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jc w:val="center"/>
      </w:pPr>
      <w:r w:rsidRPr="00000000" w:rsidR="00000000" w:rsidDel="00000000">
        <w:rPr>
          <w:b w:val="1"/>
          <w:sz w:val="24"/>
          <w:rtl w:val="0"/>
        </w:rPr>
        <w:t xml:space="preserve">ICS 414 Check-In 1</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b w:val="1"/>
          <w:sz w:val="24"/>
          <w:rtl w:val="0"/>
        </w:rPr>
        <w:t xml:space="preserve">Team Bobal:</w:t>
      </w: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sz w:val="24"/>
          <w:rtl w:val="0"/>
        </w:rPr>
        <w:t xml:space="preserve">-Samuel Kim</w:t>
      </w:r>
    </w:p>
    <w:p w:rsidP="00000000" w:rsidRPr="00000000" w:rsidR="00000000" w:rsidDel="00000000" w:rsidRDefault="00000000">
      <w:pPr>
        <w:keepNext w:val="0"/>
        <w:keepLines w:val="0"/>
        <w:widowControl w:val="0"/>
        <w:contextualSpacing w:val="0"/>
        <w:jc w:val="left"/>
      </w:pPr>
      <w:r w:rsidRPr="00000000" w:rsidR="00000000" w:rsidDel="00000000">
        <w:rPr>
          <w:sz w:val="24"/>
          <w:rtl w:val="0"/>
        </w:rPr>
        <w:t xml:space="preserve">-</w:t>
      </w:r>
      <w:r w:rsidRPr="00000000" w:rsidR="00000000" w:rsidDel="00000000">
        <w:rPr>
          <w:color w:val="333333"/>
          <w:sz w:val="24"/>
          <w:highlight w:val="white"/>
          <w:rtl w:val="0"/>
        </w:rPr>
        <w:t xml:space="preserve">Christopher Rodrigues</w:t>
      </w: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sz w:val="24"/>
          <w:rtl w:val="0"/>
        </w:rPr>
        <w:t xml:space="preserve">-John Rasay</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b w:val="1"/>
          <w:sz w:val="24"/>
          <w:rtl w:val="0"/>
        </w:rPr>
        <w:t xml:space="preserve">Project:</w:t>
      </w:r>
      <w:r w:rsidRPr="00000000" w:rsidR="00000000" w:rsidDel="00000000">
        <w:rPr>
          <w:sz w:val="24"/>
          <w:rtl w:val="0"/>
        </w:rPr>
        <w:t xml:space="preserve"> </w:t>
      </w:r>
    </w:p>
    <w:p w:rsidP="00000000" w:rsidRPr="00000000" w:rsidR="00000000" w:rsidDel="00000000" w:rsidRDefault="00000000">
      <w:pPr>
        <w:keepNext w:val="0"/>
        <w:keepLines w:val="0"/>
        <w:widowControl w:val="0"/>
        <w:ind w:left="0" w:firstLine="0"/>
        <w:contextualSpacing w:val="0"/>
        <w:jc w:val="left"/>
      </w:pPr>
      <w:r w:rsidRPr="00000000" w:rsidR="00000000" w:rsidDel="00000000">
        <w:rPr>
          <w:sz w:val="24"/>
          <w:rtl w:val="0"/>
        </w:rPr>
        <w:t xml:space="preserve">We will be enhancing the sundial</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b w:val="1"/>
          <w:sz w:val="24"/>
          <w:rtl w:val="0"/>
        </w:rPr>
        <w:t xml:space="preserve">Development Environment:</w:t>
      </w:r>
      <w:r w:rsidRPr="00000000" w:rsidR="00000000" w:rsidDel="00000000">
        <w:rPr>
          <w:sz w:val="24"/>
          <w:rtl w:val="0"/>
        </w:rPr>
        <w:t xml:space="preserve"> </w:t>
      </w:r>
    </w:p>
    <w:p w:rsidP="00000000" w:rsidRPr="00000000" w:rsidR="00000000" w:rsidDel="00000000" w:rsidRDefault="00000000">
      <w:pPr>
        <w:keepNext w:val="0"/>
        <w:keepLines w:val="0"/>
        <w:widowControl w:val="0"/>
        <w:contextualSpacing w:val="0"/>
        <w:jc w:val="left"/>
      </w:pPr>
      <w:r w:rsidRPr="00000000" w:rsidR="00000000" w:rsidDel="00000000">
        <w:rPr>
          <w:sz w:val="24"/>
          <w:rtl w:val="0"/>
        </w:rPr>
        <w:t xml:space="preserve">Eclipse</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b w:val="1"/>
          <w:sz w:val="24"/>
          <w:rtl w:val="0"/>
        </w:rPr>
        <w:t xml:space="preserve">Target Implementation Platform: </w:t>
      </w:r>
      <w:r w:rsidRPr="00000000" w:rsidR="00000000" w:rsidDel="00000000">
        <w:rPr>
          <w:sz w:val="24"/>
          <w:rtl w:val="0"/>
        </w:rPr>
        <w:t xml:space="preserve"> </w:t>
      </w:r>
    </w:p>
    <w:p w:rsidP="00000000" w:rsidRPr="00000000" w:rsidR="00000000" w:rsidDel="00000000" w:rsidRDefault="00000000">
      <w:pPr>
        <w:keepNext w:val="0"/>
        <w:keepLines w:val="0"/>
        <w:widowControl w:val="0"/>
        <w:contextualSpacing w:val="0"/>
        <w:jc w:val="left"/>
      </w:pPr>
      <w:r w:rsidRPr="00000000" w:rsidR="00000000" w:rsidDel="00000000">
        <w:rPr>
          <w:sz w:val="24"/>
          <w:rtl w:val="0"/>
        </w:rPr>
        <w:t xml:space="preserve">Stand-Alone Java</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b w:val="1"/>
          <w:sz w:val="24"/>
          <w:rtl w:val="0"/>
        </w:rPr>
        <w:t xml:space="preserve">Storage &amp; Configuration Management: </w:t>
      </w:r>
    </w:p>
    <w:p w:rsidP="00000000" w:rsidRPr="00000000" w:rsidR="00000000" w:rsidDel="00000000" w:rsidRDefault="00000000">
      <w:pPr>
        <w:keepNext w:val="0"/>
        <w:keepLines w:val="0"/>
        <w:widowControl w:val="0"/>
        <w:contextualSpacing w:val="0"/>
        <w:jc w:val="left"/>
      </w:pPr>
      <w:r w:rsidRPr="00000000" w:rsidR="00000000" w:rsidDel="00000000">
        <w:rPr>
          <w:sz w:val="24"/>
          <w:rtl w:val="0"/>
        </w:rPr>
        <w:t xml:space="preserve">Google Code or GITHUB, GIT</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b w:val="1"/>
          <w:sz w:val="24"/>
          <w:rtl w:val="0"/>
        </w:rPr>
        <w:t xml:space="preserve">Proposed Enhancement:</w:t>
      </w:r>
    </w:p>
    <w:p w:rsidP="00000000" w:rsidRPr="00000000" w:rsidR="00000000" w:rsidDel="00000000" w:rsidRDefault="00000000">
      <w:pPr>
        <w:keepNext w:val="0"/>
        <w:keepLines w:val="0"/>
        <w:widowControl w:val="0"/>
        <w:contextualSpacing w:val="0"/>
        <w:jc w:val="left"/>
      </w:pPr>
      <w:r w:rsidRPr="00000000" w:rsidR="00000000" w:rsidDel="00000000">
        <w:rPr>
          <w:b w:val="1"/>
          <w:sz w:val="24"/>
          <w:rtl w:val="0"/>
        </w:rPr>
        <w:tab/>
      </w:r>
      <w:r w:rsidRPr="00000000" w:rsidR="00000000" w:rsidDel="00000000">
        <w:rPr>
          <w:sz w:val="24"/>
          <w:rtl w:val="0"/>
        </w:rPr>
        <w:t xml:space="preserve">For this project, we will try to enhance the UI from our previous project.  Enhancements could be made to both the UI to enter the latitude, longitude and time along with the print dialog.  Another idea could also be to make the UI more visually appealing to users.  Also we could change the way the user inputs their information, possibly making it easier for the user to know what to input on the screen.</w:t>
      </w:r>
    </w:p>
    <w:p w:rsidP="00000000" w:rsidRPr="00000000" w:rsidR="00000000" w:rsidDel="00000000" w:rsidRDefault="00000000">
      <w:pPr>
        <w:keepNext w:val="0"/>
        <w:keepLines w:val="0"/>
        <w:widowControl w:val="0"/>
        <w:ind w:firstLine="720"/>
        <w:contextualSpacing w:val="0"/>
        <w:jc w:val="left"/>
      </w:pPr>
      <w:r w:rsidRPr="00000000" w:rsidR="00000000" w:rsidDel="00000000">
        <w:rPr>
          <w:sz w:val="24"/>
          <w:rtl w:val="0"/>
        </w:rPr>
        <w:t xml:space="preserve">Another enhancement we will try to include into this project is a better scaling or a more accurate drawing of the gnomon.  This will allow the users to get more accurate data when using the sundial.  In the previous project we had some trouble with scaling the gnomon for printing. Also we could improve on having an accurate reading of the angle based on the latitude. </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jc w:val="left"/>
      </w:pPr>
      <w:r w:rsidRPr="00000000" w:rsidR="00000000" w:rsidDel="00000000">
        <w:rPr>
          <w:b w:val="1"/>
          <w:sz w:val="24"/>
          <w:rtl w:val="0"/>
        </w:rPr>
        <w:t xml:space="preserve">Changes:</w:t>
      </w:r>
    </w:p>
    <w:p w:rsidP="00000000" w:rsidRPr="00000000" w:rsidR="00000000" w:rsidDel="00000000" w:rsidRDefault="00000000">
      <w:pPr>
        <w:keepNext w:val="0"/>
        <w:keepLines w:val="0"/>
        <w:widowControl w:val="0"/>
        <w:contextualSpacing w:val="0"/>
        <w:jc w:val="left"/>
      </w:pPr>
      <w:r w:rsidRPr="00000000" w:rsidR="00000000" w:rsidDel="00000000">
        <w:rPr>
          <w:b w:val="1"/>
          <w:sz w:val="24"/>
          <w:rtl w:val="0"/>
        </w:rPr>
        <w:tab/>
      </w:r>
      <w:r w:rsidRPr="00000000" w:rsidR="00000000" w:rsidDel="00000000">
        <w:rPr>
          <w:sz w:val="24"/>
          <w:rtl w:val="0"/>
        </w:rPr>
        <w:t xml:space="preserve">When we took 314, we didn’t really apply JUnit test cases for testing the sundial project. For this project we will try to make better test cases using JUnit. Also from our previous sundial project, we didn’t have enough users to test it. So for this project, we will try to have more users from a different timezone.</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ICS 414: Check-In 1.docx</dc:title>
</cp:coreProperties>
</file>