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CFBCC" w14:textId="77777777" w:rsidR="00F10AAB" w:rsidRDefault="00F10AAB" w:rsidP="00F10AAB">
      <w:pPr>
        <w:pStyle w:val="Ttulo1"/>
        <w:jc w:val="center"/>
      </w:pPr>
      <w:r>
        <w:t>PORCENTAJES PRECIOS</w:t>
      </w:r>
    </w:p>
    <w:p w14:paraId="6064A3CA" w14:textId="77777777" w:rsidR="00F10AAB" w:rsidRDefault="00F10AAB" w:rsidP="00F10AAB"/>
    <w:p w14:paraId="5C35C8CE" w14:textId="77777777" w:rsidR="00280BC0" w:rsidRDefault="00280BC0" w:rsidP="00F10AAB">
      <w:r>
        <w:t>COMESTIBLES AL 10% EL 40%</w:t>
      </w:r>
    </w:p>
    <w:p w14:paraId="4A1F2D6D" w14:textId="700914F9" w:rsidR="00AC2953" w:rsidRDefault="00AC2953" w:rsidP="00F10AAB">
      <w:r>
        <w:t xml:space="preserve">QUESOS </w:t>
      </w:r>
      <w:r w:rsidR="00676C99">
        <w:t>E</w:t>
      </w:r>
      <w:r>
        <w:t>L 40%</w:t>
      </w:r>
    </w:p>
    <w:p w14:paraId="340124BA" w14:textId="0B6B668F" w:rsidR="000839D6" w:rsidRDefault="000839D6" w:rsidP="00F10AAB">
      <w:r>
        <w:t xml:space="preserve">CAFES </w:t>
      </w:r>
      <w:r w:rsidR="00676C99">
        <w:t>E</w:t>
      </w:r>
      <w:r>
        <w:t>L 35%</w:t>
      </w:r>
    </w:p>
    <w:p w14:paraId="0FEC5EC4" w14:textId="41A48673" w:rsidR="00F10AAB" w:rsidRDefault="00F10AAB" w:rsidP="00F10AAB">
      <w:r>
        <w:t xml:space="preserve">BEBIDAS  </w:t>
      </w:r>
      <w:r w:rsidR="00BF4EBA">
        <w:t xml:space="preserve">AL  21%  EL  </w:t>
      </w:r>
      <w:r>
        <w:t xml:space="preserve"> 5</w:t>
      </w:r>
      <w:r w:rsidR="00280BC0">
        <w:t>2</w:t>
      </w:r>
      <w:r>
        <w:t>%</w:t>
      </w:r>
    </w:p>
    <w:p w14:paraId="79FC4BA2" w14:textId="4286D6B1" w:rsidR="00F10AAB" w:rsidRDefault="00BF4EBA" w:rsidP="00F10AAB">
      <w:r>
        <w:t>BEBIDAS AL  10% EL</w:t>
      </w:r>
      <w:r w:rsidR="00F10AAB">
        <w:t xml:space="preserve">  4</w:t>
      </w:r>
      <w:r w:rsidR="00280BC0">
        <w:t>0</w:t>
      </w:r>
      <w:r w:rsidR="00F10AAB">
        <w:t>%</w:t>
      </w:r>
    </w:p>
    <w:p w14:paraId="7E1E29E6" w14:textId="77777777" w:rsidR="00BF4EBA" w:rsidRDefault="00BF4EBA" w:rsidP="00F10AAB">
      <w:r>
        <w:t>LECHE CON CALCIO   35%</w:t>
      </w:r>
    </w:p>
    <w:p w14:paraId="59E0F59A" w14:textId="5CB99EFC" w:rsidR="000672D7" w:rsidRDefault="000672D7" w:rsidP="00F10AAB">
      <w:r>
        <w:t>LACTEOS RE</w:t>
      </w:r>
      <w:r w:rsidR="005A64EC">
        <w:t>I</w:t>
      </w:r>
      <w:r>
        <w:t>NA EL 40%</w:t>
      </w:r>
    </w:p>
    <w:p w14:paraId="2C64399F" w14:textId="14104F36" w:rsidR="00D100F5" w:rsidRDefault="00D100F5" w:rsidP="00D100F5">
      <w:r>
        <w:t>LECHE</w:t>
      </w:r>
      <w:r w:rsidR="000672D7">
        <w:t xml:space="preserve"> EL</w:t>
      </w:r>
      <w:r>
        <w:t xml:space="preserve"> 24%</w:t>
      </w:r>
    </w:p>
    <w:p w14:paraId="24978378" w14:textId="028A6381" w:rsidR="00F10AAB" w:rsidRDefault="00F10AAB" w:rsidP="00F10AAB">
      <w:r>
        <w:t>HARINAS</w:t>
      </w:r>
      <w:r w:rsidR="00BF4EBA">
        <w:t>, ARROCES Y AZUCAR</w:t>
      </w:r>
      <w:r>
        <w:t xml:space="preserve">    </w:t>
      </w:r>
      <w:r w:rsidR="00280BC0">
        <w:t>30</w:t>
      </w:r>
      <w:r>
        <w:t>%</w:t>
      </w:r>
    </w:p>
    <w:p w14:paraId="639B4E89" w14:textId="77777777" w:rsidR="00F10AAB" w:rsidRDefault="00F10AAB" w:rsidP="00F10AAB">
      <w:r>
        <w:t>COMIDA ANIMALES   45%</w:t>
      </w:r>
    </w:p>
    <w:p w14:paraId="5820C399" w14:textId="77777777" w:rsidR="00F10AAB" w:rsidRDefault="00F10AAB" w:rsidP="00F10AAB">
      <w:r>
        <w:t>INDASEC</w:t>
      </w:r>
      <w:r w:rsidR="00BF4EBA">
        <w:t xml:space="preserve"> Y INDASBED</w:t>
      </w:r>
      <w:r>
        <w:t xml:space="preserve">    </w:t>
      </w:r>
      <w:r w:rsidR="00BF4EBA">
        <w:t>50</w:t>
      </w:r>
      <w:r>
        <w:t>%</w:t>
      </w:r>
    </w:p>
    <w:p w14:paraId="7BFC98A6" w14:textId="77777777" w:rsidR="00BF4EBA" w:rsidRDefault="00BF4EBA" w:rsidP="00F10AAB">
      <w:r>
        <w:t>RESTO COMPRESAS  55%</w:t>
      </w:r>
    </w:p>
    <w:p w14:paraId="247910DE" w14:textId="61669893" w:rsidR="00F10AAB" w:rsidRDefault="00F10AAB" w:rsidP="00F10AAB">
      <w:r>
        <w:t>LACAS  50%</w:t>
      </w:r>
    </w:p>
    <w:p w14:paraId="5388D22A" w14:textId="77777777" w:rsidR="00A36A80" w:rsidRDefault="00A36A80" w:rsidP="00F10AAB">
      <w:r>
        <w:t>FRUTA 30%</w:t>
      </w:r>
    </w:p>
    <w:p w14:paraId="0969B317" w14:textId="66A410CD" w:rsidR="001B2362" w:rsidRDefault="001B2362" w:rsidP="00F10AAB">
      <w:r>
        <w:t>CARAMELOS Y BOLLOS 40%</w:t>
      </w:r>
    </w:p>
    <w:p w14:paraId="1211B154" w14:textId="710053B3" w:rsidR="00280BC0" w:rsidRDefault="00280BC0" w:rsidP="00280BC0">
      <w:r>
        <w:t>P</w:t>
      </w:r>
      <w:r w:rsidRPr="00EC2755">
        <w:t>roductos de limpieza</w:t>
      </w:r>
      <w:r>
        <w:t xml:space="preserve">, higiene personal y papel higienico y cocina  AL 21% el </w:t>
      </w:r>
      <w:r w:rsidR="00B25B42">
        <w:t>56</w:t>
      </w:r>
      <w:r>
        <w:t>%</w:t>
      </w:r>
    </w:p>
    <w:p w14:paraId="025EC1D5" w14:textId="2926F782" w:rsidR="00280BC0" w:rsidRDefault="00280BC0" w:rsidP="00280BC0">
      <w:bookmarkStart w:id="0" w:name="_Hlk206413418"/>
      <w:r>
        <w:t>P</w:t>
      </w:r>
      <w:r w:rsidRPr="00EC2755">
        <w:t>roductos de limpieza</w:t>
      </w:r>
      <w:r>
        <w:t>, higiene personal  AL 10% el 45%</w:t>
      </w:r>
    </w:p>
    <w:bookmarkEnd w:id="0"/>
    <w:p w14:paraId="12E5982A" w14:textId="56F1EECC" w:rsidR="00B25B42" w:rsidRDefault="00B25B42" w:rsidP="00B25B42">
      <w:r>
        <w:t>P</w:t>
      </w:r>
      <w:r w:rsidRPr="00EC2755">
        <w:t>roductos de limpieza</w:t>
      </w:r>
      <w:r>
        <w:t>, higiene personal AL 4% el 35%</w:t>
      </w:r>
    </w:p>
    <w:p w14:paraId="6E9F7EC6" w14:textId="64F983C2" w:rsidR="002C3569" w:rsidRDefault="002C3569" w:rsidP="00B25B42">
      <w:r>
        <w:t>P</w:t>
      </w:r>
      <w:r w:rsidRPr="00EC2755">
        <w:t>roductos de limpieza</w:t>
      </w:r>
      <w:r>
        <w:t>, higiene personal y papel higienico y cocina  LAS DOS ROSAS, LA SALUD, IFA al 21% el 60%</w:t>
      </w:r>
    </w:p>
    <w:p w14:paraId="682D8610" w14:textId="77777777" w:rsidR="00280BC0" w:rsidRPr="00F10AAB" w:rsidRDefault="00280BC0" w:rsidP="00F10AAB"/>
    <w:sectPr w:rsidR="00280BC0" w:rsidRPr="00F10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530C46"/>
    <w:multiLevelType w:val="hybridMultilevel"/>
    <w:tmpl w:val="86BC4A6A"/>
    <w:lvl w:ilvl="0" w:tplc="9968B6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AB"/>
    <w:rsid w:val="00036E6E"/>
    <w:rsid w:val="000672D7"/>
    <w:rsid w:val="000839D6"/>
    <w:rsid w:val="0009035E"/>
    <w:rsid w:val="001B2362"/>
    <w:rsid w:val="00266265"/>
    <w:rsid w:val="00276EDA"/>
    <w:rsid w:val="00280BC0"/>
    <w:rsid w:val="002C3569"/>
    <w:rsid w:val="00436DC2"/>
    <w:rsid w:val="004762F9"/>
    <w:rsid w:val="00520B03"/>
    <w:rsid w:val="00586CD5"/>
    <w:rsid w:val="005A64EC"/>
    <w:rsid w:val="00676C99"/>
    <w:rsid w:val="00716FA3"/>
    <w:rsid w:val="00A21831"/>
    <w:rsid w:val="00A36A80"/>
    <w:rsid w:val="00AC2953"/>
    <w:rsid w:val="00B25B42"/>
    <w:rsid w:val="00B35CB6"/>
    <w:rsid w:val="00B52532"/>
    <w:rsid w:val="00BF4EBA"/>
    <w:rsid w:val="00C347F5"/>
    <w:rsid w:val="00CB71BE"/>
    <w:rsid w:val="00D100F5"/>
    <w:rsid w:val="00DC532A"/>
    <w:rsid w:val="00E34716"/>
    <w:rsid w:val="00F10AAB"/>
    <w:rsid w:val="00F5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4C44"/>
  <w15:chartTrackingRefBased/>
  <w15:docId w15:val="{17023AFC-AF0B-4252-AB51-4F637CAA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0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0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0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A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0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0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0A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A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0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Roman</dc:creator>
  <cp:keywords/>
  <dc:description/>
  <cp:lastModifiedBy>Raúl Roman</cp:lastModifiedBy>
  <cp:revision>13</cp:revision>
  <dcterms:created xsi:type="dcterms:W3CDTF">2025-08-18T15:32:00Z</dcterms:created>
  <dcterms:modified xsi:type="dcterms:W3CDTF">2025-09-02T16:17:00Z</dcterms:modified>
</cp:coreProperties>
</file>