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5331521"/>
        <w:docPartObj>
          <w:docPartGallery w:val="Cover Pages"/>
          <w:docPartUnique/>
        </w:docPartObj>
      </w:sdtPr>
      <w:sdtContent>
        <w:p w14:paraId="684ABCD6" w14:textId="375ECC2D" w:rsidR="00114C43" w:rsidRDefault="00114C43"/>
        <w:p w14:paraId="4250C59B" w14:textId="2FCA3424" w:rsidR="00114C43" w:rsidRDefault="00114C4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D95C9D5" wp14:editId="766CFD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7A631" w14:textId="3B680598" w:rsidR="00114C43" w:rsidRDefault="00114C4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D5E1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CE305 Language </w:t>
                                    </w:r>
                                    <w:proofErr w:type="gramStart"/>
                                    <w:r w:rsidR="00AD5E1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And</w:t>
                                    </w:r>
                                    <w:proofErr w:type="gramEnd"/>
                                    <w:r w:rsidR="00AD5E1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Compiler</w:t>
                                    </w:r>
                                    <w:r w:rsidR="00F31F0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(Assignment 1)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2F9AB0" w14:textId="4C3A34C4" w:rsidR="00114C43" w:rsidRDefault="00B24C5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Student no: 2004595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4E3990" w14:textId="4691B2B2" w:rsidR="00114C43" w:rsidRDefault="00114C4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Ogundiran Jamie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D95C9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E77A631" w14:textId="3B680598" w:rsidR="00114C43" w:rsidRDefault="00114C4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D5E1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CE305 Language </w:t>
                              </w:r>
                              <w:proofErr w:type="gramStart"/>
                              <w:r w:rsidR="00AD5E1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And</w:t>
                              </w:r>
                              <w:proofErr w:type="gramEnd"/>
                              <w:r w:rsidR="00AD5E1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Compiler</w:t>
                              </w:r>
                              <w:r w:rsidR="00F31F0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(Assignment 1)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2F9AB0" w14:textId="4C3A34C4" w:rsidR="00114C43" w:rsidRDefault="00B24C5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Student no: 2004595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4E3990" w14:textId="4691B2B2" w:rsidR="00114C43" w:rsidRDefault="00114C4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Ogundiran Jamie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41DFD6" wp14:editId="5034EDF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9BF328" w14:textId="40184959" w:rsidR="00114C43" w:rsidRDefault="008422D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E41DFD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9BF328" w14:textId="40184959" w:rsidR="00114C43" w:rsidRDefault="008422D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9E03024" w14:textId="21367C71" w:rsidR="00B931D4" w:rsidRDefault="009609BC" w:rsidP="00E26E74">
      <w:pPr>
        <w:pStyle w:val="Heading1"/>
        <w:jc w:val="center"/>
      </w:pPr>
      <w:r>
        <w:lastRenderedPageBreak/>
        <w:t>ABSTRACT</w:t>
      </w:r>
    </w:p>
    <w:p w14:paraId="324E3030" w14:textId="0B411FBF" w:rsidR="0081037C" w:rsidRDefault="006C7745" w:rsidP="009609BC">
      <w:r>
        <w:t xml:space="preserve">In this paper, I will be building </w:t>
      </w:r>
      <w:r w:rsidR="00EE2BBA">
        <w:t>an</w:t>
      </w:r>
      <w:r>
        <w:t xml:space="preserve"> </w:t>
      </w:r>
      <w:r w:rsidR="008524E0">
        <w:t>expression</w:t>
      </w:r>
      <w:r>
        <w:t xml:space="preserve"> analyser that takes </w:t>
      </w:r>
      <w:r w:rsidR="008524E0">
        <w:t>arithmetic expressions.</w:t>
      </w:r>
      <w:r w:rsidR="005B6F40">
        <w:t xml:space="preserve"> The arithmetic expression handles integer, float</w:t>
      </w:r>
      <w:r w:rsidR="0081037C">
        <w:t>ing-point number,</w:t>
      </w:r>
      <w:r w:rsidR="005B6F40">
        <w:t xml:space="preserve"> and variable</w:t>
      </w:r>
      <w:r w:rsidR="0081037C">
        <w:t>s.</w:t>
      </w:r>
      <w:r w:rsidR="008524E0">
        <w:t xml:space="preserve"> </w:t>
      </w:r>
      <w:r w:rsidR="00DE4EC5">
        <w:t>The</w:t>
      </w:r>
      <w:r w:rsidR="0081037C">
        <w:t xml:space="preserve"> main</w:t>
      </w:r>
      <w:r w:rsidR="00DE4EC5">
        <w:t xml:space="preserve"> features for the expression analyser </w:t>
      </w:r>
      <w:r w:rsidR="00EE2BBA">
        <w:t>include</w:t>
      </w:r>
      <w:r w:rsidR="00DE4EC5">
        <w:t xml:space="preserve"> evaluator that evaluates and calculates the </w:t>
      </w:r>
      <w:r w:rsidR="00470E61">
        <w:t xml:space="preserve">arithmetic expression, pretty-print function that prints the parsed tree in </w:t>
      </w:r>
      <w:r w:rsidR="004D43A9">
        <w:t>a readable form, a tree graph that displays the parse tree</w:t>
      </w:r>
      <w:r w:rsidR="00EE2BBA">
        <w:t xml:space="preserve"> and a support for multiples statements and control flow for multiple statements with Boolean expressions. </w:t>
      </w:r>
    </w:p>
    <w:p w14:paraId="3213B771" w14:textId="068E725C" w:rsidR="002028D2" w:rsidRPr="002028D2" w:rsidRDefault="00D04C3A" w:rsidP="00F63D71">
      <w:pPr>
        <w:pStyle w:val="Heading1"/>
        <w:numPr>
          <w:ilvl w:val="0"/>
          <w:numId w:val="3"/>
        </w:numPr>
      </w:pPr>
      <w:r>
        <w:t>INTRODUCTION</w:t>
      </w:r>
    </w:p>
    <w:p w14:paraId="7EA234B6" w14:textId="32704936" w:rsidR="00A04BD1" w:rsidRPr="00F615B2" w:rsidRDefault="003A62FD" w:rsidP="00D04C3A">
      <w:pPr>
        <w:rPr>
          <w:rFonts w:ascii="Arial" w:hAnsi="Arial" w:cs="Arial"/>
          <w:color w:val="222222"/>
          <w:sz w:val="21"/>
          <w:szCs w:val="21"/>
        </w:rPr>
      </w:pPr>
      <w:proofErr w:type="spellStart"/>
      <w:r>
        <w:t>Antlr</w:t>
      </w:r>
      <w:proofErr w:type="spellEnd"/>
      <w:r w:rsidR="00FD33A7">
        <w:t xml:space="preserve"> </w:t>
      </w:r>
      <w:r w:rsidR="004E10E6">
        <w:t>also known as</w:t>
      </w:r>
      <w:r w:rsidR="00FD33A7">
        <w:t xml:space="preserve"> </w:t>
      </w:r>
      <w:r w:rsidR="004E10E6">
        <w:rPr>
          <w:rFonts w:ascii="Arial" w:hAnsi="Arial" w:cs="Arial"/>
          <w:color w:val="222222"/>
          <w:sz w:val="21"/>
          <w:szCs w:val="21"/>
        </w:rPr>
        <w:t>(</w:t>
      </w:r>
      <w:proofErr w:type="spellStart"/>
      <w:r w:rsidR="004E10E6">
        <w:rPr>
          <w:rFonts w:ascii="Arial" w:hAnsi="Arial" w:cs="Arial"/>
          <w:color w:val="222222"/>
          <w:sz w:val="21"/>
          <w:szCs w:val="21"/>
        </w:rPr>
        <w:t>ANother</w:t>
      </w:r>
      <w:proofErr w:type="spellEnd"/>
      <w:r w:rsidR="004E10E6">
        <w:rPr>
          <w:rFonts w:ascii="Arial" w:hAnsi="Arial" w:cs="Arial"/>
          <w:color w:val="222222"/>
          <w:sz w:val="21"/>
          <w:szCs w:val="21"/>
        </w:rPr>
        <w:t xml:space="preserve"> Tool for Language Recognition) is a powerful parser generator for reading, processing, executing, or translating structured text or binary files.</w:t>
      </w:r>
      <w:r w:rsidR="00300817">
        <w:rPr>
          <w:rStyle w:val="EndnoteReference"/>
          <w:rFonts w:ascii="Arial" w:hAnsi="Arial" w:cs="Arial"/>
          <w:color w:val="222222"/>
          <w:sz w:val="21"/>
          <w:szCs w:val="21"/>
        </w:rPr>
        <w:endnoteReference w:id="1"/>
      </w:r>
      <w:r w:rsidR="004E10E6">
        <w:rPr>
          <w:rFonts w:ascii="Arial" w:hAnsi="Arial" w:cs="Arial"/>
          <w:color w:val="222222"/>
          <w:sz w:val="21"/>
          <w:szCs w:val="21"/>
        </w:rPr>
        <w:t xml:space="preserve"> It's widely used to build languages, tools, and frameworks</w:t>
      </w:r>
      <w:r w:rsidR="0007593E">
        <w:rPr>
          <w:rFonts w:ascii="Arial" w:hAnsi="Arial" w:cs="Arial"/>
          <w:color w:val="222222"/>
          <w:sz w:val="21"/>
          <w:szCs w:val="21"/>
        </w:rPr>
        <w:t xml:space="preserve">, some software built using </w:t>
      </w:r>
      <w:proofErr w:type="spellStart"/>
      <w:r w:rsidR="0007593E">
        <w:rPr>
          <w:rFonts w:ascii="Arial" w:hAnsi="Arial" w:cs="Arial"/>
          <w:color w:val="222222"/>
          <w:sz w:val="21"/>
          <w:szCs w:val="21"/>
        </w:rPr>
        <w:t>Antlr</w:t>
      </w:r>
      <w:proofErr w:type="spellEnd"/>
      <w:r w:rsidR="0007593E">
        <w:rPr>
          <w:rFonts w:ascii="Arial" w:hAnsi="Arial" w:cs="Arial"/>
          <w:color w:val="222222"/>
          <w:sz w:val="21"/>
          <w:szCs w:val="21"/>
        </w:rPr>
        <w:t xml:space="preserve"> are Groovy, </w:t>
      </w:r>
      <w:proofErr w:type="spellStart"/>
      <w:r w:rsidR="0007593E">
        <w:rPr>
          <w:rFonts w:ascii="Arial" w:hAnsi="Arial" w:cs="Arial"/>
          <w:color w:val="222222"/>
          <w:sz w:val="21"/>
          <w:szCs w:val="21"/>
        </w:rPr>
        <w:t>Jython</w:t>
      </w:r>
      <w:proofErr w:type="spellEnd"/>
      <w:r w:rsidR="0007593E">
        <w:rPr>
          <w:rFonts w:ascii="Arial" w:hAnsi="Arial" w:cs="Arial"/>
          <w:color w:val="222222"/>
          <w:sz w:val="21"/>
          <w:szCs w:val="21"/>
        </w:rPr>
        <w:t xml:space="preserve">, twitter’s search query language, etc. </w:t>
      </w:r>
      <w:r w:rsidR="000E24A7">
        <w:rPr>
          <w:rFonts w:ascii="Arial" w:hAnsi="Arial" w:cs="Arial"/>
          <w:color w:val="222222"/>
          <w:sz w:val="21"/>
          <w:szCs w:val="21"/>
        </w:rPr>
        <w:t xml:space="preserve">On GitHub there are over 200 grammars implemented using ANTLR 4, </w:t>
      </w:r>
      <w:r w:rsidR="00017E0E">
        <w:rPr>
          <w:rFonts w:ascii="Arial" w:hAnsi="Arial" w:cs="Arial"/>
          <w:color w:val="222222"/>
          <w:sz w:val="21"/>
          <w:szCs w:val="21"/>
        </w:rPr>
        <w:t xml:space="preserve">the implemented grammars include grammars for URL </w:t>
      </w:r>
      <w:r w:rsidR="009844BE">
        <w:rPr>
          <w:rFonts w:ascii="Arial" w:hAnsi="Arial" w:cs="Arial"/>
          <w:color w:val="222222"/>
          <w:sz w:val="21"/>
          <w:szCs w:val="21"/>
        </w:rPr>
        <w:t>to grammars</w:t>
      </w:r>
      <w:r w:rsidR="004E10E6">
        <w:rPr>
          <w:rFonts w:ascii="Arial" w:hAnsi="Arial" w:cs="Arial"/>
          <w:color w:val="222222"/>
          <w:sz w:val="21"/>
          <w:szCs w:val="21"/>
        </w:rPr>
        <w:t xml:space="preserve"> </w:t>
      </w:r>
      <w:r w:rsidR="009844BE">
        <w:rPr>
          <w:rFonts w:ascii="Arial" w:hAnsi="Arial" w:cs="Arial"/>
          <w:color w:val="222222"/>
          <w:sz w:val="21"/>
          <w:szCs w:val="21"/>
        </w:rPr>
        <w:t xml:space="preserve">for entire languages like C, Java and Go. </w:t>
      </w:r>
      <w:r w:rsidR="004E10E6">
        <w:rPr>
          <w:rFonts w:ascii="Arial" w:hAnsi="Arial" w:cs="Arial"/>
          <w:color w:val="222222"/>
          <w:sz w:val="21"/>
          <w:szCs w:val="21"/>
        </w:rPr>
        <w:t>From a grammar, ANTLR generates a parser that can build and walk parse trees.</w:t>
      </w:r>
      <w:r w:rsidR="000100BA" w:rsidRPr="000100BA">
        <w:rPr>
          <w:rStyle w:val="EndnoteReference"/>
          <w:rFonts w:ascii="Arial" w:hAnsi="Arial" w:cs="Arial"/>
          <w:color w:val="222222"/>
          <w:sz w:val="21"/>
          <w:szCs w:val="21"/>
        </w:rPr>
        <w:t xml:space="preserve"> </w:t>
      </w:r>
      <w:r w:rsidR="000100BA">
        <w:rPr>
          <w:rStyle w:val="EndnoteReference"/>
          <w:rFonts w:ascii="Arial" w:hAnsi="Arial" w:cs="Arial"/>
          <w:color w:val="222222"/>
          <w:sz w:val="21"/>
          <w:szCs w:val="21"/>
        </w:rPr>
        <w:endnoteReference w:id="2"/>
      </w:r>
      <w:r w:rsidR="000100BA">
        <w:rPr>
          <w:rFonts w:ascii="Arial" w:hAnsi="Arial" w:cs="Arial"/>
          <w:color w:val="222222"/>
          <w:sz w:val="21"/>
          <w:szCs w:val="21"/>
        </w:rPr>
        <w:t xml:space="preserve"> </w:t>
      </w:r>
      <w:r w:rsidR="00F615B2">
        <w:rPr>
          <w:rFonts w:ascii="Arial" w:hAnsi="Arial" w:cs="Arial"/>
          <w:color w:val="222222"/>
          <w:sz w:val="21"/>
          <w:szCs w:val="21"/>
        </w:rPr>
        <w:t xml:space="preserve">In this paper, with the use of </w:t>
      </w:r>
      <w:proofErr w:type="spellStart"/>
      <w:r w:rsidR="000715B3">
        <w:rPr>
          <w:rFonts w:ascii="Arial" w:hAnsi="Arial" w:cs="Arial"/>
          <w:color w:val="222222"/>
          <w:sz w:val="21"/>
          <w:szCs w:val="21"/>
        </w:rPr>
        <w:t>Antlr</w:t>
      </w:r>
      <w:proofErr w:type="spellEnd"/>
      <w:r w:rsidR="000715B3">
        <w:rPr>
          <w:rFonts w:ascii="Arial" w:hAnsi="Arial" w:cs="Arial"/>
          <w:color w:val="222222"/>
          <w:sz w:val="21"/>
          <w:szCs w:val="21"/>
        </w:rPr>
        <w:t xml:space="preserve"> and Java we will </w:t>
      </w:r>
      <w:r w:rsidR="00D32B96">
        <w:rPr>
          <w:rFonts w:ascii="Arial" w:hAnsi="Arial" w:cs="Arial"/>
          <w:color w:val="222222"/>
          <w:sz w:val="21"/>
          <w:szCs w:val="21"/>
        </w:rPr>
        <w:t>investigate</w:t>
      </w:r>
      <w:r w:rsidR="000715B3">
        <w:rPr>
          <w:rFonts w:ascii="Arial" w:hAnsi="Arial" w:cs="Arial"/>
          <w:color w:val="222222"/>
          <w:sz w:val="21"/>
          <w:szCs w:val="21"/>
        </w:rPr>
        <w:t xml:space="preserve"> the ways of implementing </w:t>
      </w:r>
      <w:proofErr w:type="spellStart"/>
      <w:r w:rsidR="000715B3">
        <w:rPr>
          <w:rFonts w:ascii="Arial" w:hAnsi="Arial" w:cs="Arial"/>
          <w:color w:val="222222"/>
          <w:sz w:val="21"/>
          <w:szCs w:val="21"/>
        </w:rPr>
        <w:t>Antlr</w:t>
      </w:r>
      <w:proofErr w:type="spellEnd"/>
      <w:r w:rsidR="00D459FD">
        <w:rPr>
          <w:rFonts w:ascii="Arial" w:hAnsi="Arial" w:cs="Arial"/>
          <w:color w:val="222222"/>
          <w:sz w:val="21"/>
          <w:szCs w:val="21"/>
        </w:rPr>
        <w:t xml:space="preserve">, creating a grammar file for a simple arithmetic expression and creating </w:t>
      </w:r>
      <w:proofErr w:type="gramStart"/>
      <w:r w:rsidR="00D32B96">
        <w:rPr>
          <w:rFonts w:ascii="Arial" w:hAnsi="Arial" w:cs="Arial"/>
          <w:color w:val="222222"/>
          <w:sz w:val="21"/>
          <w:szCs w:val="21"/>
        </w:rPr>
        <w:t>pretty print</w:t>
      </w:r>
      <w:proofErr w:type="gramEnd"/>
      <w:r w:rsidR="00D459FD">
        <w:rPr>
          <w:rFonts w:ascii="Arial" w:hAnsi="Arial" w:cs="Arial"/>
          <w:color w:val="222222"/>
          <w:sz w:val="21"/>
          <w:szCs w:val="21"/>
        </w:rPr>
        <w:t xml:space="preserve"> function </w:t>
      </w:r>
      <w:r w:rsidR="002641E2">
        <w:rPr>
          <w:rFonts w:ascii="Arial" w:hAnsi="Arial" w:cs="Arial"/>
          <w:color w:val="222222"/>
          <w:sz w:val="21"/>
          <w:szCs w:val="21"/>
        </w:rPr>
        <w:t xml:space="preserve">and evaluator with its own </w:t>
      </w:r>
      <w:r w:rsidR="00D32B96">
        <w:rPr>
          <w:rFonts w:ascii="Arial" w:hAnsi="Arial" w:cs="Arial"/>
          <w:color w:val="222222"/>
          <w:sz w:val="21"/>
          <w:szCs w:val="21"/>
        </w:rPr>
        <w:t>features</w:t>
      </w:r>
      <w:r w:rsidR="002641E2">
        <w:rPr>
          <w:rFonts w:ascii="Arial" w:hAnsi="Arial" w:cs="Arial"/>
          <w:color w:val="222222"/>
          <w:sz w:val="21"/>
          <w:szCs w:val="21"/>
        </w:rPr>
        <w:t>.</w:t>
      </w:r>
    </w:p>
    <w:p w14:paraId="396BCEB2" w14:textId="0E4247DD" w:rsidR="00A16A46" w:rsidRPr="00A16A46" w:rsidRDefault="00D04037" w:rsidP="00A16A46">
      <w:pPr>
        <w:pStyle w:val="Heading1"/>
        <w:numPr>
          <w:ilvl w:val="0"/>
          <w:numId w:val="3"/>
        </w:numPr>
      </w:pPr>
      <w:r>
        <w:t>SPECIFICATION</w:t>
      </w:r>
    </w:p>
    <w:p w14:paraId="2B4A2ED5" w14:textId="6F9AE551" w:rsidR="00E24B1E" w:rsidRPr="00F63D71" w:rsidRDefault="00E24B1E" w:rsidP="0049017C">
      <w:r>
        <w:t xml:space="preserve">Grammar file is </w:t>
      </w:r>
      <w:r w:rsidR="00517BF7">
        <w:t xml:space="preserve">used to implement the parser and </w:t>
      </w:r>
      <w:proofErr w:type="spellStart"/>
      <w:r w:rsidR="00517BF7">
        <w:t>lexer</w:t>
      </w:r>
      <w:proofErr w:type="spellEnd"/>
      <w:r w:rsidR="00517BF7">
        <w:t xml:space="preserve"> rules </w:t>
      </w:r>
      <w:r w:rsidR="007859EC">
        <w:t xml:space="preserve">to the compiler, in this project I’m planning to </w:t>
      </w:r>
      <w:r w:rsidR="00FC64C5">
        <w:t xml:space="preserve">create </w:t>
      </w:r>
      <w:r w:rsidR="00B038E0">
        <w:t>an</w:t>
      </w:r>
      <w:r w:rsidR="00FC64C5">
        <w:t xml:space="preserve"> arithmetic expression that accepts both integer and </w:t>
      </w:r>
      <w:r w:rsidR="00B038E0">
        <w:t xml:space="preserve">variable </w:t>
      </w:r>
      <w:r w:rsidR="00ED211E">
        <w:t>and</w:t>
      </w:r>
      <w:r w:rsidR="00B038E0">
        <w:t xml:space="preserve"> supports assignment. </w:t>
      </w:r>
    </w:p>
    <w:p w14:paraId="57F37BAB" w14:textId="4CE73DE1" w:rsidR="00E24B1E" w:rsidRDefault="00ED211E" w:rsidP="0049017C">
      <w:r>
        <w:t>Here is t</w:t>
      </w:r>
      <w:r w:rsidR="00E24B1E">
        <w:t>he grammar file</w:t>
      </w:r>
      <w:r w:rsidR="00E4371E">
        <w:t xml:space="preserve"> that does the given requirement above</w:t>
      </w:r>
      <w:r w:rsidR="00E24B1E">
        <w:t xml:space="preserve">: </w:t>
      </w:r>
    </w:p>
    <w:p w14:paraId="32DC243E" w14:textId="77777777" w:rsidR="00E24B1E" w:rsidRPr="00E24B1E" w:rsidRDefault="00E24B1E" w:rsidP="004901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24B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grammar 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>Arithmetic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start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gramEnd"/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>statementList</w:t>
      </w:r>
      <w:proofErr w:type="spellEnd"/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>statementList</w:t>
      </w:r>
      <w:proofErr w:type="spellEnd"/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>statement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+;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>statement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assign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 </w:t>
      </w:r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>expr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>assign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VARIABLE </w:t>
      </w:r>
      <w:r w:rsidRPr="00E24B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>expr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>expr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>expr op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E24B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'*'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 </w:t>
      </w:r>
      <w:r w:rsidRPr="00E24B1E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expr 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#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>Mult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 </w:t>
      </w:r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>expr op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E24B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'+'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 </w:t>
      </w:r>
      <w:r w:rsidRPr="00E24B1E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expr 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#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>Add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 </w:t>
      </w:r>
      <w:r w:rsidRPr="00E24B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'(' </w:t>
      </w:r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expr </w:t>
      </w:r>
      <w:r w:rsidRPr="00E24B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')'             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#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>Paren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 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NUMBER                   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#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>NUMBER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 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VARIABLE                 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#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>VARIABLE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>NUMBER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24B1E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>DIGIT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E24B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'.' 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>DIGIT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gramStart"/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)?;</w:t>
      </w:r>
      <w:proofErr w:type="gramEnd"/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>VARIABLE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: [a-</w:t>
      </w:r>
      <w:proofErr w:type="spellStart"/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zA</w:t>
      </w:r>
      <w:proofErr w:type="spellEnd"/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-Z]+;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fragment 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>DIGIT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: [0-9];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fragment 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>NEWLINE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: [\r\n]+;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>IGNORED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NEWLINE 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>skip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4B1E">
        <w:rPr>
          <w:rFonts w:ascii="Courier New" w:eastAsia="Times New Roman" w:hAnsi="Courier New" w:cs="Courier New"/>
          <w:color w:val="9876AA"/>
          <w:sz w:val="20"/>
          <w:szCs w:val="20"/>
        </w:rPr>
        <w:t>WS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[ \t\r\n]+ -&gt; </w:t>
      </w:r>
      <w:r w:rsidRPr="00E24B1E">
        <w:rPr>
          <w:rFonts w:ascii="Courier New" w:eastAsia="Times New Roman" w:hAnsi="Courier New" w:cs="Courier New"/>
          <w:color w:val="FFC66D"/>
          <w:sz w:val="20"/>
          <w:szCs w:val="20"/>
        </w:rPr>
        <w:t>skip</w:t>
      </w:r>
      <w:r w:rsidRPr="00E24B1E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</w:p>
    <w:p w14:paraId="42671F30" w14:textId="77777777" w:rsidR="00E24B1E" w:rsidRDefault="00E24B1E" w:rsidP="00E24B1E">
      <w:pPr>
        <w:ind w:left="360"/>
      </w:pPr>
    </w:p>
    <w:p w14:paraId="092444EA" w14:textId="68852637" w:rsidR="00E24B1E" w:rsidRDefault="00E24B1E" w:rsidP="00E24B1E">
      <w:pPr>
        <w:ind w:left="360"/>
      </w:pPr>
      <w:r>
        <w:t xml:space="preserve">The </w:t>
      </w:r>
      <w:proofErr w:type="spellStart"/>
      <w:r>
        <w:t>lexer</w:t>
      </w:r>
      <w:proofErr w:type="spellEnd"/>
      <w:r>
        <w:t xml:space="preserve"> rules are described a</w:t>
      </w:r>
      <w:r w:rsidR="008A0462">
        <w:t>t</w:t>
      </w:r>
      <w:r>
        <w:t xml:space="preserve"> the bottom side of the code, it defines what rules/regular expression are allowed to be used on a variable set on the parser rules. First, we define the </w:t>
      </w:r>
      <w:r>
        <w:lastRenderedPageBreak/>
        <w:t xml:space="preserve">fragment which is a function that makes the </w:t>
      </w:r>
      <w:proofErr w:type="spellStart"/>
      <w:r>
        <w:t>lexer</w:t>
      </w:r>
      <w:proofErr w:type="spellEnd"/>
      <w:r>
        <w:t xml:space="preserve"> rules easier to read. We defined two fragments, DIGIT and NEWLINE, DIGIT consists of a regular expression that matches any integer and NEWLINE consists of a regular expression that matches newline. We then define NUMBER, VARIABLE, IGNORED and </w:t>
      </w:r>
      <w:proofErr w:type="spellStart"/>
      <w:r>
        <w:t>ws</w:t>
      </w:r>
      <w:proofErr w:type="spellEnd"/>
      <w:r>
        <w:t xml:space="preserve">. NUMBER consists of a regular expression with fragment DIGIT that matches integer with float number or a dash in between, VARIABLE consists of a regular expression that matches any alphabet character or word, IGNORED consists of a regular expression that skips the newline defined in fragment NEWLINE and </w:t>
      </w:r>
      <w:proofErr w:type="spellStart"/>
      <w:r>
        <w:t>ws</w:t>
      </w:r>
      <w:proofErr w:type="spellEnd"/>
      <w:r>
        <w:t xml:space="preserve"> skips any whitespace.</w:t>
      </w:r>
    </w:p>
    <w:p w14:paraId="20A99A8D" w14:textId="7745C124" w:rsidR="00D550C9" w:rsidRDefault="00E24B1E" w:rsidP="00E24B1E">
      <w:pPr>
        <w:ind w:left="360"/>
      </w:pPr>
      <w:r>
        <w:t xml:space="preserve">The parser rules consist of start which holds </w:t>
      </w:r>
      <w:proofErr w:type="spellStart"/>
      <w:r>
        <w:t>statementlist</w:t>
      </w:r>
      <w:proofErr w:type="spellEnd"/>
      <w:r>
        <w:t xml:space="preserve">, </w:t>
      </w:r>
      <w:proofErr w:type="spellStart"/>
      <w:r>
        <w:t>statementlist</w:t>
      </w:r>
      <w:proofErr w:type="spellEnd"/>
      <w:r>
        <w:t xml:space="preserve"> which consists of more than one statements, statement which consists of assign and expression, assign which consists of VARIABLE from </w:t>
      </w:r>
      <w:proofErr w:type="spellStart"/>
      <w:r>
        <w:t>lexer</w:t>
      </w:r>
      <w:proofErr w:type="spellEnd"/>
      <w:r>
        <w:t xml:space="preserve"> rule and “=” and expr and expr which consists of parser rules for arithmetic expression. </w:t>
      </w:r>
    </w:p>
    <w:p w14:paraId="4F64DD25" w14:textId="77777777" w:rsidR="00E24B1E" w:rsidRPr="00D550C9" w:rsidRDefault="00E24B1E" w:rsidP="00E24B1E">
      <w:pPr>
        <w:ind w:left="360"/>
      </w:pPr>
    </w:p>
    <w:p w14:paraId="253C4BCF" w14:textId="57866586" w:rsidR="00F63D71" w:rsidRPr="00F63D71" w:rsidRDefault="00D550C9" w:rsidP="00F63D71">
      <w:pPr>
        <w:pStyle w:val="Heading1"/>
        <w:numPr>
          <w:ilvl w:val="0"/>
          <w:numId w:val="3"/>
        </w:numPr>
      </w:pPr>
      <w:r>
        <w:t>IMPLEMENTATION</w:t>
      </w:r>
    </w:p>
    <w:p w14:paraId="1486390D" w14:textId="0C5FB50E" w:rsidR="001765FF" w:rsidRDefault="001765FF" w:rsidP="001765FF">
      <w:pPr>
        <w:pStyle w:val="Heading2"/>
        <w:ind w:firstLine="720"/>
      </w:pPr>
      <w:r>
        <w:t>3.2Evaluator</w:t>
      </w:r>
    </w:p>
    <w:p w14:paraId="737E3314" w14:textId="6DD93692" w:rsidR="000A610E" w:rsidRPr="000A610E" w:rsidRDefault="00BA0EBD" w:rsidP="000A610E">
      <w:r>
        <w:t xml:space="preserve">The evaluator </w:t>
      </w:r>
      <w:r w:rsidR="00F71145">
        <w:t xml:space="preserve">extends </w:t>
      </w:r>
      <w:proofErr w:type="spellStart"/>
      <w:r w:rsidR="00F71145">
        <w:t>arithmeticBaseListener</w:t>
      </w:r>
      <w:proofErr w:type="spellEnd"/>
      <w:r w:rsidR="00F71145">
        <w:t xml:space="preserve"> generated from the </w:t>
      </w:r>
      <w:proofErr w:type="spellStart"/>
      <w:r w:rsidR="00F71145">
        <w:t>Antlr</w:t>
      </w:r>
      <w:proofErr w:type="spellEnd"/>
      <w:r w:rsidR="00F71145">
        <w:t xml:space="preserve"> recognizer. The </w:t>
      </w:r>
      <w:r w:rsidR="0005368D">
        <w:t xml:space="preserve">class have functions </w:t>
      </w:r>
      <w:proofErr w:type="spellStart"/>
      <w:r w:rsidR="0005368D">
        <w:t>exitAssign</w:t>
      </w:r>
      <w:proofErr w:type="spellEnd"/>
      <w:r w:rsidR="0005368D">
        <w:t xml:space="preserve">, </w:t>
      </w:r>
      <w:proofErr w:type="spellStart"/>
      <w:r w:rsidR="0005368D">
        <w:t>exitNumber</w:t>
      </w:r>
      <w:proofErr w:type="spellEnd"/>
      <w:r w:rsidR="0005368D">
        <w:t xml:space="preserve">, </w:t>
      </w:r>
      <w:proofErr w:type="spellStart"/>
      <w:r w:rsidR="0005368D">
        <w:t>exitVariable</w:t>
      </w:r>
      <w:proofErr w:type="spellEnd"/>
      <w:r w:rsidR="0005368D">
        <w:t>,</w:t>
      </w:r>
      <w:r w:rsidR="00F25FCB">
        <w:t xml:space="preserve"> </w:t>
      </w:r>
      <w:proofErr w:type="spellStart"/>
      <w:r w:rsidR="00F25FCB">
        <w:t>exitStart</w:t>
      </w:r>
      <w:proofErr w:type="spellEnd"/>
      <w:r w:rsidR="00F25FCB">
        <w:t xml:space="preserve">, </w:t>
      </w:r>
      <w:proofErr w:type="spellStart"/>
      <w:r w:rsidR="00F25FCB">
        <w:t>exitMult</w:t>
      </w:r>
      <w:proofErr w:type="spellEnd"/>
      <w:r w:rsidR="00F25FCB">
        <w:t xml:space="preserve"> and </w:t>
      </w:r>
      <w:proofErr w:type="spellStart"/>
      <w:r w:rsidR="00F25FCB">
        <w:t>exitAdd</w:t>
      </w:r>
      <w:proofErr w:type="spellEnd"/>
      <w:r w:rsidR="00F25FCB">
        <w:t xml:space="preserve"> which was </w:t>
      </w:r>
      <w:r w:rsidR="00640CA7">
        <w:t xml:space="preserve">overridden from </w:t>
      </w:r>
      <w:proofErr w:type="spellStart"/>
      <w:r w:rsidR="001D5B8A">
        <w:t>ArithmeticBaseListener</w:t>
      </w:r>
      <w:proofErr w:type="spellEnd"/>
      <w:r w:rsidR="001D5B8A">
        <w:t>.</w:t>
      </w:r>
    </w:p>
    <w:p w14:paraId="528512B2" w14:textId="77777777" w:rsidR="00F50B5F" w:rsidRDefault="00005656" w:rsidP="00005656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Stack&lt;Double&gt; </w:t>
      </w:r>
      <w:r>
        <w:rPr>
          <w:color w:val="9876AA"/>
        </w:rPr>
        <w:t xml:space="preserve">stack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Stack&lt;Double</w:t>
      </w:r>
      <w:proofErr w:type="gramStart"/>
      <w:r>
        <w:rPr>
          <w:color w:val="A9B7C6"/>
        </w:rPr>
        <w:t>&gt;(</w:t>
      </w:r>
      <w:proofErr w:type="gram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//stores variable, number and the result</w:t>
      </w:r>
      <w:r>
        <w:rPr>
          <w:color w:val="808080"/>
        </w:rPr>
        <w:br/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</w:t>
      </w:r>
      <w:r>
        <w:rPr>
          <w:color w:val="9876AA"/>
        </w:rPr>
        <w:t xml:space="preserve">variables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 xml:space="preserve">; </w:t>
      </w:r>
      <w:r>
        <w:rPr>
          <w:color w:val="808080"/>
        </w:rPr>
        <w:t>// stores the assigned variable</w:t>
      </w:r>
      <w:r>
        <w:rPr>
          <w:color w:val="808080"/>
        </w:rPr>
        <w:br/>
      </w:r>
    </w:p>
    <w:p w14:paraId="6AE58BD9" w14:textId="2C3FB153" w:rsidR="00F50B5F" w:rsidRDefault="008338C9" w:rsidP="001765FF">
      <w:r>
        <w:t>We create a stack</w:t>
      </w:r>
      <w:r w:rsidR="00367A21">
        <w:t xml:space="preserve"> named </w:t>
      </w:r>
      <w:r w:rsidR="00AF7FB3">
        <w:t>stack</w:t>
      </w:r>
      <w:r>
        <w:t xml:space="preserve"> for handling </w:t>
      </w:r>
      <w:r w:rsidR="00367A21">
        <w:t xml:space="preserve">calculation between the expression and </w:t>
      </w:r>
      <w:r w:rsidR="00AF7FB3">
        <w:t>a hash map named variables to store the variable and the</w:t>
      </w:r>
      <w:r w:rsidR="001F59E3">
        <w:t xml:space="preserve"> integer of the assigned variables.</w:t>
      </w:r>
      <w:r w:rsidR="00E37691">
        <w:t xml:space="preserve"> The </w:t>
      </w:r>
      <w:r w:rsidR="004C4C9F">
        <w:t xml:space="preserve">variables </w:t>
      </w:r>
      <w:r w:rsidR="00A44BBA">
        <w:t xml:space="preserve">for the map and stack </w:t>
      </w:r>
      <w:r w:rsidR="00A00377">
        <w:t>are</w:t>
      </w:r>
      <w:r w:rsidR="00A44BBA">
        <w:t xml:space="preserve"> defined in double to allow manipulation of float numbers </w:t>
      </w:r>
      <w:r w:rsidR="004C405A">
        <w:t>during the calculation.</w:t>
      </w:r>
    </w:p>
    <w:p w14:paraId="08CF2225" w14:textId="77777777" w:rsidR="00A00377" w:rsidRDefault="00A00377" w:rsidP="001765FF"/>
    <w:p w14:paraId="4BA4B7E9" w14:textId="77777777" w:rsidR="00207AAD" w:rsidRDefault="00207AAD" w:rsidP="00207AA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exitAssign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ArithmeticParser.AssignContext</w:t>
      </w:r>
      <w:proofErr w:type="spellEnd"/>
      <w:r>
        <w:rPr>
          <w:color w:val="A9B7C6"/>
        </w:rPr>
        <w:t xml:space="preserve"> context)</w:t>
      </w:r>
      <w:r>
        <w:rPr>
          <w:color w:val="808080"/>
        </w:rPr>
        <w:t>//Assigning variables to the hash map variables</w:t>
      </w:r>
      <w:r>
        <w:rPr>
          <w:color w:val="808080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String </w:t>
      </w:r>
      <w:proofErr w:type="spellStart"/>
      <w:r>
        <w:rPr>
          <w:color w:val="A9B7C6"/>
        </w:rPr>
        <w:t>variableName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context.VARIABLE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context.expr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variables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variableName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Number)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6E1A1D1" w14:textId="67ACA498" w:rsidR="005A3E9F" w:rsidRDefault="005A3E9F" w:rsidP="001765FF">
      <w:r>
        <w:t xml:space="preserve">Function </w:t>
      </w:r>
      <w:proofErr w:type="spellStart"/>
      <w:r>
        <w:t>exitAssign</w:t>
      </w:r>
      <w:proofErr w:type="spellEnd"/>
      <w:r w:rsidR="00274BAB">
        <w:t xml:space="preserve"> gets the variable and the number values from the </w:t>
      </w:r>
      <w:proofErr w:type="spellStart"/>
      <w:r w:rsidR="00274BAB">
        <w:t>ArithmeticParser</w:t>
      </w:r>
      <w:proofErr w:type="spellEnd"/>
      <w:r w:rsidR="00274BAB">
        <w:t xml:space="preserve"> class and </w:t>
      </w:r>
      <w:r w:rsidR="00406294">
        <w:t>stores it in a hash map variables</w:t>
      </w:r>
      <w:r w:rsidR="00487C4A">
        <w:t xml:space="preserve"> for later use.</w:t>
      </w:r>
    </w:p>
    <w:p w14:paraId="22279940" w14:textId="77777777" w:rsidR="00A00377" w:rsidRDefault="00A00377" w:rsidP="001765FF"/>
    <w:p w14:paraId="48DAF6C6" w14:textId="713807BB" w:rsidR="00291AFD" w:rsidRDefault="00291AFD" w:rsidP="00291AF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exitNUMBER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ArithmeticParser.NUMBERContext</w:t>
      </w:r>
      <w:proofErr w:type="spellEnd"/>
      <w:r>
        <w:rPr>
          <w:color w:val="A9B7C6"/>
        </w:rPr>
        <w:t xml:space="preserve"> context)</w:t>
      </w:r>
      <w:r>
        <w:rPr>
          <w:color w:val="808080"/>
        </w:rPr>
        <w:t>//storing the number in a stack</w:t>
      </w:r>
      <w:r>
        <w:rPr>
          <w:color w:val="808080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Double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context.NUMBER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stack</w:t>
      </w:r>
      <w:r>
        <w:rPr>
          <w:color w:val="A9B7C6"/>
        </w:rPr>
        <w:t>.push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exitVARIABLE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ArithmeticParser.VARIABLEContext</w:t>
      </w:r>
      <w:proofErr w:type="spellEnd"/>
      <w:r>
        <w:rPr>
          <w:color w:val="A9B7C6"/>
        </w:rPr>
        <w:t xml:space="preserve"> context)</w:t>
      </w:r>
      <w:r>
        <w:rPr>
          <w:color w:val="808080"/>
        </w:rPr>
        <w:t>//storing the value of the variables in map to a stack</w:t>
      </w:r>
      <w:r>
        <w:rPr>
          <w:color w:val="808080"/>
        </w:rPr>
        <w:br/>
      </w:r>
      <w:r>
        <w:rPr>
          <w:color w:val="A9B7C6"/>
        </w:rPr>
        <w:lastRenderedPageBreak/>
        <w:t>{</w:t>
      </w:r>
      <w:r>
        <w:rPr>
          <w:color w:val="A9B7C6"/>
        </w:rPr>
        <w:br/>
        <w:t xml:space="preserve">    String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double  </w:t>
      </w:r>
      <w:r>
        <w:rPr>
          <w:color w:val="A9B7C6"/>
        </w:rPr>
        <w:t xml:space="preserve">a = </w:t>
      </w:r>
      <w:proofErr w:type="spellStart"/>
      <w:r>
        <w:rPr>
          <w:color w:val="9876AA"/>
        </w:rPr>
        <w:t>variables</w:t>
      </w:r>
      <w:r>
        <w:rPr>
          <w:color w:val="A9B7C6"/>
        </w:rPr>
        <w:t>.getOrDefault</w:t>
      </w:r>
      <w:proofErr w:type="spellEnd"/>
      <w:r>
        <w:rPr>
          <w:color w:val="A9B7C6"/>
        </w:rPr>
        <w:t>(i</w:t>
      </w:r>
      <w:r>
        <w:rPr>
          <w:color w:val="CC7832"/>
        </w:rPr>
        <w:t>,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stack</w:t>
      </w:r>
      <w:r>
        <w:rPr>
          <w:color w:val="A9B7C6"/>
        </w:rPr>
        <w:t>.push</w:t>
      </w:r>
      <w:proofErr w:type="spellEnd"/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BDC95D6" w14:textId="0BB6EDAB" w:rsidR="00291AFD" w:rsidRDefault="00E65451" w:rsidP="001765FF">
      <w:proofErr w:type="spellStart"/>
      <w:r>
        <w:t>E</w:t>
      </w:r>
      <w:r w:rsidR="00291AFD">
        <w:t>xitN</w:t>
      </w:r>
      <w:r>
        <w:t>UMBER</w:t>
      </w:r>
      <w:proofErr w:type="spellEnd"/>
      <w:r>
        <w:t xml:space="preserve"> function</w:t>
      </w:r>
      <w:r w:rsidR="00291AFD">
        <w:t xml:space="preserve"> </w:t>
      </w:r>
      <w:r w:rsidR="00E37691">
        <w:t xml:space="preserve">obtains the </w:t>
      </w:r>
      <w:r w:rsidR="004C405A">
        <w:t xml:space="preserve">number from Arithmetic Parser class and turn it into a double so that it could be stored in stack. </w:t>
      </w:r>
      <w:proofErr w:type="spellStart"/>
      <w:r>
        <w:t>ExitVARIABLE</w:t>
      </w:r>
      <w:proofErr w:type="spellEnd"/>
      <w:r>
        <w:t xml:space="preserve"> function gets the </w:t>
      </w:r>
      <w:r w:rsidR="0015040A">
        <w:t>character/word of the assigned value</w:t>
      </w:r>
      <w:r w:rsidR="00B123C5">
        <w:t xml:space="preserve">, </w:t>
      </w:r>
      <w:r w:rsidR="00E97195">
        <w:t xml:space="preserve">get the number of the assigned variable </w:t>
      </w:r>
      <w:r w:rsidR="00A75340">
        <w:t xml:space="preserve">using </w:t>
      </w:r>
      <w:proofErr w:type="gramStart"/>
      <w:r w:rsidR="00A75340">
        <w:t>“.</w:t>
      </w:r>
      <w:proofErr w:type="spellStart"/>
      <w:r w:rsidR="00A75340">
        <w:t>getOrDefualt</w:t>
      </w:r>
      <w:proofErr w:type="spellEnd"/>
      <w:proofErr w:type="gramEnd"/>
      <w:r w:rsidR="00A75340">
        <w:t>(</w:t>
      </w:r>
      <w:r w:rsidR="00311232">
        <w:t>i</w:t>
      </w:r>
      <w:r w:rsidR="00A75340">
        <w:t>,0)”</w:t>
      </w:r>
      <w:r w:rsidR="009C2E5A">
        <w:t xml:space="preserve"> which gets the value corresponding to the key</w:t>
      </w:r>
      <w:r w:rsidR="00A75340">
        <w:t xml:space="preserve"> and push it to the stack for later use.</w:t>
      </w:r>
    </w:p>
    <w:p w14:paraId="7116D19D" w14:textId="77777777" w:rsidR="00A00377" w:rsidRDefault="00A00377" w:rsidP="001765FF"/>
    <w:p w14:paraId="2CB89591" w14:textId="470244D6" w:rsidR="0048758D" w:rsidRDefault="0048758D" w:rsidP="0048758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exitMult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ArithmeticParser.MultContext</w:t>
      </w:r>
      <w:proofErr w:type="spellEnd"/>
      <w:r>
        <w:rPr>
          <w:color w:val="A9B7C6"/>
        </w:rPr>
        <w:t xml:space="preserve"> context)          </w:t>
      </w:r>
      <w:r>
        <w:rPr>
          <w:color w:val="808080"/>
        </w:rPr>
        <w:t>//calculation for the operator multiply or divide</w:t>
      </w:r>
      <w:r>
        <w:rPr>
          <w:color w:val="808080"/>
        </w:rPr>
        <w:br/>
      </w:r>
      <w:r>
        <w:rPr>
          <w:color w:val="A9B7C6"/>
        </w:rPr>
        <w:t xml:space="preserve">{                                                                   </w:t>
      </w:r>
      <w:r>
        <w:rPr>
          <w:color w:val="808080"/>
        </w:rPr>
        <w:t>//using the values stored in the stack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left = </w:t>
      </w:r>
      <w:proofErr w:type="spellStart"/>
      <w:r>
        <w:rPr>
          <w:color w:val="9876AA"/>
        </w:rPr>
        <w:t>stack</w:t>
      </w:r>
      <w:r>
        <w:rPr>
          <w:color w:val="A9B7C6"/>
        </w:rPr>
        <w:t>.pop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values.get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context.expr</w:t>
      </w:r>
      <w:proofErr w:type="spellEnd"/>
      <w:r>
        <w:rPr>
          <w:color w:val="808080"/>
        </w:rPr>
        <w:t>(0));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right = </w:t>
      </w:r>
      <w:proofErr w:type="spellStart"/>
      <w:r>
        <w:rPr>
          <w:color w:val="9876AA"/>
        </w:rPr>
        <w:t>stack</w:t>
      </w:r>
      <w:r>
        <w:rPr>
          <w:color w:val="A9B7C6"/>
        </w:rPr>
        <w:t>.pop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values.get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context.expr</w:t>
      </w:r>
      <w:proofErr w:type="spellEnd"/>
      <w:r>
        <w:rPr>
          <w:color w:val="808080"/>
        </w:rPr>
        <w:t>(1));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String operator = </w:t>
      </w:r>
      <w:proofErr w:type="spellStart"/>
      <w:r>
        <w:rPr>
          <w:color w:val="A9B7C6"/>
        </w:rPr>
        <w:t>context.</w:t>
      </w:r>
      <w:r>
        <w:rPr>
          <w:color w:val="9876AA"/>
        </w:rPr>
        <w:t>op</w:t>
      </w:r>
      <w:r>
        <w:rPr>
          <w:color w:val="A9B7C6"/>
        </w:rPr>
        <w:t>.getText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operator.equals</w:t>
      </w:r>
      <w:proofErr w:type="spellEnd"/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A9B7C6"/>
        </w:rPr>
        <w:t>)) {</w:t>
      </w:r>
      <w:r>
        <w:rPr>
          <w:color w:val="A9B7C6"/>
        </w:rPr>
        <w:br/>
        <w:t xml:space="preserve">        result = left * right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result = left / right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stack</w:t>
      </w:r>
      <w:r>
        <w:rPr>
          <w:color w:val="A9B7C6"/>
        </w:rPr>
        <w:t>.push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exitAdd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ArithmeticParser.AddContext</w:t>
      </w:r>
      <w:proofErr w:type="spellEnd"/>
      <w:r>
        <w:rPr>
          <w:color w:val="A9B7C6"/>
        </w:rPr>
        <w:t xml:space="preserve"> context)</w:t>
      </w:r>
      <w:r>
        <w:rPr>
          <w:color w:val="A9B7C6"/>
        </w:rPr>
        <w:br/>
        <w:t xml:space="preserve">                                                                    </w:t>
      </w:r>
      <w:r>
        <w:rPr>
          <w:color w:val="808080"/>
        </w:rPr>
        <w:t>//calculation for the operator addition or</w:t>
      </w:r>
      <w:r>
        <w:rPr>
          <w:color w:val="808080"/>
        </w:rPr>
        <w:br/>
      </w:r>
      <w:r>
        <w:rPr>
          <w:color w:val="A9B7C6"/>
        </w:rPr>
        <w:t xml:space="preserve">{                                                                   </w:t>
      </w:r>
      <w:r>
        <w:rPr>
          <w:color w:val="808080"/>
        </w:rPr>
        <w:t>//subtraction using the values stored in the stack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left = </w:t>
      </w:r>
      <w:proofErr w:type="spellStart"/>
      <w:r>
        <w:rPr>
          <w:color w:val="9876AA"/>
        </w:rPr>
        <w:t>stack</w:t>
      </w:r>
      <w:r>
        <w:rPr>
          <w:color w:val="A9B7C6"/>
        </w:rPr>
        <w:t>.pop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values.get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context.expr</w:t>
      </w:r>
      <w:proofErr w:type="spellEnd"/>
      <w:r>
        <w:rPr>
          <w:color w:val="808080"/>
        </w:rPr>
        <w:t>(0));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right = </w:t>
      </w:r>
      <w:proofErr w:type="spellStart"/>
      <w:r>
        <w:rPr>
          <w:color w:val="9876AA"/>
        </w:rPr>
        <w:t>stack</w:t>
      </w:r>
      <w:r>
        <w:rPr>
          <w:color w:val="A9B7C6"/>
        </w:rPr>
        <w:t>.pop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values.get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context.expr</w:t>
      </w:r>
      <w:proofErr w:type="spellEnd"/>
      <w:r>
        <w:rPr>
          <w:color w:val="808080"/>
        </w:rPr>
        <w:t>(1));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operator = </w:t>
      </w:r>
      <w:proofErr w:type="spellStart"/>
      <w:r>
        <w:rPr>
          <w:color w:val="A9B7C6"/>
        </w:rPr>
        <w:t>context.</w:t>
      </w:r>
      <w:r>
        <w:rPr>
          <w:color w:val="9876AA"/>
        </w:rPr>
        <w:t>op</w:t>
      </w:r>
      <w:r>
        <w:rPr>
          <w:color w:val="A9B7C6"/>
        </w:rPr>
        <w:t>.getText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operator.equals</w:t>
      </w:r>
      <w:proofErr w:type="spellEnd"/>
      <w:r>
        <w:rPr>
          <w:color w:val="A9B7C6"/>
        </w:rPr>
        <w:t>(</w:t>
      </w:r>
      <w:r>
        <w:rPr>
          <w:color w:val="6A8759"/>
        </w:rPr>
        <w:t>"+"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result = left + right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 = left - right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stack</w:t>
      </w:r>
      <w:r>
        <w:rPr>
          <w:color w:val="A9B7C6"/>
        </w:rPr>
        <w:t>.push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254BA49" w14:textId="0ED270F1" w:rsidR="0048758D" w:rsidRDefault="009772FF" w:rsidP="001765FF">
      <w:proofErr w:type="spellStart"/>
      <w:r>
        <w:t>exitMult</w:t>
      </w:r>
      <w:proofErr w:type="spellEnd"/>
      <w:r>
        <w:t xml:space="preserve"> function and </w:t>
      </w:r>
      <w:proofErr w:type="spellStart"/>
      <w:r>
        <w:t>exitAdd</w:t>
      </w:r>
      <w:proofErr w:type="spellEnd"/>
      <w:r>
        <w:t xml:space="preserve"> function does the calculation of the </w:t>
      </w:r>
      <w:r w:rsidR="009B3F86">
        <w:t xml:space="preserve">expression. It uses </w:t>
      </w:r>
      <w:proofErr w:type="spellStart"/>
      <w:proofErr w:type="gramStart"/>
      <w:r w:rsidR="009B3F86">
        <w:t>stack.pop</w:t>
      </w:r>
      <w:proofErr w:type="spellEnd"/>
      <w:r w:rsidR="009B3F86">
        <w:t>(</w:t>
      </w:r>
      <w:proofErr w:type="gramEnd"/>
      <w:r w:rsidR="009B3F86">
        <w:t xml:space="preserve">) to get the </w:t>
      </w:r>
      <w:r w:rsidR="00BB6624">
        <w:t xml:space="preserve">value on the left of the expression and the right of the expression, for example if the expression is 1 + 10 * </w:t>
      </w:r>
      <w:r w:rsidR="00533A22">
        <w:t>2</w:t>
      </w:r>
      <w:r w:rsidR="00BB6624">
        <w:t>, the</w:t>
      </w:r>
      <w:r w:rsidR="00E24C5E">
        <w:t xml:space="preserve"> left would be 1 and the right would be 10</w:t>
      </w:r>
      <w:r w:rsidR="00BB6624">
        <w:t xml:space="preserve">  </w:t>
      </w:r>
      <w:r w:rsidR="00E24C5E">
        <w:t xml:space="preserve">for </w:t>
      </w:r>
      <w:proofErr w:type="spellStart"/>
      <w:r w:rsidR="00E24C5E">
        <w:t>exitAdd</w:t>
      </w:r>
      <w:proofErr w:type="spellEnd"/>
      <w:r w:rsidR="00E24C5E">
        <w:t xml:space="preserve">. </w:t>
      </w:r>
      <w:r w:rsidR="002F39D9">
        <w:t>The values obtained are now then calculated depending on what the operator is and added to the stack as a result.</w:t>
      </w:r>
      <w:r w:rsidR="0002093E">
        <w:t xml:space="preserve"> </w:t>
      </w:r>
      <w:r w:rsidR="006C00D1">
        <w:t>Similarly,</w:t>
      </w:r>
      <w:r w:rsidR="001C7F24">
        <w:t xml:space="preserve"> for </w:t>
      </w:r>
      <w:proofErr w:type="spellStart"/>
      <w:r w:rsidR="0002093E">
        <w:t>exitMult</w:t>
      </w:r>
      <w:proofErr w:type="spellEnd"/>
      <w:r w:rsidR="0002093E">
        <w:t xml:space="preserve"> it calculates the </w:t>
      </w:r>
      <w:r w:rsidR="006C00D1">
        <w:t>left and the right value with the appropriate operator and stores the result in a stack.</w:t>
      </w:r>
    </w:p>
    <w:p w14:paraId="1A92FCD1" w14:textId="77777777" w:rsidR="008F3990" w:rsidRDefault="008F3990" w:rsidP="001765FF"/>
    <w:p w14:paraId="4CBC6C3E" w14:textId="77777777" w:rsidR="008F3990" w:rsidRDefault="008F3990" w:rsidP="008F399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lastRenderedPageBreak/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exitStart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ArithmeticParser.StartContext</w:t>
      </w:r>
      <w:proofErr w:type="spellEnd"/>
      <w:r>
        <w:rPr>
          <w:color w:val="A9B7C6"/>
        </w:rPr>
        <w:t xml:space="preserve"> context)</w:t>
      </w:r>
      <w:r>
        <w:rPr>
          <w:color w:val="808080"/>
        </w:rPr>
        <w:t>//printing the result</w:t>
      </w:r>
      <w:r>
        <w:rPr>
          <w:color w:val="808080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stack</w:t>
      </w:r>
      <w:r>
        <w:rPr>
          <w:color w:val="A9B7C6"/>
        </w:rPr>
        <w:t>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"result: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041BD1B" w14:textId="5C73616B" w:rsidR="008F3990" w:rsidRDefault="006C00D1" w:rsidP="001765FF">
      <w:proofErr w:type="spellStart"/>
      <w:r>
        <w:t>exitStart</w:t>
      </w:r>
      <w:proofErr w:type="spellEnd"/>
      <w:r>
        <w:t xml:space="preserve"> </w:t>
      </w:r>
      <w:r w:rsidR="00BE6528">
        <w:t xml:space="preserve">prints the accumulated result of the expression by doing </w:t>
      </w:r>
      <w:proofErr w:type="spellStart"/>
      <w:proofErr w:type="gramStart"/>
      <w:r w:rsidR="00BE6528">
        <w:t>stack.pop</w:t>
      </w:r>
      <w:proofErr w:type="spellEnd"/>
      <w:r w:rsidR="00BE6528">
        <w:t>(</w:t>
      </w:r>
      <w:proofErr w:type="gramEnd"/>
      <w:r w:rsidR="00BE6528">
        <w:t>).</w:t>
      </w:r>
    </w:p>
    <w:p w14:paraId="7E73B389" w14:textId="77777777" w:rsidR="00BE6528" w:rsidRDefault="00BE6528" w:rsidP="001765FF"/>
    <w:p w14:paraId="2193D4AB" w14:textId="421FF9E1" w:rsidR="00BE6528" w:rsidRDefault="00BE6528" w:rsidP="00BE6528">
      <w:pPr>
        <w:pStyle w:val="Heading2"/>
        <w:ind w:firstLine="720"/>
      </w:pPr>
      <w:r>
        <w:t>3.3PrettyPrint</w:t>
      </w:r>
    </w:p>
    <w:p w14:paraId="6FDC5BA0" w14:textId="6C980860" w:rsidR="005A6346" w:rsidRDefault="00D939F1" w:rsidP="005A6346">
      <w:r>
        <w:t>similarly, to the evaluator, class p</w:t>
      </w:r>
      <w:r w:rsidR="00A11D76">
        <w:t xml:space="preserve">retty print extends the </w:t>
      </w:r>
      <w:proofErr w:type="spellStart"/>
      <w:r w:rsidR="00A11D76">
        <w:t>arithmeticBaseListener</w:t>
      </w:r>
      <w:proofErr w:type="spellEnd"/>
      <w:r>
        <w:t xml:space="preserve">. Pretty print consists of </w:t>
      </w:r>
      <w:r w:rsidR="001C124F">
        <w:t>functions</w:t>
      </w:r>
      <w:r w:rsidR="00BF7291">
        <w:t xml:space="preserve"> </w:t>
      </w:r>
      <w:proofErr w:type="spellStart"/>
      <w:r w:rsidR="00BF7291">
        <w:t>enterAsign</w:t>
      </w:r>
      <w:proofErr w:type="spellEnd"/>
      <w:r w:rsidR="00BF7291">
        <w:t xml:space="preserve">, </w:t>
      </w:r>
      <w:proofErr w:type="spellStart"/>
      <w:r w:rsidR="00BF7291">
        <w:t>exitAsign</w:t>
      </w:r>
      <w:proofErr w:type="spellEnd"/>
      <w:r w:rsidR="00BF7291">
        <w:t xml:space="preserve">, </w:t>
      </w:r>
      <w:proofErr w:type="spellStart"/>
      <w:r w:rsidR="00BF7291">
        <w:t>enterNUMBER</w:t>
      </w:r>
      <w:proofErr w:type="spellEnd"/>
      <w:r w:rsidR="00BF7291">
        <w:t xml:space="preserve">, </w:t>
      </w:r>
      <w:proofErr w:type="spellStart"/>
      <w:r w:rsidR="00BF7291">
        <w:t>enterVARIABLE</w:t>
      </w:r>
      <w:proofErr w:type="spellEnd"/>
      <w:r w:rsidR="00BF7291">
        <w:t xml:space="preserve">, </w:t>
      </w:r>
      <w:proofErr w:type="spellStart"/>
      <w:r w:rsidR="00BF7291">
        <w:t>enterMult</w:t>
      </w:r>
      <w:proofErr w:type="spellEnd"/>
      <w:r w:rsidR="00BF7291">
        <w:t xml:space="preserve">, </w:t>
      </w:r>
      <w:proofErr w:type="spellStart"/>
      <w:r w:rsidR="00BF7291">
        <w:t>enterAdd</w:t>
      </w:r>
      <w:proofErr w:type="spellEnd"/>
      <w:r w:rsidR="00BF7291">
        <w:t xml:space="preserve">, </w:t>
      </w:r>
      <w:proofErr w:type="spellStart"/>
      <w:r w:rsidR="00BF7291">
        <w:t>exitAdd</w:t>
      </w:r>
      <w:proofErr w:type="spellEnd"/>
      <w:r w:rsidR="00BF7291">
        <w:t xml:space="preserve">, </w:t>
      </w:r>
      <w:proofErr w:type="spellStart"/>
      <w:r w:rsidR="00BF7291">
        <w:t>enterParen</w:t>
      </w:r>
      <w:proofErr w:type="spellEnd"/>
      <w:r w:rsidR="00BF7291">
        <w:t xml:space="preserve"> and </w:t>
      </w:r>
      <w:proofErr w:type="spellStart"/>
      <w:r w:rsidR="00BF7291">
        <w:t>getResult</w:t>
      </w:r>
      <w:proofErr w:type="spellEnd"/>
      <w:r w:rsidR="00BF7291">
        <w:t>.</w:t>
      </w:r>
    </w:p>
    <w:p w14:paraId="50491AE9" w14:textId="77777777" w:rsidR="00BF7291" w:rsidRDefault="00BF7291" w:rsidP="00BF72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StringBuilder </w:t>
      </w:r>
      <w:proofErr w:type="spellStart"/>
      <w:r>
        <w:rPr>
          <w:color w:val="9876AA"/>
        </w:rPr>
        <w:t>sb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gramStart"/>
      <w:r>
        <w:rPr>
          <w:color w:val="A9B7C6"/>
        </w:rPr>
        <w:t>StringBuilder(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</w:p>
    <w:p w14:paraId="29D6E852" w14:textId="1F2DF976" w:rsidR="00BF7291" w:rsidRDefault="002B7FE7" w:rsidP="005A6346">
      <w:r>
        <w:t xml:space="preserve">We </w:t>
      </w:r>
      <w:r w:rsidR="00B84292">
        <w:t xml:space="preserve">initialise StringBuilder named </w:t>
      </w:r>
      <w:proofErr w:type="spellStart"/>
      <w:r w:rsidR="00B84292">
        <w:t>sb</w:t>
      </w:r>
      <w:proofErr w:type="spellEnd"/>
      <w:r w:rsidR="00B84292">
        <w:t xml:space="preserve"> </w:t>
      </w:r>
      <w:r w:rsidR="00A57AE3">
        <w:t xml:space="preserve">which hold </w:t>
      </w:r>
      <w:r w:rsidR="006C01DD">
        <w:t>strings of characters.</w:t>
      </w:r>
    </w:p>
    <w:p w14:paraId="6D9A85DC" w14:textId="14E5C3BE" w:rsidR="00BF7291" w:rsidRDefault="00BF7291" w:rsidP="00BF729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enterAssign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ArithmeticParser.AssignContext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sb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"(= "</w:t>
      </w:r>
      <w:r>
        <w:rPr>
          <w:color w:val="A9B7C6"/>
        </w:rPr>
        <w:t>).append(</w:t>
      </w:r>
      <w:proofErr w:type="spellStart"/>
      <w:r>
        <w:rPr>
          <w:color w:val="A9B7C6"/>
        </w:rPr>
        <w:t>context.VARIABLE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getText</w:t>
      </w:r>
      <w:proofErr w:type="spellEnd"/>
      <w:r>
        <w:rPr>
          <w:color w:val="A9B7C6"/>
        </w:rPr>
        <w:t>()).append(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exitAssign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ArithmeticParser.AssignContext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sb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 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A19A595" w14:textId="2BACF1A4" w:rsidR="00950580" w:rsidRDefault="006C01DD" w:rsidP="00D04037">
      <w:r>
        <w:t xml:space="preserve">The </w:t>
      </w:r>
      <w:proofErr w:type="spellStart"/>
      <w:r>
        <w:t>enterAssign</w:t>
      </w:r>
      <w:proofErr w:type="spellEnd"/>
      <w:r w:rsidR="005E0499">
        <w:t xml:space="preserve"> </w:t>
      </w:r>
      <w:r w:rsidR="00B1699B">
        <w:t xml:space="preserve">function </w:t>
      </w:r>
      <w:r w:rsidR="005E0499">
        <w:t xml:space="preserve">and </w:t>
      </w:r>
      <w:proofErr w:type="spellStart"/>
      <w:r w:rsidR="005E0499">
        <w:t>exitAssign</w:t>
      </w:r>
      <w:proofErr w:type="spellEnd"/>
      <w:r w:rsidR="00B1699B">
        <w:t xml:space="preserve"> function</w:t>
      </w:r>
      <w:r>
        <w:t xml:space="preserve"> </w:t>
      </w:r>
      <w:r w:rsidR="001A23CA">
        <w:t xml:space="preserve">concatenate </w:t>
      </w:r>
      <w:r w:rsidR="009C4481">
        <w:t xml:space="preserve">(= </w:t>
      </w:r>
      <w:proofErr w:type="spellStart"/>
      <w:r w:rsidR="009C4481">
        <w:t>AssignedValue</w:t>
      </w:r>
      <w:proofErr w:type="spellEnd"/>
      <w:r w:rsidR="009C4481">
        <w:t>)</w:t>
      </w:r>
      <w:r w:rsidR="005E0499">
        <w:t xml:space="preserve"> into sb</w:t>
      </w:r>
      <w:r w:rsidR="00B1699B">
        <w:t xml:space="preserve">. For example </w:t>
      </w:r>
      <w:r w:rsidR="00121B57">
        <w:t xml:space="preserve">if 10 is assigned to a </w:t>
      </w:r>
      <w:proofErr w:type="spellStart"/>
      <w:r w:rsidR="00121B57">
        <w:t>enterAssign</w:t>
      </w:r>
      <w:proofErr w:type="spellEnd"/>
      <w:r w:rsidR="00121B57">
        <w:t xml:space="preserve"> and </w:t>
      </w:r>
      <w:proofErr w:type="spellStart"/>
      <w:r w:rsidR="00121B57">
        <w:t>exitAssign</w:t>
      </w:r>
      <w:proofErr w:type="spellEnd"/>
      <w:r w:rsidR="00121B57">
        <w:t xml:space="preserve"> will concatenate (= </w:t>
      </w:r>
      <w:r w:rsidR="006E40C2">
        <w:t>a (10</w:t>
      </w:r>
      <w:proofErr w:type="gramStart"/>
      <w:r w:rsidR="006E40C2">
        <w:t xml:space="preserve">) </w:t>
      </w:r>
      <w:r w:rsidR="00121B57">
        <w:t>)</w:t>
      </w:r>
      <w:proofErr w:type="gramEnd"/>
      <w:r w:rsidR="006E40C2">
        <w:t xml:space="preserve"> into sb.</w:t>
      </w:r>
    </w:p>
    <w:p w14:paraId="6FF5305C" w14:textId="77777777" w:rsidR="00B1699B" w:rsidRDefault="00B1699B" w:rsidP="00D04037"/>
    <w:p w14:paraId="1606DEF3" w14:textId="77777777" w:rsidR="00B1699B" w:rsidRDefault="00B1699B" w:rsidP="00B1699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enterNUMBER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ArithmeticParser.NUMBERContext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sb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"( "</w:t>
      </w:r>
      <w:r>
        <w:rPr>
          <w:color w:val="A9B7C6"/>
        </w:rPr>
        <w:t>).append(</w:t>
      </w:r>
      <w:proofErr w:type="spellStart"/>
      <w:r>
        <w:rPr>
          <w:color w:val="A9B7C6"/>
        </w:rPr>
        <w:t>context.getText</w:t>
      </w:r>
      <w:proofErr w:type="spellEnd"/>
      <w:r>
        <w:rPr>
          <w:color w:val="A9B7C6"/>
        </w:rPr>
        <w:t>()).append(</w:t>
      </w:r>
      <w:r>
        <w:rPr>
          <w:color w:val="6A8759"/>
        </w:rPr>
        <w:t>" 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//creates ( number ) and append to </w:t>
      </w:r>
      <w:proofErr w:type="spellStart"/>
      <w:r>
        <w:rPr>
          <w:color w:val="808080"/>
        </w:rPr>
        <w:t>sb</w:t>
      </w:r>
      <w:proofErr w:type="spellEnd"/>
    </w:p>
    <w:p w14:paraId="279D5869" w14:textId="29C2C131" w:rsidR="00B1699B" w:rsidRDefault="00B1699B" w:rsidP="00D04037">
      <w:r>
        <w:t xml:space="preserve">The </w:t>
      </w:r>
      <w:proofErr w:type="spellStart"/>
      <w:r>
        <w:t>enterNumber</w:t>
      </w:r>
      <w:proofErr w:type="spellEnd"/>
      <w:r w:rsidR="006E40C2">
        <w:t xml:space="preserve"> function appends </w:t>
      </w:r>
      <w:proofErr w:type="gramStart"/>
      <w:r w:rsidR="006E40C2">
        <w:t>( NUMBER</w:t>
      </w:r>
      <w:proofErr w:type="gramEnd"/>
      <w:r w:rsidR="006E40C2">
        <w:t xml:space="preserve"> ) into sb</w:t>
      </w:r>
      <w:r w:rsidR="00EE6FB9">
        <w:t>.</w:t>
      </w:r>
    </w:p>
    <w:p w14:paraId="6E6A729B" w14:textId="77777777" w:rsidR="003E7B56" w:rsidRDefault="003E7B56" w:rsidP="00D04037"/>
    <w:p w14:paraId="6081E896" w14:textId="77777777" w:rsidR="00772335" w:rsidRDefault="00772335" w:rsidP="0077233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enterVARIABLE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ArithmeticParser.VARIABLEContext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sb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"( "</w:t>
      </w:r>
      <w:r>
        <w:rPr>
          <w:color w:val="A9B7C6"/>
        </w:rPr>
        <w:t>).append(</w:t>
      </w:r>
      <w:proofErr w:type="spellStart"/>
      <w:r>
        <w:rPr>
          <w:color w:val="A9B7C6"/>
        </w:rPr>
        <w:t>context.getText</w:t>
      </w:r>
      <w:proofErr w:type="spellEnd"/>
      <w:r>
        <w:rPr>
          <w:color w:val="A9B7C6"/>
        </w:rPr>
        <w:t>()).append(</w:t>
      </w:r>
      <w:r>
        <w:rPr>
          <w:color w:val="6A8759"/>
        </w:rPr>
        <w:t>" 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//create ( variable ) and append to </w:t>
      </w:r>
      <w:proofErr w:type="spellStart"/>
      <w:r>
        <w:rPr>
          <w:color w:val="808080"/>
        </w:rPr>
        <w:t>sb</w:t>
      </w:r>
      <w:proofErr w:type="spellEnd"/>
    </w:p>
    <w:p w14:paraId="636DEC0A" w14:textId="4A5B89DC" w:rsidR="006E40C2" w:rsidRDefault="00772335" w:rsidP="00D04037">
      <w:r>
        <w:t xml:space="preserve">The </w:t>
      </w:r>
      <w:proofErr w:type="spellStart"/>
      <w:r>
        <w:t>enterVARIABLE</w:t>
      </w:r>
      <w:proofErr w:type="spellEnd"/>
      <w:r>
        <w:t xml:space="preserve"> function appends </w:t>
      </w:r>
      <w:proofErr w:type="gramStart"/>
      <w:r>
        <w:t>( VARIABLE</w:t>
      </w:r>
      <w:proofErr w:type="gramEnd"/>
      <w:r>
        <w:t xml:space="preserve"> ) into sb</w:t>
      </w:r>
      <w:r w:rsidR="00EE6FB9">
        <w:t>.</w:t>
      </w:r>
    </w:p>
    <w:p w14:paraId="2DF0A3EC" w14:textId="77777777" w:rsidR="003E7B56" w:rsidRDefault="003E7B56" w:rsidP="00D04037"/>
    <w:p w14:paraId="0F876677" w14:textId="77777777" w:rsidR="00846D4E" w:rsidRDefault="00846D4E" w:rsidP="00846D4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enterMult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ArithmeticParser.MultContext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sb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"(*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exitMult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ArithmeticParser.MultContext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9876AA"/>
        </w:rPr>
        <w:t>sb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04B998D" w14:textId="5D2AB480" w:rsidR="00EE6FB9" w:rsidRDefault="003E7B56" w:rsidP="00D04037">
      <w:r>
        <w:t xml:space="preserve">The </w:t>
      </w:r>
      <w:proofErr w:type="spellStart"/>
      <w:r>
        <w:t>enterMult</w:t>
      </w:r>
      <w:proofErr w:type="spellEnd"/>
      <w:r>
        <w:t xml:space="preserve"> and </w:t>
      </w:r>
      <w:proofErr w:type="spellStart"/>
      <w:r>
        <w:t>exitMult</w:t>
      </w:r>
      <w:proofErr w:type="spellEnd"/>
      <w:r>
        <w:t xml:space="preserve"> function </w:t>
      </w:r>
      <w:r w:rsidR="00EE6FB9">
        <w:t>appends (*) into sb.</w:t>
      </w:r>
    </w:p>
    <w:p w14:paraId="7131EDE4" w14:textId="77777777" w:rsidR="00F84868" w:rsidRDefault="00F84868" w:rsidP="00F8486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enterAdd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ArithmeticParser.AddContext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sb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"(+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exitAdd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ArithmeticParser.AddContext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sb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//create (+ ) and append to </w:t>
      </w:r>
      <w:proofErr w:type="spellStart"/>
      <w:r>
        <w:rPr>
          <w:color w:val="808080"/>
        </w:rPr>
        <w:t>sb</w:t>
      </w:r>
      <w:proofErr w:type="spellEnd"/>
    </w:p>
    <w:p w14:paraId="7F19DE6C" w14:textId="3CC222EE" w:rsidR="00EE6FB9" w:rsidRDefault="00ED58F9" w:rsidP="00D04037">
      <w:r>
        <w:t xml:space="preserve">The </w:t>
      </w:r>
      <w:proofErr w:type="spellStart"/>
      <w:r>
        <w:t>enterAdd</w:t>
      </w:r>
      <w:proofErr w:type="spellEnd"/>
      <w:r>
        <w:t xml:space="preserve"> and </w:t>
      </w:r>
      <w:proofErr w:type="spellStart"/>
      <w:r>
        <w:t>exitAdd</w:t>
      </w:r>
      <w:proofErr w:type="spellEnd"/>
      <w:r>
        <w:t xml:space="preserve"> function appends (+) into sb.</w:t>
      </w:r>
    </w:p>
    <w:p w14:paraId="1839F6A7" w14:textId="77777777" w:rsidR="00ED58F9" w:rsidRDefault="00ED58F9" w:rsidP="00D04037"/>
    <w:p w14:paraId="45C1ABBA" w14:textId="77777777" w:rsidR="00F84868" w:rsidRDefault="00F84868" w:rsidP="00F8486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enterParen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ArithmeticParser.ParenContext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sb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"("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exitParen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ArithmeticParser.ParenContext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sb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DFD58AB" w14:textId="7D6EB32B" w:rsidR="00F84868" w:rsidRDefault="00ED58F9" w:rsidP="00D04037">
      <w:proofErr w:type="spellStart"/>
      <w:r>
        <w:t>enterParen</w:t>
      </w:r>
      <w:proofErr w:type="spellEnd"/>
      <w:r>
        <w:t xml:space="preserve"> and </w:t>
      </w:r>
      <w:proofErr w:type="spellStart"/>
      <w:r>
        <w:t>exitParen</w:t>
      </w:r>
      <w:proofErr w:type="spellEnd"/>
      <w:r>
        <w:t xml:space="preserve"> </w:t>
      </w:r>
      <w:r w:rsidR="004F7F33">
        <w:t>function appends () into sb. The brackets will surround the expressions.</w:t>
      </w:r>
    </w:p>
    <w:p w14:paraId="14194A2F" w14:textId="77777777" w:rsidR="00ED58F9" w:rsidRDefault="00ED58F9" w:rsidP="00D04037"/>
    <w:p w14:paraId="3F95E2B8" w14:textId="77777777" w:rsidR="00ED58F9" w:rsidRDefault="00ED58F9" w:rsidP="00ED58F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//appends () around the expression</w:t>
      </w:r>
      <w:r>
        <w:rPr>
          <w:color w:val="808080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getResult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sb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F108BC6" w14:textId="0CF43A3F" w:rsidR="00ED58F9" w:rsidRDefault="00DB0F51" w:rsidP="00D04037">
      <w:r>
        <w:t>Returns the result</w:t>
      </w:r>
      <w:r w:rsidR="00BA70FE">
        <w:t>.</w:t>
      </w:r>
    </w:p>
    <w:p w14:paraId="11C5A9BD" w14:textId="77777777" w:rsidR="005D3CD0" w:rsidRDefault="005D3CD0" w:rsidP="00D04037"/>
    <w:p w14:paraId="0C3C4601" w14:textId="12F0B5B0" w:rsidR="00DB0F51" w:rsidRDefault="00DB0F51" w:rsidP="00F606E4">
      <w:pPr>
        <w:pStyle w:val="Heading1"/>
        <w:numPr>
          <w:ilvl w:val="0"/>
          <w:numId w:val="3"/>
        </w:numPr>
      </w:pPr>
      <w:r>
        <w:t>TESTING</w:t>
      </w:r>
    </w:p>
    <w:p w14:paraId="4AB81454" w14:textId="44DE6776" w:rsidR="00F606E4" w:rsidRPr="00F606E4" w:rsidRDefault="00F606E4" w:rsidP="00E875CD">
      <w:pPr>
        <w:pStyle w:val="Heading2"/>
        <w:ind w:firstLine="360"/>
      </w:pPr>
      <w:r>
        <w:t xml:space="preserve">4.1 </w:t>
      </w:r>
      <w:r w:rsidR="00E875CD">
        <w:t>Arithmetic Expression</w:t>
      </w:r>
    </w:p>
    <w:p w14:paraId="1B044E2D" w14:textId="649F8921" w:rsidR="00DB0F51" w:rsidRDefault="005C6F56" w:rsidP="00DB0F51">
      <w:r>
        <w:t xml:space="preserve">The text file we will be using to test the functionality and the </w:t>
      </w:r>
      <w:r w:rsidR="00C50E45">
        <w:t>feature</w:t>
      </w:r>
      <w:r>
        <w:t xml:space="preserve"> of this program is:</w:t>
      </w:r>
    </w:p>
    <w:p w14:paraId="7F0A9AEC" w14:textId="77777777" w:rsidR="005C6F56" w:rsidRDefault="005C6F56" w:rsidP="005C6F5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A9B7C6"/>
        </w:rPr>
        <w:t xml:space="preserve">y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A9B7C6"/>
        </w:rPr>
        <w:t xml:space="preserve">c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>x * y + c + c</w:t>
      </w:r>
    </w:p>
    <w:p w14:paraId="7FA2104E" w14:textId="77777777" w:rsidR="003E209A" w:rsidRDefault="003E209A" w:rsidP="00DB0F51"/>
    <w:p w14:paraId="571F0EF9" w14:textId="77777777" w:rsidR="00C50E45" w:rsidRDefault="003E209A" w:rsidP="00DB0F51">
      <w:r>
        <w:t xml:space="preserve">The expected result is 70 for the evaluator and the expected pretty print </w:t>
      </w:r>
      <w:r w:rsidR="00C50E45">
        <w:t xml:space="preserve">in LISP-like text form is </w:t>
      </w:r>
    </w:p>
    <w:p w14:paraId="50B46980" w14:textId="5D8E3B80" w:rsidR="005C6F56" w:rsidRDefault="00C50E45" w:rsidP="00DB0F51">
      <w:r w:rsidRPr="00C50E45">
        <w:t xml:space="preserve">(= x </w:t>
      </w:r>
      <w:proofErr w:type="gramStart"/>
      <w:r w:rsidRPr="00C50E45">
        <w:t>( 5</w:t>
      </w:r>
      <w:proofErr w:type="gramEnd"/>
      <w:r w:rsidRPr="00C50E45">
        <w:t xml:space="preserve"> ) )(= y ( 6 ) )(= c ( 20 ) )(+ (+ (* ( x )( y ))( c ))( c ))</w:t>
      </w:r>
      <w:r>
        <w:t>.</w:t>
      </w:r>
    </w:p>
    <w:p w14:paraId="3316AB8B" w14:textId="69B3C4DE" w:rsidR="00C50E45" w:rsidRDefault="00C50E45" w:rsidP="00DB0F51">
      <w:r>
        <w:t>To t</w:t>
      </w:r>
      <w:r w:rsidR="00185366">
        <w:t xml:space="preserve">est it we first create a main function which implements the </w:t>
      </w:r>
      <w:proofErr w:type="spellStart"/>
      <w:r w:rsidR="00185366">
        <w:t>lexer</w:t>
      </w:r>
      <w:proofErr w:type="spellEnd"/>
      <w:r w:rsidR="00185366">
        <w:t xml:space="preserve"> and the parser. </w:t>
      </w:r>
      <w:r w:rsidR="00F87466">
        <w:t>Therefore,</w:t>
      </w:r>
      <w:r w:rsidR="00185366">
        <w:t xml:space="preserve"> we created a </w:t>
      </w:r>
      <w:r w:rsidR="00F87466">
        <w:t>main function that reads the text file to be tested on,</w:t>
      </w:r>
      <w:r w:rsidR="00294402">
        <w:t xml:space="preserve"> a </w:t>
      </w:r>
      <w:proofErr w:type="spellStart"/>
      <w:r w:rsidR="00294402">
        <w:t>lexer</w:t>
      </w:r>
      <w:proofErr w:type="spellEnd"/>
      <w:r w:rsidR="00294402">
        <w:t xml:space="preserve"> object, a parser object</w:t>
      </w:r>
      <w:r w:rsidR="005D3CD0">
        <w:t>.</w:t>
      </w:r>
      <w:r w:rsidR="00B56C63">
        <w:t xml:space="preserve"> We initialised the evaluate expression in line 4</w:t>
      </w:r>
      <w:r w:rsidR="00286574">
        <w:t>.</w:t>
      </w:r>
    </w:p>
    <w:p w14:paraId="18F671EE" w14:textId="77777777" w:rsidR="004F547D" w:rsidRDefault="004F547D" w:rsidP="004F547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final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DIR </w:t>
      </w:r>
      <w:r>
        <w:rPr>
          <w:color w:val="A9B7C6"/>
        </w:rPr>
        <w:t xml:space="preserve">= </w:t>
      </w:r>
      <w:proofErr w:type="gramStart"/>
      <w:r>
        <w:rPr>
          <w:color w:val="6A8759"/>
        </w:rPr>
        <w:t>"./</w:t>
      </w:r>
      <w:proofErr w:type="spellStart"/>
      <w:proofErr w:type="gramEnd"/>
      <w:r>
        <w:rPr>
          <w:color w:val="6A8759"/>
        </w:rPr>
        <w:t>src</w:t>
      </w:r>
      <w:proofErr w:type="spellEnd"/>
      <w:r>
        <w:rPr>
          <w:color w:val="6A8759"/>
        </w:rPr>
        <w:t>/Assignment1/"</w:t>
      </w:r>
      <w:r>
        <w:rPr>
          <w:color w:val="CC7832"/>
        </w:rPr>
        <w:t>;</w:t>
      </w:r>
    </w:p>
    <w:p w14:paraId="5CD34858" w14:textId="77777777" w:rsidR="004F547D" w:rsidRDefault="004F547D" w:rsidP="00DB0F51"/>
    <w:p w14:paraId="4A24E353" w14:textId="13DA7147" w:rsidR="004F547D" w:rsidRDefault="004F547D" w:rsidP="004F547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lastRenderedPageBreak/>
        <w:t>CharStream</w:t>
      </w:r>
      <w:proofErr w:type="spellEnd"/>
      <w:r>
        <w:rPr>
          <w:color w:val="A9B7C6"/>
        </w:rPr>
        <w:t xml:space="preserve"> cs = </w:t>
      </w:r>
      <w:proofErr w:type="spellStart"/>
      <w:proofErr w:type="gramStart"/>
      <w:r>
        <w:rPr>
          <w:i/>
          <w:iCs/>
          <w:color w:val="A9B7C6"/>
        </w:rPr>
        <w:t>fromFileName</w:t>
      </w:r>
      <w:proofErr w:type="spellEnd"/>
      <w:r>
        <w:rPr>
          <w:color w:val="A9B7C6"/>
        </w:rPr>
        <w:t>(</w:t>
      </w:r>
      <w:proofErr w:type="gramEnd"/>
      <w:r>
        <w:rPr>
          <w:i/>
          <w:iCs/>
          <w:color w:val="9876AA"/>
        </w:rPr>
        <w:t xml:space="preserve">DIR </w:t>
      </w:r>
      <w:r>
        <w:rPr>
          <w:color w:val="A9B7C6"/>
        </w:rPr>
        <w:t xml:space="preserve">+ </w:t>
      </w:r>
      <w:r>
        <w:rPr>
          <w:color w:val="6A8759"/>
        </w:rPr>
        <w:t>"text.cc"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//read the input file</w:t>
      </w:r>
      <w:r>
        <w:rPr>
          <w:color w:val="808080"/>
        </w:rPr>
        <w:br/>
      </w:r>
      <w:proofErr w:type="spellStart"/>
      <w:r>
        <w:rPr>
          <w:color w:val="A9B7C6"/>
        </w:rPr>
        <w:t>ArithmeticLexer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lexer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ArithmeticLexer</w:t>
      </w:r>
      <w:proofErr w:type="spellEnd"/>
      <w:r>
        <w:rPr>
          <w:color w:val="A9B7C6"/>
        </w:rPr>
        <w:t>(cs)</w:t>
      </w:r>
      <w:r>
        <w:rPr>
          <w:color w:val="CC7832"/>
        </w:rPr>
        <w:t xml:space="preserve">;  </w:t>
      </w:r>
      <w:r>
        <w:rPr>
          <w:color w:val="808080"/>
        </w:rPr>
        <w:t xml:space="preserve">//create a </w:t>
      </w:r>
      <w:proofErr w:type="spellStart"/>
      <w:r>
        <w:rPr>
          <w:color w:val="808080"/>
        </w:rPr>
        <w:t>lexer</w:t>
      </w:r>
      <w:proofErr w:type="spellEnd"/>
      <w:r>
        <w:rPr>
          <w:color w:val="808080"/>
        </w:rPr>
        <w:t xml:space="preserve"> object</w:t>
      </w:r>
      <w:r>
        <w:rPr>
          <w:color w:val="808080"/>
        </w:rPr>
        <w:br/>
      </w:r>
      <w:proofErr w:type="spellStart"/>
      <w:r>
        <w:rPr>
          <w:color w:val="A9B7C6"/>
        </w:rPr>
        <w:t>ArithmeticParser</w:t>
      </w:r>
      <w:proofErr w:type="spellEnd"/>
      <w:r>
        <w:rPr>
          <w:color w:val="A9B7C6"/>
        </w:rPr>
        <w:t xml:space="preserve"> parser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ArithmeticParser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CommonTokenStream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lexer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parser.addParseListener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evaluateExpression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ParseTree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parseTree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parser.start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57510409" w14:textId="77777777" w:rsidR="0033724F" w:rsidRDefault="0033724F" w:rsidP="0033724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parser.start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</w:p>
    <w:p w14:paraId="27F70C70" w14:textId="77777777" w:rsidR="005D3CD0" w:rsidRDefault="005D3CD0" w:rsidP="00DB0F51"/>
    <w:p w14:paraId="79CA246C" w14:textId="56FDC92C" w:rsidR="001928E2" w:rsidRDefault="00286574" w:rsidP="00DB0F51">
      <w:r>
        <w:t xml:space="preserve">For pretty print we </w:t>
      </w:r>
      <w:r w:rsidR="0092011C">
        <w:t xml:space="preserve">initialised it and used the built in </w:t>
      </w:r>
      <w:proofErr w:type="spellStart"/>
      <w:r w:rsidR="0092011C">
        <w:t>Antlr</w:t>
      </w:r>
      <w:proofErr w:type="spellEnd"/>
      <w:r w:rsidR="0092011C">
        <w:t xml:space="preserve"> function </w:t>
      </w:r>
      <w:proofErr w:type="spellStart"/>
      <w:r w:rsidR="0092011C">
        <w:t>ParseTreeWalker</w:t>
      </w:r>
      <w:proofErr w:type="spellEnd"/>
      <w:r w:rsidR="0092011C">
        <w:t xml:space="preserve"> to parse through ea</w:t>
      </w:r>
      <w:r w:rsidR="00007FC3">
        <w:t xml:space="preserve">ch node and printed the pretty print </w:t>
      </w:r>
      <w:r w:rsidR="00823B20">
        <w:t xml:space="preserve">output by calling </w:t>
      </w:r>
      <w:proofErr w:type="spellStart"/>
      <w:proofErr w:type="gramStart"/>
      <w:r w:rsidR="00823B20">
        <w:t>getResult</w:t>
      </w:r>
      <w:proofErr w:type="spellEnd"/>
      <w:r w:rsidR="00823B20">
        <w:t>(</w:t>
      </w:r>
      <w:proofErr w:type="gramEnd"/>
      <w:r w:rsidR="00823B20">
        <w:t xml:space="preserve">) function. </w:t>
      </w:r>
    </w:p>
    <w:p w14:paraId="7590F916" w14:textId="77777777" w:rsidR="001928E2" w:rsidRDefault="001928E2" w:rsidP="001928E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Pprint</w:t>
      </w:r>
      <w:proofErr w:type="spellEnd"/>
      <w:r>
        <w:rPr>
          <w:color w:val="A9B7C6"/>
        </w:rPr>
        <w:t xml:space="preserve"> printer = </w:t>
      </w:r>
      <w:r>
        <w:rPr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Pprint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ParseTreeWalker</w:t>
      </w:r>
      <w:proofErr w:type="spellEnd"/>
      <w:r>
        <w:rPr>
          <w:color w:val="A9B7C6"/>
        </w:rPr>
        <w:t xml:space="preserve"> walker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ParseTreeWalker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walker.walk</w:t>
      </w:r>
      <w:proofErr w:type="spellEnd"/>
      <w:r>
        <w:rPr>
          <w:color w:val="A9B7C6"/>
        </w:rPr>
        <w:t>(printer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parseTree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"LISP-like text form: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printer.getResult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</w:p>
    <w:p w14:paraId="3355E1E8" w14:textId="77777777" w:rsidR="001928E2" w:rsidRDefault="001928E2" w:rsidP="00DB0F51"/>
    <w:p w14:paraId="41758205" w14:textId="6053E5B7" w:rsidR="00682D3B" w:rsidRDefault="00682D3B" w:rsidP="00DB0F51">
      <w:r>
        <w:t>With that when the program is run, we get:</w:t>
      </w:r>
    </w:p>
    <w:p w14:paraId="64EDDE55" w14:textId="7241E68C" w:rsidR="00682D3B" w:rsidRDefault="00682D3B" w:rsidP="00DB0F51">
      <w:r w:rsidRPr="00682D3B">
        <w:t>result: 70.0</w:t>
      </w:r>
    </w:p>
    <w:p w14:paraId="7B5A26B4" w14:textId="12270BF7" w:rsidR="004219C2" w:rsidRDefault="00823B20" w:rsidP="00DB0F51">
      <w:r w:rsidRPr="00823B20">
        <w:t xml:space="preserve">LISP-like text form: (= x </w:t>
      </w:r>
      <w:proofErr w:type="gramStart"/>
      <w:r w:rsidRPr="00823B20">
        <w:t>( 5</w:t>
      </w:r>
      <w:proofErr w:type="gramEnd"/>
      <w:r w:rsidRPr="00823B20">
        <w:t xml:space="preserve"> ) )(= y ( 6 ) )(= c ( 20 ) )(+ (+ (* ( x )( y ))( c ))( c ))</w:t>
      </w:r>
    </w:p>
    <w:p w14:paraId="5D49D8D3" w14:textId="25192FE7" w:rsidR="00607EA1" w:rsidRDefault="000158F0" w:rsidP="00DB0F51">
      <w:r>
        <w:t xml:space="preserve">It’s passed the initial test where it outputted the right calculation for </w:t>
      </w:r>
      <w:r w:rsidR="00270C64">
        <w:t>the expression in the text file</w:t>
      </w:r>
      <w:r w:rsidR="004219C2">
        <w:t xml:space="preserve"> and the right format for</w:t>
      </w:r>
      <w:r w:rsidR="001533B5">
        <w:t xml:space="preserve"> pretty print</w:t>
      </w:r>
      <w:r w:rsidR="00270C64">
        <w:t xml:space="preserve">. I decided to do </w:t>
      </w:r>
      <w:r w:rsidR="00816890">
        <w:t>another</w:t>
      </w:r>
      <w:r w:rsidR="00270C64">
        <w:t xml:space="preserve"> test</w:t>
      </w:r>
      <w:r w:rsidR="001533B5">
        <w:t xml:space="preserve"> to see</w:t>
      </w:r>
      <w:r w:rsidR="00270C64">
        <w:t xml:space="preserve"> if the program handles decimal numbers</w:t>
      </w:r>
      <w:r w:rsidR="00B47449">
        <w:t>.</w:t>
      </w:r>
    </w:p>
    <w:p w14:paraId="668E6BC6" w14:textId="392D395F" w:rsidR="00B47449" w:rsidRDefault="00B47449" w:rsidP="00DB0F51">
      <w:r>
        <w:t>Here is the text file that was tested:</w:t>
      </w:r>
    </w:p>
    <w:p w14:paraId="667AC466" w14:textId="77777777" w:rsidR="00B36F2F" w:rsidRDefault="00B36F2F" w:rsidP="00B36F2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6897BB"/>
        </w:rPr>
        <w:t>13.2</w:t>
      </w:r>
      <w:r>
        <w:rPr>
          <w:color w:val="6897BB"/>
        </w:rPr>
        <w:br/>
      </w:r>
      <w:r>
        <w:rPr>
          <w:color w:val="A9B7C6"/>
        </w:rPr>
        <w:t xml:space="preserve">y = </w:t>
      </w:r>
      <w:r>
        <w:rPr>
          <w:color w:val="6897BB"/>
        </w:rPr>
        <w:t>6.6</w:t>
      </w:r>
      <w:r>
        <w:rPr>
          <w:color w:val="6897BB"/>
        </w:rPr>
        <w:br/>
      </w:r>
      <w:r>
        <w:rPr>
          <w:color w:val="A9B7C6"/>
        </w:rPr>
        <w:t xml:space="preserve">c = </w:t>
      </w:r>
      <w:r>
        <w:rPr>
          <w:color w:val="6897BB"/>
        </w:rPr>
        <w:t>20.5</w:t>
      </w:r>
      <w:r>
        <w:rPr>
          <w:color w:val="6897BB"/>
        </w:rPr>
        <w:br/>
      </w:r>
      <w:r>
        <w:rPr>
          <w:color w:val="A9B7C6"/>
        </w:rPr>
        <w:t xml:space="preserve">x * y + c </w:t>
      </w:r>
    </w:p>
    <w:p w14:paraId="08F72C6E" w14:textId="77777777" w:rsidR="007601B8" w:rsidRDefault="007601B8" w:rsidP="00DB0F51"/>
    <w:p w14:paraId="0D9EC629" w14:textId="2E429ED9" w:rsidR="00A9244E" w:rsidRDefault="00A9244E" w:rsidP="00DB0F51">
      <w:r>
        <w:t>The result outputted were:</w:t>
      </w:r>
    </w:p>
    <w:p w14:paraId="19EE67A2" w14:textId="68A78508" w:rsidR="00A9244E" w:rsidRDefault="00A9244E" w:rsidP="00DB0F51">
      <w:r w:rsidRPr="00A9244E">
        <w:t>result: 107.61999999999999</w:t>
      </w:r>
    </w:p>
    <w:p w14:paraId="1D984273" w14:textId="1BF9DF58" w:rsidR="00A9244E" w:rsidRDefault="00F606E4" w:rsidP="00DB0F51">
      <w:r w:rsidRPr="00F606E4">
        <w:t xml:space="preserve">LISP-like text form: (= x </w:t>
      </w:r>
      <w:proofErr w:type="gramStart"/>
      <w:r w:rsidRPr="00F606E4">
        <w:t>( 13.2</w:t>
      </w:r>
      <w:proofErr w:type="gramEnd"/>
      <w:r w:rsidRPr="00F606E4">
        <w:t xml:space="preserve"> ) )(= y ( 6.6 ) )(= c ( 20.5 ) )(+ (* ( x )( y ))( c ))</w:t>
      </w:r>
    </w:p>
    <w:p w14:paraId="20886CDE" w14:textId="06661A4A" w:rsidR="00F606E4" w:rsidRDefault="00F606E4" w:rsidP="00DB0F51">
      <w:r>
        <w:t>Which is the right calculation for both evaluator and pretty print.</w:t>
      </w:r>
    </w:p>
    <w:p w14:paraId="5DC25C0E" w14:textId="77777777" w:rsidR="00E875CD" w:rsidRDefault="00E875CD" w:rsidP="00DB0F51"/>
    <w:p w14:paraId="239B5726" w14:textId="034A7E41" w:rsidR="00B47449" w:rsidRDefault="00E875CD" w:rsidP="00E875CD">
      <w:pPr>
        <w:pStyle w:val="Heading2"/>
        <w:ind w:firstLine="720"/>
      </w:pPr>
      <w:r>
        <w:t>4.2Graph</w:t>
      </w:r>
    </w:p>
    <w:p w14:paraId="67BCF402" w14:textId="480B00F7" w:rsidR="00E875CD" w:rsidRDefault="00CF1F9E" w:rsidP="00E875CD">
      <w:r>
        <w:t xml:space="preserve">To check if the nodes of the parse trees are placed in the right position, I used a graph to display it. </w:t>
      </w:r>
      <w:r w:rsidR="003D04A9">
        <w:t>The tool that I used to display the</w:t>
      </w:r>
      <w:r w:rsidR="009D29F4">
        <w:t xml:space="preserve"> </w:t>
      </w:r>
      <w:r w:rsidR="003D04A9">
        <w:t xml:space="preserve">parse tree graph </w:t>
      </w:r>
      <w:r w:rsidR="009D29F4">
        <w:t xml:space="preserve">are Java swing and Tree viewer from </w:t>
      </w:r>
      <w:proofErr w:type="spellStart"/>
      <w:r w:rsidR="009D29F4">
        <w:t>Antlr</w:t>
      </w:r>
      <w:proofErr w:type="spellEnd"/>
      <w:r w:rsidR="009D29F4">
        <w:t xml:space="preserve"> inline function.</w:t>
      </w:r>
    </w:p>
    <w:p w14:paraId="0F04BD21" w14:textId="77777777" w:rsidR="0039197E" w:rsidRDefault="0039197E" w:rsidP="0039197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"Parse Tree"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JFrame.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4D00F68" w14:textId="77777777" w:rsidR="009270B3" w:rsidRDefault="009270B3" w:rsidP="009270B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TreeViewer</w:t>
      </w:r>
      <w:proofErr w:type="spellEnd"/>
      <w:r>
        <w:rPr>
          <w:color w:val="A9B7C6"/>
        </w:rPr>
        <w:t xml:space="preserve"> viewer = </w:t>
      </w:r>
      <w:r>
        <w:rPr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TreeViewer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parser.getRuleNames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parseTree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Set some options for the </w:t>
      </w:r>
      <w:proofErr w:type="spellStart"/>
      <w:r>
        <w:rPr>
          <w:color w:val="808080"/>
        </w:rPr>
        <w:t>TreeViewer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lastRenderedPageBreak/>
        <w:t>viewer.setScale</w:t>
      </w:r>
      <w:proofErr w:type="spellEnd"/>
      <w:r>
        <w:rPr>
          <w:color w:val="A9B7C6"/>
        </w:rPr>
        <w:t>(</w:t>
      </w:r>
      <w:r>
        <w:rPr>
          <w:color w:val="6897BB"/>
        </w:rPr>
        <w:t>1.5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viewer.setAutoscrolls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Add the </w:t>
      </w:r>
      <w:proofErr w:type="spellStart"/>
      <w:r>
        <w:rPr>
          <w:color w:val="808080"/>
        </w:rPr>
        <w:t>TreeViewer</w:t>
      </w:r>
      <w:proofErr w:type="spellEnd"/>
      <w:r>
        <w:rPr>
          <w:color w:val="808080"/>
        </w:rPr>
        <w:t xml:space="preserve"> to the frame and show the frame</w:t>
      </w:r>
      <w:r>
        <w:rPr>
          <w:color w:val="808080"/>
        </w:rPr>
        <w:br/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(viewer)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1E8398E" w14:textId="21F4FD07" w:rsidR="0039197E" w:rsidRDefault="00F05E7E" w:rsidP="00E875CD">
      <w:r>
        <w:t xml:space="preserve">Tree </w:t>
      </w:r>
      <w:proofErr w:type="gramStart"/>
      <w:r w:rsidR="004C1453">
        <w:t>viewer</w:t>
      </w:r>
      <w:proofErr w:type="gramEnd"/>
      <w:r w:rsidR="004C1453">
        <w:t xml:space="preserve"> </w:t>
      </w:r>
      <w:r>
        <w:t xml:space="preserve">display the graph by </w:t>
      </w:r>
      <w:r w:rsidR="004C1453">
        <w:t>inputting</w:t>
      </w:r>
      <w:r w:rsidR="005773C6">
        <w:t xml:space="preserve"> its </w:t>
      </w:r>
      <w:r w:rsidR="004C1453">
        <w:t>parse Tree</w:t>
      </w:r>
      <w:r w:rsidR="005773C6">
        <w:t xml:space="preserve"> which was initiated earlier</w:t>
      </w:r>
      <w:r w:rsidR="003552F6">
        <w:t xml:space="preserve"> with its Names of the rules.</w:t>
      </w:r>
      <w:r w:rsidR="004C1453">
        <w:t xml:space="preserve"> After adding viewer to </w:t>
      </w:r>
      <w:proofErr w:type="spellStart"/>
      <w:r w:rsidR="004C1453">
        <w:t>Jframe</w:t>
      </w:r>
      <w:proofErr w:type="spellEnd"/>
      <w:r w:rsidR="004C1453">
        <w:t xml:space="preserve"> and setting it to visible we get:</w:t>
      </w:r>
    </w:p>
    <w:p w14:paraId="56A9D249" w14:textId="3B45B816" w:rsidR="004C1453" w:rsidRDefault="004417AE" w:rsidP="00E875CD">
      <w:r w:rsidRPr="004417AE">
        <w:drawing>
          <wp:inline distT="0" distB="0" distL="0" distR="0" wp14:anchorId="7CB3FB35" wp14:editId="1FB90A94">
            <wp:extent cx="4991357" cy="379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EB46" w14:textId="214BE8F2" w:rsidR="00E26E74" w:rsidRDefault="00294477" w:rsidP="00294477">
      <w:r>
        <w:t xml:space="preserve">Which is the </w:t>
      </w:r>
      <w:proofErr w:type="spellStart"/>
      <w:r>
        <w:t>parseTree</w:t>
      </w:r>
      <w:proofErr w:type="spellEnd"/>
      <w:r>
        <w:t xml:space="preserve"> of the text file used earlier when testing for decimal numbers.</w:t>
      </w:r>
    </w:p>
    <w:p w14:paraId="0AC94A77" w14:textId="27E23FA1" w:rsidR="00E26E74" w:rsidRDefault="00E26E74" w:rsidP="00E26E74">
      <w:pPr>
        <w:pStyle w:val="Heading1"/>
        <w:ind w:firstLine="720"/>
      </w:pPr>
      <w:r>
        <w:t>5.Conclusion</w:t>
      </w:r>
    </w:p>
    <w:p w14:paraId="7E429D98" w14:textId="0D8F22DA" w:rsidR="00E26E74" w:rsidRPr="00E26E74" w:rsidRDefault="00857028" w:rsidP="00E26E74">
      <w:r>
        <w:t>In conclusion,</w:t>
      </w:r>
      <w:r w:rsidR="00A972B7">
        <w:t xml:space="preserve"> </w:t>
      </w:r>
      <w:r w:rsidR="000E153F">
        <w:t>compiler</w:t>
      </w:r>
      <w:r>
        <w:t>s</w:t>
      </w:r>
      <w:r w:rsidR="000E153F">
        <w:t xml:space="preserve"> can be built </w:t>
      </w:r>
      <w:r>
        <w:t xml:space="preserve">in </w:t>
      </w:r>
      <w:proofErr w:type="spellStart"/>
      <w:r>
        <w:t>Antlr</w:t>
      </w:r>
      <w:proofErr w:type="spellEnd"/>
      <w:r>
        <w:t xml:space="preserve"> </w:t>
      </w:r>
      <w:r w:rsidR="000E153F">
        <w:t xml:space="preserve">using a grammar file to specify its </w:t>
      </w:r>
      <w:r>
        <w:t>rules</w:t>
      </w:r>
      <w:r w:rsidR="00E61012">
        <w:t xml:space="preserve">, implementing evaluator and pretty print will let you add features to the grammar file such as </w:t>
      </w:r>
      <w:r w:rsidR="00B55681">
        <w:t xml:space="preserve">calculating an expression, assigning values and printing </w:t>
      </w:r>
      <w:r w:rsidR="00FF39EA">
        <w:t xml:space="preserve">the parse Tree into </w:t>
      </w:r>
      <w:proofErr w:type="gramStart"/>
      <w:r w:rsidR="00FF39EA">
        <w:t>a</w:t>
      </w:r>
      <w:proofErr w:type="gramEnd"/>
      <w:r w:rsidR="00FF39EA">
        <w:t xml:space="preserve"> easier readable text form like LISP-text form. There are a lot of possibilities with you can build using </w:t>
      </w:r>
      <w:proofErr w:type="spellStart"/>
      <w:r w:rsidR="00FF39EA">
        <w:t>Antlr</w:t>
      </w:r>
      <w:proofErr w:type="spellEnd"/>
      <w:r w:rsidR="00FF39EA">
        <w:t xml:space="preserve">. </w:t>
      </w:r>
    </w:p>
    <w:sectPr w:rsidR="00E26E74" w:rsidRPr="00E26E74" w:rsidSect="00114C4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B10B0" w14:textId="77777777" w:rsidR="0002055B" w:rsidRDefault="0002055B" w:rsidP="00300817">
      <w:pPr>
        <w:spacing w:after="0" w:line="240" w:lineRule="auto"/>
      </w:pPr>
      <w:r>
        <w:separator/>
      </w:r>
    </w:p>
  </w:endnote>
  <w:endnote w:type="continuationSeparator" w:id="0">
    <w:p w14:paraId="016F2A73" w14:textId="77777777" w:rsidR="0002055B" w:rsidRDefault="0002055B" w:rsidP="00300817">
      <w:pPr>
        <w:spacing w:after="0" w:line="240" w:lineRule="auto"/>
      </w:pPr>
      <w:r>
        <w:continuationSeparator/>
      </w:r>
    </w:p>
  </w:endnote>
  <w:endnote w:id="1">
    <w:p w14:paraId="43A04694" w14:textId="162B2456" w:rsidR="00300817" w:rsidRPr="00300817" w:rsidRDefault="00300817">
      <w:pPr>
        <w:pStyle w:val="EndnoteText"/>
        <w:rPr>
          <w:rFonts w:asciiTheme="majorHAnsi" w:hAnsiTheme="majorHAnsi" w:cstheme="majorHAnsi"/>
        </w:rPr>
      </w:pPr>
      <w:r w:rsidRPr="00300817">
        <w:rPr>
          <w:rStyle w:val="EndnoteReference"/>
          <w:rFonts w:asciiTheme="majorHAnsi" w:hAnsiTheme="majorHAnsi" w:cstheme="majorHAnsi"/>
        </w:rPr>
        <w:endnoteRef/>
      </w:r>
      <w:r w:rsidRPr="00300817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1605302176"/>
          <w:citation/>
        </w:sdtPr>
        <w:sdtContent>
          <w:r w:rsidRPr="00300817">
            <w:rPr>
              <w:rFonts w:asciiTheme="majorHAnsi" w:hAnsiTheme="majorHAnsi" w:cstheme="majorHAnsi"/>
            </w:rPr>
            <w:fldChar w:fldCharType="begin"/>
          </w:r>
          <w:r w:rsidRPr="00300817">
            <w:rPr>
              <w:rFonts w:asciiTheme="majorHAnsi" w:hAnsiTheme="majorHAnsi" w:cstheme="majorHAnsi"/>
            </w:rPr>
            <w:instrText xml:space="preserve"> CITATION Ter89 \l 2057 </w:instrText>
          </w:r>
          <w:r w:rsidRPr="00300817">
            <w:rPr>
              <w:rFonts w:asciiTheme="majorHAnsi" w:hAnsiTheme="majorHAnsi" w:cstheme="majorHAnsi"/>
            </w:rPr>
            <w:fldChar w:fldCharType="separate"/>
          </w:r>
          <w:r w:rsidRPr="00300817">
            <w:rPr>
              <w:rFonts w:asciiTheme="majorHAnsi" w:hAnsiTheme="majorHAnsi" w:cstheme="majorHAnsi"/>
              <w:noProof/>
            </w:rPr>
            <w:t>(Parr, 1989)</w:t>
          </w:r>
          <w:r w:rsidRPr="00300817">
            <w:rPr>
              <w:rFonts w:asciiTheme="majorHAnsi" w:hAnsiTheme="majorHAnsi" w:cstheme="majorHAnsi"/>
            </w:rPr>
            <w:fldChar w:fldCharType="end"/>
          </w:r>
        </w:sdtContent>
      </w:sdt>
    </w:p>
  </w:endnote>
  <w:endnote w:id="2">
    <w:p w14:paraId="54AA0DCB" w14:textId="77777777" w:rsidR="000100BA" w:rsidRDefault="000100BA" w:rsidP="000100BA">
      <w:pPr>
        <w:pStyle w:val="EndnoteText"/>
        <w:rPr>
          <w:rFonts w:asciiTheme="majorHAnsi" w:hAnsiTheme="majorHAnsi" w:cstheme="majorHAnsi"/>
          <w:color w:val="222222"/>
        </w:rPr>
      </w:pPr>
      <w:r w:rsidRPr="00300817">
        <w:rPr>
          <w:rStyle w:val="EndnoteReference"/>
          <w:rFonts w:asciiTheme="majorHAnsi" w:hAnsiTheme="majorHAnsi" w:cstheme="majorHAnsi"/>
        </w:rPr>
        <w:endnoteRef/>
      </w:r>
      <w:r w:rsidRPr="00300817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  <w:color w:val="222222"/>
          </w:rPr>
          <w:id w:val="-1426106443"/>
          <w:citation/>
        </w:sdtPr>
        <w:sdtContent>
          <w:r w:rsidRPr="00300817">
            <w:rPr>
              <w:rFonts w:asciiTheme="majorHAnsi" w:hAnsiTheme="majorHAnsi" w:cstheme="majorHAnsi"/>
              <w:color w:val="222222"/>
            </w:rPr>
            <w:fldChar w:fldCharType="begin"/>
          </w:r>
          <w:r w:rsidRPr="00300817">
            <w:rPr>
              <w:rFonts w:asciiTheme="majorHAnsi" w:hAnsiTheme="majorHAnsi" w:cstheme="majorHAnsi"/>
              <w:color w:val="222222"/>
            </w:rPr>
            <w:instrText xml:space="preserve"> CITATION Wik23 \l 2057 </w:instrText>
          </w:r>
          <w:r w:rsidRPr="00300817">
            <w:rPr>
              <w:rFonts w:asciiTheme="majorHAnsi" w:hAnsiTheme="majorHAnsi" w:cstheme="majorHAnsi"/>
              <w:color w:val="222222"/>
            </w:rPr>
            <w:fldChar w:fldCharType="separate"/>
          </w:r>
          <w:r w:rsidRPr="00300817">
            <w:rPr>
              <w:rFonts w:asciiTheme="majorHAnsi" w:hAnsiTheme="majorHAnsi" w:cstheme="majorHAnsi"/>
              <w:noProof/>
              <w:color w:val="222222"/>
            </w:rPr>
            <w:t xml:space="preserve"> (Wikipedia, 2023)</w:t>
          </w:r>
          <w:r w:rsidRPr="00300817">
            <w:rPr>
              <w:rFonts w:asciiTheme="majorHAnsi" w:hAnsiTheme="majorHAnsi" w:cstheme="majorHAnsi"/>
              <w:color w:val="222222"/>
            </w:rPr>
            <w:fldChar w:fldCharType="end"/>
          </w:r>
        </w:sdtContent>
      </w:sdt>
    </w:p>
    <w:p w14:paraId="1AE018BD" w14:textId="77777777" w:rsidR="000100BA" w:rsidRPr="00300817" w:rsidRDefault="000100BA" w:rsidP="000100B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60404" w14:textId="77777777" w:rsidR="0002055B" w:rsidRDefault="0002055B" w:rsidP="00300817">
      <w:pPr>
        <w:spacing w:after="0" w:line="240" w:lineRule="auto"/>
      </w:pPr>
      <w:r>
        <w:separator/>
      </w:r>
    </w:p>
  </w:footnote>
  <w:footnote w:type="continuationSeparator" w:id="0">
    <w:p w14:paraId="64862770" w14:textId="77777777" w:rsidR="0002055B" w:rsidRDefault="0002055B" w:rsidP="0030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903"/>
    <w:multiLevelType w:val="multilevel"/>
    <w:tmpl w:val="A6102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B0C4B37"/>
    <w:multiLevelType w:val="hybridMultilevel"/>
    <w:tmpl w:val="92A0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417BD"/>
    <w:multiLevelType w:val="multilevel"/>
    <w:tmpl w:val="A6102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002F0"/>
    <w:multiLevelType w:val="hybridMultilevel"/>
    <w:tmpl w:val="A4CCA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792526">
    <w:abstractNumId w:val="1"/>
  </w:num>
  <w:num w:numId="2" w16cid:durableId="63721786">
    <w:abstractNumId w:val="3"/>
  </w:num>
  <w:num w:numId="3" w16cid:durableId="1078937855">
    <w:abstractNumId w:val="0"/>
  </w:num>
  <w:num w:numId="4" w16cid:durableId="1856575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2D"/>
    <w:rsid w:val="00005656"/>
    <w:rsid w:val="00005AC8"/>
    <w:rsid w:val="00007FC3"/>
    <w:rsid w:val="000100BA"/>
    <w:rsid w:val="000158F0"/>
    <w:rsid w:val="00017E0E"/>
    <w:rsid w:val="0002055B"/>
    <w:rsid w:val="0002093E"/>
    <w:rsid w:val="000300DA"/>
    <w:rsid w:val="0005368D"/>
    <w:rsid w:val="000715B3"/>
    <w:rsid w:val="00071A72"/>
    <w:rsid w:val="0007593E"/>
    <w:rsid w:val="000847B2"/>
    <w:rsid w:val="000A610E"/>
    <w:rsid w:val="000E153F"/>
    <w:rsid w:val="000E24A7"/>
    <w:rsid w:val="00114C43"/>
    <w:rsid w:val="00121B57"/>
    <w:rsid w:val="0015040A"/>
    <w:rsid w:val="001533B5"/>
    <w:rsid w:val="001765FF"/>
    <w:rsid w:val="00184986"/>
    <w:rsid w:val="00185366"/>
    <w:rsid w:val="001928E2"/>
    <w:rsid w:val="001A23CA"/>
    <w:rsid w:val="001C124F"/>
    <w:rsid w:val="001C5AA9"/>
    <w:rsid w:val="001C7F24"/>
    <w:rsid w:val="001D5B8A"/>
    <w:rsid w:val="001E097C"/>
    <w:rsid w:val="001F59E3"/>
    <w:rsid w:val="002028D2"/>
    <w:rsid w:val="00207AAD"/>
    <w:rsid w:val="00215C79"/>
    <w:rsid w:val="002641E2"/>
    <w:rsid w:val="00270C64"/>
    <w:rsid w:val="00274BAB"/>
    <w:rsid w:val="00286574"/>
    <w:rsid w:val="00287990"/>
    <w:rsid w:val="00287F3E"/>
    <w:rsid w:val="00291AFD"/>
    <w:rsid w:val="00294402"/>
    <w:rsid w:val="00294477"/>
    <w:rsid w:val="002B7FE7"/>
    <w:rsid w:val="002F39D9"/>
    <w:rsid w:val="00300817"/>
    <w:rsid w:val="00311232"/>
    <w:rsid w:val="0033724F"/>
    <w:rsid w:val="003552F6"/>
    <w:rsid w:val="0036238E"/>
    <w:rsid w:val="00367A21"/>
    <w:rsid w:val="00372394"/>
    <w:rsid w:val="0039197E"/>
    <w:rsid w:val="003A62FD"/>
    <w:rsid w:val="003D04A9"/>
    <w:rsid w:val="003D2521"/>
    <w:rsid w:val="003E209A"/>
    <w:rsid w:val="003E7B56"/>
    <w:rsid w:val="00406294"/>
    <w:rsid w:val="004219C2"/>
    <w:rsid w:val="004417AE"/>
    <w:rsid w:val="00470E61"/>
    <w:rsid w:val="004773E6"/>
    <w:rsid w:val="00480D59"/>
    <w:rsid w:val="0048758D"/>
    <w:rsid w:val="00487C4A"/>
    <w:rsid w:val="0049017C"/>
    <w:rsid w:val="004C1453"/>
    <w:rsid w:val="004C405A"/>
    <w:rsid w:val="004C4C9F"/>
    <w:rsid w:val="004D43A9"/>
    <w:rsid w:val="004E10E6"/>
    <w:rsid w:val="004F547D"/>
    <w:rsid w:val="004F7F33"/>
    <w:rsid w:val="00517BF7"/>
    <w:rsid w:val="00533A22"/>
    <w:rsid w:val="005773C6"/>
    <w:rsid w:val="005872ED"/>
    <w:rsid w:val="005A3E9F"/>
    <w:rsid w:val="005A6346"/>
    <w:rsid w:val="005B6F40"/>
    <w:rsid w:val="005C6F56"/>
    <w:rsid w:val="005D3CD0"/>
    <w:rsid w:val="005E0499"/>
    <w:rsid w:val="005E38E7"/>
    <w:rsid w:val="00607EA1"/>
    <w:rsid w:val="00615388"/>
    <w:rsid w:val="0063317D"/>
    <w:rsid w:val="00640CA7"/>
    <w:rsid w:val="00682D3B"/>
    <w:rsid w:val="006C00D1"/>
    <w:rsid w:val="006C01DD"/>
    <w:rsid w:val="006C7745"/>
    <w:rsid w:val="006E40C2"/>
    <w:rsid w:val="007036BB"/>
    <w:rsid w:val="00720512"/>
    <w:rsid w:val="00737900"/>
    <w:rsid w:val="007601B8"/>
    <w:rsid w:val="00772335"/>
    <w:rsid w:val="007859EC"/>
    <w:rsid w:val="007E63B8"/>
    <w:rsid w:val="007F5D91"/>
    <w:rsid w:val="0081037C"/>
    <w:rsid w:val="00816890"/>
    <w:rsid w:val="00823B20"/>
    <w:rsid w:val="00825AE3"/>
    <w:rsid w:val="008338C9"/>
    <w:rsid w:val="008422D4"/>
    <w:rsid w:val="00846D4E"/>
    <w:rsid w:val="008524E0"/>
    <w:rsid w:val="00857028"/>
    <w:rsid w:val="00887ACE"/>
    <w:rsid w:val="008A0034"/>
    <w:rsid w:val="008A0462"/>
    <w:rsid w:val="008F3990"/>
    <w:rsid w:val="00911F05"/>
    <w:rsid w:val="0092011C"/>
    <w:rsid w:val="009270B3"/>
    <w:rsid w:val="00950580"/>
    <w:rsid w:val="009609BC"/>
    <w:rsid w:val="009772FF"/>
    <w:rsid w:val="009844BE"/>
    <w:rsid w:val="009B3F86"/>
    <w:rsid w:val="009C2E5A"/>
    <w:rsid w:val="009C4481"/>
    <w:rsid w:val="009C59B8"/>
    <w:rsid w:val="009C60D3"/>
    <w:rsid w:val="009D29F4"/>
    <w:rsid w:val="00A00377"/>
    <w:rsid w:val="00A04BD1"/>
    <w:rsid w:val="00A11D76"/>
    <w:rsid w:val="00A16A46"/>
    <w:rsid w:val="00A26FD1"/>
    <w:rsid w:val="00A44BBA"/>
    <w:rsid w:val="00A57AE3"/>
    <w:rsid w:val="00A75340"/>
    <w:rsid w:val="00A9244E"/>
    <w:rsid w:val="00A972B7"/>
    <w:rsid w:val="00AB73D0"/>
    <w:rsid w:val="00AD5E1B"/>
    <w:rsid w:val="00AF5150"/>
    <w:rsid w:val="00AF7FB3"/>
    <w:rsid w:val="00B038E0"/>
    <w:rsid w:val="00B123C5"/>
    <w:rsid w:val="00B14BE6"/>
    <w:rsid w:val="00B1699B"/>
    <w:rsid w:val="00B24C5C"/>
    <w:rsid w:val="00B36F2F"/>
    <w:rsid w:val="00B47449"/>
    <w:rsid w:val="00B55681"/>
    <w:rsid w:val="00B56C63"/>
    <w:rsid w:val="00B84292"/>
    <w:rsid w:val="00B931D4"/>
    <w:rsid w:val="00B947D6"/>
    <w:rsid w:val="00BA0EBD"/>
    <w:rsid w:val="00BA70FE"/>
    <w:rsid w:val="00BB6624"/>
    <w:rsid w:val="00BD3062"/>
    <w:rsid w:val="00BD5FB8"/>
    <w:rsid w:val="00BE6528"/>
    <w:rsid w:val="00BF7291"/>
    <w:rsid w:val="00C50E45"/>
    <w:rsid w:val="00C815CA"/>
    <w:rsid w:val="00CD6759"/>
    <w:rsid w:val="00CD7768"/>
    <w:rsid w:val="00CE5787"/>
    <w:rsid w:val="00CF1F9E"/>
    <w:rsid w:val="00D04037"/>
    <w:rsid w:val="00D04C3A"/>
    <w:rsid w:val="00D32B96"/>
    <w:rsid w:val="00D459FD"/>
    <w:rsid w:val="00D550C9"/>
    <w:rsid w:val="00D67E8F"/>
    <w:rsid w:val="00D939F1"/>
    <w:rsid w:val="00DA0DDE"/>
    <w:rsid w:val="00DB0F51"/>
    <w:rsid w:val="00DD4448"/>
    <w:rsid w:val="00DE4EC5"/>
    <w:rsid w:val="00E24B1E"/>
    <w:rsid w:val="00E24C5E"/>
    <w:rsid w:val="00E26E74"/>
    <w:rsid w:val="00E37691"/>
    <w:rsid w:val="00E4371E"/>
    <w:rsid w:val="00E61012"/>
    <w:rsid w:val="00E65451"/>
    <w:rsid w:val="00E73384"/>
    <w:rsid w:val="00E875CD"/>
    <w:rsid w:val="00E97195"/>
    <w:rsid w:val="00ED211E"/>
    <w:rsid w:val="00ED58F9"/>
    <w:rsid w:val="00EE2841"/>
    <w:rsid w:val="00EE2BBA"/>
    <w:rsid w:val="00EE6FB9"/>
    <w:rsid w:val="00F05E7E"/>
    <w:rsid w:val="00F17C88"/>
    <w:rsid w:val="00F211D5"/>
    <w:rsid w:val="00F25FCB"/>
    <w:rsid w:val="00F31F0F"/>
    <w:rsid w:val="00F3432D"/>
    <w:rsid w:val="00F50B5F"/>
    <w:rsid w:val="00F606E4"/>
    <w:rsid w:val="00F615B2"/>
    <w:rsid w:val="00F63D71"/>
    <w:rsid w:val="00F71145"/>
    <w:rsid w:val="00F84868"/>
    <w:rsid w:val="00F87466"/>
    <w:rsid w:val="00FC64C5"/>
    <w:rsid w:val="00FD33A7"/>
    <w:rsid w:val="00F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14B3"/>
  <w15:chartTrackingRefBased/>
  <w15:docId w15:val="{A98135DB-F1F2-4CD5-85DB-265410E0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08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08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0081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0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097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63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65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4C4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4C4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Ter89</b:Tag>
    <b:SourceType>InternetSite</b:SourceType>
    <b:Guid>{34672706-FEE7-456C-A018-EE78A0270B8B}</b:Guid>
    <b:Author>
      <b:Author>
        <b:NameList>
          <b:Person>
            <b:Last>Parr</b:Last>
            <b:First>Terence</b:First>
          </b:Person>
        </b:NameList>
      </b:Author>
    </b:Author>
    <b:Title>Antlr</b:Title>
    <b:InternetSiteTitle>Antlr</b:InternetSiteTitle>
    <b:Year>1989</b:Year>
    <b:URL>https://www.antlr.org/</b:URL>
    <b:RefOrder>2</b:RefOrder>
  </b:Source>
  <b:Source>
    <b:Tag>Wik23</b:Tag>
    <b:SourceType>InternetSite</b:SourceType>
    <b:Guid>{18ADA869-9105-416D-BF32-A89FD9CEB5BD}</b:Guid>
    <b:Author>
      <b:Author>
        <b:NameList>
          <b:Person>
            <b:Last>Wikipedia</b:Last>
          </b:Person>
        </b:NameList>
      </b:Author>
    </b:Author>
    <b:Title>Antlr</b:Title>
    <b:InternetSiteTitle>Antlr</b:InternetSiteTitle>
    <b:Year>2023</b:Year>
    <b:Month>02</b:Month>
    <b:Day>23</b:Day>
    <b:URL>https://en.wikipedia.org/wiki/ANTLR#:~:text=Software%20built%20using%20ANTLR%20includes%3A%201%20Groovy.%20%5B13%5D,needed%5D%208%20Weblogic%20server.%20%5Bcitation%20needed%5D%20More%20items</b:URL>
    <b:RefOrder>1</b:RefOrder>
  </b:Source>
</b:Sources>
</file>

<file path=customXml/itemProps1.xml><?xml version="1.0" encoding="utf-8"?>
<ds:datastoreItem xmlns:ds="http://schemas.openxmlformats.org/officeDocument/2006/customXml" ds:itemID="{748A1D61-5B10-40E7-95CA-86934A05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8</Pages>
  <Words>1890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CE305 Language And Compiler (Assignment 1)</dc:title>
  <dc:subject>Student no: 2004595</dc:subject>
  <dc:creator>Ogundiran Jamie</dc:creator>
  <cp:keywords/>
  <dc:description/>
  <cp:lastModifiedBy>Ogundiran Jamie</cp:lastModifiedBy>
  <cp:revision>208</cp:revision>
  <dcterms:created xsi:type="dcterms:W3CDTF">2023-02-23T14:14:00Z</dcterms:created>
  <dcterms:modified xsi:type="dcterms:W3CDTF">2023-02-27T20:34:00Z</dcterms:modified>
</cp:coreProperties>
</file>