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3FBAF0EA" w14:paraId="0C16CD6D" wp14:textId="0264CA2C">
      <w:pPr>
        <w:pStyle w:val="Normal"/>
        <w:jc w:val="both"/>
        <w:rPr>
          <w:rFonts w:ascii="Calibri" w:hAnsi="Calibri" w:eastAsia="Calibri" w:cs="Calibri"/>
          <w:b w:val="1"/>
          <w:bCs w:val="1"/>
          <w:noProof w:val="0"/>
          <w:sz w:val="22"/>
          <w:szCs w:val="22"/>
          <w:lang w:val="en-US"/>
        </w:rPr>
      </w:pPr>
      <w:r w:rsidRPr="3FBAF0EA" w:rsidR="1E1CBADC">
        <w:rPr>
          <w:rFonts w:ascii="Calibri" w:hAnsi="Calibri" w:eastAsia="Calibri" w:cs="Calibri"/>
          <w:b w:val="1"/>
          <w:bCs w:val="1"/>
          <w:noProof w:val="0"/>
          <w:sz w:val="22"/>
          <w:szCs w:val="22"/>
          <w:lang w:val="en-US"/>
        </w:rPr>
        <w:t xml:space="preserve">Survey Research in HCI </w:t>
      </w:r>
    </w:p>
    <w:p xmlns:wp14="http://schemas.microsoft.com/office/word/2010/wordml" w:rsidP="3FBAF0EA" w14:paraId="2C078E63" wp14:textId="1BC9B73F">
      <w:pPr>
        <w:pStyle w:val="Normal"/>
        <w:jc w:val="both"/>
        <w:rPr>
          <w:rFonts w:ascii="Calibri" w:hAnsi="Calibri" w:eastAsia="Calibri" w:cs="Calibri"/>
          <w:b w:val="1"/>
          <w:bCs w:val="1"/>
          <w:noProof w:val="0"/>
          <w:sz w:val="22"/>
          <w:szCs w:val="22"/>
          <w:lang w:val="en-US"/>
        </w:rPr>
      </w:pPr>
      <w:r w:rsidRPr="3FBAF0EA" w:rsidR="1E1CBADC">
        <w:rPr>
          <w:rFonts w:ascii="Calibri" w:hAnsi="Calibri" w:eastAsia="Calibri" w:cs="Calibri"/>
          <w:b w:val="1"/>
          <w:bCs w:val="1"/>
          <w:noProof w:val="0"/>
          <w:sz w:val="22"/>
          <w:szCs w:val="22"/>
          <w:lang w:val="en-US"/>
        </w:rPr>
        <w:t xml:space="preserve">Hendrik </w:t>
      </w:r>
      <w:proofErr w:type="gramStart"/>
      <w:r w:rsidRPr="3FBAF0EA" w:rsidR="1E1CBADC">
        <w:rPr>
          <w:rFonts w:ascii="Calibri" w:hAnsi="Calibri" w:eastAsia="Calibri" w:cs="Calibri"/>
          <w:b w:val="1"/>
          <w:bCs w:val="1"/>
          <w:noProof w:val="0"/>
          <w:sz w:val="22"/>
          <w:szCs w:val="22"/>
          <w:lang w:val="en-US"/>
        </w:rPr>
        <w:t>Müller ,</w:t>
      </w:r>
      <w:proofErr w:type="gramEnd"/>
      <w:r w:rsidRPr="3FBAF0EA" w:rsidR="1E1CBADC">
        <w:rPr>
          <w:rFonts w:ascii="Calibri" w:hAnsi="Calibri" w:eastAsia="Calibri" w:cs="Calibri"/>
          <w:b w:val="1"/>
          <w:bCs w:val="1"/>
          <w:noProof w:val="0"/>
          <w:sz w:val="22"/>
          <w:szCs w:val="22"/>
          <w:lang w:val="en-US"/>
        </w:rPr>
        <w:t xml:space="preserve"> Aaron </w:t>
      </w:r>
      <w:proofErr w:type="gramStart"/>
      <w:r w:rsidRPr="3FBAF0EA" w:rsidR="1E1CBADC">
        <w:rPr>
          <w:rFonts w:ascii="Calibri" w:hAnsi="Calibri" w:eastAsia="Calibri" w:cs="Calibri"/>
          <w:b w:val="1"/>
          <w:bCs w:val="1"/>
          <w:noProof w:val="0"/>
          <w:sz w:val="22"/>
          <w:szCs w:val="22"/>
          <w:lang w:val="en-US"/>
        </w:rPr>
        <w:t>Sedley ,</w:t>
      </w:r>
      <w:proofErr w:type="gramEnd"/>
      <w:r w:rsidRPr="3FBAF0EA" w:rsidR="1E1CBADC">
        <w:rPr>
          <w:rFonts w:ascii="Calibri" w:hAnsi="Calibri" w:eastAsia="Calibri" w:cs="Calibri"/>
          <w:b w:val="1"/>
          <w:bCs w:val="1"/>
          <w:noProof w:val="0"/>
          <w:sz w:val="22"/>
          <w:szCs w:val="22"/>
          <w:lang w:val="en-US"/>
        </w:rPr>
        <w:t xml:space="preserve"> and Elizabeth Ferrall-</w:t>
      </w:r>
      <w:proofErr w:type="spellStart"/>
      <w:r w:rsidRPr="3FBAF0EA" w:rsidR="1E1CBADC">
        <w:rPr>
          <w:rFonts w:ascii="Calibri" w:hAnsi="Calibri" w:eastAsia="Calibri" w:cs="Calibri"/>
          <w:b w:val="1"/>
          <w:bCs w:val="1"/>
          <w:noProof w:val="0"/>
          <w:sz w:val="22"/>
          <w:szCs w:val="22"/>
          <w:lang w:val="en-US"/>
        </w:rPr>
        <w:t>Nunge</w:t>
      </w:r>
      <w:proofErr w:type="spellEnd"/>
    </w:p>
    <w:p w:rsidR="1E1CBADC" w:rsidP="3FBAF0EA" w:rsidRDefault="1E1CBADC" w14:paraId="754392C9" w14:textId="27B5B79B">
      <w:pPr>
        <w:pStyle w:val="Normal"/>
        <w:jc w:val="both"/>
        <w:rPr>
          <w:rFonts w:ascii="Calibri" w:hAnsi="Calibri" w:eastAsia="Calibri" w:cs="Calibri"/>
          <w:b w:val="1"/>
          <w:bCs w:val="1"/>
          <w:noProof w:val="0"/>
          <w:sz w:val="22"/>
          <w:szCs w:val="22"/>
          <w:lang w:val="en-US"/>
        </w:rPr>
      </w:pPr>
      <w:r w:rsidRPr="3FBAF0EA" w:rsidR="1E1CBADC">
        <w:rPr>
          <w:rFonts w:ascii="Calibri" w:hAnsi="Calibri" w:eastAsia="Calibri" w:cs="Calibri"/>
          <w:b w:val="1"/>
          <w:bCs w:val="1"/>
          <w:noProof w:val="0"/>
          <w:sz w:val="22"/>
          <w:szCs w:val="22"/>
          <w:lang w:val="en-US"/>
        </w:rPr>
        <w:t>Short Description of the Method</w:t>
      </w:r>
    </w:p>
    <w:p w:rsidR="1E1CBADC" w:rsidP="3FBAF0EA" w:rsidRDefault="1E1CBADC" w14:paraId="7F747447" w14:textId="6AB3D116">
      <w:pPr>
        <w:pStyle w:val="Normal"/>
        <w:jc w:val="both"/>
        <w:rPr>
          <w:rFonts w:ascii="Calibri" w:hAnsi="Calibri" w:eastAsia="Calibri" w:cs="Calibri"/>
          <w:noProof w:val="0"/>
          <w:sz w:val="22"/>
          <w:szCs w:val="22"/>
          <w:lang w:val="en-US"/>
        </w:rPr>
      </w:pPr>
      <w:r w:rsidRPr="3FBAF0EA" w:rsidR="1E1CBADC">
        <w:rPr>
          <w:rFonts w:ascii="Calibri" w:hAnsi="Calibri" w:eastAsia="Calibri" w:cs="Calibri"/>
          <w:noProof w:val="0"/>
          <w:sz w:val="22"/>
          <w:szCs w:val="22"/>
          <w:lang w:val="en-US"/>
        </w:rPr>
        <w:t xml:space="preserve">A survey is a method of gathering information by asking questions to a subset of people, the results of which can be generalized to the wider target population. There are many </w:t>
      </w:r>
      <w:r w:rsidRPr="3FBAF0EA" w:rsidR="1E1CBADC">
        <w:rPr>
          <w:rFonts w:ascii="Calibri" w:hAnsi="Calibri" w:eastAsia="Calibri" w:cs="Calibri"/>
          <w:noProof w:val="0"/>
          <w:sz w:val="22"/>
          <w:szCs w:val="22"/>
          <w:lang w:val="en-US"/>
        </w:rPr>
        <w:t>different types</w:t>
      </w:r>
      <w:r w:rsidRPr="3FBAF0EA" w:rsidR="1E1CBADC">
        <w:rPr>
          <w:rFonts w:ascii="Calibri" w:hAnsi="Calibri" w:eastAsia="Calibri" w:cs="Calibri"/>
          <w:noProof w:val="0"/>
          <w:sz w:val="22"/>
          <w:szCs w:val="22"/>
          <w:lang w:val="en-US"/>
        </w:rPr>
        <w:t xml:space="preserve"> of surveys, many ways to sample a population, and many ways to collect data from that population. Traditionally, surveys have been administered via mail, telephone, or in person. The Internet has become a popular mode for surveys due to the low cost of gathering data, ease and speed of survey administration, and its broadening reach across a variety of populations worldwide. Surveys in human–computer interaction (HCI) research can be useful to:</w:t>
      </w:r>
    </w:p>
    <w:p w:rsidR="1E1CBADC" w:rsidP="3FBAF0EA" w:rsidRDefault="1E1CBADC" w14:paraId="7DDEC050" w14:textId="7A7FAEC2">
      <w:pPr>
        <w:pStyle w:val="ListParagraph"/>
        <w:numPr>
          <w:ilvl w:val="0"/>
          <w:numId w:val="1"/>
        </w:numPr>
        <w:jc w:val="both"/>
        <w:rPr>
          <w:rFonts w:ascii="Calibri" w:hAnsi="Calibri" w:eastAsia="Calibri" w:cs="Calibri" w:asciiTheme="minorAscii" w:hAnsiTheme="minorAscii" w:eastAsiaTheme="minorAscii" w:cstheme="minorAscii"/>
          <w:noProof w:val="0"/>
          <w:sz w:val="22"/>
          <w:szCs w:val="22"/>
          <w:lang w:val="en-US"/>
        </w:rPr>
      </w:pPr>
      <w:r w:rsidRPr="3FBAF0EA" w:rsidR="1E1CBADC">
        <w:rPr>
          <w:rFonts w:ascii="Calibri" w:hAnsi="Calibri" w:eastAsia="Calibri" w:cs="Calibri"/>
          <w:noProof w:val="0"/>
          <w:sz w:val="22"/>
          <w:szCs w:val="22"/>
          <w:lang w:val="en-US"/>
        </w:rPr>
        <w:t xml:space="preserve">Gather information about people’s habits, interaction with technology, or behavior </w:t>
      </w:r>
    </w:p>
    <w:p w:rsidR="1E1CBADC" w:rsidP="3FBAF0EA" w:rsidRDefault="1E1CBADC" w14:paraId="4B43A0D9" w14:textId="059B35CF">
      <w:pPr>
        <w:pStyle w:val="ListParagraph"/>
        <w:numPr>
          <w:ilvl w:val="0"/>
          <w:numId w:val="1"/>
        </w:numPr>
        <w:jc w:val="both"/>
        <w:rPr>
          <w:rFonts w:ascii="Calibri" w:hAnsi="Calibri" w:eastAsia="Calibri" w:cs="Calibri" w:asciiTheme="minorAscii" w:hAnsiTheme="minorAscii" w:eastAsiaTheme="minorAscii" w:cstheme="minorAscii"/>
          <w:noProof w:val="0"/>
          <w:sz w:val="22"/>
          <w:szCs w:val="22"/>
          <w:lang w:val="en-US"/>
        </w:rPr>
      </w:pPr>
      <w:r w:rsidRPr="3FBAF0EA" w:rsidR="1E1CBADC">
        <w:rPr>
          <w:rFonts w:ascii="Calibri" w:hAnsi="Calibri" w:eastAsia="Calibri" w:cs="Calibri"/>
          <w:noProof w:val="0"/>
          <w:sz w:val="22"/>
          <w:szCs w:val="22"/>
          <w:lang w:val="en-US"/>
        </w:rPr>
        <w:t xml:space="preserve">Get demographic or psychographic information to characterize a population </w:t>
      </w:r>
    </w:p>
    <w:p w:rsidR="1E1CBADC" w:rsidP="3FBAF0EA" w:rsidRDefault="1E1CBADC" w14:paraId="03C7DD7B" w14:textId="0B324C24">
      <w:pPr>
        <w:pStyle w:val="ListParagraph"/>
        <w:numPr>
          <w:ilvl w:val="0"/>
          <w:numId w:val="1"/>
        </w:numPr>
        <w:jc w:val="both"/>
        <w:rPr>
          <w:rFonts w:ascii="Calibri" w:hAnsi="Calibri" w:eastAsia="Calibri" w:cs="Calibri" w:asciiTheme="minorAscii" w:hAnsiTheme="minorAscii" w:eastAsiaTheme="minorAscii" w:cstheme="minorAscii"/>
          <w:noProof w:val="0"/>
          <w:sz w:val="22"/>
          <w:szCs w:val="22"/>
          <w:lang w:val="en-US"/>
        </w:rPr>
      </w:pPr>
      <w:r w:rsidRPr="3FBAF0EA" w:rsidR="1E1CBADC">
        <w:rPr>
          <w:rFonts w:ascii="Calibri" w:hAnsi="Calibri" w:eastAsia="Calibri" w:cs="Calibri"/>
          <w:noProof w:val="0"/>
          <w:sz w:val="22"/>
          <w:szCs w:val="22"/>
          <w:lang w:val="en-US"/>
        </w:rPr>
        <w:t xml:space="preserve">Get feedback on people’s experiences with a product, service, or application </w:t>
      </w:r>
    </w:p>
    <w:p w:rsidR="1E1CBADC" w:rsidP="3FBAF0EA" w:rsidRDefault="1E1CBADC" w14:paraId="651FC6DA" w14:textId="7C0BACAB">
      <w:pPr>
        <w:pStyle w:val="ListParagraph"/>
        <w:numPr>
          <w:ilvl w:val="0"/>
          <w:numId w:val="1"/>
        </w:numPr>
        <w:jc w:val="both"/>
        <w:rPr>
          <w:rFonts w:ascii="Calibri" w:hAnsi="Calibri" w:eastAsia="Calibri" w:cs="Calibri" w:asciiTheme="minorAscii" w:hAnsiTheme="minorAscii" w:eastAsiaTheme="minorAscii" w:cstheme="minorAscii"/>
          <w:noProof w:val="0"/>
          <w:sz w:val="22"/>
          <w:szCs w:val="22"/>
          <w:lang w:val="en-US"/>
        </w:rPr>
      </w:pPr>
      <w:r w:rsidRPr="3FBAF0EA" w:rsidR="1E1CBADC">
        <w:rPr>
          <w:rFonts w:ascii="Calibri" w:hAnsi="Calibri" w:eastAsia="Calibri" w:cs="Calibri"/>
          <w:noProof w:val="0"/>
          <w:sz w:val="22"/>
          <w:szCs w:val="22"/>
          <w:lang w:val="en-US"/>
        </w:rPr>
        <w:t xml:space="preserve">Collect people’s attitudes and </w:t>
      </w:r>
      <w:r w:rsidRPr="3FBAF0EA" w:rsidR="1E1CBADC">
        <w:rPr>
          <w:rFonts w:ascii="Calibri" w:hAnsi="Calibri" w:eastAsia="Calibri" w:cs="Calibri"/>
          <w:noProof w:val="0"/>
          <w:sz w:val="22"/>
          <w:szCs w:val="22"/>
          <w:lang w:val="en-US"/>
        </w:rPr>
        <w:t>perceptions</w:t>
      </w:r>
      <w:r w:rsidRPr="3FBAF0EA" w:rsidR="1E1CBADC">
        <w:rPr>
          <w:rFonts w:ascii="Calibri" w:hAnsi="Calibri" w:eastAsia="Calibri" w:cs="Calibri"/>
          <w:noProof w:val="0"/>
          <w:sz w:val="22"/>
          <w:szCs w:val="22"/>
          <w:lang w:val="en-US"/>
        </w:rPr>
        <w:t xml:space="preserve"> toward an application in the context of usage </w:t>
      </w:r>
    </w:p>
    <w:p w:rsidR="1E1CBADC" w:rsidP="3FBAF0EA" w:rsidRDefault="1E1CBADC" w14:paraId="60CFFB41" w14:textId="7AC602D0">
      <w:pPr>
        <w:pStyle w:val="ListParagraph"/>
        <w:numPr>
          <w:ilvl w:val="0"/>
          <w:numId w:val="1"/>
        </w:numPr>
        <w:jc w:val="both"/>
        <w:rPr>
          <w:rFonts w:ascii="Calibri" w:hAnsi="Calibri" w:eastAsia="Calibri" w:cs="Calibri" w:asciiTheme="minorAscii" w:hAnsiTheme="minorAscii" w:eastAsiaTheme="minorAscii" w:cstheme="minorAscii"/>
          <w:noProof w:val="0"/>
          <w:sz w:val="22"/>
          <w:szCs w:val="22"/>
          <w:lang w:val="en-US"/>
        </w:rPr>
      </w:pPr>
      <w:r w:rsidRPr="3FBAF0EA" w:rsidR="1E1CBADC">
        <w:rPr>
          <w:rFonts w:ascii="Calibri" w:hAnsi="Calibri" w:eastAsia="Calibri" w:cs="Calibri"/>
          <w:noProof w:val="0"/>
          <w:sz w:val="22"/>
          <w:szCs w:val="22"/>
          <w:lang w:val="en-US"/>
        </w:rPr>
        <w:t>Understand people’s intents and motivations for using an application</w:t>
      </w:r>
    </w:p>
    <w:p w:rsidR="1E1CBADC" w:rsidP="3FBAF0EA" w:rsidRDefault="1E1CBADC" w14:paraId="4A44C03F" w14:textId="711136B1">
      <w:pPr>
        <w:pStyle w:val="ListParagraph"/>
        <w:numPr>
          <w:ilvl w:val="0"/>
          <w:numId w:val="1"/>
        </w:numPr>
        <w:jc w:val="both"/>
        <w:rPr>
          <w:rFonts w:ascii="Calibri" w:hAnsi="Calibri" w:eastAsia="Calibri" w:cs="Calibri" w:asciiTheme="minorAscii" w:hAnsiTheme="minorAscii" w:eastAsiaTheme="minorAscii" w:cstheme="minorAscii"/>
          <w:noProof w:val="0"/>
          <w:sz w:val="22"/>
          <w:szCs w:val="22"/>
          <w:lang w:val="en-US"/>
        </w:rPr>
      </w:pPr>
      <w:r w:rsidRPr="3FBAF0EA" w:rsidR="1E1CBADC">
        <w:rPr>
          <w:rFonts w:ascii="Calibri" w:hAnsi="Calibri" w:eastAsia="Calibri" w:cs="Calibri"/>
          <w:noProof w:val="0"/>
          <w:sz w:val="22"/>
          <w:szCs w:val="22"/>
          <w:lang w:val="en-US"/>
        </w:rPr>
        <w:t xml:space="preserve">Quantitatively measure task success with specific parts of an application </w:t>
      </w:r>
    </w:p>
    <w:p w:rsidR="1E1CBADC" w:rsidP="3FBAF0EA" w:rsidRDefault="1E1CBADC" w14:paraId="5BE8AF07" w14:textId="783A2D9E">
      <w:pPr>
        <w:pStyle w:val="ListParagraph"/>
        <w:numPr>
          <w:ilvl w:val="0"/>
          <w:numId w:val="1"/>
        </w:numPr>
        <w:jc w:val="both"/>
        <w:rPr>
          <w:rFonts w:ascii="Calibri" w:hAnsi="Calibri" w:eastAsia="Calibri" w:cs="Calibri" w:asciiTheme="minorAscii" w:hAnsiTheme="minorAscii" w:eastAsiaTheme="minorAscii" w:cstheme="minorAscii"/>
          <w:noProof w:val="0"/>
          <w:sz w:val="22"/>
          <w:szCs w:val="22"/>
          <w:lang w:val="en-US"/>
        </w:rPr>
      </w:pPr>
      <w:r w:rsidRPr="3FBAF0EA" w:rsidR="1E1CBADC">
        <w:rPr>
          <w:rFonts w:ascii="Calibri" w:hAnsi="Calibri" w:eastAsia="Calibri" w:cs="Calibri"/>
          <w:noProof w:val="0"/>
          <w:sz w:val="22"/>
          <w:szCs w:val="22"/>
          <w:lang w:val="en-US"/>
        </w:rPr>
        <w:t xml:space="preserve">Capture people’s awareness of certain systems, services, theories, or features </w:t>
      </w:r>
    </w:p>
    <w:p w:rsidR="1E1CBADC" w:rsidP="3FBAF0EA" w:rsidRDefault="1E1CBADC" w14:paraId="4BF6A4F1" w14:textId="6C84CC16">
      <w:pPr>
        <w:pStyle w:val="ListParagraph"/>
        <w:numPr>
          <w:ilvl w:val="0"/>
          <w:numId w:val="1"/>
        </w:numPr>
        <w:jc w:val="both"/>
        <w:rPr>
          <w:rFonts w:ascii="Calibri" w:hAnsi="Calibri" w:eastAsia="Calibri" w:cs="Calibri" w:asciiTheme="minorAscii" w:hAnsiTheme="minorAscii" w:eastAsiaTheme="minorAscii" w:cstheme="minorAscii"/>
          <w:noProof w:val="0"/>
          <w:sz w:val="22"/>
          <w:szCs w:val="22"/>
          <w:lang w:val="en-US"/>
        </w:rPr>
      </w:pPr>
      <w:r w:rsidRPr="3FBAF0EA" w:rsidR="1E1CBADC">
        <w:rPr>
          <w:rFonts w:ascii="Calibri" w:hAnsi="Calibri" w:eastAsia="Calibri" w:cs="Calibri"/>
          <w:noProof w:val="0"/>
          <w:sz w:val="22"/>
          <w:szCs w:val="22"/>
          <w:lang w:val="en-US"/>
        </w:rPr>
        <w:t>Compare people’s attitudes, experiences, etc. over time and across dimensions</w:t>
      </w:r>
    </w:p>
    <w:p w:rsidR="1E1CBADC" w:rsidP="3FBAF0EA" w:rsidRDefault="1E1CBADC" w14:paraId="2F85A9C4" w14:textId="1AFE3882">
      <w:pPr>
        <w:pStyle w:val="Normal"/>
        <w:jc w:val="both"/>
        <w:rPr>
          <w:rFonts w:ascii="Calibri" w:hAnsi="Calibri" w:eastAsia="Calibri" w:cs="Calibri"/>
          <w:noProof w:val="0"/>
          <w:sz w:val="22"/>
          <w:szCs w:val="22"/>
          <w:lang w:val="en-US"/>
        </w:rPr>
      </w:pPr>
      <w:r w:rsidRPr="3FBAF0EA" w:rsidR="1E1CBADC">
        <w:rPr>
          <w:rFonts w:ascii="Calibri" w:hAnsi="Calibri" w:eastAsia="Calibri" w:cs="Calibri"/>
          <w:noProof w:val="0"/>
          <w:sz w:val="22"/>
          <w:szCs w:val="22"/>
          <w:lang w:val="en-US"/>
        </w:rPr>
        <w:t xml:space="preserve">While powerful for specific needs, surveys do not allow for observation of the respondents’ context or follow-up questions. When conducting research into precise behaviors, underlying motivations, and the usability of systems, then other research methods may be more </w:t>
      </w:r>
      <w:r w:rsidRPr="3FBAF0EA" w:rsidR="1E1CBADC">
        <w:rPr>
          <w:rFonts w:ascii="Calibri" w:hAnsi="Calibri" w:eastAsia="Calibri" w:cs="Calibri"/>
          <w:noProof w:val="0"/>
          <w:sz w:val="22"/>
          <w:szCs w:val="22"/>
          <w:lang w:val="en-US"/>
        </w:rPr>
        <w:t>appropriate</w:t>
      </w:r>
      <w:r w:rsidRPr="3FBAF0EA" w:rsidR="1E1CBADC">
        <w:rPr>
          <w:rFonts w:ascii="Calibri" w:hAnsi="Calibri" w:eastAsia="Calibri" w:cs="Calibri"/>
          <w:noProof w:val="0"/>
          <w:sz w:val="22"/>
          <w:szCs w:val="22"/>
          <w:lang w:val="en-US"/>
        </w:rPr>
        <w:t xml:space="preserve"> or needed as a complement. </w:t>
      </w:r>
    </w:p>
    <w:p w:rsidR="1E1CBADC" w:rsidP="3FBAF0EA" w:rsidRDefault="1E1CBADC" w14:paraId="65B796E1" w14:textId="6F39695E">
      <w:pPr>
        <w:pStyle w:val="Normal"/>
        <w:jc w:val="both"/>
        <w:rPr>
          <w:rFonts w:ascii="Calibri" w:hAnsi="Calibri" w:eastAsia="Calibri" w:cs="Calibri"/>
          <w:noProof w:val="0"/>
          <w:sz w:val="22"/>
          <w:szCs w:val="22"/>
          <w:lang w:val="en-US"/>
        </w:rPr>
      </w:pPr>
      <w:r w:rsidRPr="3FBAF0EA" w:rsidR="1E1CBADC">
        <w:rPr>
          <w:rFonts w:ascii="Calibri" w:hAnsi="Calibri" w:eastAsia="Calibri" w:cs="Calibri"/>
          <w:noProof w:val="0"/>
          <w:sz w:val="22"/>
          <w:szCs w:val="22"/>
          <w:lang w:val="en-US"/>
        </w:rPr>
        <w:t xml:space="preserve">This chapter reviews the history of surveys and </w:t>
      </w:r>
      <w:r w:rsidRPr="3FBAF0EA" w:rsidR="1E1CBADC">
        <w:rPr>
          <w:rFonts w:ascii="Calibri" w:hAnsi="Calibri" w:eastAsia="Calibri" w:cs="Calibri"/>
          <w:noProof w:val="0"/>
          <w:sz w:val="22"/>
          <w:szCs w:val="22"/>
          <w:lang w:val="en-US"/>
        </w:rPr>
        <w:t>appropriate uses</w:t>
      </w:r>
      <w:r w:rsidRPr="3FBAF0EA" w:rsidR="1E1CBADC">
        <w:rPr>
          <w:rFonts w:ascii="Calibri" w:hAnsi="Calibri" w:eastAsia="Calibri" w:cs="Calibri"/>
          <w:noProof w:val="0"/>
          <w:sz w:val="22"/>
          <w:szCs w:val="22"/>
          <w:lang w:val="en-US"/>
        </w:rPr>
        <w:t xml:space="preserve"> of surveys and focuses on the best practices in survey design and execution.</w:t>
      </w:r>
    </w:p>
    <w:p w:rsidR="1E1CBADC" w:rsidP="3FBAF0EA" w:rsidRDefault="1E1CBADC" w14:paraId="510EF98A" w14:textId="6583DE1B">
      <w:pPr>
        <w:pStyle w:val="Normal"/>
        <w:jc w:val="both"/>
        <w:rPr>
          <w:rFonts w:ascii="Calibri" w:hAnsi="Calibri" w:eastAsia="Calibri" w:cs="Calibri"/>
          <w:b w:val="1"/>
          <w:bCs w:val="1"/>
          <w:noProof w:val="0"/>
          <w:sz w:val="22"/>
          <w:szCs w:val="22"/>
          <w:lang w:val="en-US"/>
        </w:rPr>
      </w:pPr>
      <w:r w:rsidRPr="3FBAF0EA" w:rsidR="1E1CBADC">
        <w:rPr>
          <w:rFonts w:ascii="Calibri" w:hAnsi="Calibri" w:eastAsia="Calibri" w:cs="Calibri"/>
          <w:b w:val="1"/>
          <w:bCs w:val="1"/>
          <w:noProof w:val="0"/>
          <w:sz w:val="22"/>
          <w:szCs w:val="22"/>
          <w:lang w:val="en-US"/>
        </w:rPr>
        <w:t xml:space="preserve">History, Intellectual Tradition, Evolution </w:t>
      </w:r>
    </w:p>
    <w:p w:rsidR="1E1CBADC" w:rsidP="3FBAF0EA" w:rsidRDefault="1E1CBADC" w14:paraId="6F615325" w14:textId="3AE0B015">
      <w:pPr>
        <w:pStyle w:val="Normal"/>
        <w:jc w:val="both"/>
        <w:rPr>
          <w:rFonts w:ascii="Calibri" w:hAnsi="Calibri" w:eastAsia="Calibri" w:cs="Calibri"/>
          <w:noProof w:val="0"/>
          <w:sz w:val="22"/>
          <w:szCs w:val="22"/>
          <w:lang w:val="en-US"/>
        </w:rPr>
      </w:pPr>
      <w:r w:rsidRPr="3FBAF0EA" w:rsidR="1E1CBADC">
        <w:rPr>
          <w:rFonts w:ascii="Calibri" w:hAnsi="Calibri" w:eastAsia="Calibri" w:cs="Calibri"/>
          <w:noProof w:val="0"/>
          <w:sz w:val="22"/>
          <w:szCs w:val="22"/>
          <w:lang w:val="en-US"/>
        </w:rPr>
        <w:t xml:space="preserve">Since ancient times, societies have measured their populations via censuses for food planning, land distribution, taxation, and military conscription. Beginning in the nineteenth century, political polling was introduced in the USA to project election results and to measure citizens’ sentiment on a range of public policy issues. At the emergence of contemporary psychology, Francis Galton pioneered the use of questionnaires to investigate </w:t>
      </w:r>
      <w:proofErr w:type="gramStart"/>
      <w:r w:rsidRPr="3FBAF0EA" w:rsidR="1E1CBADC">
        <w:rPr>
          <w:rFonts w:ascii="Calibri" w:hAnsi="Calibri" w:eastAsia="Calibri" w:cs="Calibri"/>
          <w:noProof w:val="0"/>
          <w:sz w:val="22"/>
          <w:szCs w:val="22"/>
          <w:lang w:val="en-US"/>
        </w:rPr>
        <w:t>the nature</w:t>
      </w:r>
      <w:proofErr w:type="gramEnd"/>
      <w:r w:rsidRPr="3FBAF0EA" w:rsidR="1E1CBADC">
        <w:rPr>
          <w:rFonts w:ascii="Calibri" w:hAnsi="Calibri" w:eastAsia="Calibri" w:cs="Calibri"/>
          <w:noProof w:val="0"/>
          <w:sz w:val="22"/>
          <w:szCs w:val="22"/>
          <w:lang w:val="en-US"/>
        </w:rPr>
        <w:t xml:space="preserve"> vs. nurture debate and differences between humans, the latter of which evolved into the fi eld of psychometrics (Clauser, </w:t>
      </w:r>
      <w:r w:rsidRPr="3FBAF0EA" w:rsidR="53572745">
        <w:rPr>
          <w:rFonts w:ascii="Calibri" w:hAnsi="Calibri" w:eastAsia="Calibri" w:cs="Calibri"/>
          <w:noProof w:val="0"/>
          <w:sz w:val="22"/>
          <w:szCs w:val="22"/>
          <w:lang w:val="en-US"/>
        </w:rPr>
        <w:t>2007)</w:t>
      </w:r>
      <w:r w:rsidRPr="3FBAF0EA" w:rsidR="1E1CBADC">
        <w:rPr>
          <w:rFonts w:ascii="Calibri" w:hAnsi="Calibri" w:eastAsia="Calibri" w:cs="Calibri"/>
          <w:noProof w:val="0"/>
          <w:sz w:val="22"/>
          <w:szCs w:val="22"/>
          <w:lang w:val="en-US"/>
        </w:rPr>
        <w:t>. More recently, surveys have been used in HCI research to help answer a variety of questions related to people’s attitudes, behaviors, and experiences with technology.</w:t>
      </w:r>
    </w:p>
    <w:p w:rsidR="1E1CBADC" w:rsidP="3FBAF0EA" w:rsidRDefault="1E1CBADC" w14:paraId="5BDFAD84" w14:textId="52045413">
      <w:pPr>
        <w:pStyle w:val="Normal"/>
        <w:jc w:val="both"/>
        <w:rPr>
          <w:rFonts w:ascii="Calibri" w:hAnsi="Calibri" w:eastAsia="Calibri" w:cs="Calibri"/>
          <w:noProof w:val="0"/>
          <w:sz w:val="22"/>
          <w:szCs w:val="22"/>
          <w:lang w:val="en-US"/>
        </w:rPr>
      </w:pPr>
      <w:r w:rsidRPr="3FBAF0EA" w:rsidR="1E1CBADC">
        <w:rPr>
          <w:rFonts w:ascii="Calibri" w:hAnsi="Calibri" w:eastAsia="Calibri" w:cs="Calibri"/>
          <w:noProof w:val="0"/>
          <w:sz w:val="22"/>
          <w:szCs w:val="22"/>
          <w:lang w:val="en-US"/>
        </w:rPr>
        <w:t xml:space="preserve">Though nineteenth-century political polls amplified public interest in surveys, it was not until the twentieth century that meaningful progress was made on survey sampling methods and data representativeness. Following two incorrect predictions of the </w:t>
      </w:r>
      <w:r w:rsidRPr="3FBAF0EA" w:rsidR="1E1CBADC">
        <w:rPr>
          <w:rFonts w:ascii="Calibri" w:hAnsi="Calibri" w:eastAsia="Calibri" w:cs="Calibri"/>
          <w:noProof w:val="0"/>
          <w:sz w:val="22"/>
          <w:szCs w:val="22"/>
          <w:lang w:val="en-US"/>
        </w:rPr>
        <w:t>US</w:t>
      </w:r>
      <w:r w:rsidRPr="3FBAF0EA" w:rsidR="1E1CBADC">
        <w:rPr>
          <w:rFonts w:ascii="Calibri" w:hAnsi="Calibri" w:eastAsia="Calibri" w:cs="Calibri"/>
          <w:noProof w:val="0"/>
          <w:sz w:val="22"/>
          <w:szCs w:val="22"/>
          <w:lang w:val="en-US"/>
        </w:rPr>
        <w:t xml:space="preserve"> presidential victors by major polls (Literary Digest for Landon in 1936 and Gallup for Dewey in 1948), sampling methods were assailed for misrepresenting the US electorate. Scrutiny of these polling failures; persuasive academic work by statisticians such as Kiaer, Bowley, and Neyman; and extensive experimentation by the US Census Bureau led to the acceptance of random sampling as the gold standard for surveys (Converse, </w:t>
      </w:r>
      <w:r w:rsidRPr="3FBAF0EA" w:rsidR="4CBA5FAF">
        <w:rPr>
          <w:rFonts w:ascii="Calibri" w:hAnsi="Calibri" w:eastAsia="Calibri" w:cs="Calibri"/>
          <w:noProof w:val="0"/>
          <w:sz w:val="22"/>
          <w:szCs w:val="22"/>
          <w:lang w:val="en-US"/>
        </w:rPr>
        <w:t>1987)</w:t>
      </w:r>
      <w:r w:rsidRPr="3FBAF0EA" w:rsidR="1E1CBADC">
        <w:rPr>
          <w:rFonts w:ascii="Calibri" w:hAnsi="Calibri" w:eastAsia="Calibri" w:cs="Calibri"/>
          <w:noProof w:val="0"/>
          <w:sz w:val="22"/>
          <w:szCs w:val="22"/>
          <w:lang w:val="en-US"/>
        </w:rPr>
        <w:t xml:space="preserve">. </w:t>
      </w:r>
    </w:p>
    <w:p w:rsidR="1E1CBADC" w:rsidP="3FBAF0EA" w:rsidRDefault="1E1CBADC" w14:paraId="7F3D88F8" w14:textId="5B39826B">
      <w:pPr>
        <w:pStyle w:val="Normal"/>
        <w:jc w:val="both"/>
        <w:rPr>
          <w:rFonts w:ascii="Calibri" w:hAnsi="Calibri" w:eastAsia="Calibri" w:cs="Calibri"/>
          <w:noProof w:val="0"/>
          <w:sz w:val="22"/>
          <w:szCs w:val="22"/>
          <w:lang w:val="en-US"/>
        </w:rPr>
      </w:pPr>
      <w:r w:rsidRPr="3FBAF0EA" w:rsidR="1E1CBADC">
        <w:rPr>
          <w:rFonts w:ascii="Calibri" w:hAnsi="Calibri" w:eastAsia="Calibri" w:cs="Calibri"/>
          <w:noProof w:val="0"/>
          <w:sz w:val="22"/>
          <w:szCs w:val="22"/>
          <w:lang w:val="en-US"/>
        </w:rPr>
        <w:t>Roughly in</w:t>
      </w:r>
      <w:r w:rsidRPr="3FBAF0EA" w:rsidR="1E1CBADC">
        <w:rPr>
          <w:rFonts w:ascii="Calibri" w:hAnsi="Calibri" w:eastAsia="Calibri" w:cs="Calibri"/>
          <w:noProof w:val="0"/>
          <w:sz w:val="22"/>
          <w:szCs w:val="22"/>
          <w:lang w:val="en-US"/>
        </w:rPr>
        <w:t xml:space="preserve"> parallel, social psychologists aimed to minimize questionnaire biases and </w:t>
      </w:r>
      <w:r w:rsidRPr="3FBAF0EA" w:rsidR="1E1CBADC">
        <w:rPr>
          <w:rFonts w:ascii="Calibri" w:hAnsi="Calibri" w:eastAsia="Calibri" w:cs="Calibri"/>
          <w:noProof w:val="0"/>
          <w:sz w:val="22"/>
          <w:szCs w:val="22"/>
          <w:lang w:val="en-US"/>
        </w:rPr>
        <w:t>optimize</w:t>
      </w:r>
      <w:r w:rsidRPr="3FBAF0EA" w:rsidR="1E1CBADC">
        <w:rPr>
          <w:rFonts w:ascii="Calibri" w:hAnsi="Calibri" w:eastAsia="Calibri" w:cs="Calibri"/>
          <w:noProof w:val="0"/>
          <w:sz w:val="22"/>
          <w:szCs w:val="22"/>
          <w:lang w:val="en-US"/>
        </w:rPr>
        <w:t xml:space="preserve"> data collection. For example, in the 1920s and 1930s, Louis Thurstone and </w:t>
      </w:r>
      <w:proofErr w:type="spellStart"/>
      <w:r w:rsidRPr="3FBAF0EA" w:rsidR="1E1CBADC">
        <w:rPr>
          <w:rFonts w:ascii="Calibri" w:hAnsi="Calibri" w:eastAsia="Calibri" w:cs="Calibri"/>
          <w:noProof w:val="0"/>
          <w:sz w:val="22"/>
          <w:szCs w:val="22"/>
          <w:lang w:val="en-US"/>
        </w:rPr>
        <w:t>Rensis</w:t>
      </w:r>
      <w:proofErr w:type="spellEnd"/>
      <w:r w:rsidRPr="3FBAF0EA" w:rsidR="1E1CBADC">
        <w:rPr>
          <w:rFonts w:ascii="Calibri" w:hAnsi="Calibri" w:eastAsia="Calibri" w:cs="Calibri"/>
          <w:noProof w:val="0"/>
          <w:sz w:val="22"/>
          <w:szCs w:val="22"/>
          <w:lang w:val="en-US"/>
        </w:rPr>
        <w:t xml:space="preserve"> Likert demonstrated reliable methods for measuring attitudes (Edwards &amp; Kenney, </w:t>
      </w:r>
      <w:r w:rsidRPr="3FBAF0EA" w:rsidR="6B1B1A2A">
        <w:rPr>
          <w:rFonts w:ascii="Calibri" w:hAnsi="Calibri" w:eastAsia="Calibri" w:cs="Calibri"/>
          <w:noProof w:val="0"/>
          <w:sz w:val="22"/>
          <w:szCs w:val="22"/>
          <w:lang w:val="en-US"/>
        </w:rPr>
        <w:t>1946)</w:t>
      </w:r>
      <w:r w:rsidRPr="3FBAF0EA" w:rsidR="1E1CBADC">
        <w:rPr>
          <w:rFonts w:ascii="Calibri" w:hAnsi="Calibri" w:eastAsia="Calibri" w:cs="Calibri"/>
          <w:noProof w:val="0"/>
          <w:sz w:val="22"/>
          <w:szCs w:val="22"/>
          <w:lang w:val="en-US"/>
        </w:rPr>
        <w:t xml:space="preserve">; Likert’s scaling approach is still widely used by survey practitioners. Stanley Payne’s, 1951 classic “The Art of Asking Questions” was an early study of question wording. </w:t>
      </w:r>
      <w:r w:rsidRPr="3FBAF0EA" w:rsidR="1E1CBADC">
        <w:rPr>
          <w:rFonts w:ascii="Calibri" w:hAnsi="Calibri" w:eastAsia="Calibri" w:cs="Calibri"/>
          <w:noProof w:val="0"/>
          <w:sz w:val="22"/>
          <w:szCs w:val="22"/>
          <w:lang w:val="en-US"/>
        </w:rPr>
        <w:t>Subsequent</w:t>
      </w:r>
      <w:r w:rsidRPr="3FBAF0EA" w:rsidR="1E1CBADC">
        <w:rPr>
          <w:rFonts w:ascii="Calibri" w:hAnsi="Calibri" w:eastAsia="Calibri" w:cs="Calibri"/>
          <w:noProof w:val="0"/>
          <w:sz w:val="22"/>
          <w:szCs w:val="22"/>
          <w:lang w:val="en-US"/>
        </w:rPr>
        <w:t xml:space="preserve"> academics scrutinized every aspect of survey design. Tourangeau </w:t>
      </w:r>
      <w:r w:rsidRPr="3FBAF0EA" w:rsidR="1045150C">
        <w:rPr>
          <w:rFonts w:ascii="Calibri" w:hAnsi="Calibri" w:eastAsia="Calibri" w:cs="Calibri"/>
          <w:noProof w:val="0"/>
          <w:sz w:val="22"/>
          <w:szCs w:val="22"/>
          <w:lang w:val="en-US"/>
        </w:rPr>
        <w:t>(1984</w:t>
      </w:r>
      <w:r w:rsidRPr="3FBAF0EA" w:rsidR="1E1CBADC">
        <w:rPr>
          <w:rFonts w:ascii="Calibri" w:hAnsi="Calibri" w:eastAsia="Calibri" w:cs="Calibri"/>
          <w:noProof w:val="0"/>
          <w:sz w:val="22"/>
          <w:szCs w:val="22"/>
          <w:lang w:val="en-US"/>
        </w:rPr>
        <w:t xml:space="preserve">) articulated the four cognitive steps to survey responses, noting that people </w:t>
      </w:r>
      <w:proofErr w:type="gramStart"/>
      <w:r w:rsidRPr="3FBAF0EA" w:rsidR="1E1CBADC">
        <w:rPr>
          <w:rFonts w:ascii="Calibri" w:hAnsi="Calibri" w:eastAsia="Calibri" w:cs="Calibri"/>
          <w:noProof w:val="0"/>
          <w:sz w:val="22"/>
          <w:szCs w:val="22"/>
          <w:lang w:val="en-US"/>
        </w:rPr>
        <w:t>have to</w:t>
      </w:r>
      <w:proofErr w:type="gramEnd"/>
      <w:r w:rsidRPr="3FBAF0EA" w:rsidR="1E1CBADC">
        <w:rPr>
          <w:rFonts w:ascii="Calibri" w:hAnsi="Calibri" w:eastAsia="Calibri" w:cs="Calibri"/>
          <w:noProof w:val="0"/>
          <w:sz w:val="22"/>
          <w:szCs w:val="22"/>
          <w:lang w:val="en-US"/>
        </w:rPr>
        <w:t xml:space="preserve"> </w:t>
      </w:r>
      <w:r w:rsidRPr="3FBAF0EA" w:rsidR="1E1CBADC">
        <w:rPr>
          <w:rFonts w:ascii="Calibri" w:hAnsi="Calibri" w:eastAsia="Calibri" w:cs="Calibri"/>
          <w:noProof w:val="0"/>
          <w:sz w:val="22"/>
          <w:szCs w:val="22"/>
          <w:lang w:val="en-US"/>
        </w:rPr>
        <w:t>comprehend</w:t>
      </w:r>
      <w:r w:rsidRPr="3FBAF0EA" w:rsidR="1E1CBADC">
        <w:rPr>
          <w:rFonts w:ascii="Calibri" w:hAnsi="Calibri" w:eastAsia="Calibri" w:cs="Calibri"/>
          <w:noProof w:val="0"/>
          <w:sz w:val="22"/>
          <w:szCs w:val="22"/>
          <w:lang w:val="en-US"/>
        </w:rPr>
        <w:t xml:space="preserve"> what is asked, retrieve the </w:t>
      </w:r>
      <w:r w:rsidRPr="3FBAF0EA" w:rsidR="1E1CBADC">
        <w:rPr>
          <w:rFonts w:ascii="Calibri" w:hAnsi="Calibri" w:eastAsia="Calibri" w:cs="Calibri"/>
          <w:noProof w:val="0"/>
          <w:sz w:val="22"/>
          <w:szCs w:val="22"/>
          <w:lang w:val="en-US"/>
        </w:rPr>
        <w:t>appropriate information</w:t>
      </w:r>
      <w:r w:rsidRPr="3FBAF0EA" w:rsidR="1E1CBADC">
        <w:rPr>
          <w:rFonts w:ascii="Calibri" w:hAnsi="Calibri" w:eastAsia="Calibri" w:cs="Calibri"/>
          <w:noProof w:val="0"/>
          <w:sz w:val="22"/>
          <w:szCs w:val="22"/>
          <w:lang w:val="en-US"/>
        </w:rPr>
        <w:t xml:space="preserve">, judge that information according to the question, and map the judgement onto the provided responses. Krosnick &amp; </w:t>
      </w:r>
      <w:proofErr w:type="spellStart"/>
      <w:r w:rsidRPr="3FBAF0EA" w:rsidR="1E1CBADC">
        <w:rPr>
          <w:rFonts w:ascii="Calibri" w:hAnsi="Calibri" w:eastAsia="Calibri" w:cs="Calibri"/>
          <w:noProof w:val="0"/>
          <w:sz w:val="22"/>
          <w:szCs w:val="22"/>
          <w:lang w:val="en-US"/>
        </w:rPr>
        <w:t>Fabrigar</w:t>
      </w:r>
      <w:proofErr w:type="spellEnd"/>
      <w:r w:rsidRPr="3FBAF0EA" w:rsidR="1E1CBADC">
        <w:rPr>
          <w:rFonts w:ascii="Calibri" w:hAnsi="Calibri" w:eastAsia="Calibri" w:cs="Calibri"/>
          <w:noProof w:val="0"/>
          <w:sz w:val="22"/>
          <w:szCs w:val="22"/>
          <w:lang w:val="en-US"/>
        </w:rPr>
        <w:t xml:space="preserve"> </w:t>
      </w:r>
      <w:proofErr w:type="gramStart"/>
      <w:r w:rsidRPr="3FBAF0EA" w:rsidR="1E1CBADC">
        <w:rPr>
          <w:rFonts w:ascii="Calibri" w:hAnsi="Calibri" w:eastAsia="Calibri" w:cs="Calibri"/>
          <w:noProof w:val="0"/>
          <w:sz w:val="22"/>
          <w:szCs w:val="22"/>
          <w:lang w:val="en-US"/>
        </w:rPr>
        <w:t>( 1997</w:t>
      </w:r>
      <w:proofErr w:type="gramEnd"/>
      <w:r w:rsidRPr="3FBAF0EA" w:rsidR="1E1CBADC">
        <w:rPr>
          <w:rFonts w:ascii="Calibri" w:hAnsi="Calibri" w:eastAsia="Calibri" w:cs="Calibri"/>
          <w:noProof w:val="0"/>
          <w:sz w:val="22"/>
          <w:szCs w:val="22"/>
          <w:lang w:val="en-US"/>
        </w:rPr>
        <w:t xml:space="preserve"> ) studied many components of questionnaire design, such as scale length, text labels, and “no opinion” responses. Groves </w:t>
      </w:r>
      <w:r w:rsidRPr="3FBAF0EA" w:rsidR="3A21C9DB">
        <w:rPr>
          <w:rFonts w:ascii="Calibri" w:hAnsi="Calibri" w:eastAsia="Calibri" w:cs="Calibri"/>
          <w:noProof w:val="0"/>
          <w:sz w:val="22"/>
          <w:szCs w:val="22"/>
          <w:lang w:val="en-US"/>
        </w:rPr>
        <w:t>(1989</w:t>
      </w:r>
      <w:r w:rsidRPr="3FBAF0EA" w:rsidR="1E1CBADC">
        <w:rPr>
          <w:rFonts w:ascii="Calibri" w:hAnsi="Calibri" w:eastAsia="Calibri" w:cs="Calibri"/>
          <w:noProof w:val="0"/>
          <w:sz w:val="22"/>
          <w:szCs w:val="22"/>
          <w:lang w:val="en-US"/>
        </w:rPr>
        <w:t xml:space="preserve">) </w:t>
      </w:r>
      <w:r w:rsidRPr="3FBAF0EA" w:rsidR="1E1CBADC">
        <w:rPr>
          <w:rFonts w:ascii="Calibri" w:hAnsi="Calibri" w:eastAsia="Calibri" w:cs="Calibri"/>
          <w:noProof w:val="0"/>
          <w:sz w:val="22"/>
          <w:szCs w:val="22"/>
          <w:lang w:val="en-US"/>
        </w:rPr>
        <w:t>identified</w:t>
      </w:r>
      <w:r w:rsidRPr="3FBAF0EA" w:rsidR="1E1CBADC">
        <w:rPr>
          <w:rFonts w:ascii="Calibri" w:hAnsi="Calibri" w:eastAsia="Calibri" w:cs="Calibri"/>
          <w:noProof w:val="0"/>
          <w:sz w:val="22"/>
          <w:szCs w:val="22"/>
          <w:lang w:val="en-US"/>
        </w:rPr>
        <w:t xml:space="preserve"> four types of survey-related error: coverage, sampling, measurement, and non-response. As online surveys grew in popularity, Couper </w:t>
      </w:r>
      <w:r w:rsidRPr="3FBAF0EA" w:rsidR="059F7F9B">
        <w:rPr>
          <w:rFonts w:ascii="Calibri" w:hAnsi="Calibri" w:eastAsia="Calibri" w:cs="Calibri"/>
          <w:noProof w:val="0"/>
          <w:sz w:val="22"/>
          <w:szCs w:val="22"/>
          <w:lang w:val="en-US"/>
        </w:rPr>
        <w:t>(2008</w:t>
      </w:r>
      <w:r w:rsidRPr="3FBAF0EA" w:rsidR="1E1CBADC">
        <w:rPr>
          <w:rFonts w:ascii="Calibri" w:hAnsi="Calibri" w:eastAsia="Calibri" w:cs="Calibri"/>
          <w:noProof w:val="0"/>
          <w:sz w:val="22"/>
          <w:szCs w:val="22"/>
          <w:lang w:val="en-US"/>
        </w:rPr>
        <w:t xml:space="preserve">) and others studied bias from the visual design of Internet questionnaires. </w:t>
      </w:r>
    </w:p>
    <w:p w:rsidR="1E1CBADC" w:rsidP="3FBAF0EA" w:rsidRDefault="1E1CBADC" w14:paraId="1DF81121" w14:textId="54713FF5">
      <w:pPr>
        <w:pStyle w:val="Normal"/>
        <w:jc w:val="both"/>
        <w:rPr>
          <w:rFonts w:ascii="Calibri" w:hAnsi="Calibri" w:eastAsia="Calibri" w:cs="Calibri"/>
          <w:noProof w:val="0"/>
          <w:sz w:val="22"/>
          <w:szCs w:val="22"/>
          <w:lang w:val="en-US"/>
        </w:rPr>
      </w:pPr>
      <w:r w:rsidRPr="3FBAF0EA" w:rsidR="1E1CBADC">
        <w:rPr>
          <w:rFonts w:ascii="Calibri" w:hAnsi="Calibri" w:eastAsia="Calibri" w:cs="Calibri"/>
          <w:noProof w:val="0"/>
          <w:sz w:val="22"/>
          <w:szCs w:val="22"/>
          <w:lang w:val="en-US"/>
        </w:rPr>
        <w:t xml:space="preserve">The use of surveys for HCI research certainly predates the Internet, with efforts to understand users’ experiences with computer hardware and software. In 1983, researchers at Carnegie Mellon University conducted an experiment comparing computer-collected survey responses with those from a printed questionnaire, finding less socially desirable responses in the digital survey and longer open-ended responses than in the printed questionnaire (Kiesler &amp; Sproull, </w:t>
      </w:r>
      <w:r w:rsidRPr="3FBAF0EA" w:rsidR="19A3ACC5">
        <w:rPr>
          <w:rFonts w:ascii="Calibri" w:hAnsi="Calibri" w:eastAsia="Calibri" w:cs="Calibri"/>
          <w:noProof w:val="0"/>
          <w:sz w:val="22"/>
          <w:szCs w:val="22"/>
          <w:lang w:val="en-US"/>
        </w:rPr>
        <w:t>1986)</w:t>
      </w:r>
      <w:r w:rsidRPr="3FBAF0EA" w:rsidR="1E1CBADC">
        <w:rPr>
          <w:rFonts w:ascii="Calibri" w:hAnsi="Calibri" w:eastAsia="Calibri" w:cs="Calibri"/>
          <w:noProof w:val="0"/>
          <w:sz w:val="22"/>
          <w:szCs w:val="22"/>
          <w:lang w:val="en-US"/>
        </w:rPr>
        <w:t xml:space="preserve">. With the popularization of graphical user interfaces in the 1980s, surveys joined other methods for usability research. Several standardized questionnaires were developed to assess usability (e.g., SUS, QUIS, SUMI, summarized later in this chapter). Surveys are a direct means of measuring satisfaction; along with efficiency and effectiveness, satisfaction is a pillar of </w:t>
      </w:r>
      <w:proofErr w:type="gramStart"/>
      <w:r w:rsidRPr="3FBAF0EA" w:rsidR="1E1CBADC">
        <w:rPr>
          <w:rFonts w:ascii="Calibri" w:hAnsi="Calibri" w:eastAsia="Calibri" w:cs="Calibri"/>
          <w:noProof w:val="0"/>
          <w:sz w:val="22"/>
          <w:szCs w:val="22"/>
          <w:lang w:val="en-US"/>
        </w:rPr>
        <w:t>the ISO</w:t>
      </w:r>
      <w:proofErr w:type="gramEnd"/>
      <w:r w:rsidRPr="3FBAF0EA" w:rsidR="1E1CBADC">
        <w:rPr>
          <w:rFonts w:ascii="Calibri" w:hAnsi="Calibri" w:eastAsia="Calibri" w:cs="Calibri"/>
          <w:noProof w:val="0"/>
          <w:sz w:val="22"/>
          <w:szCs w:val="22"/>
          <w:lang w:val="en-US"/>
        </w:rPr>
        <w:t xml:space="preserve"> 9241, part 11, definition of usability (Abran et al., </w:t>
      </w:r>
      <w:r w:rsidRPr="3FBAF0EA" w:rsidR="03BA2C1C">
        <w:rPr>
          <w:rFonts w:ascii="Calibri" w:hAnsi="Calibri" w:eastAsia="Calibri" w:cs="Calibri"/>
          <w:noProof w:val="0"/>
          <w:sz w:val="22"/>
          <w:szCs w:val="22"/>
          <w:lang w:val="en-US"/>
        </w:rPr>
        <w:t>2003)</w:t>
      </w:r>
      <w:r w:rsidRPr="3FBAF0EA" w:rsidR="1E1CBADC">
        <w:rPr>
          <w:rFonts w:ascii="Calibri" w:hAnsi="Calibri" w:eastAsia="Calibri" w:cs="Calibri"/>
          <w:noProof w:val="0"/>
          <w:sz w:val="22"/>
          <w:szCs w:val="22"/>
          <w:lang w:val="en-US"/>
        </w:rPr>
        <w:t xml:space="preserve">. User happiness is fundamental to Google’s HEART framework for user-centric measurement of Web applications (Rodden, Hutchinson, &amp; Fu, </w:t>
      </w:r>
      <w:r w:rsidRPr="3FBAF0EA" w:rsidR="24315364">
        <w:rPr>
          <w:rFonts w:ascii="Calibri" w:hAnsi="Calibri" w:eastAsia="Calibri" w:cs="Calibri"/>
          <w:noProof w:val="0"/>
          <w:sz w:val="22"/>
          <w:szCs w:val="22"/>
          <w:lang w:val="en-US"/>
        </w:rPr>
        <w:t>2010)</w:t>
      </w:r>
      <w:r w:rsidRPr="3FBAF0EA" w:rsidR="1E1CBADC">
        <w:rPr>
          <w:rFonts w:ascii="Calibri" w:hAnsi="Calibri" w:eastAsia="Calibri" w:cs="Calibri"/>
          <w:noProof w:val="0"/>
          <w:sz w:val="22"/>
          <w:szCs w:val="22"/>
          <w:lang w:val="en-US"/>
        </w:rPr>
        <w:t>. In 1994, the Georgia Institute of Technology started annual online surveys to understand Internet usage and users and to explore Web-based survey research (</w:t>
      </w:r>
      <w:proofErr w:type="spellStart"/>
      <w:r w:rsidRPr="3FBAF0EA" w:rsidR="1E1CBADC">
        <w:rPr>
          <w:rFonts w:ascii="Calibri" w:hAnsi="Calibri" w:eastAsia="Calibri" w:cs="Calibri"/>
          <w:noProof w:val="0"/>
          <w:sz w:val="22"/>
          <w:szCs w:val="22"/>
          <w:lang w:val="en-US"/>
        </w:rPr>
        <w:t>Pitkow</w:t>
      </w:r>
      <w:proofErr w:type="spellEnd"/>
      <w:r w:rsidRPr="3FBAF0EA" w:rsidR="1E1CBADC">
        <w:rPr>
          <w:rFonts w:ascii="Calibri" w:hAnsi="Calibri" w:eastAsia="Calibri" w:cs="Calibri"/>
          <w:noProof w:val="0"/>
          <w:sz w:val="22"/>
          <w:szCs w:val="22"/>
          <w:lang w:val="en-US"/>
        </w:rPr>
        <w:t xml:space="preserve"> &amp; Recker, </w:t>
      </w:r>
      <w:r w:rsidRPr="3FBAF0EA" w:rsidR="2FCDD150">
        <w:rPr>
          <w:rFonts w:ascii="Calibri" w:hAnsi="Calibri" w:eastAsia="Calibri" w:cs="Calibri"/>
          <w:noProof w:val="0"/>
          <w:sz w:val="22"/>
          <w:szCs w:val="22"/>
          <w:lang w:val="en-US"/>
        </w:rPr>
        <w:t>1994)</w:t>
      </w:r>
      <w:r w:rsidRPr="3FBAF0EA" w:rsidR="1E1CBADC">
        <w:rPr>
          <w:rFonts w:ascii="Calibri" w:hAnsi="Calibri" w:eastAsia="Calibri" w:cs="Calibri"/>
          <w:noProof w:val="0"/>
          <w:sz w:val="22"/>
          <w:szCs w:val="22"/>
          <w:lang w:val="en-US"/>
        </w:rPr>
        <w:t>. As the Internet era progressed, online applications widely adopted surveys to measure users’ satisfaction, unaddressed needs, and problems experienced, in addition to user profiling. See a summary of key stages in survey history in Fig. 1</w:t>
      </w:r>
    </w:p>
    <w:p w:rsidR="1E1CBADC" w:rsidP="3FBAF0EA" w:rsidRDefault="1E1CBADC" w14:paraId="6C09C9B1" w14:textId="6D3C257E">
      <w:pPr>
        <w:pStyle w:val="Normal"/>
        <w:jc w:val="both"/>
        <w:rPr>
          <w:rFonts w:ascii="Calibri" w:hAnsi="Calibri" w:eastAsia="Calibri" w:cs="Calibri"/>
          <w:i w:val="1"/>
          <w:iCs w:val="1"/>
          <w:noProof w:val="0"/>
          <w:sz w:val="22"/>
          <w:szCs w:val="22"/>
          <w:lang w:val="en-US"/>
        </w:rPr>
      </w:pPr>
      <w:r w:rsidRPr="3FBAF0EA" w:rsidR="1E1CBADC">
        <w:rPr>
          <w:rFonts w:ascii="Calibri" w:hAnsi="Calibri" w:eastAsia="Calibri" w:cs="Calibri"/>
          <w:i w:val="1"/>
          <w:iCs w:val="1"/>
          <w:noProof w:val="0"/>
          <w:sz w:val="22"/>
          <w:szCs w:val="22"/>
          <w:lang w:val="en-US"/>
        </w:rPr>
        <w:t>Figure 1 Summary of the key stages in survey history. Shows a timeline.</w:t>
      </w:r>
    </w:p>
    <w:p w:rsidR="1E1CBADC" w:rsidP="3FBAF0EA" w:rsidRDefault="1E1CBADC" w14:paraId="4646D0E9" w14:textId="0F6965DE">
      <w:pPr>
        <w:pStyle w:val="Normal"/>
        <w:jc w:val="both"/>
        <w:rPr>
          <w:rFonts w:ascii="Calibri" w:hAnsi="Calibri" w:eastAsia="Calibri" w:cs="Calibri"/>
          <w:b w:val="1"/>
          <w:bCs w:val="1"/>
          <w:noProof w:val="0"/>
          <w:sz w:val="22"/>
          <w:szCs w:val="22"/>
          <w:lang w:val="en-US"/>
        </w:rPr>
      </w:pPr>
      <w:r w:rsidRPr="3FBAF0EA" w:rsidR="1E1CBADC">
        <w:rPr>
          <w:rFonts w:ascii="Calibri" w:hAnsi="Calibri" w:eastAsia="Calibri" w:cs="Calibri"/>
          <w:b w:val="1"/>
          <w:bCs w:val="1"/>
          <w:noProof w:val="0"/>
          <w:sz w:val="22"/>
          <w:szCs w:val="22"/>
          <w:lang w:val="en-US"/>
        </w:rPr>
        <w:t xml:space="preserve">What Questions the Method Can Answer </w:t>
      </w:r>
    </w:p>
    <w:p w:rsidR="1E1CBADC" w:rsidP="3FBAF0EA" w:rsidRDefault="1E1CBADC" w14:paraId="75ECBA49" w14:textId="2621ED17">
      <w:pPr>
        <w:pStyle w:val="Normal"/>
        <w:jc w:val="both"/>
        <w:rPr>
          <w:rFonts w:ascii="Calibri" w:hAnsi="Calibri" w:eastAsia="Calibri" w:cs="Calibri"/>
          <w:noProof w:val="0"/>
          <w:sz w:val="22"/>
          <w:szCs w:val="22"/>
          <w:lang w:val="en-US"/>
        </w:rPr>
      </w:pPr>
      <w:r w:rsidRPr="3FBAF0EA" w:rsidR="1E1CBADC">
        <w:rPr>
          <w:rFonts w:ascii="Calibri" w:hAnsi="Calibri" w:eastAsia="Calibri" w:cs="Calibri"/>
          <w:noProof w:val="0"/>
          <w:sz w:val="22"/>
          <w:szCs w:val="22"/>
          <w:lang w:val="en-US"/>
        </w:rPr>
        <w:t xml:space="preserve">When used appropriately, surveys can help inform application and user research strategies and </w:t>
      </w:r>
      <w:r w:rsidRPr="3FBAF0EA" w:rsidR="1E1CBADC">
        <w:rPr>
          <w:rFonts w:ascii="Calibri" w:hAnsi="Calibri" w:eastAsia="Calibri" w:cs="Calibri"/>
          <w:noProof w:val="0"/>
          <w:sz w:val="22"/>
          <w:szCs w:val="22"/>
          <w:lang w:val="en-US"/>
        </w:rPr>
        <w:t>provide</w:t>
      </w:r>
      <w:r w:rsidRPr="3FBAF0EA" w:rsidR="1E1CBADC">
        <w:rPr>
          <w:rFonts w:ascii="Calibri" w:hAnsi="Calibri" w:eastAsia="Calibri" w:cs="Calibri"/>
          <w:noProof w:val="0"/>
          <w:sz w:val="22"/>
          <w:szCs w:val="22"/>
          <w:lang w:val="en-US"/>
        </w:rPr>
        <w:t xml:space="preserve"> insights into users’ attitudes, experiences, intents, demographics, and psychographic characteristics. However, surveys are not the most </w:t>
      </w:r>
      <w:r w:rsidRPr="3FBAF0EA" w:rsidR="1E1CBADC">
        <w:rPr>
          <w:rFonts w:ascii="Calibri" w:hAnsi="Calibri" w:eastAsia="Calibri" w:cs="Calibri"/>
          <w:noProof w:val="0"/>
          <w:sz w:val="22"/>
          <w:szCs w:val="22"/>
          <w:lang w:val="en-US"/>
        </w:rPr>
        <w:t>appropriate method</w:t>
      </w:r>
      <w:r w:rsidRPr="3FBAF0EA" w:rsidR="1E1CBADC">
        <w:rPr>
          <w:rFonts w:ascii="Calibri" w:hAnsi="Calibri" w:eastAsia="Calibri" w:cs="Calibri"/>
          <w:noProof w:val="0"/>
          <w:sz w:val="22"/>
          <w:szCs w:val="22"/>
          <w:lang w:val="en-US"/>
        </w:rPr>
        <w:t xml:space="preserve"> for many other HCI research goals. Ethnographic interviews, log data analysis, card sorts, usability studies, and other methods may be more </w:t>
      </w:r>
      <w:r w:rsidRPr="3FBAF0EA" w:rsidR="1E1CBADC">
        <w:rPr>
          <w:rFonts w:ascii="Calibri" w:hAnsi="Calibri" w:eastAsia="Calibri" w:cs="Calibri"/>
          <w:noProof w:val="0"/>
          <w:sz w:val="22"/>
          <w:szCs w:val="22"/>
          <w:lang w:val="en-US"/>
        </w:rPr>
        <w:t>appropriate</w:t>
      </w:r>
      <w:r w:rsidRPr="3FBAF0EA" w:rsidR="1E1CBADC">
        <w:rPr>
          <w:rFonts w:ascii="Calibri" w:hAnsi="Calibri" w:eastAsia="Calibri" w:cs="Calibri"/>
          <w:noProof w:val="0"/>
          <w:sz w:val="22"/>
          <w:szCs w:val="22"/>
          <w:lang w:val="en-US"/>
        </w:rPr>
        <w:t>. In some cases, surveys can be used with other research methods to holistically inform HCI development. This section explains survey appropriateness, when to avoid using surveys, as well as how survey research can complement other research methods.</w:t>
      </w:r>
    </w:p>
    <w:p w:rsidR="1E1CBADC" w:rsidP="3FBAF0EA" w:rsidRDefault="1E1CBADC" w14:paraId="797E06CD" w14:textId="3D2269E4">
      <w:pPr>
        <w:pStyle w:val="Normal"/>
        <w:jc w:val="both"/>
        <w:rPr>
          <w:rFonts w:ascii="Calibri" w:hAnsi="Calibri" w:eastAsia="Calibri" w:cs="Calibri"/>
          <w:b w:val="1"/>
          <w:bCs w:val="1"/>
          <w:noProof w:val="0"/>
          <w:sz w:val="22"/>
          <w:szCs w:val="22"/>
          <w:lang w:val="en-US"/>
        </w:rPr>
      </w:pPr>
      <w:r w:rsidRPr="3FBAF0EA" w:rsidR="1E1CBADC">
        <w:rPr>
          <w:rFonts w:ascii="Calibri" w:hAnsi="Calibri" w:eastAsia="Calibri" w:cs="Calibri"/>
          <w:b w:val="1"/>
          <w:bCs w:val="1"/>
          <w:noProof w:val="0"/>
          <w:sz w:val="22"/>
          <w:szCs w:val="22"/>
          <w:lang w:val="en-US"/>
        </w:rPr>
        <w:t xml:space="preserve">When Surveys Are Appropriate </w:t>
      </w:r>
    </w:p>
    <w:p w:rsidR="1E1CBADC" w:rsidP="3FBAF0EA" w:rsidRDefault="1E1CBADC" w14:paraId="76B6DF5B" w14:textId="0EAEB4FB">
      <w:pPr>
        <w:pStyle w:val="Normal"/>
        <w:jc w:val="both"/>
        <w:rPr>
          <w:rFonts w:ascii="Calibri" w:hAnsi="Calibri" w:eastAsia="Calibri" w:cs="Calibri"/>
          <w:noProof w:val="0"/>
          <w:sz w:val="22"/>
          <w:szCs w:val="22"/>
          <w:lang w:val="en-US"/>
        </w:rPr>
      </w:pPr>
      <w:r w:rsidRPr="3FBAF0EA" w:rsidR="1E1CBADC">
        <w:rPr>
          <w:rFonts w:ascii="Calibri" w:hAnsi="Calibri" w:eastAsia="Calibri" w:cs="Calibri"/>
          <w:noProof w:val="0"/>
          <w:sz w:val="22"/>
          <w:szCs w:val="22"/>
          <w:lang w:val="en-US"/>
        </w:rPr>
        <w:t xml:space="preserve">Overall, surveys are </w:t>
      </w:r>
      <w:r w:rsidRPr="3FBAF0EA" w:rsidR="1E1CBADC">
        <w:rPr>
          <w:rFonts w:ascii="Calibri" w:hAnsi="Calibri" w:eastAsia="Calibri" w:cs="Calibri"/>
          <w:noProof w:val="0"/>
          <w:sz w:val="22"/>
          <w:szCs w:val="22"/>
          <w:lang w:val="en-US"/>
        </w:rPr>
        <w:t>appropriate when</w:t>
      </w:r>
      <w:r w:rsidRPr="3FBAF0EA" w:rsidR="1E1CBADC">
        <w:rPr>
          <w:rFonts w:ascii="Calibri" w:hAnsi="Calibri" w:eastAsia="Calibri" w:cs="Calibri"/>
          <w:noProof w:val="0"/>
          <w:sz w:val="22"/>
          <w:szCs w:val="22"/>
          <w:lang w:val="en-US"/>
        </w:rPr>
        <w:t xml:space="preserve"> needing to </w:t>
      </w:r>
      <w:r w:rsidRPr="3FBAF0EA" w:rsidR="1E1CBADC">
        <w:rPr>
          <w:rFonts w:ascii="Calibri" w:hAnsi="Calibri" w:eastAsia="Calibri" w:cs="Calibri"/>
          <w:noProof w:val="0"/>
          <w:sz w:val="22"/>
          <w:szCs w:val="22"/>
          <w:lang w:val="en-US"/>
        </w:rPr>
        <w:t>represent</w:t>
      </w:r>
      <w:r w:rsidRPr="3FBAF0EA" w:rsidR="1E1CBADC">
        <w:rPr>
          <w:rFonts w:ascii="Calibri" w:hAnsi="Calibri" w:eastAsia="Calibri" w:cs="Calibri"/>
          <w:noProof w:val="0"/>
          <w:sz w:val="22"/>
          <w:szCs w:val="22"/>
          <w:lang w:val="en-US"/>
        </w:rPr>
        <w:t xml:space="preserve"> an entire population, to measure differences between groups of people, and to </w:t>
      </w:r>
      <w:r w:rsidRPr="3FBAF0EA" w:rsidR="1E1CBADC">
        <w:rPr>
          <w:rFonts w:ascii="Calibri" w:hAnsi="Calibri" w:eastAsia="Calibri" w:cs="Calibri"/>
          <w:noProof w:val="0"/>
          <w:sz w:val="22"/>
          <w:szCs w:val="22"/>
          <w:lang w:val="en-US"/>
        </w:rPr>
        <w:t>identify</w:t>
      </w:r>
      <w:r w:rsidRPr="3FBAF0EA" w:rsidR="1E1CBADC">
        <w:rPr>
          <w:rFonts w:ascii="Calibri" w:hAnsi="Calibri" w:eastAsia="Calibri" w:cs="Calibri"/>
          <w:noProof w:val="0"/>
          <w:sz w:val="22"/>
          <w:szCs w:val="22"/>
          <w:lang w:val="en-US"/>
        </w:rPr>
        <w:t xml:space="preserve"> changes over time in people’s attitudes and experiences. Below are examples of how survey data can be used in HCI research. </w:t>
      </w:r>
    </w:p>
    <w:p w:rsidR="1E1CBADC" w:rsidP="3FBAF0EA" w:rsidRDefault="1E1CBADC" w14:paraId="63F9F2A5" w14:textId="0CF77C8F">
      <w:pPr>
        <w:pStyle w:val="Normal"/>
        <w:jc w:val="both"/>
        <w:rPr>
          <w:rFonts w:ascii="Calibri" w:hAnsi="Calibri" w:eastAsia="Calibri" w:cs="Calibri"/>
          <w:noProof w:val="0"/>
          <w:sz w:val="22"/>
          <w:szCs w:val="22"/>
          <w:lang w:val="en-US"/>
        </w:rPr>
      </w:pPr>
      <w:r w:rsidRPr="3FBAF0EA" w:rsidR="1E1CBADC">
        <w:rPr>
          <w:rFonts w:ascii="Calibri" w:hAnsi="Calibri" w:eastAsia="Calibri" w:cs="Calibri"/>
          <w:noProof w:val="0"/>
          <w:sz w:val="22"/>
          <w:szCs w:val="22"/>
          <w:lang w:val="en-US"/>
        </w:rPr>
        <w:t xml:space="preserve">Attitudes. Surveys can accurately measure and reliably represent attitudes and </w:t>
      </w:r>
      <w:r w:rsidRPr="3FBAF0EA" w:rsidR="1E1CBADC">
        <w:rPr>
          <w:rFonts w:ascii="Calibri" w:hAnsi="Calibri" w:eastAsia="Calibri" w:cs="Calibri"/>
          <w:noProof w:val="0"/>
          <w:sz w:val="22"/>
          <w:szCs w:val="22"/>
          <w:lang w:val="en-US"/>
        </w:rPr>
        <w:t>perceptions</w:t>
      </w:r>
      <w:r w:rsidRPr="3FBAF0EA" w:rsidR="1E1CBADC">
        <w:rPr>
          <w:rFonts w:ascii="Calibri" w:hAnsi="Calibri" w:eastAsia="Calibri" w:cs="Calibri"/>
          <w:noProof w:val="0"/>
          <w:sz w:val="22"/>
          <w:szCs w:val="22"/>
          <w:lang w:val="en-US"/>
        </w:rPr>
        <w:t xml:space="preserve"> of a population. While qualitative studies </w:t>
      </w:r>
      <w:proofErr w:type="gramStart"/>
      <w:r w:rsidRPr="3FBAF0EA" w:rsidR="1E1CBADC">
        <w:rPr>
          <w:rFonts w:ascii="Calibri" w:hAnsi="Calibri" w:eastAsia="Calibri" w:cs="Calibri"/>
          <w:noProof w:val="0"/>
          <w:sz w:val="22"/>
          <w:szCs w:val="22"/>
          <w:lang w:val="en-US"/>
        </w:rPr>
        <w:t>are able to</w:t>
      </w:r>
      <w:proofErr w:type="gramEnd"/>
      <w:r w:rsidRPr="3FBAF0EA" w:rsidR="1E1CBADC">
        <w:rPr>
          <w:rFonts w:ascii="Calibri" w:hAnsi="Calibri" w:eastAsia="Calibri" w:cs="Calibri"/>
          <w:noProof w:val="0"/>
          <w:sz w:val="22"/>
          <w:szCs w:val="22"/>
          <w:lang w:val="en-US"/>
        </w:rPr>
        <w:t xml:space="preserve"> gather attitudinal data, surveys </w:t>
      </w:r>
      <w:r w:rsidRPr="3FBAF0EA" w:rsidR="1E1CBADC">
        <w:rPr>
          <w:rFonts w:ascii="Calibri" w:hAnsi="Calibri" w:eastAsia="Calibri" w:cs="Calibri"/>
          <w:noProof w:val="0"/>
          <w:sz w:val="22"/>
          <w:szCs w:val="22"/>
          <w:lang w:val="en-US"/>
        </w:rPr>
        <w:t>provide</w:t>
      </w:r>
      <w:r w:rsidRPr="3FBAF0EA" w:rsidR="1E1CBADC">
        <w:rPr>
          <w:rFonts w:ascii="Calibri" w:hAnsi="Calibri" w:eastAsia="Calibri" w:cs="Calibri"/>
          <w:noProof w:val="0"/>
          <w:sz w:val="22"/>
          <w:szCs w:val="22"/>
          <w:lang w:val="en-US"/>
        </w:rPr>
        <w:t xml:space="preserve"> statistically reliable metrics, allowing researchers to benchmark attitudes toward an application or an experience, to track changes in attitudes over time, and to tie self-reported attitudes to actual behavior (e.g., via log data). For example, surveys can be used to measure customer satisfaction with online banking </w:t>
      </w:r>
      <w:r w:rsidRPr="3FBAF0EA" w:rsidR="1E1CBADC">
        <w:rPr>
          <w:rFonts w:ascii="Calibri" w:hAnsi="Calibri" w:eastAsia="Calibri" w:cs="Calibri"/>
          <w:noProof w:val="0"/>
          <w:sz w:val="22"/>
          <w:szCs w:val="22"/>
          <w:lang w:val="en-US"/>
        </w:rPr>
        <w:t>immediately</w:t>
      </w:r>
      <w:r w:rsidRPr="3FBAF0EA" w:rsidR="1E1CBADC">
        <w:rPr>
          <w:rFonts w:ascii="Calibri" w:hAnsi="Calibri" w:eastAsia="Calibri" w:cs="Calibri"/>
          <w:noProof w:val="0"/>
          <w:sz w:val="22"/>
          <w:szCs w:val="22"/>
          <w:lang w:val="en-US"/>
        </w:rPr>
        <w:t xml:space="preserve"> following their experiences. </w:t>
      </w:r>
    </w:p>
    <w:p w:rsidR="1E1CBADC" w:rsidP="3FBAF0EA" w:rsidRDefault="1E1CBADC" w14:paraId="5947E879" w14:textId="7A7DE482">
      <w:pPr>
        <w:pStyle w:val="Normal"/>
        <w:jc w:val="both"/>
        <w:rPr>
          <w:rFonts w:ascii="Calibri" w:hAnsi="Calibri" w:eastAsia="Calibri" w:cs="Calibri"/>
          <w:noProof w:val="0"/>
          <w:sz w:val="22"/>
          <w:szCs w:val="22"/>
          <w:lang w:val="en-US"/>
        </w:rPr>
      </w:pPr>
      <w:r w:rsidRPr="3FBAF0EA" w:rsidR="1E1CBADC">
        <w:rPr>
          <w:rFonts w:ascii="Calibri" w:hAnsi="Calibri" w:eastAsia="Calibri" w:cs="Calibri"/>
          <w:noProof w:val="0"/>
          <w:sz w:val="22"/>
          <w:szCs w:val="22"/>
          <w:lang w:val="en-US"/>
        </w:rPr>
        <w:t xml:space="preserve">Intent. Surveys can collect peoples’ reasons for using an application at a specific time, allowing researchers to gauge the frequency across different </w:t>
      </w:r>
      <w:r w:rsidRPr="3FBAF0EA" w:rsidR="1E1CBADC">
        <w:rPr>
          <w:rFonts w:ascii="Calibri" w:hAnsi="Calibri" w:eastAsia="Calibri" w:cs="Calibri"/>
          <w:noProof w:val="0"/>
          <w:sz w:val="22"/>
          <w:szCs w:val="22"/>
          <w:lang w:val="en-US"/>
        </w:rPr>
        <w:t>objectives</w:t>
      </w:r>
      <w:r w:rsidRPr="3FBAF0EA" w:rsidR="1E1CBADC">
        <w:rPr>
          <w:rFonts w:ascii="Calibri" w:hAnsi="Calibri" w:eastAsia="Calibri" w:cs="Calibri"/>
          <w:noProof w:val="0"/>
          <w:sz w:val="22"/>
          <w:szCs w:val="22"/>
          <w:lang w:val="en-US"/>
        </w:rPr>
        <w:t xml:space="preserve">. Unlike other methods, surveys can be deployed while a person is </w:t>
      </w:r>
      <w:proofErr w:type="gramStart"/>
      <w:r w:rsidRPr="3FBAF0EA" w:rsidR="1E1CBADC">
        <w:rPr>
          <w:rFonts w:ascii="Calibri" w:hAnsi="Calibri" w:eastAsia="Calibri" w:cs="Calibri"/>
          <w:noProof w:val="0"/>
          <w:sz w:val="22"/>
          <w:szCs w:val="22"/>
          <w:lang w:val="en-US"/>
        </w:rPr>
        <w:t>actually using</w:t>
      </w:r>
      <w:proofErr w:type="gramEnd"/>
      <w:r w:rsidRPr="3FBAF0EA" w:rsidR="1E1CBADC">
        <w:rPr>
          <w:rFonts w:ascii="Calibri" w:hAnsi="Calibri" w:eastAsia="Calibri" w:cs="Calibri"/>
          <w:noProof w:val="0"/>
          <w:sz w:val="22"/>
          <w:szCs w:val="22"/>
          <w:lang w:val="en-US"/>
        </w:rPr>
        <w:t xml:space="preserve"> an application (i.e., an online intercept survey), minimizing the risk of imperfect recall on the respondent’s part. Note that specific details and the context of one’s intent may not be fully captured in a survey alone. For example, “Why did you visit this website?” could be answered in a survey, but qualitative research may be more </w:t>
      </w:r>
      <w:r w:rsidRPr="3FBAF0EA" w:rsidR="1E1CBADC">
        <w:rPr>
          <w:rFonts w:ascii="Calibri" w:hAnsi="Calibri" w:eastAsia="Calibri" w:cs="Calibri"/>
          <w:noProof w:val="0"/>
          <w:sz w:val="22"/>
          <w:szCs w:val="22"/>
          <w:lang w:val="en-US"/>
        </w:rPr>
        <w:t>appropriate in</w:t>
      </w:r>
      <w:r w:rsidRPr="3FBAF0EA" w:rsidR="1E1CBADC">
        <w:rPr>
          <w:rFonts w:ascii="Calibri" w:hAnsi="Calibri" w:eastAsia="Calibri" w:cs="Calibri"/>
          <w:noProof w:val="0"/>
          <w:sz w:val="22"/>
          <w:szCs w:val="22"/>
          <w:lang w:val="en-US"/>
        </w:rPr>
        <w:t xml:space="preserve"> </w:t>
      </w:r>
      <w:r w:rsidRPr="3FBAF0EA" w:rsidR="1E1CBADC">
        <w:rPr>
          <w:rFonts w:ascii="Calibri" w:hAnsi="Calibri" w:eastAsia="Calibri" w:cs="Calibri"/>
          <w:noProof w:val="0"/>
          <w:sz w:val="22"/>
          <w:szCs w:val="22"/>
          <w:lang w:val="en-US"/>
        </w:rPr>
        <w:t>determining</w:t>
      </w:r>
      <w:r w:rsidRPr="3FBAF0EA" w:rsidR="1E1CBADC">
        <w:rPr>
          <w:rFonts w:ascii="Calibri" w:hAnsi="Calibri" w:eastAsia="Calibri" w:cs="Calibri"/>
          <w:noProof w:val="0"/>
          <w:sz w:val="22"/>
          <w:szCs w:val="22"/>
          <w:lang w:val="en-US"/>
        </w:rPr>
        <w:t xml:space="preserve"> how well one understood specific application elements and what users’ underlying motivations are in the context of their daily lives. </w:t>
      </w:r>
    </w:p>
    <w:p w:rsidR="1E1CBADC" w:rsidP="3FBAF0EA" w:rsidRDefault="1E1CBADC" w14:paraId="419A2DA8" w14:textId="30D37001">
      <w:pPr>
        <w:pStyle w:val="Normal"/>
        <w:jc w:val="both"/>
        <w:rPr>
          <w:rFonts w:ascii="Calibri" w:hAnsi="Calibri" w:eastAsia="Calibri" w:cs="Calibri"/>
          <w:noProof w:val="0"/>
          <w:sz w:val="22"/>
          <w:szCs w:val="22"/>
          <w:lang w:val="en-US"/>
        </w:rPr>
      </w:pPr>
      <w:r w:rsidRPr="3FBAF0EA" w:rsidR="1E1CBADC">
        <w:rPr>
          <w:rFonts w:ascii="Calibri" w:hAnsi="Calibri" w:eastAsia="Calibri" w:cs="Calibri"/>
          <w:noProof w:val="0"/>
          <w:sz w:val="22"/>
          <w:szCs w:val="22"/>
          <w:lang w:val="en-US"/>
        </w:rPr>
        <w:t xml:space="preserve">Task success. </w:t>
      </w:r>
      <w:proofErr w:type="gramStart"/>
      <w:r w:rsidRPr="3FBAF0EA" w:rsidR="1E1CBADC">
        <w:rPr>
          <w:rFonts w:ascii="Calibri" w:hAnsi="Calibri" w:eastAsia="Calibri" w:cs="Calibri"/>
          <w:noProof w:val="0"/>
          <w:sz w:val="22"/>
          <w:szCs w:val="22"/>
          <w:lang w:val="en-US"/>
        </w:rPr>
        <w:t>Similar to</w:t>
      </w:r>
      <w:proofErr w:type="gramEnd"/>
      <w:r w:rsidRPr="3FBAF0EA" w:rsidR="1E1CBADC">
        <w:rPr>
          <w:rFonts w:ascii="Calibri" w:hAnsi="Calibri" w:eastAsia="Calibri" w:cs="Calibri"/>
          <w:noProof w:val="0"/>
          <w:sz w:val="22"/>
          <w:szCs w:val="22"/>
          <w:lang w:val="en-US"/>
        </w:rPr>
        <w:t xml:space="preserve"> measuring intent, while HCI researchers can qualitatively </w:t>
      </w:r>
      <w:r w:rsidRPr="3FBAF0EA" w:rsidR="1E1CBADC">
        <w:rPr>
          <w:rFonts w:ascii="Calibri" w:hAnsi="Calibri" w:eastAsia="Calibri" w:cs="Calibri"/>
          <w:noProof w:val="0"/>
          <w:sz w:val="22"/>
          <w:szCs w:val="22"/>
          <w:lang w:val="en-US"/>
        </w:rPr>
        <w:t>observe</w:t>
      </w:r>
      <w:r w:rsidRPr="3FBAF0EA" w:rsidR="1E1CBADC">
        <w:rPr>
          <w:rFonts w:ascii="Calibri" w:hAnsi="Calibri" w:eastAsia="Calibri" w:cs="Calibri"/>
          <w:noProof w:val="0"/>
          <w:sz w:val="22"/>
          <w:szCs w:val="22"/>
          <w:lang w:val="en-US"/>
        </w:rPr>
        <w:t xml:space="preserve"> task success through a lab or a fi eld study, a survey can be used to reliably quantify levels of success. For example, respondents can be instructed to perform a certain task, enter results of the task, and report on their experiences while performing the task. </w:t>
      </w:r>
    </w:p>
    <w:p w:rsidR="1E1CBADC" w:rsidP="3FBAF0EA" w:rsidRDefault="1E1CBADC" w14:paraId="551ADBE4" w14:textId="6A43BA91">
      <w:pPr>
        <w:pStyle w:val="Normal"/>
        <w:jc w:val="both"/>
        <w:rPr>
          <w:rFonts w:ascii="Calibri" w:hAnsi="Calibri" w:eastAsia="Calibri" w:cs="Calibri"/>
          <w:noProof w:val="0"/>
          <w:sz w:val="22"/>
          <w:szCs w:val="22"/>
          <w:lang w:val="en-US"/>
        </w:rPr>
      </w:pPr>
      <w:r w:rsidRPr="3FBAF0EA" w:rsidR="1E1CBADC">
        <w:rPr>
          <w:rFonts w:ascii="Calibri" w:hAnsi="Calibri" w:eastAsia="Calibri" w:cs="Calibri"/>
          <w:noProof w:val="0"/>
          <w:sz w:val="22"/>
          <w:szCs w:val="22"/>
          <w:lang w:val="en-US"/>
        </w:rPr>
        <w:t xml:space="preserve">User experience feedback. Collecting open-ended feedback about a user’s experience can be used to understand the user’s interaction with technology or to inform system requirements and improvements. For example, by understanding the relative frequency of key product frustrations and benefits, project stakeholders can make informed decisions and trade-offs when </w:t>
      </w:r>
      <w:r w:rsidRPr="3FBAF0EA" w:rsidR="1E1CBADC">
        <w:rPr>
          <w:rFonts w:ascii="Calibri" w:hAnsi="Calibri" w:eastAsia="Calibri" w:cs="Calibri"/>
          <w:noProof w:val="0"/>
          <w:sz w:val="22"/>
          <w:szCs w:val="22"/>
          <w:lang w:val="en-US"/>
        </w:rPr>
        <w:t>allocating</w:t>
      </w:r>
      <w:r w:rsidRPr="3FBAF0EA" w:rsidR="1E1CBADC">
        <w:rPr>
          <w:rFonts w:ascii="Calibri" w:hAnsi="Calibri" w:eastAsia="Calibri" w:cs="Calibri"/>
          <w:noProof w:val="0"/>
          <w:sz w:val="22"/>
          <w:szCs w:val="22"/>
          <w:lang w:val="en-US"/>
        </w:rPr>
        <w:t xml:space="preserve"> resources. </w:t>
      </w:r>
    </w:p>
    <w:p w:rsidR="1E1CBADC" w:rsidP="3FBAF0EA" w:rsidRDefault="1E1CBADC" w14:paraId="035E81E6" w14:textId="20B56CC8">
      <w:pPr>
        <w:pStyle w:val="Normal"/>
        <w:jc w:val="both"/>
        <w:rPr>
          <w:rFonts w:ascii="Calibri" w:hAnsi="Calibri" w:eastAsia="Calibri" w:cs="Calibri"/>
          <w:noProof w:val="0"/>
          <w:sz w:val="22"/>
          <w:szCs w:val="22"/>
          <w:lang w:val="en-US"/>
        </w:rPr>
      </w:pPr>
      <w:r w:rsidRPr="3FBAF0EA" w:rsidR="1E1CBADC">
        <w:rPr>
          <w:rFonts w:ascii="Calibri" w:hAnsi="Calibri" w:eastAsia="Calibri" w:cs="Calibri"/>
          <w:noProof w:val="0"/>
          <w:sz w:val="22"/>
          <w:szCs w:val="22"/>
          <w:lang w:val="en-US"/>
        </w:rPr>
        <w:t xml:space="preserve">User characteristics. Surveys can be used to understand a system’s users and to better serve their needs. Researchers can collect users’ demographic information, technographic details such as system savviness or overall tech savviness, and psychographic variables such as openness to change and privacy orientation. Such data enables researchers to discover natural segments of users who may have </w:t>
      </w:r>
      <w:r w:rsidRPr="3FBAF0EA" w:rsidR="1E1CBADC">
        <w:rPr>
          <w:rFonts w:ascii="Calibri" w:hAnsi="Calibri" w:eastAsia="Calibri" w:cs="Calibri"/>
          <w:noProof w:val="0"/>
          <w:sz w:val="22"/>
          <w:szCs w:val="22"/>
          <w:lang w:val="en-US"/>
        </w:rPr>
        <w:t>different needs</w:t>
      </w:r>
      <w:r w:rsidRPr="3FBAF0EA" w:rsidR="1E1CBADC">
        <w:rPr>
          <w:rFonts w:ascii="Calibri" w:hAnsi="Calibri" w:eastAsia="Calibri" w:cs="Calibri"/>
          <w:noProof w:val="0"/>
          <w:sz w:val="22"/>
          <w:szCs w:val="22"/>
          <w:lang w:val="en-US"/>
        </w:rPr>
        <w:t xml:space="preserve">, motivations, attitudes, </w:t>
      </w:r>
      <w:r w:rsidRPr="3FBAF0EA" w:rsidR="1E1CBADC">
        <w:rPr>
          <w:rFonts w:ascii="Calibri" w:hAnsi="Calibri" w:eastAsia="Calibri" w:cs="Calibri"/>
          <w:noProof w:val="0"/>
          <w:sz w:val="22"/>
          <w:szCs w:val="22"/>
          <w:lang w:val="en-US"/>
        </w:rPr>
        <w:t>perceptions</w:t>
      </w:r>
      <w:r w:rsidRPr="3FBAF0EA" w:rsidR="1E1CBADC">
        <w:rPr>
          <w:rFonts w:ascii="Calibri" w:hAnsi="Calibri" w:eastAsia="Calibri" w:cs="Calibri"/>
          <w:noProof w:val="0"/>
          <w:sz w:val="22"/>
          <w:szCs w:val="22"/>
          <w:lang w:val="en-US"/>
        </w:rPr>
        <w:t xml:space="preserve">, and overall user experiences. </w:t>
      </w:r>
    </w:p>
    <w:p w:rsidR="1E1CBADC" w:rsidP="3FBAF0EA" w:rsidRDefault="1E1CBADC" w14:paraId="0954FB9B" w14:textId="07162C89">
      <w:pPr>
        <w:pStyle w:val="Normal"/>
        <w:jc w:val="both"/>
        <w:rPr>
          <w:rFonts w:ascii="Calibri" w:hAnsi="Calibri" w:eastAsia="Calibri" w:cs="Calibri"/>
          <w:noProof w:val="0"/>
          <w:sz w:val="22"/>
          <w:szCs w:val="22"/>
          <w:lang w:val="en-US"/>
        </w:rPr>
      </w:pPr>
      <w:r w:rsidRPr="3FBAF0EA" w:rsidR="1E1CBADC">
        <w:rPr>
          <w:rFonts w:ascii="Calibri" w:hAnsi="Calibri" w:eastAsia="Calibri" w:cs="Calibri"/>
          <w:noProof w:val="0"/>
          <w:sz w:val="22"/>
          <w:szCs w:val="22"/>
          <w:lang w:val="en-US"/>
        </w:rPr>
        <w:t xml:space="preserve">Interactions with </w:t>
      </w:r>
      <w:r w:rsidRPr="3FBAF0EA" w:rsidR="1E1CBADC">
        <w:rPr>
          <w:rFonts w:ascii="Calibri" w:hAnsi="Calibri" w:eastAsia="Calibri" w:cs="Calibri"/>
          <w:noProof w:val="0"/>
          <w:sz w:val="22"/>
          <w:szCs w:val="22"/>
          <w:lang w:val="en-US"/>
        </w:rPr>
        <w:t>technolog</w:t>
      </w:r>
      <w:r w:rsidRPr="3FBAF0EA" w:rsidR="26B4AB48">
        <w:rPr>
          <w:rFonts w:ascii="Calibri" w:hAnsi="Calibri" w:eastAsia="Calibri" w:cs="Calibri"/>
          <w:noProof w:val="0"/>
          <w:sz w:val="22"/>
          <w:szCs w:val="22"/>
          <w:lang w:val="en-US"/>
        </w:rPr>
        <w:t>y</w:t>
      </w:r>
      <w:r w:rsidRPr="3FBAF0EA" w:rsidR="1E1CBADC">
        <w:rPr>
          <w:rFonts w:ascii="Calibri" w:hAnsi="Calibri" w:eastAsia="Calibri" w:cs="Calibri"/>
          <w:noProof w:val="0"/>
          <w:sz w:val="22"/>
          <w:szCs w:val="22"/>
          <w:lang w:val="en-US"/>
        </w:rPr>
        <w:t>.</w:t>
      </w:r>
      <w:r w:rsidRPr="3FBAF0EA" w:rsidR="1E1CBADC">
        <w:rPr>
          <w:rFonts w:ascii="Calibri" w:hAnsi="Calibri" w:eastAsia="Calibri" w:cs="Calibri"/>
          <w:noProof w:val="0"/>
          <w:sz w:val="22"/>
          <w:szCs w:val="22"/>
          <w:lang w:val="en-US"/>
        </w:rPr>
        <w:t xml:space="preserve"> Surveys can be used to understand more broadly how people interact with technology and how technology </w:t>
      </w:r>
      <w:r w:rsidRPr="3FBAF0EA" w:rsidR="1E1CBADC">
        <w:rPr>
          <w:rFonts w:ascii="Calibri" w:hAnsi="Calibri" w:eastAsia="Calibri" w:cs="Calibri"/>
          <w:noProof w:val="0"/>
          <w:sz w:val="22"/>
          <w:szCs w:val="22"/>
          <w:lang w:val="en-US"/>
        </w:rPr>
        <w:t>infl</w:t>
      </w:r>
      <w:r w:rsidRPr="3FBAF0EA" w:rsidR="1E1CBADC">
        <w:rPr>
          <w:rFonts w:ascii="Calibri" w:hAnsi="Calibri" w:eastAsia="Calibri" w:cs="Calibri"/>
          <w:noProof w:val="0"/>
          <w:sz w:val="22"/>
          <w:szCs w:val="22"/>
          <w:lang w:val="en-US"/>
        </w:rPr>
        <w:t>uences</w:t>
      </w:r>
      <w:r w:rsidRPr="3FBAF0EA" w:rsidR="1E1CBADC">
        <w:rPr>
          <w:rFonts w:ascii="Calibri" w:hAnsi="Calibri" w:eastAsia="Calibri" w:cs="Calibri"/>
          <w:noProof w:val="0"/>
          <w:sz w:val="22"/>
          <w:szCs w:val="22"/>
          <w:lang w:val="en-US"/>
        </w:rPr>
        <w:t xml:space="preserve"> social interactions with others by asking people to self-report on social, psychological, and demographic</w:t>
      </w:r>
      <w:r w:rsidRPr="3FBAF0EA" w:rsidR="42E1BAF8">
        <w:rPr>
          <w:rFonts w:ascii="Calibri" w:hAnsi="Calibri" w:eastAsia="Calibri" w:cs="Calibri"/>
          <w:noProof w:val="0"/>
          <w:sz w:val="22"/>
          <w:szCs w:val="22"/>
          <w:lang w:val="en-US"/>
        </w:rPr>
        <w:t xml:space="preserve"> variables while capturing their behaviors. </w:t>
      </w:r>
      <w:proofErr w:type="gramStart"/>
      <w:r w:rsidRPr="3FBAF0EA" w:rsidR="42E1BAF8">
        <w:rPr>
          <w:rFonts w:ascii="Calibri" w:hAnsi="Calibri" w:eastAsia="Calibri" w:cs="Calibri"/>
          <w:noProof w:val="0"/>
          <w:sz w:val="22"/>
          <w:szCs w:val="22"/>
          <w:lang w:val="en-US"/>
        </w:rPr>
        <w:t>Through the use of</w:t>
      </w:r>
      <w:proofErr w:type="gramEnd"/>
      <w:r w:rsidRPr="3FBAF0EA" w:rsidR="42E1BAF8">
        <w:rPr>
          <w:rFonts w:ascii="Calibri" w:hAnsi="Calibri" w:eastAsia="Calibri" w:cs="Calibri"/>
          <w:noProof w:val="0"/>
          <w:sz w:val="22"/>
          <w:szCs w:val="22"/>
          <w:lang w:val="en-US"/>
        </w:rPr>
        <w:t xml:space="preserve"> surveys, HCI researchers can glean insights into the effects technology has on the general population. </w:t>
      </w:r>
    </w:p>
    <w:p w:rsidR="42E1BAF8" w:rsidP="3FBAF0EA" w:rsidRDefault="42E1BAF8" w14:paraId="5F939BC8" w14:textId="74CE90BC">
      <w:pPr>
        <w:pStyle w:val="Normal"/>
        <w:jc w:val="both"/>
        <w:rPr>
          <w:rFonts w:ascii="Calibri" w:hAnsi="Calibri" w:eastAsia="Calibri" w:cs="Calibri"/>
          <w:noProof w:val="0"/>
          <w:sz w:val="22"/>
          <w:szCs w:val="22"/>
          <w:lang w:val="en-US"/>
        </w:rPr>
      </w:pPr>
      <w:r w:rsidRPr="3FBAF0EA" w:rsidR="42E1BAF8">
        <w:rPr>
          <w:rFonts w:ascii="Calibri" w:hAnsi="Calibri" w:eastAsia="Calibri" w:cs="Calibri"/>
          <w:noProof w:val="0"/>
          <w:sz w:val="22"/>
          <w:szCs w:val="22"/>
          <w:lang w:val="en-US"/>
        </w:rPr>
        <w:t xml:space="preserve">Awareness. Surveys can also help in understanding people’s awareness of existing technologies or specific application features. Such data can, for example, help researchers </w:t>
      </w:r>
      <w:r w:rsidRPr="3FBAF0EA" w:rsidR="42E1BAF8">
        <w:rPr>
          <w:rFonts w:ascii="Calibri" w:hAnsi="Calibri" w:eastAsia="Calibri" w:cs="Calibri"/>
          <w:noProof w:val="0"/>
          <w:sz w:val="22"/>
          <w:szCs w:val="22"/>
          <w:lang w:val="en-US"/>
        </w:rPr>
        <w:t>determine</w:t>
      </w:r>
      <w:r w:rsidRPr="3FBAF0EA" w:rsidR="42E1BAF8">
        <w:rPr>
          <w:rFonts w:ascii="Calibri" w:hAnsi="Calibri" w:eastAsia="Calibri" w:cs="Calibri"/>
          <w:noProof w:val="0"/>
          <w:sz w:val="22"/>
          <w:szCs w:val="22"/>
          <w:lang w:val="en-US"/>
        </w:rPr>
        <w:t xml:space="preserve"> whether low usage with an application is a result of poor awareness or other factors, such as usability issues. By quantifying how aware or unaware people are, researchers can decide whether efforts (e.g., marketing campaigns) are needed to increase overall awareness and thus use. </w:t>
      </w:r>
    </w:p>
    <w:p w:rsidR="38A24FE1" w:rsidP="3FBAF0EA" w:rsidRDefault="38A24FE1" w14:paraId="51AAD943" w14:textId="2827EF8B">
      <w:pPr>
        <w:pStyle w:val="Normal"/>
        <w:jc w:val="both"/>
        <w:rPr>
          <w:rFonts w:ascii="Calibri" w:hAnsi="Calibri" w:eastAsia="Calibri" w:cs="Calibri"/>
          <w:noProof w:val="0"/>
          <w:sz w:val="22"/>
          <w:szCs w:val="22"/>
          <w:lang w:val="en-US"/>
        </w:rPr>
      </w:pPr>
      <w:r w:rsidRPr="3FBAF0EA" w:rsidR="38A24FE1">
        <w:rPr>
          <w:rFonts w:ascii="Calibri" w:hAnsi="Calibri" w:eastAsia="Calibri" w:cs="Calibri"/>
          <w:noProof w:val="0"/>
          <w:sz w:val="22"/>
          <w:szCs w:val="22"/>
          <w:lang w:val="en-US"/>
        </w:rPr>
        <w:t>Comparisons.</w:t>
      </w:r>
      <w:r w:rsidRPr="3FBAF0EA" w:rsidR="42E1BAF8">
        <w:rPr>
          <w:rFonts w:ascii="Calibri" w:hAnsi="Calibri" w:eastAsia="Calibri" w:cs="Calibri"/>
          <w:noProof w:val="0"/>
          <w:sz w:val="22"/>
          <w:szCs w:val="22"/>
          <w:lang w:val="en-US"/>
        </w:rPr>
        <w:t xml:space="preserve"> Surveys can be used to compare users’ attitudes, </w:t>
      </w:r>
      <w:r w:rsidRPr="3FBAF0EA" w:rsidR="42E1BAF8">
        <w:rPr>
          <w:rFonts w:ascii="Calibri" w:hAnsi="Calibri" w:eastAsia="Calibri" w:cs="Calibri"/>
          <w:noProof w:val="0"/>
          <w:sz w:val="22"/>
          <w:szCs w:val="22"/>
          <w:lang w:val="en-US"/>
        </w:rPr>
        <w:t>perceptions</w:t>
      </w:r>
      <w:r w:rsidRPr="3FBAF0EA" w:rsidR="42E1BAF8">
        <w:rPr>
          <w:rFonts w:ascii="Calibri" w:hAnsi="Calibri" w:eastAsia="Calibri" w:cs="Calibri"/>
          <w:noProof w:val="0"/>
          <w:sz w:val="22"/>
          <w:szCs w:val="22"/>
          <w:lang w:val="en-US"/>
        </w:rPr>
        <w:t xml:space="preserve">, and experiences across user segments, time, geographies, and competing applications and between experimental and control versions. Such data enable researchers to explore whether user needs and experiences vary across geographies, assess an application’s strengths and weaknesses among competing technologies and how each </w:t>
      </w:r>
      <w:proofErr w:type="gramStart"/>
      <w:r w:rsidRPr="3FBAF0EA" w:rsidR="42E1BAF8">
        <w:rPr>
          <w:rFonts w:ascii="Calibri" w:hAnsi="Calibri" w:eastAsia="Calibri" w:cs="Calibri"/>
          <w:noProof w:val="0"/>
          <w:sz w:val="22"/>
          <w:szCs w:val="22"/>
          <w:lang w:val="en-US"/>
        </w:rPr>
        <w:t>compares</w:t>
      </w:r>
      <w:proofErr w:type="gramEnd"/>
      <w:r w:rsidRPr="3FBAF0EA" w:rsidR="42E1BAF8">
        <w:rPr>
          <w:rFonts w:ascii="Calibri" w:hAnsi="Calibri" w:eastAsia="Calibri" w:cs="Calibri"/>
          <w:noProof w:val="0"/>
          <w:sz w:val="22"/>
          <w:szCs w:val="22"/>
          <w:lang w:val="en-US"/>
        </w:rPr>
        <w:t xml:space="preserve"> with their competitors’ applications, and evaluate potential application improvements while aiding decision making between a variety of proposed designs.</w:t>
      </w:r>
    </w:p>
    <w:p w:rsidR="3F08E645" w:rsidP="3FBAF0EA" w:rsidRDefault="3F08E645" w14:paraId="41FA6755" w14:textId="6D79477E">
      <w:pPr>
        <w:pStyle w:val="Normal"/>
        <w:jc w:val="both"/>
        <w:rPr>
          <w:rFonts w:ascii="Calibri" w:hAnsi="Calibri" w:eastAsia="Calibri" w:cs="Calibri"/>
          <w:b w:val="1"/>
          <w:bCs w:val="1"/>
          <w:noProof w:val="0"/>
          <w:sz w:val="22"/>
          <w:szCs w:val="22"/>
          <w:lang w:val="en-US"/>
        </w:rPr>
      </w:pPr>
      <w:r w:rsidRPr="3FBAF0EA" w:rsidR="3F08E645">
        <w:rPr>
          <w:rFonts w:ascii="Calibri" w:hAnsi="Calibri" w:eastAsia="Calibri" w:cs="Calibri"/>
          <w:b w:val="1"/>
          <w:bCs w:val="1"/>
          <w:noProof w:val="0"/>
          <w:sz w:val="22"/>
          <w:szCs w:val="22"/>
          <w:lang w:val="en-US"/>
        </w:rPr>
        <w:t xml:space="preserve">When to Avoid Using a Survey </w:t>
      </w:r>
    </w:p>
    <w:p w:rsidR="3F08E645" w:rsidP="3FBAF0EA" w:rsidRDefault="3F08E645" w14:paraId="6904D0F7" w14:textId="6478D585">
      <w:pPr>
        <w:pStyle w:val="Normal"/>
        <w:jc w:val="both"/>
        <w:rPr>
          <w:rFonts w:ascii="Calibri" w:hAnsi="Calibri" w:eastAsia="Calibri" w:cs="Calibri"/>
          <w:noProof w:val="0"/>
          <w:sz w:val="22"/>
          <w:szCs w:val="22"/>
          <w:lang w:val="en-US"/>
        </w:rPr>
      </w:pPr>
      <w:r w:rsidRPr="3FBAF0EA" w:rsidR="3F08E645">
        <w:rPr>
          <w:rFonts w:ascii="Calibri" w:hAnsi="Calibri" w:eastAsia="Calibri" w:cs="Calibri"/>
          <w:noProof w:val="0"/>
          <w:sz w:val="22"/>
          <w:szCs w:val="22"/>
          <w:lang w:val="en-US"/>
        </w:rPr>
        <w:t xml:space="preserve">Because surveys are inexpensive and easy to deploy compared to other methods, many people choose survey research even when it is inappropriate for their needs. Such surveys can produce invalid or unreliable data, leading to an inaccurate understanding of a population and poor user experiences. Below are some HCI research needs that are better addressed with other methods. </w:t>
      </w:r>
    </w:p>
    <w:p w:rsidR="3F08E645" w:rsidP="3FBAF0EA" w:rsidRDefault="3F08E645" w14:paraId="4BCF2C39" w14:textId="1C96885C">
      <w:pPr>
        <w:pStyle w:val="Normal"/>
        <w:jc w:val="both"/>
        <w:rPr>
          <w:rFonts w:ascii="Calibri" w:hAnsi="Calibri" w:eastAsia="Calibri" w:cs="Calibri"/>
          <w:noProof w:val="0"/>
          <w:sz w:val="22"/>
          <w:szCs w:val="22"/>
          <w:lang w:val="en-US"/>
        </w:rPr>
      </w:pPr>
      <w:r w:rsidRPr="3FBAF0EA" w:rsidR="3F08E645">
        <w:rPr>
          <w:rFonts w:ascii="Calibri" w:hAnsi="Calibri" w:eastAsia="Calibri" w:cs="Calibri"/>
          <w:noProof w:val="0"/>
          <w:sz w:val="22"/>
          <w:szCs w:val="22"/>
          <w:lang w:val="en-US"/>
        </w:rPr>
        <w:t xml:space="preserve">Precise behaviors. While respondents can be asked to self-report their behaviors, gathering this information from log data, if available, will always be more </w:t>
      </w:r>
      <w:r w:rsidRPr="3FBAF0EA" w:rsidR="3F08E645">
        <w:rPr>
          <w:rFonts w:ascii="Calibri" w:hAnsi="Calibri" w:eastAsia="Calibri" w:cs="Calibri"/>
          <w:noProof w:val="0"/>
          <w:sz w:val="22"/>
          <w:szCs w:val="22"/>
          <w:lang w:val="en-US"/>
        </w:rPr>
        <w:t>accurate</w:t>
      </w:r>
      <w:r w:rsidRPr="3FBAF0EA" w:rsidR="3F08E645">
        <w:rPr>
          <w:rFonts w:ascii="Calibri" w:hAnsi="Calibri" w:eastAsia="Calibri" w:cs="Calibri"/>
          <w:noProof w:val="0"/>
          <w:sz w:val="22"/>
          <w:szCs w:val="22"/>
          <w:lang w:val="en-US"/>
        </w:rPr>
        <w:t xml:space="preserve">. This is particularly true when trying to understand precise user behaviors and flows, as users will struggle to recall their exact sequence of clicks or specific pages visited. For behaviors not captured in log data, a diary study, observational study, or experience sampling may gather more </w:t>
      </w:r>
      <w:r w:rsidRPr="3FBAF0EA" w:rsidR="3F08E645">
        <w:rPr>
          <w:rFonts w:ascii="Calibri" w:hAnsi="Calibri" w:eastAsia="Calibri" w:cs="Calibri"/>
          <w:noProof w:val="0"/>
          <w:sz w:val="22"/>
          <w:szCs w:val="22"/>
          <w:lang w:val="en-US"/>
        </w:rPr>
        <w:t>accurate</w:t>
      </w:r>
      <w:r w:rsidRPr="3FBAF0EA" w:rsidR="3F08E645">
        <w:rPr>
          <w:rFonts w:ascii="Calibri" w:hAnsi="Calibri" w:eastAsia="Calibri" w:cs="Calibri"/>
          <w:noProof w:val="0"/>
          <w:sz w:val="22"/>
          <w:szCs w:val="22"/>
          <w:lang w:val="en-US"/>
        </w:rPr>
        <w:t xml:space="preserve"> results than a survey. </w:t>
      </w:r>
    </w:p>
    <w:p w:rsidR="3F08E645" w:rsidP="3FBAF0EA" w:rsidRDefault="3F08E645" w14:paraId="0C62C11C" w14:textId="23AFCEDF">
      <w:pPr>
        <w:pStyle w:val="Normal"/>
        <w:jc w:val="both"/>
        <w:rPr>
          <w:rFonts w:ascii="Calibri" w:hAnsi="Calibri" w:eastAsia="Calibri" w:cs="Calibri"/>
          <w:noProof w:val="0"/>
          <w:sz w:val="22"/>
          <w:szCs w:val="22"/>
          <w:lang w:val="en-US"/>
        </w:rPr>
      </w:pPr>
      <w:r w:rsidRPr="3FBAF0EA" w:rsidR="3F08E645">
        <w:rPr>
          <w:rFonts w:ascii="Calibri" w:hAnsi="Calibri" w:eastAsia="Calibri" w:cs="Calibri"/>
          <w:noProof w:val="0"/>
          <w:sz w:val="22"/>
          <w:szCs w:val="22"/>
          <w:lang w:val="en-US"/>
        </w:rPr>
        <w:t xml:space="preserve">Underlying </w:t>
      </w:r>
      <w:r w:rsidRPr="3FBAF0EA" w:rsidR="3F08E645">
        <w:rPr>
          <w:rFonts w:ascii="Calibri" w:hAnsi="Calibri" w:eastAsia="Calibri" w:cs="Calibri"/>
          <w:noProof w:val="0"/>
          <w:sz w:val="22"/>
          <w:szCs w:val="22"/>
          <w:lang w:val="en-US"/>
        </w:rPr>
        <w:t>motivations.</w:t>
      </w:r>
      <w:r w:rsidRPr="3FBAF0EA" w:rsidR="3F08E645">
        <w:rPr>
          <w:rFonts w:ascii="Calibri" w:hAnsi="Calibri" w:eastAsia="Calibri" w:cs="Calibri"/>
          <w:noProof w:val="0"/>
          <w:sz w:val="22"/>
          <w:szCs w:val="22"/>
          <w:lang w:val="en-US"/>
        </w:rPr>
        <w:t xml:space="preserve"> People often do not understand or are unable to explain why they take certain actions or prefer one thing over another. Someone may be able to report their intent in a survey but may not be aware of their subconscious motivations for specific actions. Exploratory research methods such as ethnography or contextual inquiry may be more </w:t>
      </w:r>
      <w:r w:rsidRPr="3FBAF0EA" w:rsidR="3F08E645">
        <w:rPr>
          <w:rFonts w:ascii="Calibri" w:hAnsi="Calibri" w:eastAsia="Calibri" w:cs="Calibri"/>
          <w:noProof w:val="0"/>
          <w:sz w:val="22"/>
          <w:szCs w:val="22"/>
          <w:lang w:val="en-US"/>
        </w:rPr>
        <w:t>appropriate than</w:t>
      </w:r>
      <w:r w:rsidRPr="3FBAF0EA" w:rsidR="3F08E645">
        <w:rPr>
          <w:rFonts w:ascii="Calibri" w:hAnsi="Calibri" w:eastAsia="Calibri" w:cs="Calibri"/>
          <w:noProof w:val="0"/>
          <w:sz w:val="22"/>
          <w:szCs w:val="22"/>
          <w:lang w:val="en-US"/>
        </w:rPr>
        <w:t xml:space="preserve"> directly asking about underlying motivations in a survey. </w:t>
      </w:r>
    </w:p>
    <w:p w:rsidR="3F08E645" w:rsidP="3FBAF0EA" w:rsidRDefault="3F08E645" w14:paraId="57193A7A" w14:textId="7A518190">
      <w:pPr>
        <w:pStyle w:val="Normal"/>
        <w:jc w:val="both"/>
        <w:rPr>
          <w:rFonts w:ascii="Calibri" w:hAnsi="Calibri" w:eastAsia="Calibri" w:cs="Calibri"/>
          <w:noProof w:val="0"/>
          <w:sz w:val="22"/>
          <w:szCs w:val="22"/>
          <w:lang w:val="en-US"/>
        </w:rPr>
      </w:pPr>
      <w:r w:rsidRPr="3FBAF0EA" w:rsidR="3F08E645">
        <w:rPr>
          <w:rFonts w:ascii="Calibri" w:hAnsi="Calibri" w:eastAsia="Calibri" w:cs="Calibri"/>
          <w:noProof w:val="0"/>
          <w:sz w:val="22"/>
          <w:szCs w:val="22"/>
          <w:lang w:val="en-US"/>
        </w:rPr>
        <w:t xml:space="preserve">Usability </w:t>
      </w:r>
      <w:r w:rsidRPr="3FBAF0EA" w:rsidR="3F08E645">
        <w:rPr>
          <w:rFonts w:ascii="Calibri" w:hAnsi="Calibri" w:eastAsia="Calibri" w:cs="Calibri"/>
          <w:noProof w:val="0"/>
          <w:sz w:val="22"/>
          <w:szCs w:val="22"/>
          <w:lang w:val="en-US"/>
        </w:rPr>
        <w:t>evaluations.</w:t>
      </w:r>
      <w:r w:rsidRPr="3FBAF0EA" w:rsidR="3F08E645">
        <w:rPr>
          <w:rFonts w:ascii="Calibri" w:hAnsi="Calibri" w:eastAsia="Calibri" w:cs="Calibri"/>
          <w:noProof w:val="0"/>
          <w:sz w:val="22"/>
          <w:szCs w:val="22"/>
          <w:lang w:val="en-US"/>
        </w:rPr>
        <w:t xml:space="preserve"> Surveys are inappropriate for testing specific usability tasks and understanding of tools and application elements. As mentioned above, surveys can measure task success but may not explain why people cannot use a particular application, why they do not understand some aspect of a product, or why they do not</w:t>
      </w:r>
      <w:r w:rsidRPr="3FBAF0EA" w:rsidR="3F08E645">
        <w:rPr>
          <w:rFonts w:ascii="Calibri" w:hAnsi="Calibri" w:eastAsia="Calibri" w:cs="Calibri"/>
          <w:noProof w:val="0"/>
          <w:sz w:val="22"/>
          <w:szCs w:val="22"/>
          <w:lang w:val="en-US"/>
        </w:rPr>
        <w:t xml:space="preserve"> </w:t>
      </w:r>
      <w:r w:rsidRPr="3FBAF0EA" w:rsidR="3F08E645">
        <w:rPr>
          <w:rFonts w:ascii="Calibri" w:hAnsi="Calibri" w:eastAsia="Calibri" w:cs="Calibri"/>
          <w:noProof w:val="0"/>
          <w:sz w:val="22"/>
          <w:szCs w:val="22"/>
          <w:lang w:val="en-US"/>
        </w:rPr>
        <w:t>identif</w:t>
      </w:r>
      <w:r w:rsidRPr="3FBAF0EA" w:rsidR="3F08E645">
        <w:rPr>
          <w:rFonts w:ascii="Calibri" w:hAnsi="Calibri" w:eastAsia="Calibri" w:cs="Calibri"/>
          <w:noProof w:val="0"/>
          <w:sz w:val="22"/>
          <w:szCs w:val="22"/>
          <w:lang w:val="en-US"/>
        </w:rPr>
        <w:t>y</w:t>
      </w:r>
      <w:r w:rsidRPr="3FBAF0EA" w:rsidR="3F08E645">
        <w:rPr>
          <w:rFonts w:ascii="Calibri" w:hAnsi="Calibri" w:eastAsia="Calibri" w:cs="Calibri"/>
          <w:noProof w:val="0"/>
          <w:sz w:val="22"/>
          <w:szCs w:val="22"/>
          <w:lang w:val="en-US"/>
        </w:rPr>
        <w:t xml:space="preserve"> missteps that caused the task failure. Furthermore, a user may still be able to complete a given task even though he or she</w:t>
      </w:r>
      <w:r w:rsidRPr="3FBAF0EA" w:rsidR="3F08E645">
        <w:rPr>
          <w:rFonts w:ascii="Calibri" w:hAnsi="Calibri" w:eastAsia="Calibri" w:cs="Calibri"/>
          <w:noProof w:val="0"/>
          <w:sz w:val="22"/>
          <w:szCs w:val="22"/>
          <w:lang w:val="en-US"/>
        </w:rPr>
        <w:t xml:space="preserve"> </w:t>
      </w:r>
      <w:r w:rsidRPr="3FBAF0EA" w:rsidR="3F08E645">
        <w:rPr>
          <w:rFonts w:ascii="Calibri" w:hAnsi="Calibri" w:eastAsia="Calibri" w:cs="Calibri"/>
          <w:noProof w:val="0"/>
          <w:sz w:val="22"/>
          <w:szCs w:val="22"/>
          <w:lang w:val="en-US"/>
        </w:rPr>
        <w:t>encountere</w:t>
      </w:r>
      <w:r w:rsidRPr="3FBAF0EA" w:rsidR="3F08E645">
        <w:rPr>
          <w:rFonts w:ascii="Calibri" w:hAnsi="Calibri" w:eastAsia="Calibri" w:cs="Calibri"/>
          <w:noProof w:val="0"/>
          <w:sz w:val="22"/>
          <w:szCs w:val="22"/>
          <w:lang w:val="en-US"/>
        </w:rPr>
        <w:t>d</w:t>
      </w:r>
      <w:r w:rsidRPr="3FBAF0EA" w:rsidR="3F08E645">
        <w:rPr>
          <w:rFonts w:ascii="Calibri" w:hAnsi="Calibri" w:eastAsia="Calibri" w:cs="Calibri"/>
          <w:noProof w:val="0"/>
          <w:sz w:val="22"/>
          <w:szCs w:val="22"/>
          <w:lang w:val="en-US"/>
        </w:rPr>
        <w:t xml:space="preserve"> several confusions, which could not be uncovered through a survey. Task-based observational research and interview methods, such as usability studies, are better suited for such research goals.</w:t>
      </w:r>
    </w:p>
    <w:p w:rsidR="76369E2B" w:rsidP="3FBAF0EA" w:rsidRDefault="76369E2B" w14:paraId="654FED63" w14:textId="0C7AAFDA">
      <w:pPr>
        <w:pStyle w:val="Normal"/>
        <w:jc w:val="both"/>
        <w:rPr>
          <w:rFonts w:ascii="Calibri" w:hAnsi="Calibri" w:eastAsia="Calibri" w:cs="Calibri"/>
          <w:i w:val="1"/>
          <w:iCs w:val="1"/>
          <w:noProof w:val="0"/>
          <w:sz w:val="22"/>
          <w:szCs w:val="22"/>
          <w:lang w:val="en-US"/>
        </w:rPr>
      </w:pPr>
      <w:r w:rsidRPr="3FBAF0EA" w:rsidR="76369E2B">
        <w:rPr>
          <w:rFonts w:ascii="Calibri" w:hAnsi="Calibri" w:eastAsia="Calibri" w:cs="Calibri"/>
          <w:i w:val="1"/>
          <w:iCs w:val="1"/>
          <w:noProof w:val="0"/>
          <w:sz w:val="22"/>
          <w:szCs w:val="22"/>
          <w:lang w:val="en-US"/>
        </w:rPr>
        <w:t xml:space="preserve">Figure 2 Employing survey research either before or after research using other methods. Shows a cycle. </w:t>
      </w:r>
    </w:p>
    <w:p w:rsidR="76369E2B" w:rsidP="3FBAF0EA" w:rsidRDefault="76369E2B" w14:paraId="7C01187B" w14:textId="27AB093D">
      <w:pPr>
        <w:pStyle w:val="Normal"/>
        <w:jc w:val="both"/>
        <w:rPr>
          <w:rFonts w:ascii="Calibri" w:hAnsi="Calibri" w:eastAsia="Calibri" w:cs="Calibri"/>
          <w:b w:val="1"/>
          <w:bCs w:val="1"/>
          <w:noProof w:val="0"/>
          <w:sz w:val="22"/>
          <w:szCs w:val="22"/>
          <w:lang w:val="en-US"/>
        </w:rPr>
      </w:pPr>
      <w:r w:rsidRPr="3FBAF0EA" w:rsidR="76369E2B">
        <w:rPr>
          <w:rFonts w:ascii="Calibri" w:hAnsi="Calibri" w:eastAsia="Calibri" w:cs="Calibri"/>
          <w:b w:val="1"/>
          <w:bCs w:val="1"/>
          <w:noProof w:val="0"/>
          <w:sz w:val="22"/>
          <w:szCs w:val="22"/>
          <w:lang w:val="en-US"/>
        </w:rPr>
        <w:t xml:space="preserve">Using Surveys with Other Methods </w:t>
      </w:r>
    </w:p>
    <w:p w:rsidR="76369E2B" w:rsidP="3FBAF0EA" w:rsidRDefault="76369E2B" w14:paraId="4301D57D" w14:textId="44DE394E">
      <w:pPr>
        <w:pStyle w:val="Normal"/>
        <w:jc w:val="both"/>
        <w:rPr>
          <w:rFonts w:ascii="Calibri" w:hAnsi="Calibri" w:eastAsia="Calibri" w:cs="Calibri"/>
          <w:noProof w:val="0"/>
          <w:sz w:val="22"/>
          <w:szCs w:val="22"/>
          <w:lang w:val="en-US"/>
        </w:rPr>
      </w:pPr>
      <w:r w:rsidRPr="3FBAF0EA" w:rsidR="76369E2B">
        <w:rPr>
          <w:rFonts w:ascii="Calibri" w:hAnsi="Calibri" w:eastAsia="Calibri" w:cs="Calibri"/>
          <w:noProof w:val="0"/>
          <w:sz w:val="22"/>
          <w:szCs w:val="22"/>
          <w:lang w:val="en-US"/>
        </w:rPr>
        <w:t xml:space="preserve">Survey research may be especially beneficial when used in conjunction with other research methods (see Fig. </w:t>
      </w:r>
      <w:proofErr w:type="gramStart"/>
      <w:r w:rsidRPr="3FBAF0EA" w:rsidR="76369E2B">
        <w:rPr>
          <w:rFonts w:ascii="Calibri" w:hAnsi="Calibri" w:eastAsia="Calibri" w:cs="Calibri"/>
          <w:noProof w:val="0"/>
          <w:sz w:val="22"/>
          <w:szCs w:val="22"/>
          <w:lang w:val="en-US"/>
        </w:rPr>
        <w:t>2 )</w:t>
      </w:r>
      <w:proofErr w:type="gramEnd"/>
      <w:r w:rsidRPr="3FBAF0EA" w:rsidR="76369E2B">
        <w:rPr>
          <w:rFonts w:ascii="Calibri" w:hAnsi="Calibri" w:eastAsia="Calibri" w:cs="Calibri"/>
          <w:noProof w:val="0"/>
          <w:sz w:val="22"/>
          <w:szCs w:val="22"/>
          <w:lang w:val="en-US"/>
        </w:rPr>
        <w:t xml:space="preserve">. Surveys can follow </w:t>
      </w:r>
      <w:r w:rsidRPr="3FBAF0EA" w:rsidR="76369E2B">
        <w:rPr>
          <w:rFonts w:ascii="Calibri" w:hAnsi="Calibri" w:eastAsia="Calibri" w:cs="Calibri"/>
          <w:noProof w:val="0"/>
          <w:sz w:val="22"/>
          <w:szCs w:val="22"/>
          <w:lang w:val="en-US"/>
        </w:rPr>
        <w:t>previous</w:t>
      </w:r>
      <w:r w:rsidRPr="3FBAF0EA" w:rsidR="76369E2B">
        <w:rPr>
          <w:rFonts w:ascii="Calibri" w:hAnsi="Calibri" w:eastAsia="Calibri" w:cs="Calibri"/>
          <w:noProof w:val="0"/>
          <w:sz w:val="22"/>
          <w:szCs w:val="22"/>
          <w:lang w:val="en-US"/>
        </w:rPr>
        <w:t xml:space="preserve"> qualitative studies to help quantify specific observations. For many surveys, up-front qualitative research may even be </w:t>
      </w:r>
      <w:r w:rsidRPr="3FBAF0EA" w:rsidR="76369E2B">
        <w:rPr>
          <w:rFonts w:ascii="Calibri" w:hAnsi="Calibri" w:eastAsia="Calibri" w:cs="Calibri"/>
          <w:noProof w:val="0"/>
          <w:sz w:val="22"/>
          <w:szCs w:val="22"/>
          <w:lang w:val="en-US"/>
        </w:rPr>
        <w:t>required</w:t>
      </w:r>
      <w:r w:rsidRPr="3FBAF0EA" w:rsidR="76369E2B">
        <w:rPr>
          <w:rFonts w:ascii="Calibri" w:hAnsi="Calibri" w:eastAsia="Calibri" w:cs="Calibri"/>
          <w:noProof w:val="0"/>
          <w:sz w:val="22"/>
          <w:szCs w:val="22"/>
          <w:lang w:val="en-US"/>
        </w:rPr>
        <w:t xml:space="preserve"> to inform its content if no </w:t>
      </w:r>
      <w:r w:rsidRPr="3FBAF0EA" w:rsidR="76369E2B">
        <w:rPr>
          <w:rFonts w:ascii="Calibri" w:hAnsi="Calibri" w:eastAsia="Calibri" w:cs="Calibri"/>
          <w:noProof w:val="0"/>
          <w:sz w:val="22"/>
          <w:szCs w:val="22"/>
          <w:lang w:val="en-US"/>
        </w:rPr>
        <w:t>previous</w:t>
      </w:r>
      <w:r w:rsidRPr="3FBAF0EA" w:rsidR="76369E2B">
        <w:rPr>
          <w:rFonts w:ascii="Calibri" w:hAnsi="Calibri" w:eastAsia="Calibri" w:cs="Calibri"/>
          <w:noProof w:val="0"/>
          <w:sz w:val="22"/>
          <w:szCs w:val="22"/>
          <w:lang w:val="en-US"/>
        </w:rPr>
        <w:t xml:space="preserve"> research exists. On the other hand, surveys can also be used to initially </w:t>
      </w:r>
      <w:r w:rsidRPr="3FBAF0EA" w:rsidR="76369E2B">
        <w:rPr>
          <w:rFonts w:ascii="Calibri" w:hAnsi="Calibri" w:eastAsia="Calibri" w:cs="Calibri"/>
          <w:noProof w:val="0"/>
          <w:sz w:val="22"/>
          <w:szCs w:val="22"/>
          <w:lang w:val="en-US"/>
        </w:rPr>
        <w:t>identify</w:t>
      </w:r>
      <w:r w:rsidRPr="3FBAF0EA" w:rsidR="76369E2B">
        <w:rPr>
          <w:rFonts w:ascii="Calibri" w:hAnsi="Calibri" w:eastAsia="Calibri" w:cs="Calibri"/>
          <w:noProof w:val="0"/>
          <w:sz w:val="22"/>
          <w:szCs w:val="22"/>
          <w:lang w:val="en-US"/>
        </w:rPr>
        <w:t xml:space="preserve"> high-level insights that can be followed by in-depth research through more qualitative (meaning smaller sample) methods. </w:t>
      </w:r>
    </w:p>
    <w:p w:rsidR="76369E2B" w:rsidP="3FBAF0EA" w:rsidRDefault="76369E2B" w14:paraId="374982E0" w14:textId="658C583F">
      <w:pPr>
        <w:pStyle w:val="Normal"/>
        <w:jc w:val="both"/>
        <w:rPr>
          <w:rFonts w:ascii="Calibri" w:hAnsi="Calibri" w:eastAsia="Calibri" w:cs="Calibri"/>
          <w:noProof w:val="0"/>
          <w:sz w:val="22"/>
          <w:szCs w:val="22"/>
          <w:lang w:val="en-US"/>
        </w:rPr>
      </w:pPr>
      <w:r w:rsidRPr="3FBAF0EA" w:rsidR="76369E2B">
        <w:rPr>
          <w:rFonts w:ascii="Calibri" w:hAnsi="Calibri" w:eastAsia="Calibri" w:cs="Calibri"/>
          <w:noProof w:val="0"/>
          <w:sz w:val="22"/>
          <w:szCs w:val="22"/>
          <w:lang w:val="en-US"/>
        </w:rPr>
        <w:t xml:space="preserve">For example, if a usability study uncovers a specific problem, a survey can quantify the frequency of that problem across the population. Or a survey can be used first to </w:t>
      </w:r>
      <w:r w:rsidRPr="3FBAF0EA" w:rsidR="76369E2B">
        <w:rPr>
          <w:rFonts w:ascii="Calibri" w:hAnsi="Calibri" w:eastAsia="Calibri" w:cs="Calibri"/>
          <w:noProof w:val="0"/>
          <w:sz w:val="22"/>
          <w:szCs w:val="22"/>
          <w:lang w:val="en-US"/>
        </w:rPr>
        <w:t>identify</w:t>
      </w:r>
      <w:r w:rsidRPr="3FBAF0EA" w:rsidR="76369E2B">
        <w:rPr>
          <w:rFonts w:ascii="Calibri" w:hAnsi="Calibri" w:eastAsia="Calibri" w:cs="Calibri"/>
          <w:noProof w:val="0"/>
          <w:sz w:val="22"/>
          <w:szCs w:val="22"/>
          <w:lang w:val="en-US"/>
        </w:rPr>
        <w:t xml:space="preserve"> the range of frustrations or goals, followed by qualitative interviews and observational research to gain deeper insights into self-reported behaviors and sources of frustration. Researchers may interview survey respondents to clarify responses (e.g., Yew, Shamma, &amp; Churchill, </w:t>
      </w:r>
      <w:r w:rsidRPr="3FBAF0EA" w:rsidR="51156ED9">
        <w:rPr>
          <w:rFonts w:ascii="Calibri" w:hAnsi="Calibri" w:eastAsia="Calibri" w:cs="Calibri"/>
          <w:noProof w:val="0"/>
          <w:sz w:val="22"/>
          <w:szCs w:val="22"/>
          <w:lang w:val="en-US"/>
        </w:rPr>
        <w:t>2011)</w:t>
      </w:r>
      <w:r w:rsidRPr="3FBAF0EA" w:rsidR="76369E2B">
        <w:rPr>
          <w:rFonts w:ascii="Calibri" w:hAnsi="Calibri" w:eastAsia="Calibri" w:cs="Calibri"/>
          <w:noProof w:val="0"/>
          <w:sz w:val="22"/>
          <w:szCs w:val="22"/>
          <w:lang w:val="en-US"/>
        </w:rPr>
        <w:t xml:space="preserve">, interview another pool of participants in the same population for comparison (e.g., Froelich et al., </w:t>
      </w:r>
      <w:r w:rsidRPr="3FBAF0EA" w:rsidR="6541CF9F">
        <w:rPr>
          <w:rFonts w:ascii="Calibri" w:hAnsi="Calibri" w:eastAsia="Calibri" w:cs="Calibri"/>
          <w:noProof w:val="0"/>
          <w:sz w:val="22"/>
          <w:szCs w:val="22"/>
          <w:lang w:val="en-US"/>
        </w:rPr>
        <w:t>2012)</w:t>
      </w:r>
      <w:r w:rsidRPr="3FBAF0EA" w:rsidR="76369E2B">
        <w:rPr>
          <w:rFonts w:ascii="Calibri" w:hAnsi="Calibri" w:eastAsia="Calibri" w:cs="Calibri"/>
          <w:noProof w:val="0"/>
          <w:sz w:val="22"/>
          <w:szCs w:val="22"/>
          <w:lang w:val="en-US"/>
        </w:rPr>
        <w:t xml:space="preserve">, or interview both survey respondents and new participants (e.g., Archambault &amp; </w:t>
      </w:r>
      <w:proofErr w:type="spellStart"/>
      <w:r w:rsidRPr="3FBAF0EA" w:rsidR="76369E2B">
        <w:rPr>
          <w:rFonts w:ascii="Calibri" w:hAnsi="Calibri" w:eastAsia="Calibri" w:cs="Calibri"/>
          <w:noProof w:val="0"/>
          <w:sz w:val="22"/>
          <w:szCs w:val="22"/>
          <w:lang w:val="en-US"/>
        </w:rPr>
        <w:t>Grudin</w:t>
      </w:r>
      <w:proofErr w:type="spellEnd"/>
      <w:r w:rsidRPr="3FBAF0EA" w:rsidR="76369E2B">
        <w:rPr>
          <w:rFonts w:ascii="Calibri" w:hAnsi="Calibri" w:eastAsia="Calibri" w:cs="Calibri"/>
          <w:noProof w:val="0"/>
          <w:sz w:val="22"/>
          <w:szCs w:val="22"/>
          <w:lang w:val="en-US"/>
        </w:rPr>
        <w:t xml:space="preserve">, </w:t>
      </w:r>
      <w:r w:rsidRPr="3FBAF0EA" w:rsidR="1CE2CFDE">
        <w:rPr>
          <w:rFonts w:ascii="Calibri" w:hAnsi="Calibri" w:eastAsia="Calibri" w:cs="Calibri"/>
          <w:noProof w:val="0"/>
          <w:sz w:val="22"/>
          <w:szCs w:val="22"/>
          <w:lang w:val="en-US"/>
        </w:rPr>
        <w:t>2012)</w:t>
      </w:r>
      <w:r w:rsidRPr="3FBAF0EA" w:rsidR="76369E2B">
        <w:rPr>
          <w:rFonts w:ascii="Calibri" w:hAnsi="Calibri" w:eastAsia="Calibri" w:cs="Calibri"/>
          <w:noProof w:val="0"/>
          <w:sz w:val="22"/>
          <w:szCs w:val="22"/>
          <w:lang w:val="en-US"/>
        </w:rPr>
        <w:t xml:space="preserve">. </w:t>
      </w:r>
    </w:p>
    <w:p w:rsidR="76369E2B" w:rsidP="3FBAF0EA" w:rsidRDefault="76369E2B" w14:paraId="061C6A5A" w14:textId="62FA3808">
      <w:pPr>
        <w:pStyle w:val="Normal"/>
        <w:jc w:val="both"/>
        <w:rPr>
          <w:rFonts w:ascii="Calibri" w:hAnsi="Calibri" w:eastAsia="Calibri" w:cs="Calibri"/>
          <w:noProof w:val="0"/>
          <w:sz w:val="22"/>
          <w:szCs w:val="22"/>
          <w:lang w:val="en-US"/>
        </w:rPr>
      </w:pPr>
      <w:r w:rsidRPr="3FBAF0EA" w:rsidR="76369E2B">
        <w:rPr>
          <w:rFonts w:ascii="Calibri" w:hAnsi="Calibri" w:eastAsia="Calibri" w:cs="Calibri"/>
          <w:noProof w:val="0"/>
          <w:sz w:val="22"/>
          <w:szCs w:val="22"/>
          <w:lang w:val="en-US"/>
        </w:rPr>
        <w:t xml:space="preserve">Surveys can also be used in conjunction with A/B experiments to aid comparative evaluations. For example, when researching two different versions of an application, the same survey can be used to assess both. By doing this, differences in variables such as satisfaction and self-reported task success can be measured and analyzed in parallel with behavioral differences </w:t>
      </w:r>
      <w:r w:rsidRPr="3FBAF0EA" w:rsidR="76369E2B">
        <w:rPr>
          <w:rFonts w:ascii="Calibri" w:hAnsi="Calibri" w:eastAsia="Calibri" w:cs="Calibri"/>
          <w:noProof w:val="0"/>
          <w:sz w:val="22"/>
          <w:szCs w:val="22"/>
          <w:lang w:val="en-US"/>
        </w:rPr>
        <w:t>observed</w:t>
      </w:r>
      <w:r w:rsidRPr="3FBAF0EA" w:rsidR="76369E2B">
        <w:rPr>
          <w:rFonts w:ascii="Calibri" w:hAnsi="Calibri" w:eastAsia="Calibri" w:cs="Calibri"/>
          <w:noProof w:val="0"/>
          <w:sz w:val="22"/>
          <w:szCs w:val="22"/>
          <w:lang w:val="en-US"/>
        </w:rPr>
        <w:t xml:space="preserve"> in log data. Log data may show that one experimental version drives more traffic or engagement, but the survey may show that users were less satisfied or unable to complete a task. Moreover, log data can further </w:t>
      </w:r>
      <w:r w:rsidRPr="3FBAF0EA" w:rsidR="76369E2B">
        <w:rPr>
          <w:rFonts w:ascii="Calibri" w:hAnsi="Calibri" w:eastAsia="Calibri" w:cs="Calibri"/>
          <w:noProof w:val="0"/>
          <w:sz w:val="22"/>
          <w:szCs w:val="22"/>
          <w:lang w:val="en-US"/>
        </w:rPr>
        <w:t>validate</w:t>
      </w:r>
      <w:r w:rsidRPr="3FBAF0EA" w:rsidR="76369E2B">
        <w:rPr>
          <w:rFonts w:ascii="Calibri" w:hAnsi="Calibri" w:eastAsia="Calibri" w:cs="Calibri"/>
          <w:noProof w:val="0"/>
          <w:sz w:val="22"/>
          <w:szCs w:val="22"/>
          <w:lang w:val="en-US"/>
        </w:rPr>
        <w:t xml:space="preserve"> insights from a previously conducted survey. For example, a social recommendation study by Chen, Geyer, Dugan, Muller, and Guy </w:t>
      </w:r>
      <w:r w:rsidRPr="3FBAF0EA" w:rsidR="368F07C0">
        <w:rPr>
          <w:rFonts w:ascii="Calibri" w:hAnsi="Calibri" w:eastAsia="Calibri" w:cs="Calibri"/>
          <w:noProof w:val="0"/>
          <w:sz w:val="22"/>
          <w:szCs w:val="22"/>
          <w:lang w:val="en-US"/>
        </w:rPr>
        <w:t>(2009</w:t>
      </w:r>
      <w:r w:rsidRPr="3FBAF0EA" w:rsidR="76369E2B">
        <w:rPr>
          <w:rFonts w:ascii="Calibri" w:hAnsi="Calibri" w:eastAsia="Calibri" w:cs="Calibri"/>
          <w:noProof w:val="0"/>
          <w:sz w:val="22"/>
          <w:szCs w:val="22"/>
          <w:lang w:val="en-US"/>
        </w:rPr>
        <w:t xml:space="preserve">) tested the quality of recommendations first in a survey and then through logging in a large fi eld deployment. Psychophysiological data may be another objective accompaniment to survey data. For example, game researchers have combined surveys with data such as facial muscle and electrodermal activity (Nacke, Grimshaw, &amp; Lindley, </w:t>
      </w:r>
      <w:r w:rsidRPr="3FBAF0EA" w:rsidR="257B2E03">
        <w:rPr>
          <w:rFonts w:ascii="Calibri" w:hAnsi="Calibri" w:eastAsia="Calibri" w:cs="Calibri"/>
          <w:noProof w:val="0"/>
          <w:sz w:val="22"/>
          <w:szCs w:val="22"/>
          <w:lang w:val="en-US"/>
        </w:rPr>
        <w:t>2010)</w:t>
      </w:r>
      <w:r w:rsidRPr="3FBAF0EA" w:rsidR="76369E2B">
        <w:rPr>
          <w:rFonts w:ascii="Calibri" w:hAnsi="Calibri" w:eastAsia="Calibri" w:cs="Calibri"/>
          <w:noProof w:val="0"/>
          <w:sz w:val="22"/>
          <w:szCs w:val="22"/>
          <w:lang w:val="en-US"/>
        </w:rPr>
        <w:t xml:space="preserve"> or attention and meditation as measured with EEG sensors (Schild, </w:t>
      </w:r>
      <w:proofErr w:type="spellStart"/>
      <w:r w:rsidRPr="3FBAF0EA" w:rsidR="76369E2B">
        <w:rPr>
          <w:rFonts w:ascii="Calibri" w:hAnsi="Calibri" w:eastAsia="Calibri" w:cs="Calibri"/>
          <w:noProof w:val="0"/>
          <w:sz w:val="22"/>
          <w:szCs w:val="22"/>
          <w:lang w:val="en-US"/>
        </w:rPr>
        <w:t>LaViola</w:t>
      </w:r>
      <w:proofErr w:type="spellEnd"/>
      <w:r w:rsidRPr="3FBAF0EA" w:rsidR="76369E2B">
        <w:rPr>
          <w:rFonts w:ascii="Calibri" w:hAnsi="Calibri" w:eastAsia="Calibri" w:cs="Calibri"/>
          <w:noProof w:val="0"/>
          <w:sz w:val="22"/>
          <w:szCs w:val="22"/>
          <w:lang w:val="en-US"/>
        </w:rPr>
        <w:t xml:space="preserve">, &amp; </w:t>
      </w:r>
      <w:proofErr w:type="spellStart"/>
      <w:r w:rsidRPr="3FBAF0EA" w:rsidR="76369E2B">
        <w:rPr>
          <w:rFonts w:ascii="Calibri" w:hAnsi="Calibri" w:eastAsia="Calibri" w:cs="Calibri"/>
          <w:noProof w:val="0"/>
          <w:sz w:val="22"/>
          <w:szCs w:val="22"/>
          <w:lang w:val="en-US"/>
        </w:rPr>
        <w:t>Masuch</w:t>
      </w:r>
      <w:proofErr w:type="spellEnd"/>
      <w:r w:rsidRPr="3FBAF0EA" w:rsidR="76369E2B">
        <w:rPr>
          <w:rFonts w:ascii="Calibri" w:hAnsi="Calibri" w:eastAsia="Calibri" w:cs="Calibri"/>
          <w:noProof w:val="0"/>
          <w:sz w:val="22"/>
          <w:szCs w:val="22"/>
          <w:lang w:val="en-US"/>
        </w:rPr>
        <w:t xml:space="preserve">, </w:t>
      </w:r>
      <w:r w:rsidRPr="3FBAF0EA" w:rsidR="58DBE742">
        <w:rPr>
          <w:rFonts w:ascii="Calibri" w:hAnsi="Calibri" w:eastAsia="Calibri" w:cs="Calibri"/>
          <w:noProof w:val="0"/>
          <w:sz w:val="22"/>
          <w:szCs w:val="22"/>
          <w:lang w:val="en-US"/>
        </w:rPr>
        <w:t>2012)</w:t>
      </w:r>
      <w:r w:rsidRPr="3FBAF0EA" w:rsidR="76369E2B">
        <w:rPr>
          <w:rFonts w:ascii="Calibri" w:hAnsi="Calibri" w:eastAsia="Calibri" w:cs="Calibri"/>
          <w:noProof w:val="0"/>
          <w:sz w:val="22"/>
          <w:szCs w:val="22"/>
          <w:lang w:val="en-US"/>
        </w:rPr>
        <w:t>.</w:t>
      </w:r>
    </w:p>
    <w:p w:rsidR="76369E2B" w:rsidP="3FBAF0EA" w:rsidRDefault="76369E2B" w14:paraId="20585707" w14:textId="7DA62F51">
      <w:pPr>
        <w:pStyle w:val="Normal"/>
        <w:jc w:val="both"/>
        <w:rPr>
          <w:rFonts w:ascii="Calibri" w:hAnsi="Calibri" w:eastAsia="Calibri" w:cs="Calibri"/>
          <w:b w:val="1"/>
          <w:bCs w:val="1"/>
          <w:noProof w:val="0"/>
          <w:sz w:val="22"/>
          <w:szCs w:val="22"/>
          <w:lang w:val="en-US"/>
        </w:rPr>
      </w:pPr>
      <w:r w:rsidRPr="3FBAF0EA" w:rsidR="76369E2B">
        <w:rPr>
          <w:rFonts w:ascii="Calibri" w:hAnsi="Calibri" w:eastAsia="Calibri" w:cs="Calibri"/>
          <w:b w:val="1"/>
          <w:bCs w:val="1"/>
          <w:noProof w:val="0"/>
          <w:sz w:val="22"/>
          <w:szCs w:val="22"/>
          <w:lang w:val="en-US"/>
        </w:rPr>
        <w:t xml:space="preserve">How to Do It: What Constitutes Good Work </w:t>
      </w:r>
    </w:p>
    <w:p w:rsidR="76369E2B" w:rsidP="3FBAF0EA" w:rsidRDefault="76369E2B" w14:paraId="5D1C566C" w14:textId="4C9F74E8">
      <w:pPr>
        <w:pStyle w:val="Normal"/>
        <w:jc w:val="both"/>
        <w:rPr>
          <w:rFonts w:ascii="Calibri" w:hAnsi="Calibri" w:eastAsia="Calibri" w:cs="Calibri"/>
          <w:noProof w:val="0"/>
          <w:sz w:val="22"/>
          <w:szCs w:val="22"/>
          <w:lang w:val="en-US"/>
        </w:rPr>
      </w:pPr>
      <w:r w:rsidRPr="3FBAF0EA" w:rsidR="76369E2B">
        <w:rPr>
          <w:rFonts w:ascii="Calibri" w:hAnsi="Calibri" w:eastAsia="Calibri" w:cs="Calibri"/>
          <w:noProof w:val="0"/>
          <w:sz w:val="22"/>
          <w:szCs w:val="22"/>
          <w:lang w:val="en-US"/>
        </w:rPr>
        <w:t xml:space="preserve">This section breaks down survey research into the following six stages: </w:t>
      </w:r>
    </w:p>
    <w:p w:rsidR="76369E2B" w:rsidP="3FBAF0EA" w:rsidRDefault="76369E2B" w14:paraId="31FAB2DD" w14:textId="6EDD32F4">
      <w:pPr>
        <w:pStyle w:val="ListParagraph"/>
        <w:numPr>
          <w:ilvl w:val="0"/>
          <w:numId w:val="2"/>
        </w:numPr>
        <w:jc w:val="both"/>
        <w:rPr>
          <w:rFonts w:ascii="Calibri" w:hAnsi="Calibri" w:eastAsia="Calibri" w:cs="Calibri" w:asciiTheme="minorAscii" w:hAnsiTheme="minorAscii" w:eastAsiaTheme="minorAscii" w:cstheme="minorAscii"/>
          <w:noProof w:val="0"/>
          <w:sz w:val="22"/>
          <w:szCs w:val="22"/>
          <w:lang w:val="en-US"/>
        </w:rPr>
      </w:pPr>
      <w:r w:rsidRPr="3FBAF0EA" w:rsidR="76369E2B">
        <w:rPr>
          <w:rFonts w:ascii="Calibri" w:hAnsi="Calibri" w:eastAsia="Calibri" w:cs="Calibri"/>
          <w:noProof w:val="0"/>
          <w:sz w:val="22"/>
          <w:szCs w:val="22"/>
          <w:lang w:val="en-US"/>
        </w:rPr>
        <w:t xml:space="preserve">Research goals and constructs </w:t>
      </w:r>
    </w:p>
    <w:p w:rsidR="76369E2B" w:rsidP="3FBAF0EA" w:rsidRDefault="76369E2B" w14:paraId="383A937A" w14:textId="1C301B11">
      <w:pPr>
        <w:pStyle w:val="ListParagraph"/>
        <w:numPr>
          <w:ilvl w:val="0"/>
          <w:numId w:val="2"/>
        </w:numPr>
        <w:jc w:val="both"/>
        <w:rPr>
          <w:rFonts w:ascii="Calibri" w:hAnsi="Calibri" w:eastAsia="Calibri" w:cs="Calibri" w:asciiTheme="minorAscii" w:hAnsiTheme="minorAscii" w:eastAsiaTheme="minorAscii" w:cstheme="minorAscii"/>
          <w:noProof w:val="0"/>
          <w:sz w:val="22"/>
          <w:szCs w:val="22"/>
          <w:lang w:val="en-US"/>
        </w:rPr>
      </w:pPr>
      <w:r w:rsidRPr="3FBAF0EA" w:rsidR="76369E2B">
        <w:rPr>
          <w:rFonts w:ascii="Calibri" w:hAnsi="Calibri" w:eastAsia="Calibri" w:cs="Calibri"/>
          <w:noProof w:val="0"/>
          <w:sz w:val="22"/>
          <w:szCs w:val="22"/>
          <w:lang w:val="en-US"/>
        </w:rPr>
        <w:t xml:space="preserve">Population and sampling </w:t>
      </w:r>
    </w:p>
    <w:p w:rsidR="76369E2B" w:rsidP="3FBAF0EA" w:rsidRDefault="76369E2B" w14:paraId="0D2B19D2" w14:textId="37F44BE0">
      <w:pPr>
        <w:pStyle w:val="ListParagraph"/>
        <w:numPr>
          <w:ilvl w:val="0"/>
          <w:numId w:val="2"/>
        </w:numPr>
        <w:jc w:val="both"/>
        <w:rPr>
          <w:rFonts w:ascii="Calibri" w:hAnsi="Calibri" w:eastAsia="Calibri" w:cs="Calibri" w:asciiTheme="minorAscii" w:hAnsiTheme="minorAscii" w:eastAsiaTheme="minorAscii" w:cstheme="minorAscii"/>
          <w:noProof w:val="0"/>
          <w:sz w:val="22"/>
          <w:szCs w:val="22"/>
          <w:lang w:val="en-US"/>
        </w:rPr>
      </w:pPr>
      <w:r w:rsidRPr="3FBAF0EA" w:rsidR="76369E2B">
        <w:rPr>
          <w:rFonts w:ascii="Calibri" w:hAnsi="Calibri" w:eastAsia="Calibri" w:cs="Calibri"/>
          <w:noProof w:val="0"/>
          <w:sz w:val="22"/>
          <w:szCs w:val="22"/>
          <w:lang w:val="en-US"/>
        </w:rPr>
        <w:t xml:space="preserve"> Questionnaire design and biases </w:t>
      </w:r>
    </w:p>
    <w:p w:rsidR="76369E2B" w:rsidP="3FBAF0EA" w:rsidRDefault="76369E2B" w14:paraId="0A2EC38A" w14:textId="00D525DC">
      <w:pPr>
        <w:pStyle w:val="ListParagraph"/>
        <w:numPr>
          <w:ilvl w:val="0"/>
          <w:numId w:val="2"/>
        </w:numPr>
        <w:jc w:val="both"/>
        <w:rPr>
          <w:rFonts w:ascii="Calibri" w:hAnsi="Calibri" w:eastAsia="Calibri" w:cs="Calibri" w:asciiTheme="minorAscii" w:hAnsiTheme="minorAscii" w:eastAsiaTheme="minorAscii" w:cstheme="minorAscii"/>
          <w:noProof w:val="0"/>
          <w:sz w:val="22"/>
          <w:szCs w:val="22"/>
          <w:lang w:val="en-US"/>
        </w:rPr>
      </w:pPr>
      <w:r w:rsidRPr="3FBAF0EA" w:rsidR="76369E2B">
        <w:rPr>
          <w:rFonts w:ascii="Calibri" w:hAnsi="Calibri" w:eastAsia="Calibri" w:cs="Calibri"/>
          <w:noProof w:val="0"/>
          <w:sz w:val="22"/>
          <w:szCs w:val="22"/>
          <w:lang w:val="en-US"/>
        </w:rPr>
        <w:t xml:space="preserve"> Review and survey pretesting </w:t>
      </w:r>
    </w:p>
    <w:p w:rsidR="76369E2B" w:rsidP="3FBAF0EA" w:rsidRDefault="76369E2B" w14:paraId="3F1550FD" w14:textId="7618E85A">
      <w:pPr>
        <w:pStyle w:val="ListParagraph"/>
        <w:numPr>
          <w:ilvl w:val="0"/>
          <w:numId w:val="2"/>
        </w:numPr>
        <w:jc w:val="both"/>
        <w:rPr>
          <w:rFonts w:ascii="Calibri" w:hAnsi="Calibri" w:eastAsia="Calibri" w:cs="Calibri" w:asciiTheme="minorAscii" w:hAnsiTheme="minorAscii" w:eastAsiaTheme="minorAscii" w:cstheme="minorAscii"/>
          <w:noProof w:val="0"/>
          <w:sz w:val="22"/>
          <w:szCs w:val="22"/>
          <w:lang w:val="en-US"/>
        </w:rPr>
      </w:pPr>
      <w:r w:rsidRPr="3FBAF0EA" w:rsidR="76369E2B">
        <w:rPr>
          <w:rFonts w:ascii="Calibri" w:hAnsi="Calibri" w:eastAsia="Calibri" w:cs="Calibri"/>
          <w:noProof w:val="0"/>
          <w:sz w:val="22"/>
          <w:szCs w:val="22"/>
          <w:lang w:val="en-US"/>
        </w:rPr>
        <w:t xml:space="preserve">Implementation and launch </w:t>
      </w:r>
    </w:p>
    <w:p w:rsidR="76369E2B" w:rsidP="3FBAF0EA" w:rsidRDefault="76369E2B" w14:paraId="3ED541C4" w14:textId="27FEEE4C">
      <w:pPr>
        <w:pStyle w:val="ListParagraph"/>
        <w:numPr>
          <w:ilvl w:val="0"/>
          <w:numId w:val="2"/>
        </w:numPr>
        <w:jc w:val="both"/>
        <w:rPr>
          <w:rFonts w:ascii="Calibri" w:hAnsi="Calibri" w:eastAsia="Calibri" w:cs="Calibri" w:asciiTheme="minorAscii" w:hAnsiTheme="minorAscii" w:eastAsiaTheme="minorAscii" w:cstheme="minorAscii"/>
          <w:noProof w:val="0"/>
          <w:sz w:val="22"/>
          <w:szCs w:val="22"/>
          <w:lang w:val="en-US"/>
        </w:rPr>
      </w:pPr>
      <w:r w:rsidRPr="3FBAF0EA" w:rsidR="76369E2B">
        <w:rPr>
          <w:rFonts w:ascii="Calibri" w:hAnsi="Calibri" w:eastAsia="Calibri" w:cs="Calibri"/>
          <w:noProof w:val="0"/>
          <w:sz w:val="22"/>
          <w:szCs w:val="22"/>
          <w:lang w:val="en-US"/>
        </w:rPr>
        <w:t>Data analysis and reporting</w:t>
      </w:r>
    </w:p>
    <w:p w:rsidR="06A429DE" w:rsidP="3FBAF0EA" w:rsidRDefault="06A429DE" w14:paraId="01AE7833" w14:textId="06E022FA">
      <w:pPr>
        <w:pStyle w:val="Normal"/>
        <w:jc w:val="both"/>
        <w:rPr>
          <w:rFonts w:ascii="Calibri" w:hAnsi="Calibri" w:eastAsia="Calibri" w:cs="Calibri"/>
          <w:noProof w:val="0"/>
          <w:sz w:val="22"/>
          <w:szCs w:val="22"/>
          <w:lang w:val="en-US"/>
        </w:rPr>
      </w:pPr>
      <w:r w:rsidRPr="3FBAF0EA" w:rsidR="06A429DE">
        <w:rPr>
          <w:rFonts w:ascii="Calibri" w:hAnsi="Calibri" w:eastAsia="Calibri" w:cs="Calibri"/>
          <w:noProof w:val="0"/>
          <w:sz w:val="22"/>
          <w:szCs w:val="22"/>
          <w:lang w:val="en-US"/>
        </w:rPr>
        <w:t xml:space="preserve">Research Goals and Constructs Before writing survey questions, researchers should first think about what they intend to measure, what kind of data needs to be collected, and how the data will be used to meet the research goals. When the survey-appropriate research goals have been </w:t>
      </w:r>
      <w:r w:rsidRPr="3FBAF0EA" w:rsidR="06A429DE">
        <w:rPr>
          <w:rFonts w:ascii="Calibri" w:hAnsi="Calibri" w:eastAsia="Calibri" w:cs="Calibri"/>
          <w:noProof w:val="0"/>
          <w:sz w:val="22"/>
          <w:szCs w:val="22"/>
          <w:lang w:val="en-US"/>
        </w:rPr>
        <w:t>identified</w:t>
      </w:r>
      <w:r w:rsidRPr="3FBAF0EA" w:rsidR="06A429DE">
        <w:rPr>
          <w:rFonts w:ascii="Calibri" w:hAnsi="Calibri" w:eastAsia="Calibri" w:cs="Calibri"/>
          <w:noProof w:val="0"/>
          <w:sz w:val="22"/>
          <w:szCs w:val="22"/>
          <w:lang w:val="en-US"/>
        </w:rPr>
        <w:t xml:space="preserve">, they should be matched to </w:t>
      </w:r>
      <w:r w:rsidRPr="3FBAF0EA" w:rsidR="7C572F0A">
        <w:rPr>
          <w:rFonts w:ascii="Calibri" w:hAnsi="Calibri" w:eastAsia="Calibri" w:cs="Calibri"/>
          <w:noProof w:val="0"/>
          <w:sz w:val="22"/>
          <w:szCs w:val="22"/>
          <w:lang w:val="en-US"/>
        </w:rPr>
        <w:t>constructs,</w:t>
      </w:r>
      <w:r w:rsidRPr="3FBAF0EA" w:rsidR="06A429DE">
        <w:rPr>
          <w:rFonts w:ascii="Calibri" w:hAnsi="Calibri" w:eastAsia="Calibri" w:cs="Calibri"/>
          <w:noProof w:val="0"/>
          <w:sz w:val="22"/>
          <w:szCs w:val="22"/>
          <w:lang w:val="en-US"/>
        </w:rPr>
        <w:t xml:space="preserve"> i.e., unidimensional attributes that cannot be directly </w:t>
      </w:r>
      <w:r w:rsidRPr="3FBAF0EA" w:rsidR="06A429DE">
        <w:rPr>
          <w:rFonts w:ascii="Calibri" w:hAnsi="Calibri" w:eastAsia="Calibri" w:cs="Calibri"/>
          <w:noProof w:val="0"/>
          <w:sz w:val="22"/>
          <w:szCs w:val="22"/>
          <w:lang w:val="en-US"/>
        </w:rPr>
        <w:t>observed</w:t>
      </w:r>
      <w:r w:rsidRPr="3FBAF0EA" w:rsidR="06A429DE">
        <w:rPr>
          <w:rFonts w:ascii="Calibri" w:hAnsi="Calibri" w:eastAsia="Calibri" w:cs="Calibri"/>
          <w:noProof w:val="0"/>
          <w:sz w:val="22"/>
          <w:szCs w:val="22"/>
          <w:lang w:val="en-US"/>
        </w:rPr>
        <w:t xml:space="preserve">. The identified constructs should then be converted into one or multiple survey questions. Constructs can be </w:t>
      </w:r>
      <w:r w:rsidRPr="3FBAF0EA" w:rsidR="06A429DE">
        <w:rPr>
          <w:rFonts w:ascii="Calibri" w:hAnsi="Calibri" w:eastAsia="Calibri" w:cs="Calibri"/>
          <w:noProof w:val="0"/>
          <w:sz w:val="22"/>
          <w:szCs w:val="22"/>
          <w:lang w:val="en-US"/>
        </w:rPr>
        <w:t>identified</w:t>
      </w:r>
      <w:r w:rsidRPr="3FBAF0EA" w:rsidR="06A429DE">
        <w:rPr>
          <w:rFonts w:ascii="Calibri" w:hAnsi="Calibri" w:eastAsia="Calibri" w:cs="Calibri"/>
          <w:noProof w:val="0"/>
          <w:sz w:val="22"/>
          <w:szCs w:val="22"/>
          <w:lang w:val="en-US"/>
        </w:rPr>
        <w:t xml:space="preserve"> from prior primary research or literature reviews. Asking multiple questions about the same construct and analyzing the responses, e.g., through factor analysis, may help the researcher ensure the construct’s validity. </w:t>
      </w:r>
    </w:p>
    <w:p w:rsidR="06A429DE" w:rsidP="3FBAF0EA" w:rsidRDefault="06A429DE" w14:paraId="10B6BA0B" w14:textId="4A76A9AE">
      <w:pPr>
        <w:pStyle w:val="Normal"/>
        <w:jc w:val="both"/>
        <w:rPr>
          <w:rFonts w:ascii="Calibri" w:hAnsi="Calibri" w:eastAsia="Calibri" w:cs="Calibri"/>
          <w:noProof w:val="0"/>
          <w:sz w:val="22"/>
          <w:szCs w:val="22"/>
          <w:lang w:val="en-US"/>
        </w:rPr>
      </w:pPr>
      <w:r w:rsidRPr="3FBAF0EA" w:rsidR="06A429DE">
        <w:rPr>
          <w:rFonts w:ascii="Calibri" w:hAnsi="Calibri" w:eastAsia="Calibri" w:cs="Calibri"/>
          <w:noProof w:val="0"/>
          <w:sz w:val="22"/>
          <w:szCs w:val="22"/>
          <w:lang w:val="en-US"/>
        </w:rPr>
        <w:t xml:space="preserve">An example will illustrate the process of converting constructs into questions. An overarching research goal may be to understand users’ happiness with an online application, such as Google Search, a widely used Web search engine. Since happiness with an application is often multidimensional, it is important to separate it into measurable pieces—its constructs. Prior research might </w:t>
      </w:r>
      <w:r w:rsidRPr="3FBAF0EA" w:rsidR="06A429DE">
        <w:rPr>
          <w:rFonts w:ascii="Calibri" w:hAnsi="Calibri" w:eastAsia="Calibri" w:cs="Calibri"/>
          <w:noProof w:val="0"/>
          <w:sz w:val="22"/>
          <w:szCs w:val="22"/>
          <w:lang w:val="en-US"/>
        </w:rPr>
        <w:t>indicate</w:t>
      </w:r>
      <w:r w:rsidRPr="3FBAF0EA" w:rsidR="06A429DE">
        <w:rPr>
          <w:rFonts w:ascii="Calibri" w:hAnsi="Calibri" w:eastAsia="Calibri" w:cs="Calibri"/>
          <w:noProof w:val="0"/>
          <w:sz w:val="22"/>
          <w:szCs w:val="22"/>
          <w:lang w:val="en-US"/>
        </w:rPr>
        <w:t xml:space="preserve"> that constructs such as “overall satisfaction,” “perceived speed,” and “perceived utility” contribute to users’ happiness with that application. When all the constructs have been </w:t>
      </w:r>
      <w:r w:rsidRPr="3FBAF0EA" w:rsidR="06A429DE">
        <w:rPr>
          <w:rFonts w:ascii="Calibri" w:hAnsi="Calibri" w:eastAsia="Calibri" w:cs="Calibri"/>
          <w:noProof w:val="0"/>
          <w:sz w:val="22"/>
          <w:szCs w:val="22"/>
          <w:lang w:val="en-US"/>
        </w:rPr>
        <w:t>identified</w:t>
      </w:r>
      <w:r w:rsidRPr="3FBAF0EA" w:rsidR="06A429DE">
        <w:rPr>
          <w:rFonts w:ascii="Calibri" w:hAnsi="Calibri" w:eastAsia="Calibri" w:cs="Calibri"/>
          <w:noProof w:val="0"/>
          <w:sz w:val="22"/>
          <w:szCs w:val="22"/>
          <w:lang w:val="en-US"/>
        </w:rPr>
        <w:t xml:space="preserve">, survey questions can be designed to measure each. To </w:t>
      </w:r>
      <w:r w:rsidRPr="3FBAF0EA" w:rsidR="06A429DE">
        <w:rPr>
          <w:rFonts w:ascii="Calibri" w:hAnsi="Calibri" w:eastAsia="Calibri" w:cs="Calibri"/>
          <w:noProof w:val="0"/>
          <w:sz w:val="22"/>
          <w:szCs w:val="22"/>
          <w:lang w:val="en-US"/>
        </w:rPr>
        <w:t>validate</w:t>
      </w:r>
      <w:r w:rsidRPr="3FBAF0EA" w:rsidR="06A429DE">
        <w:rPr>
          <w:rFonts w:ascii="Calibri" w:hAnsi="Calibri" w:eastAsia="Calibri" w:cs="Calibri"/>
          <w:noProof w:val="0"/>
          <w:sz w:val="22"/>
          <w:szCs w:val="22"/>
          <w:lang w:val="en-US"/>
        </w:rPr>
        <w:t xml:space="preserve"> each construct, it is important to evaluate its unique relationship with the </w:t>
      </w:r>
      <w:r w:rsidRPr="3FBAF0EA" w:rsidR="06A429DE">
        <w:rPr>
          <w:rFonts w:ascii="Calibri" w:hAnsi="Calibri" w:eastAsia="Calibri" w:cs="Calibri"/>
          <w:noProof w:val="0"/>
          <w:sz w:val="22"/>
          <w:szCs w:val="22"/>
          <w:lang w:val="en-US"/>
        </w:rPr>
        <w:t>higher-level</w:t>
      </w:r>
      <w:r w:rsidRPr="3FBAF0EA" w:rsidR="06A429DE">
        <w:rPr>
          <w:rFonts w:ascii="Calibri" w:hAnsi="Calibri" w:eastAsia="Calibri" w:cs="Calibri"/>
          <w:noProof w:val="0"/>
          <w:sz w:val="22"/>
          <w:szCs w:val="22"/>
          <w:lang w:val="en-US"/>
        </w:rPr>
        <w:t xml:space="preserve"> goal, using correlation, regression, factor analysis, or other methods. Furthermore, a technique called cognitive pretesting can be used to </w:t>
      </w:r>
      <w:r w:rsidRPr="3FBAF0EA" w:rsidR="06A429DE">
        <w:rPr>
          <w:rFonts w:ascii="Calibri" w:hAnsi="Calibri" w:eastAsia="Calibri" w:cs="Calibri"/>
          <w:noProof w:val="0"/>
          <w:sz w:val="22"/>
          <w:szCs w:val="22"/>
          <w:lang w:val="en-US"/>
        </w:rPr>
        <w:t>determine</w:t>
      </w:r>
      <w:r w:rsidRPr="3FBAF0EA" w:rsidR="06A429DE">
        <w:rPr>
          <w:rFonts w:ascii="Calibri" w:hAnsi="Calibri" w:eastAsia="Calibri" w:cs="Calibri"/>
          <w:noProof w:val="0"/>
          <w:sz w:val="22"/>
          <w:szCs w:val="22"/>
          <w:lang w:val="en-US"/>
        </w:rPr>
        <w:t xml:space="preserve"> whether respondents are interpreting the constructs as intended by the researcher (see more details in the pretesting section). </w:t>
      </w:r>
    </w:p>
    <w:p w:rsidR="06A429DE" w:rsidP="3FBAF0EA" w:rsidRDefault="06A429DE" w14:paraId="6D740CB9" w14:textId="2DF3C626">
      <w:pPr>
        <w:pStyle w:val="Normal"/>
        <w:jc w:val="both"/>
        <w:rPr>
          <w:rFonts w:ascii="Calibri" w:hAnsi="Calibri" w:eastAsia="Calibri" w:cs="Calibri"/>
          <w:noProof w:val="0"/>
          <w:sz w:val="22"/>
          <w:szCs w:val="22"/>
          <w:lang w:val="en-US"/>
        </w:rPr>
      </w:pPr>
      <w:r w:rsidRPr="3FBAF0EA" w:rsidR="06A429DE">
        <w:rPr>
          <w:rFonts w:ascii="Calibri" w:hAnsi="Calibri" w:eastAsia="Calibri" w:cs="Calibri"/>
          <w:noProof w:val="0"/>
          <w:sz w:val="22"/>
          <w:szCs w:val="22"/>
          <w:lang w:val="en-US"/>
        </w:rPr>
        <w:t xml:space="preserve">Once research goals and constructs are defined, there are several other considerations to help </w:t>
      </w:r>
      <w:r w:rsidRPr="3FBAF0EA" w:rsidR="06A429DE">
        <w:rPr>
          <w:rFonts w:ascii="Calibri" w:hAnsi="Calibri" w:eastAsia="Calibri" w:cs="Calibri"/>
          <w:noProof w:val="0"/>
          <w:sz w:val="22"/>
          <w:szCs w:val="22"/>
          <w:lang w:val="en-US"/>
        </w:rPr>
        <w:t>determine</w:t>
      </w:r>
      <w:r w:rsidRPr="3FBAF0EA" w:rsidR="06A429DE">
        <w:rPr>
          <w:rFonts w:ascii="Calibri" w:hAnsi="Calibri" w:eastAsia="Calibri" w:cs="Calibri"/>
          <w:noProof w:val="0"/>
          <w:sz w:val="22"/>
          <w:szCs w:val="22"/>
          <w:lang w:val="en-US"/>
        </w:rPr>
        <w:t xml:space="preserve"> whether a survey is the most </w:t>
      </w:r>
      <w:r w:rsidRPr="3FBAF0EA" w:rsidR="06A429DE">
        <w:rPr>
          <w:rFonts w:ascii="Calibri" w:hAnsi="Calibri" w:eastAsia="Calibri" w:cs="Calibri"/>
          <w:noProof w:val="0"/>
          <w:sz w:val="22"/>
          <w:szCs w:val="22"/>
          <w:lang w:val="en-US"/>
        </w:rPr>
        <w:t>appropriate method</w:t>
      </w:r>
      <w:r w:rsidRPr="3FBAF0EA" w:rsidR="06A429DE">
        <w:rPr>
          <w:rFonts w:ascii="Calibri" w:hAnsi="Calibri" w:eastAsia="Calibri" w:cs="Calibri"/>
          <w:noProof w:val="0"/>
          <w:sz w:val="22"/>
          <w:szCs w:val="22"/>
          <w:lang w:val="en-US"/>
        </w:rPr>
        <w:t xml:space="preserve"> and how to </w:t>
      </w:r>
      <w:r w:rsidRPr="3FBAF0EA" w:rsidR="06A429DE">
        <w:rPr>
          <w:rFonts w:ascii="Calibri" w:hAnsi="Calibri" w:eastAsia="Calibri" w:cs="Calibri"/>
          <w:noProof w:val="0"/>
          <w:sz w:val="22"/>
          <w:szCs w:val="22"/>
          <w:lang w:val="en-US"/>
        </w:rPr>
        <w:t>proceed</w:t>
      </w:r>
      <w:r w:rsidRPr="3FBAF0EA" w:rsidR="06A429DE">
        <w:rPr>
          <w:rFonts w:ascii="Calibri" w:hAnsi="Calibri" w:eastAsia="Calibri" w:cs="Calibri"/>
          <w:noProof w:val="0"/>
          <w:sz w:val="22"/>
          <w:szCs w:val="22"/>
          <w:lang w:val="en-US"/>
        </w:rPr>
        <w:t>:</w:t>
      </w:r>
    </w:p>
    <w:p w:rsidR="06A429DE" w:rsidP="3FBAF0EA" w:rsidRDefault="06A429DE" w14:paraId="72DA9F1C" w14:textId="5CF44CFD">
      <w:pPr>
        <w:pStyle w:val="ListParagraph"/>
        <w:numPr>
          <w:ilvl w:val="0"/>
          <w:numId w:val="3"/>
        </w:numPr>
        <w:jc w:val="both"/>
        <w:rPr>
          <w:rFonts w:ascii="Calibri" w:hAnsi="Calibri" w:eastAsia="Calibri" w:cs="Calibri" w:asciiTheme="minorAscii" w:hAnsiTheme="minorAscii" w:eastAsiaTheme="minorAscii" w:cstheme="minorAscii"/>
          <w:noProof w:val="0"/>
          <w:sz w:val="22"/>
          <w:szCs w:val="22"/>
          <w:lang w:val="en-US"/>
        </w:rPr>
      </w:pPr>
      <w:r w:rsidRPr="3FBAF0EA" w:rsidR="06A429DE">
        <w:rPr>
          <w:noProof w:val="0"/>
          <w:lang w:val="en-US"/>
        </w:rPr>
        <w:t xml:space="preserve">Do the survey constructs focus on results which will directly address research goals and inform stakeholders’ decision making rather than </w:t>
      </w:r>
      <w:r w:rsidRPr="3FBAF0EA" w:rsidR="06A429DE">
        <w:rPr>
          <w:noProof w:val="0"/>
          <w:lang w:val="en-US"/>
        </w:rPr>
        <w:t>providing</w:t>
      </w:r>
      <w:r w:rsidRPr="3FBAF0EA" w:rsidR="06A429DE">
        <w:rPr>
          <w:noProof w:val="0"/>
          <w:lang w:val="en-US"/>
        </w:rPr>
        <w:t xml:space="preserve"> merely informative data? An excess of “nice-to-know” questions increases survey length and the likelihood that respondents will not complete the questionnaire, diminishing the effectiveness of the survey results.</w:t>
      </w:r>
    </w:p>
    <w:p w:rsidR="06A429DE" w:rsidP="3FBAF0EA" w:rsidRDefault="06A429DE" w14:paraId="088BACE5" w14:textId="3D32C8F8">
      <w:pPr>
        <w:pStyle w:val="Normal"/>
        <w:ind w:left="0"/>
        <w:jc w:val="both"/>
        <w:rPr>
          <w:i w:val="1"/>
          <w:iCs w:val="1"/>
          <w:noProof w:val="0"/>
          <w:lang w:val="en-US"/>
        </w:rPr>
      </w:pPr>
      <w:r w:rsidRPr="3FBAF0EA" w:rsidR="06A429DE">
        <w:rPr>
          <w:i w:val="1"/>
          <w:iCs w:val="1"/>
          <w:noProof w:val="0"/>
          <w:lang w:val="en-US"/>
        </w:rPr>
        <w:t xml:space="preserve">Figure 3 The relationship between population, sampling frame, </w:t>
      </w:r>
      <w:r w:rsidRPr="3FBAF0EA" w:rsidR="06A429DE">
        <w:rPr>
          <w:i w:val="1"/>
          <w:iCs w:val="1"/>
          <w:noProof w:val="0"/>
          <w:lang w:val="en-US"/>
        </w:rPr>
        <w:t>sample</w:t>
      </w:r>
      <w:r w:rsidRPr="3FBAF0EA" w:rsidR="06A429DE">
        <w:rPr>
          <w:i w:val="1"/>
          <w:iCs w:val="1"/>
          <w:noProof w:val="0"/>
          <w:lang w:val="en-US"/>
        </w:rPr>
        <w:t xml:space="preserve"> and respondents.</w:t>
      </w:r>
    </w:p>
    <w:p w:rsidR="06A429DE" w:rsidP="3FBAF0EA" w:rsidRDefault="06A429DE" w14:paraId="0759C98B" w14:textId="206C0301">
      <w:pPr>
        <w:pStyle w:val="ListParagraph"/>
        <w:numPr>
          <w:ilvl w:val="0"/>
          <w:numId w:val="4"/>
        </w:numPr>
        <w:jc w:val="both"/>
        <w:rPr>
          <w:rFonts w:ascii="Calibri" w:hAnsi="Calibri" w:eastAsia="Calibri" w:cs="Calibri" w:asciiTheme="minorAscii" w:hAnsiTheme="minorAscii" w:eastAsiaTheme="minorAscii" w:cstheme="minorAscii"/>
          <w:i w:val="1"/>
          <w:iCs w:val="1"/>
          <w:noProof w:val="0"/>
          <w:sz w:val="22"/>
          <w:szCs w:val="22"/>
          <w:lang w:val="en-US"/>
        </w:rPr>
      </w:pPr>
      <w:r w:rsidRPr="3FBAF0EA" w:rsidR="06A429DE">
        <w:rPr>
          <w:noProof w:val="0"/>
          <w:lang w:val="en-US"/>
        </w:rPr>
        <w:t>Will the results be used for longitudinal comparisons or for one-time decisions? For longitudinal comparisons, researchers must plan on multiple survey deployments without exhausting available respondents.</w:t>
      </w:r>
    </w:p>
    <w:p w:rsidR="06A429DE" w:rsidP="3FBAF0EA" w:rsidRDefault="06A429DE" w14:paraId="2B2E00DD" w14:textId="2942EFFC">
      <w:pPr>
        <w:pStyle w:val="ListParagraph"/>
        <w:numPr>
          <w:ilvl w:val="0"/>
          <w:numId w:val="4"/>
        </w:numPr>
        <w:jc w:val="both"/>
        <w:rPr>
          <w:rFonts w:ascii="Calibri" w:hAnsi="Calibri" w:eastAsia="Calibri" w:cs="Calibri" w:asciiTheme="minorAscii" w:hAnsiTheme="minorAscii" w:eastAsiaTheme="minorAscii" w:cstheme="minorAscii"/>
          <w:i w:val="1"/>
          <w:iCs w:val="1"/>
          <w:noProof w:val="0"/>
          <w:sz w:val="22"/>
          <w:szCs w:val="22"/>
          <w:lang w:val="en-US"/>
        </w:rPr>
      </w:pPr>
      <w:r w:rsidRPr="3FBAF0EA" w:rsidR="06A429DE">
        <w:rPr>
          <w:noProof w:val="0"/>
          <w:lang w:val="en-US"/>
        </w:rPr>
        <w:t xml:space="preserve">What is the number of responses needed to </w:t>
      </w:r>
      <w:r w:rsidRPr="3FBAF0EA" w:rsidR="06A429DE">
        <w:rPr>
          <w:noProof w:val="0"/>
          <w:lang w:val="en-US"/>
        </w:rPr>
        <w:t>provide</w:t>
      </w:r>
      <w:r w:rsidRPr="3FBAF0EA" w:rsidR="06A429DE">
        <w:rPr>
          <w:noProof w:val="0"/>
          <w:lang w:val="en-US"/>
        </w:rPr>
        <w:t xml:space="preserve"> the </w:t>
      </w:r>
      <w:r w:rsidRPr="3FBAF0EA" w:rsidR="06A429DE">
        <w:rPr>
          <w:noProof w:val="0"/>
          <w:lang w:val="en-US"/>
        </w:rPr>
        <w:t>appropriate level</w:t>
      </w:r>
      <w:r w:rsidRPr="3FBAF0EA" w:rsidR="06A429DE">
        <w:rPr>
          <w:noProof w:val="0"/>
          <w:lang w:val="en-US"/>
        </w:rPr>
        <w:t xml:space="preserve"> of precision for the insights needed? By calculating the number of responses needed (as described in detail in the following section), the researcher will ensure that key metrics and comparisons are statistically reliable. Once the target number is </w:t>
      </w:r>
      <w:r w:rsidRPr="3FBAF0EA" w:rsidR="06A429DE">
        <w:rPr>
          <w:noProof w:val="0"/>
          <w:lang w:val="en-US"/>
        </w:rPr>
        <w:t>determined</w:t>
      </w:r>
      <w:r w:rsidRPr="3FBAF0EA" w:rsidR="06A429DE">
        <w:rPr>
          <w:noProof w:val="0"/>
          <w:lang w:val="en-US"/>
        </w:rPr>
        <w:t xml:space="preserve">, researchers can then </w:t>
      </w:r>
      <w:r w:rsidRPr="3FBAF0EA" w:rsidR="06A429DE">
        <w:rPr>
          <w:noProof w:val="0"/>
          <w:lang w:val="en-US"/>
        </w:rPr>
        <w:t>determine</w:t>
      </w:r>
      <w:r w:rsidRPr="3FBAF0EA" w:rsidR="06A429DE">
        <w:rPr>
          <w:noProof w:val="0"/>
          <w:lang w:val="en-US"/>
        </w:rPr>
        <w:t xml:space="preserve"> how many people to invite.</w:t>
      </w:r>
    </w:p>
    <w:p w:rsidR="3FBAF0EA" w:rsidP="3FBAF0EA" w:rsidRDefault="3FBAF0EA" w14:paraId="2642CD14" w14:textId="2942EFFC">
      <w:pPr>
        <w:pStyle w:val="Normal"/>
        <w:ind w:left="0"/>
        <w:jc w:val="both"/>
        <w:rPr>
          <w:noProof w:val="0"/>
          <w:lang w:val="en-US"/>
        </w:rPr>
      </w:pPr>
    </w:p>
    <w:p w:rsidR="06A429DE" w:rsidP="3FBAF0EA" w:rsidRDefault="06A429DE" w14:paraId="19943280" w14:textId="75DCE23A">
      <w:pPr>
        <w:pStyle w:val="Normal"/>
        <w:jc w:val="both"/>
        <w:rPr>
          <w:rFonts w:ascii="Calibri" w:hAnsi="Calibri" w:eastAsia="Calibri" w:cs="Calibri"/>
          <w:noProof w:val="0"/>
          <w:sz w:val="22"/>
          <w:szCs w:val="22"/>
          <w:lang w:val="en-US"/>
        </w:rPr>
      </w:pPr>
      <w:r w:rsidRPr="3FBAF0EA" w:rsidR="06A429DE">
        <w:rPr>
          <w:rFonts w:ascii="Calibri" w:hAnsi="Calibri" w:eastAsia="Calibri" w:cs="Calibri"/>
          <w:noProof w:val="0"/>
          <w:sz w:val="22"/>
          <w:szCs w:val="22"/>
          <w:lang w:val="en-US"/>
        </w:rPr>
        <w:t xml:space="preserve">Population and Sampling </w:t>
      </w:r>
    </w:p>
    <w:p w:rsidR="06A429DE" w:rsidP="3FBAF0EA" w:rsidRDefault="06A429DE" w14:paraId="74D6FF34" w14:textId="5D9F8A68">
      <w:pPr>
        <w:pStyle w:val="Normal"/>
        <w:jc w:val="both"/>
        <w:rPr>
          <w:rFonts w:ascii="Calibri" w:hAnsi="Calibri" w:eastAsia="Calibri" w:cs="Calibri"/>
          <w:noProof w:val="0"/>
          <w:sz w:val="22"/>
          <w:szCs w:val="22"/>
          <w:lang w:val="en-US"/>
        </w:rPr>
      </w:pPr>
      <w:r w:rsidRPr="3FBAF0EA" w:rsidR="06A429DE">
        <w:rPr>
          <w:rFonts w:ascii="Calibri" w:hAnsi="Calibri" w:eastAsia="Calibri" w:cs="Calibri"/>
          <w:noProof w:val="0"/>
          <w:sz w:val="22"/>
          <w:szCs w:val="22"/>
          <w:lang w:val="en-US"/>
        </w:rPr>
        <w:t xml:space="preserve">Key to effective survey research is </w:t>
      </w:r>
      <w:r w:rsidRPr="3FBAF0EA" w:rsidR="06A429DE">
        <w:rPr>
          <w:rFonts w:ascii="Calibri" w:hAnsi="Calibri" w:eastAsia="Calibri" w:cs="Calibri"/>
          <w:noProof w:val="0"/>
          <w:sz w:val="22"/>
          <w:szCs w:val="22"/>
          <w:lang w:val="en-US"/>
        </w:rPr>
        <w:t>determining</w:t>
      </w:r>
      <w:r w:rsidRPr="3FBAF0EA" w:rsidR="06A429DE">
        <w:rPr>
          <w:rFonts w:ascii="Calibri" w:hAnsi="Calibri" w:eastAsia="Calibri" w:cs="Calibri"/>
          <w:noProof w:val="0"/>
          <w:sz w:val="22"/>
          <w:szCs w:val="22"/>
          <w:lang w:val="en-US"/>
        </w:rPr>
        <w:t xml:space="preserve"> who and how many people to survey. </w:t>
      </w:r>
      <w:proofErr w:type="gramStart"/>
      <w:r w:rsidRPr="3FBAF0EA" w:rsidR="06A429DE">
        <w:rPr>
          <w:rFonts w:ascii="Calibri" w:hAnsi="Calibri" w:eastAsia="Calibri" w:cs="Calibri"/>
          <w:noProof w:val="0"/>
          <w:sz w:val="22"/>
          <w:szCs w:val="22"/>
          <w:lang w:val="en-US"/>
        </w:rPr>
        <w:t>In order to</w:t>
      </w:r>
      <w:proofErr w:type="gramEnd"/>
      <w:r w:rsidRPr="3FBAF0EA" w:rsidR="06A429DE">
        <w:rPr>
          <w:rFonts w:ascii="Calibri" w:hAnsi="Calibri" w:eastAsia="Calibri" w:cs="Calibri"/>
          <w:noProof w:val="0"/>
          <w:sz w:val="22"/>
          <w:szCs w:val="22"/>
          <w:lang w:val="en-US"/>
        </w:rPr>
        <w:t xml:space="preserve"> do this, the survey’s population, or set of individuals that meet certain criteria, and to whom researchers wish to generalize their results must first be defined. Reaching everyone in the population (i.e., a census) is typically impossible and unnecessary. Instead, researchers approximate the true population by creating a sampling frame, i.e., the set of people who the researcher </w:t>
      </w:r>
      <w:proofErr w:type="gramStart"/>
      <w:r w:rsidRPr="3FBAF0EA" w:rsidR="06A429DE">
        <w:rPr>
          <w:rFonts w:ascii="Calibri" w:hAnsi="Calibri" w:eastAsia="Calibri" w:cs="Calibri"/>
          <w:noProof w:val="0"/>
          <w:sz w:val="22"/>
          <w:szCs w:val="22"/>
          <w:lang w:val="en-US"/>
        </w:rPr>
        <w:t>is able to</w:t>
      </w:r>
      <w:proofErr w:type="gramEnd"/>
      <w:r w:rsidRPr="3FBAF0EA" w:rsidR="06A429DE">
        <w:rPr>
          <w:rFonts w:ascii="Calibri" w:hAnsi="Calibri" w:eastAsia="Calibri" w:cs="Calibri"/>
          <w:noProof w:val="0"/>
          <w:sz w:val="22"/>
          <w:szCs w:val="22"/>
          <w:lang w:val="en-US"/>
        </w:rPr>
        <w:t xml:space="preserve"> contact for the survey. The perfect sampling frame is identical to the population, but often a survey’s sampling frame is only a </w:t>
      </w:r>
      <w:r w:rsidRPr="3FBAF0EA" w:rsidR="06A429DE">
        <w:rPr>
          <w:rFonts w:ascii="Calibri" w:hAnsi="Calibri" w:eastAsia="Calibri" w:cs="Calibri"/>
          <w:noProof w:val="0"/>
          <w:sz w:val="22"/>
          <w:szCs w:val="22"/>
          <w:lang w:val="en-US"/>
        </w:rPr>
        <w:t>portion</w:t>
      </w:r>
      <w:r w:rsidRPr="3FBAF0EA" w:rsidR="06A429DE">
        <w:rPr>
          <w:rFonts w:ascii="Calibri" w:hAnsi="Calibri" w:eastAsia="Calibri" w:cs="Calibri"/>
          <w:noProof w:val="0"/>
          <w:sz w:val="22"/>
          <w:szCs w:val="22"/>
          <w:lang w:val="en-US"/>
        </w:rPr>
        <w:t xml:space="preserve"> of the population. The people from the sampling frame who are invited to take the survey are the sample, but only those who answer are respondents. See Fig. 3 illustrating these </w:t>
      </w:r>
      <w:r w:rsidRPr="3FBAF0EA" w:rsidR="06A429DE">
        <w:rPr>
          <w:rFonts w:ascii="Calibri" w:hAnsi="Calibri" w:eastAsia="Calibri" w:cs="Calibri"/>
          <w:noProof w:val="0"/>
          <w:sz w:val="22"/>
          <w:szCs w:val="22"/>
          <w:lang w:val="en-US"/>
        </w:rPr>
        <w:t>different groups</w:t>
      </w:r>
      <w:r w:rsidRPr="3FBAF0EA" w:rsidR="06A429DE">
        <w:rPr>
          <w:rFonts w:ascii="Calibri" w:hAnsi="Calibri" w:eastAsia="Calibri" w:cs="Calibri"/>
          <w:noProof w:val="0"/>
          <w:sz w:val="22"/>
          <w:szCs w:val="22"/>
          <w:lang w:val="en-US"/>
        </w:rPr>
        <w:t>.</w:t>
      </w:r>
    </w:p>
    <w:p w:rsidR="06A429DE" w:rsidP="3FBAF0EA" w:rsidRDefault="06A429DE" w14:paraId="1551FEBD" w14:textId="049F3A34">
      <w:pPr>
        <w:pStyle w:val="Normal"/>
        <w:jc w:val="both"/>
        <w:rPr>
          <w:rFonts w:ascii="Calibri" w:hAnsi="Calibri" w:eastAsia="Calibri" w:cs="Calibri"/>
          <w:noProof w:val="0"/>
          <w:sz w:val="22"/>
          <w:szCs w:val="22"/>
          <w:lang w:val="en-US"/>
        </w:rPr>
      </w:pPr>
      <w:r w:rsidRPr="3FBAF0EA" w:rsidR="06A429DE">
        <w:rPr>
          <w:rFonts w:ascii="Calibri" w:hAnsi="Calibri" w:eastAsia="Calibri" w:cs="Calibri"/>
          <w:noProof w:val="0"/>
          <w:sz w:val="22"/>
          <w:szCs w:val="22"/>
          <w:lang w:val="en-US"/>
        </w:rPr>
        <w:t xml:space="preserve">For example, a survey can be deployed to understand the satisfaction of a </w:t>
      </w:r>
      <w:proofErr w:type="gramStart"/>
      <w:r w:rsidRPr="3FBAF0EA" w:rsidR="06A429DE">
        <w:rPr>
          <w:rFonts w:ascii="Calibri" w:hAnsi="Calibri" w:eastAsia="Calibri" w:cs="Calibri"/>
          <w:noProof w:val="0"/>
          <w:sz w:val="22"/>
          <w:szCs w:val="22"/>
          <w:lang w:val="en-US"/>
        </w:rPr>
        <w:t>product’s</w:t>
      </w:r>
      <w:proofErr w:type="gramEnd"/>
      <w:r w:rsidRPr="3FBAF0EA" w:rsidR="06A429DE">
        <w:rPr>
          <w:rFonts w:ascii="Calibri" w:hAnsi="Calibri" w:eastAsia="Calibri" w:cs="Calibri"/>
          <w:noProof w:val="0"/>
          <w:sz w:val="22"/>
          <w:szCs w:val="22"/>
          <w:lang w:val="en-US"/>
        </w:rPr>
        <w:t xml:space="preserve"> or an application’s users. In this case, the population includes everyone that uses the application, and the sampling frame consists of users that are </w:t>
      </w:r>
      <w:proofErr w:type="gramStart"/>
      <w:r w:rsidRPr="3FBAF0EA" w:rsidR="06A429DE">
        <w:rPr>
          <w:rFonts w:ascii="Calibri" w:hAnsi="Calibri" w:eastAsia="Calibri" w:cs="Calibri"/>
          <w:noProof w:val="0"/>
          <w:sz w:val="22"/>
          <w:szCs w:val="22"/>
          <w:lang w:val="en-US"/>
        </w:rPr>
        <w:t>actually reachable</w:t>
      </w:r>
      <w:proofErr w:type="gramEnd"/>
      <w:r w:rsidRPr="3FBAF0EA" w:rsidR="06A429DE">
        <w:rPr>
          <w:rFonts w:ascii="Calibri" w:hAnsi="Calibri" w:eastAsia="Calibri" w:cs="Calibri"/>
          <w:noProof w:val="0"/>
          <w:sz w:val="22"/>
          <w:szCs w:val="22"/>
          <w:lang w:val="en-US"/>
        </w:rPr>
        <w:t xml:space="preserve">. The sampling frame may exclude those who have abandoned the application, anonymous users, and users who have not opted in to being contacted for research. Though the sampling frame may exclude many users, it could still include far more people than are needed to collect a statistically valid number of responses. However, if the sampling frame systematically excludes certain types of people (e.g., very </w:t>
      </w:r>
      <w:r w:rsidRPr="3FBAF0EA" w:rsidR="06A429DE">
        <w:rPr>
          <w:rFonts w:ascii="Calibri" w:hAnsi="Calibri" w:eastAsia="Calibri" w:cs="Calibri"/>
          <w:noProof w:val="0"/>
          <w:sz w:val="22"/>
          <w:szCs w:val="22"/>
          <w:lang w:val="en-US"/>
        </w:rPr>
        <w:t>dissatisfied</w:t>
      </w:r>
      <w:r w:rsidRPr="3FBAF0EA" w:rsidR="06A429DE">
        <w:rPr>
          <w:rFonts w:ascii="Calibri" w:hAnsi="Calibri" w:eastAsia="Calibri" w:cs="Calibri"/>
          <w:noProof w:val="0"/>
          <w:sz w:val="22"/>
          <w:szCs w:val="22"/>
          <w:lang w:val="en-US"/>
        </w:rPr>
        <w:t xml:space="preserve"> or disengaged users), the survey will suffer from coverage error and its responses will misrepresent the population. Population Sampling frame Sample Respondents Fig. 3 The relationship between population, sampling frame, sample, and respondents H. Müller et al. described in detail in the following section), the researcher will ensure that key section), the researcher will ensure that key metrics and comparisons are statistically reliable. Once the target number is sampling frame, i.e., the set of people who the researcher </w:t>
      </w:r>
      <w:proofErr w:type="gramStart"/>
      <w:r w:rsidRPr="3FBAF0EA" w:rsidR="06A429DE">
        <w:rPr>
          <w:rFonts w:ascii="Calibri" w:hAnsi="Calibri" w:eastAsia="Calibri" w:cs="Calibri"/>
          <w:noProof w:val="0"/>
          <w:sz w:val="22"/>
          <w:szCs w:val="22"/>
          <w:lang w:val="en-US"/>
        </w:rPr>
        <w:t>is able to</w:t>
      </w:r>
      <w:proofErr w:type="gramEnd"/>
      <w:r w:rsidRPr="3FBAF0EA" w:rsidR="06A429DE">
        <w:rPr>
          <w:rFonts w:ascii="Calibri" w:hAnsi="Calibri" w:eastAsia="Calibri" w:cs="Calibri"/>
          <w:noProof w:val="0"/>
          <w:sz w:val="22"/>
          <w:szCs w:val="22"/>
          <w:lang w:val="en-US"/>
        </w:rPr>
        <w:t xml:space="preserve"> contact for the survey are the sample respondents (e.g., very </w:t>
      </w:r>
      <w:r w:rsidRPr="3FBAF0EA" w:rsidR="06A429DE">
        <w:rPr>
          <w:rFonts w:ascii="Calibri" w:hAnsi="Calibri" w:eastAsia="Calibri" w:cs="Calibri"/>
          <w:noProof w:val="0"/>
          <w:sz w:val="22"/>
          <w:szCs w:val="22"/>
          <w:lang w:val="en-US"/>
        </w:rPr>
        <w:t>dissatisfied</w:t>
      </w:r>
      <w:r w:rsidRPr="3FBAF0EA" w:rsidR="06A429DE">
        <w:rPr>
          <w:rFonts w:ascii="Calibri" w:hAnsi="Calibri" w:eastAsia="Calibri" w:cs="Calibri"/>
          <w:noProof w:val="0"/>
          <w:sz w:val="22"/>
          <w:szCs w:val="22"/>
          <w:lang w:val="en-US"/>
        </w:rPr>
        <w:t xml:space="preserve"> or disengaged users), the survey will suffer from coverage error and its responses will misrepresent the population.</w:t>
      </w:r>
    </w:p>
    <w:p w:rsidR="03EDF441" w:rsidP="3FBAF0EA" w:rsidRDefault="03EDF441" w14:paraId="38970157" w14:textId="3F49B16C">
      <w:pPr>
        <w:pStyle w:val="Normal"/>
        <w:jc w:val="both"/>
        <w:rPr>
          <w:rFonts w:ascii="Calibri" w:hAnsi="Calibri" w:eastAsia="Calibri" w:cs="Calibri"/>
          <w:b w:val="1"/>
          <w:bCs w:val="1"/>
          <w:noProof w:val="0"/>
          <w:sz w:val="22"/>
          <w:szCs w:val="22"/>
          <w:lang w:val="en-US"/>
        </w:rPr>
      </w:pPr>
      <w:r w:rsidRPr="3FBAF0EA" w:rsidR="03EDF441">
        <w:rPr>
          <w:rFonts w:ascii="Calibri" w:hAnsi="Calibri" w:eastAsia="Calibri" w:cs="Calibri"/>
          <w:b w:val="1"/>
          <w:bCs w:val="1"/>
          <w:noProof w:val="0"/>
          <w:sz w:val="22"/>
          <w:szCs w:val="22"/>
          <w:lang w:val="en-US"/>
        </w:rPr>
        <w:t>Probability Versus Non-</w:t>
      </w:r>
      <w:proofErr w:type="gramStart"/>
      <w:r w:rsidRPr="3FBAF0EA" w:rsidR="03EDF441">
        <w:rPr>
          <w:rFonts w:ascii="Calibri" w:hAnsi="Calibri" w:eastAsia="Calibri" w:cs="Calibri"/>
          <w:b w:val="1"/>
          <w:bCs w:val="1"/>
          <w:noProof w:val="0"/>
          <w:sz w:val="22"/>
          <w:szCs w:val="22"/>
          <w:lang w:val="en-US"/>
        </w:rPr>
        <w:t>probability</w:t>
      </w:r>
      <w:proofErr w:type="gramEnd"/>
      <w:r w:rsidRPr="3FBAF0EA" w:rsidR="03EDF441">
        <w:rPr>
          <w:rFonts w:ascii="Calibri" w:hAnsi="Calibri" w:eastAsia="Calibri" w:cs="Calibri"/>
          <w:b w:val="1"/>
          <w:bCs w:val="1"/>
          <w:noProof w:val="0"/>
          <w:sz w:val="22"/>
          <w:szCs w:val="22"/>
          <w:lang w:val="en-US"/>
        </w:rPr>
        <w:t xml:space="preserve"> Sampling </w:t>
      </w:r>
    </w:p>
    <w:p w:rsidR="03EDF441" w:rsidP="3FBAF0EA" w:rsidRDefault="03EDF441" w14:paraId="070CB023" w14:textId="16C718E5">
      <w:pPr>
        <w:pStyle w:val="Normal"/>
        <w:jc w:val="both"/>
        <w:rPr>
          <w:rFonts w:ascii="Calibri" w:hAnsi="Calibri" w:eastAsia="Calibri" w:cs="Calibri"/>
          <w:noProof w:val="0"/>
          <w:sz w:val="22"/>
          <w:szCs w:val="22"/>
          <w:lang w:val="en-US"/>
        </w:rPr>
      </w:pPr>
      <w:r w:rsidRPr="3FBAF0EA" w:rsidR="03EDF441">
        <w:rPr>
          <w:rFonts w:ascii="Calibri" w:hAnsi="Calibri" w:eastAsia="Calibri" w:cs="Calibri"/>
          <w:noProof w:val="0"/>
          <w:sz w:val="22"/>
          <w:szCs w:val="22"/>
          <w:lang w:val="en-US"/>
        </w:rPr>
        <w:t xml:space="preserve">Sampling a population can be </w:t>
      </w:r>
      <w:r w:rsidRPr="3FBAF0EA" w:rsidR="03EDF441">
        <w:rPr>
          <w:rFonts w:ascii="Calibri" w:hAnsi="Calibri" w:eastAsia="Calibri" w:cs="Calibri"/>
          <w:noProof w:val="0"/>
          <w:sz w:val="22"/>
          <w:szCs w:val="22"/>
          <w:lang w:val="en-US"/>
        </w:rPr>
        <w:t>accomplished</w:t>
      </w:r>
      <w:r w:rsidRPr="3FBAF0EA" w:rsidR="03EDF441">
        <w:rPr>
          <w:rFonts w:ascii="Calibri" w:hAnsi="Calibri" w:eastAsia="Calibri" w:cs="Calibri"/>
          <w:noProof w:val="0"/>
          <w:sz w:val="22"/>
          <w:szCs w:val="22"/>
          <w:lang w:val="en-US"/>
        </w:rPr>
        <w:t xml:space="preserve"> through probability- and nonprobability- based methods. Probability or random sampling is considered the gold standard because every person in the sampling frame has an equal, nonzero chance of being chosen for the sample; </w:t>
      </w:r>
      <w:r w:rsidRPr="3FBAF0EA" w:rsidR="03EDF441">
        <w:rPr>
          <w:rFonts w:ascii="Calibri" w:hAnsi="Calibri" w:eastAsia="Calibri" w:cs="Calibri"/>
          <w:noProof w:val="0"/>
          <w:sz w:val="22"/>
          <w:szCs w:val="22"/>
          <w:lang w:val="en-US"/>
        </w:rPr>
        <w:t>essentially, the</w:t>
      </w:r>
      <w:r w:rsidRPr="3FBAF0EA" w:rsidR="03EDF441">
        <w:rPr>
          <w:rFonts w:ascii="Calibri" w:hAnsi="Calibri" w:eastAsia="Calibri" w:cs="Calibri"/>
          <w:noProof w:val="0"/>
          <w:sz w:val="22"/>
          <w:szCs w:val="22"/>
          <w:lang w:val="en-US"/>
        </w:rPr>
        <w:t xml:space="preserve"> sample is selected completely randomly. This minimizes sampling bias, also known as selection bias, by randomly drawing the sample from individuals in the sampling frame and by inviting everyone in the sample in the same way. Examples of probability sampling methods include random digit telephone dialing, address-based mail surveys </w:t>
      </w:r>
      <w:r w:rsidRPr="3FBAF0EA" w:rsidR="03EDF441">
        <w:rPr>
          <w:rFonts w:ascii="Calibri" w:hAnsi="Calibri" w:eastAsia="Calibri" w:cs="Calibri"/>
          <w:noProof w:val="0"/>
          <w:sz w:val="22"/>
          <w:szCs w:val="22"/>
          <w:lang w:val="en-US"/>
        </w:rPr>
        <w:t>utilizing</w:t>
      </w:r>
      <w:r w:rsidRPr="3FBAF0EA" w:rsidR="03EDF441">
        <w:rPr>
          <w:rFonts w:ascii="Calibri" w:hAnsi="Calibri" w:eastAsia="Calibri" w:cs="Calibri"/>
          <w:noProof w:val="0"/>
          <w:sz w:val="22"/>
          <w:szCs w:val="22"/>
          <w:lang w:val="en-US"/>
        </w:rPr>
        <w:t xml:space="preserve"> the US Postal Service Delivery Sequence File (DSF), and the use of a panel recruited through random sampling, those who have agreed in advance to receive surveys. For Internet surveys in particular, methods allowing for random sampling include intercept surveys for those who use a particular product (e.g., pop-up surveys or </w:t>
      </w:r>
      <w:proofErr w:type="spellStart"/>
      <w:r w:rsidRPr="3FBAF0EA" w:rsidR="03EDF441">
        <w:rPr>
          <w:rFonts w:ascii="Calibri" w:hAnsi="Calibri" w:eastAsia="Calibri" w:cs="Calibri"/>
          <w:noProof w:val="0"/>
          <w:sz w:val="22"/>
          <w:szCs w:val="22"/>
          <w:lang w:val="en-US"/>
        </w:rPr>
        <w:t>inproduct</w:t>
      </w:r>
      <w:proofErr w:type="spellEnd"/>
      <w:r w:rsidRPr="3FBAF0EA" w:rsidR="03EDF441">
        <w:rPr>
          <w:rFonts w:ascii="Calibri" w:hAnsi="Calibri" w:eastAsia="Calibri" w:cs="Calibri"/>
          <w:noProof w:val="0"/>
          <w:sz w:val="22"/>
          <w:szCs w:val="22"/>
          <w:lang w:val="en-US"/>
        </w:rPr>
        <w:t xml:space="preserve"> links), list-based samples (e.g., for e-mail invitations), and pre-recruited probability-based panels (see Couper, 2000, for a thorough review). Another way to ensure probability sampling is to use a preexisting sampling frame, i.e., a list of candidates previously assembled using probability sampling methods. For example, </w:t>
      </w:r>
      <w:proofErr w:type="spellStart"/>
      <w:r w:rsidRPr="3FBAF0EA" w:rsidR="03EDF441">
        <w:rPr>
          <w:rFonts w:ascii="Calibri" w:hAnsi="Calibri" w:eastAsia="Calibri" w:cs="Calibri"/>
          <w:noProof w:val="0"/>
          <w:sz w:val="22"/>
          <w:szCs w:val="22"/>
          <w:lang w:val="en-US"/>
        </w:rPr>
        <w:t>Shklovski</w:t>
      </w:r>
      <w:proofErr w:type="spellEnd"/>
      <w:r w:rsidRPr="3FBAF0EA" w:rsidR="03EDF441">
        <w:rPr>
          <w:rFonts w:ascii="Calibri" w:hAnsi="Calibri" w:eastAsia="Calibri" w:cs="Calibri"/>
          <w:noProof w:val="0"/>
          <w:sz w:val="22"/>
          <w:szCs w:val="22"/>
          <w:lang w:val="en-US"/>
        </w:rPr>
        <w:t xml:space="preserve">, Kraut, and Cummings’ </w:t>
      </w:r>
      <w:r w:rsidRPr="3FBAF0EA" w:rsidR="03EDF441">
        <w:rPr>
          <w:rFonts w:ascii="Calibri" w:hAnsi="Calibri" w:eastAsia="Calibri" w:cs="Calibri"/>
          <w:noProof w:val="0"/>
          <w:sz w:val="22"/>
          <w:szCs w:val="22"/>
          <w:lang w:val="en-US"/>
        </w:rPr>
        <w:t>(</w:t>
      </w:r>
      <w:r w:rsidRPr="3FBAF0EA" w:rsidR="03EDF441">
        <w:rPr>
          <w:rFonts w:ascii="Calibri" w:hAnsi="Calibri" w:eastAsia="Calibri" w:cs="Calibri"/>
          <w:noProof w:val="0"/>
          <w:sz w:val="22"/>
          <w:szCs w:val="22"/>
          <w:lang w:val="en-US"/>
        </w:rPr>
        <w:t>2008</w:t>
      </w:r>
      <w:r w:rsidRPr="3FBAF0EA" w:rsidR="03EDF441">
        <w:rPr>
          <w:rFonts w:ascii="Calibri" w:hAnsi="Calibri" w:eastAsia="Calibri" w:cs="Calibri"/>
          <w:noProof w:val="0"/>
          <w:sz w:val="22"/>
          <w:szCs w:val="22"/>
          <w:lang w:val="en-US"/>
        </w:rPr>
        <w:t>)</w:t>
      </w:r>
      <w:r w:rsidRPr="3FBAF0EA" w:rsidR="03EDF441">
        <w:rPr>
          <w:rFonts w:ascii="Calibri" w:hAnsi="Calibri" w:eastAsia="Calibri" w:cs="Calibri"/>
          <w:noProof w:val="0"/>
          <w:sz w:val="22"/>
          <w:szCs w:val="22"/>
          <w:lang w:val="en-US"/>
        </w:rPr>
        <w:t xml:space="preserve"> study of the effect of residential moves on communication with friends was drawn from a publicly available, highly relevant sampling frame, the National Change of Address (NCOA) database. Another approach is to analyze selected subsets of data from an existing representative survey like the General Social Survey (e.g., Wright &amp; Randall, </w:t>
      </w:r>
      <w:r w:rsidRPr="3FBAF0EA" w:rsidR="03EDF441">
        <w:rPr>
          <w:rFonts w:ascii="Calibri" w:hAnsi="Calibri" w:eastAsia="Calibri" w:cs="Calibri"/>
          <w:noProof w:val="0"/>
          <w:sz w:val="22"/>
          <w:szCs w:val="22"/>
          <w:lang w:val="en-US"/>
        </w:rPr>
        <w:t>2012)</w:t>
      </w:r>
      <w:r w:rsidRPr="3FBAF0EA" w:rsidR="03EDF441">
        <w:rPr>
          <w:rFonts w:ascii="Calibri" w:hAnsi="Calibri" w:eastAsia="Calibri" w:cs="Calibri"/>
          <w:noProof w:val="0"/>
          <w:sz w:val="22"/>
          <w:szCs w:val="22"/>
          <w:lang w:val="en-US"/>
        </w:rPr>
        <w:t xml:space="preserve">. </w:t>
      </w:r>
    </w:p>
    <w:p w:rsidR="03EDF441" w:rsidP="3FBAF0EA" w:rsidRDefault="03EDF441" w14:paraId="51B45C8E" w14:textId="3E08DDE3">
      <w:pPr>
        <w:pStyle w:val="Normal"/>
        <w:jc w:val="both"/>
        <w:rPr>
          <w:rFonts w:ascii="Calibri" w:hAnsi="Calibri" w:eastAsia="Calibri" w:cs="Calibri"/>
          <w:noProof w:val="0"/>
          <w:sz w:val="22"/>
          <w:szCs w:val="22"/>
          <w:lang w:val="en-US"/>
        </w:rPr>
      </w:pPr>
      <w:r w:rsidRPr="3FBAF0EA" w:rsidR="03EDF441">
        <w:rPr>
          <w:rFonts w:ascii="Calibri" w:hAnsi="Calibri" w:eastAsia="Calibri" w:cs="Calibri"/>
          <w:noProof w:val="0"/>
          <w:sz w:val="22"/>
          <w:szCs w:val="22"/>
          <w:lang w:val="en-US"/>
        </w:rPr>
        <w:t xml:space="preserve">While probability sampling is ideal, it is often impossible to reach and randomly select from the entire target population, especially when targeting small populations (e.g., users of a specialized enterprise product or experts in a particular fi eld) or investigating sensitive or rare behavior. In these situations, researchers may use non-probability sampling methods such as volunteer opt-in panels, unrestricted self-selected surveys (e.g., links on blogs and social networks), snowball recruiting (i.e., asking for friends of friends), and convenience samples (i.e., targeting people readily available, such as mall shoppers) (Couper, </w:t>
      </w:r>
      <w:r w:rsidRPr="3FBAF0EA" w:rsidR="03EDF441">
        <w:rPr>
          <w:rFonts w:ascii="Calibri" w:hAnsi="Calibri" w:eastAsia="Calibri" w:cs="Calibri"/>
          <w:noProof w:val="0"/>
          <w:sz w:val="22"/>
          <w:szCs w:val="22"/>
          <w:lang w:val="en-US"/>
        </w:rPr>
        <w:t>2000)</w:t>
      </w:r>
      <w:r w:rsidRPr="3FBAF0EA" w:rsidR="03EDF441">
        <w:rPr>
          <w:rFonts w:ascii="Calibri" w:hAnsi="Calibri" w:eastAsia="Calibri" w:cs="Calibri"/>
          <w:noProof w:val="0"/>
          <w:sz w:val="22"/>
          <w:szCs w:val="22"/>
          <w:lang w:val="en-US"/>
        </w:rPr>
        <w:t xml:space="preserve">. However, non-probability methods are prone to high sampling bias and hence reduce representativeness compared to random sampling. One way representativeness can be assessed is by comparing key characteristics of the target population with those from the actual sample (for more details, refer to the analysis section). </w:t>
      </w:r>
    </w:p>
    <w:p w:rsidR="03EDF441" w:rsidP="3FBAF0EA" w:rsidRDefault="03EDF441" w14:paraId="7854FF31" w14:textId="2EA31596">
      <w:pPr>
        <w:pStyle w:val="Normal"/>
        <w:jc w:val="both"/>
        <w:rPr>
          <w:rFonts w:ascii="Calibri" w:hAnsi="Calibri" w:eastAsia="Calibri" w:cs="Calibri"/>
          <w:noProof w:val="0"/>
          <w:sz w:val="22"/>
          <w:szCs w:val="22"/>
          <w:lang w:val="en-US"/>
        </w:rPr>
      </w:pPr>
      <w:r w:rsidRPr="3FBAF0EA" w:rsidR="03EDF441">
        <w:rPr>
          <w:rFonts w:ascii="Calibri" w:hAnsi="Calibri" w:eastAsia="Calibri" w:cs="Calibri"/>
          <w:noProof w:val="0"/>
          <w:sz w:val="22"/>
          <w:szCs w:val="22"/>
          <w:lang w:val="en-US"/>
        </w:rPr>
        <w:t xml:space="preserve">Many academic surveys use convenience samples from an existing pool of the university’s psychology students. Although not representative of most Americans, this type of sample is </w:t>
      </w:r>
      <w:r w:rsidRPr="3FBAF0EA" w:rsidR="03EDF441">
        <w:rPr>
          <w:rFonts w:ascii="Calibri" w:hAnsi="Calibri" w:eastAsia="Calibri" w:cs="Calibri"/>
          <w:noProof w:val="0"/>
          <w:sz w:val="22"/>
          <w:szCs w:val="22"/>
          <w:lang w:val="en-US"/>
        </w:rPr>
        <w:t>appropriate for</w:t>
      </w:r>
      <w:r w:rsidRPr="3FBAF0EA" w:rsidR="03EDF441">
        <w:rPr>
          <w:rFonts w:ascii="Calibri" w:hAnsi="Calibri" w:eastAsia="Calibri" w:cs="Calibri"/>
          <w:noProof w:val="0"/>
          <w:sz w:val="22"/>
          <w:szCs w:val="22"/>
          <w:lang w:val="en-US"/>
        </w:rPr>
        <w:t xml:space="preserve"> investigating technology behavior among young people such as sexting (Drouin &amp; Landgraff, 2012; </w:t>
      </w:r>
      <w:proofErr w:type="spellStart"/>
      <w:r w:rsidRPr="3FBAF0EA" w:rsidR="03EDF441">
        <w:rPr>
          <w:rFonts w:ascii="Calibri" w:hAnsi="Calibri" w:eastAsia="Calibri" w:cs="Calibri"/>
          <w:noProof w:val="0"/>
          <w:sz w:val="22"/>
          <w:szCs w:val="22"/>
          <w:lang w:val="en-US"/>
        </w:rPr>
        <w:t>Weisskirch</w:t>
      </w:r>
      <w:proofErr w:type="spellEnd"/>
      <w:r w:rsidRPr="3FBAF0EA" w:rsidR="03EDF441">
        <w:rPr>
          <w:rFonts w:ascii="Calibri" w:hAnsi="Calibri" w:eastAsia="Calibri" w:cs="Calibri"/>
          <w:noProof w:val="0"/>
          <w:sz w:val="22"/>
          <w:szCs w:val="22"/>
          <w:lang w:val="en-US"/>
        </w:rPr>
        <w:t xml:space="preserve"> &amp; </w:t>
      </w:r>
      <w:proofErr w:type="spellStart"/>
      <w:r w:rsidRPr="3FBAF0EA" w:rsidR="03EDF441">
        <w:rPr>
          <w:rFonts w:ascii="Calibri" w:hAnsi="Calibri" w:eastAsia="Calibri" w:cs="Calibri"/>
          <w:noProof w:val="0"/>
          <w:sz w:val="22"/>
          <w:szCs w:val="22"/>
          <w:lang w:val="en-US"/>
        </w:rPr>
        <w:t>Delevi</w:t>
      </w:r>
      <w:proofErr w:type="spellEnd"/>
      <w:r w:rsidRPr="3FBAF0EA" w:rsidR="03EDF441">
        <w:rPr>
          <w:rFonts w:ascii="Calibri" w:hAnsi="Calibri" w:eastAsia="Calibri" w:cs="Calibri"/>
          <w:noProof w:val="0"/>
          <w:sz w:val="22"/>
          <w:szCs w:val="22"/>
          <w:lang w:val="en-US"/>
        </w:rPr>
        <w:t xml:space="preserve">, </w:t>
      </w:r>
      <w:r w:rsidRPr="3FBAF0EA" w:rsidR="3A774157">
        <w:rPr>
          <w:rFonts w:ascii="Calibri" w:hAnsi="Calibri" w:eastAsia="Calibri" w:cs="Calibri"/>
          <w:noProof w:val="0"/>
          <w:sz w:val="22"/>
          <w:szCs w:val="22"/>
          <w:lang w:val="en-US"/>
        </w:rPr>
        <w:t>2011)</w:t>
      </w:r>
      <w:r w:rsidRPr="3FBAF0EA" w:rsidR="03EDF441">
        <w:rPr>
          <w:rFonts w:ascii="Calibri" w:hAnsi="Calibri" w:eastAsia="Calibri" w:cs="Calibri"/>
          <w:noProof w:val="0"/>
          <w:sz w:val="22"/>
          <w:szCs w:val="22"/>
          <w:lang w:val="en-US"/>
        </w:rPr>
        <w:t xml:space="preserve">, instant messaging (Anandarajan, Zaman, Dai, &amp; Arinze, </w:t>
      </w:r>
      <w:r w:rsidRPr="3FBAF0EA" w:rsidR="03EDF441">
        <w:rPr>
          <w:rFonts w:ascii="Calibri" w:hAnsi="Calibri" w:eastAsia="Calibri" w:cs="Calibri"/>
          <w:noProof w:val="0"/>
          <w:sz w:val="22"/>
          <w:szCs w:val="22"/>
          <w:lang w:val="en-US"/>
        </w:rPr>
        <w:t>2010;</w:t>
      </w:r>
      <w:r w:rsidRPr="3FBAF0EA" w:rsidR="03EDF441">
        <w:rPr>
          <w:rFonts w:ascii="Calibri" w:hAnsi="Calibri" w:eastAsia="Calibri" w:cs="Calibri"/>
          <w:noProof w:val="0"/>
          <w:sz w:val="22"/>
          <w:szCs w:val="22"/>
          <w:lang w:val="en-US"/>
        </w:rPr>
        <w:t xml:space="preserve"> Junco &amp; Cotten, </w:t>
      </w:r>
      <w:r w:rsidRPr="3FBAF0EA" w:rsidR="5FB1144B">
        <w:rPr>
          <w:rFonts w:ascii="Calibri" w:hAnsi="Calibri" w:eastAsia="Calibri" w:cs="Calibri"/>
          <w:noProof w:val="0"/>
          <w:sz w:val="22"/>
          <w:szCs w:val="22"/>
          <w:lang w:val="en-US"/>
        </w:rPr>
        <w:t>2011;</w:t>
      </w:r>
      <w:r w:rsidRPr="3FBAF0EA" w:rsidR="03EDF441">
        <w:rPr>
          <w:rFonts w:ascii="Calibri" w:hAnsi="Calibri" w:eastAsia="Calibri" w:cs="Calibri"/>
          <w:noProof w:val="0"/>
          <w:sz w:val="22"/>
          <w:szCs w:val="22"/>
          <w:lang w:val="en-US"/>
        </w:rPr>
        <w:t xml:space="preserve"> Zaman et al., </w:t>
      </w:r>
      <w:r w:rsidRPr="3FBAF0EA" w:rsidR="1AD8EA2F">
        <w:rPr>
          <w:rFonts w:ascii="Calibri" w:hAnsi="Calibri" w:eastAsia="Calibri" w:cs="Calibri"/>
          <w:noProof w:val="0"/>
          <w:sz w:val="22"/>
          <w:szCs w:val="22"/>
          <w:lang w:val="en-US"/>
        </w:rPr>
        <w:t>2010)</w:t>
      </w:r>
      <w:r w:rsidRPr="3FBAF0EA" w:rsidR="03EDF441">
        <w:rPr>
          <w:rFonts w:ascii="Calibri" w:hAnsi="Calibri" w:eastAsia="Calibri" w:cs="Calibri"/>
          <w:noProof w:val="0"/>
          <w:sz w:val="22"/>
          <w:szCs w:val="22"/>
          <w:lang w:val="en-US"/>
        </w:rPr>
        <w:t xml:space="preserve">, and mobile phone use (Auter, </w:t>
      </w:r>
      <w:r w:rsidRPr="3FBAF0EA" w:rsidR="01986279">
        <w:rPr>
          <w:rFonts w:ascii="Calibri" w:hAnsi="Calibri" w:eastAsia="Calibri" w:cs="Calibri"/>
          <w:noProof w:val="0"/>
          <w:sz w:val="22"/>
          <w:szCs w:val="22"/>
          <w:lang w:val="en-US"/>
        </w:rPr>
        <w:t>2007;</w:t>
      </w:r>
      <w:r w:rsidRPr="3FBAF0EA" w:rsidR="03EDF441">
        <w:rPr>
          <w:rFonts w:ascii="Calibri" w:hAnsi="Calibri" w:eastAsia="Calibri" w:cs="Calibri"/>
          <w:noProof w:val="0"/>
          <w:sz w:val="22"/>
          <w:szCs w:val="22"/>
          <w:lang w:val="en-US"/>
        </w:rPr>
        <w:t xml:space="preserve"> Harrison, </w:t>
      </w:r>
      <w:r w:rsidRPr="3FBAF0EA" w:rsidR="78DD70C4">
        <w:rPr>
          <w:rFonts w:ascii="Calibri" w:hAnsi="Calibri" w:eastAsia="Calibri" w:cs="Calibri"/>
          <w:noProof w:val="0"/>
          <w:sz w:val="22"/>
          <w:szCs w:val="22"/>
          <w:lang w:val="en-US"/>
        </w:rPr>
        <w:t>2011;</w:t>
      </w:r>
      <w:r w:rsidRPr="3FBAF0EA" w:rsidR="03EDF441">
        <w:rPr>
          <w:rFonts w:ascii="Calibri" w:hAnsi="Calibri" w:eastAsia="Calibri" w:cs="Calibri"/>
          <w:noProof w:val="0"/>
          <w:sz w:val="22"/>
          <w:szCs w:val="22"/>
          <w:lang w:val="en-US"/>
        </w:rPr>
        <w:t xml:space="preserve"> Turner, Love, &amp; Howell, </w:t>
      </w:r>
      <w:r w:rsidRPr="3FBAF0EA" w:rsidR="54DF991D">
        <w:rPr>
          <w:rFonts w:ascii="Calibri" w:hAnsi="Calibri" w:eastAsia="Calibri" w:cs="Calibri"/>
          <w:noProof w:val="0"/>
          <w:sz w:val="22"/>
          <w:szCs w:val="22"/>
          <w:lang w:val="en-US"/>
        </w:rPr>
        <w:t>2008)</w:t>
      </w:r>
      <w:r w:rsidRPr="3FBAF0EA" w:rsidR="03EDF441">
        <w:rPr>
          <w:rFonts w:ascii="Calibri" w:hAnsi="Calibri" w:eastAsia="Calibri" w:cs="Calibri"/>
          <w:noProof w:val="0"/>
          <w:sz w:val="22"/>
          <w:szCs w:val="22"/>
          <w:lang w:val="en-US"/>
        </w:rPr>
        <w:t xml:space="preserve">. Convenience samples have also been used to </w:t>
      </w:r>
      <w:r w:rsidRPr="3FBAF0EA" w:rsidR="03EDF441">
        <w:rPr>
          <w:rFonts w:ascii="Calibri" w:hAnsi="Calibri" w:eastAsia="Calibri" w:cs="Calibri"/>
          <w:noProof w:val="0"/>
          <w:sz w:val="22"/>
          <w:szCs w:val="22"/>
          <w:lang w:val="en-US"/>
        </w:rPr>
        <w:t>identify</w:t>
      </w:r>
      <w:r w:rsidRPr="3FBAF0EA" w:rsidR="03EDF441">
        <w:rPr>
          <w:rFonts w:ascii="Calibri" w:hAnsi="Calibri" w:eastAsia="Calibri" w:cs="Calibri"/>
          <w:noProof w:val="0"/>
          <w:sz w:val="22"/>
          <w:szCs w:val="22"/>
          <w:lang w:val="en-US"/>
        </w:rPr>
        <w:t xml:space="preserve"> special populations. For example, because </w:t>
      </w:r>
      <w:r w:rsidRPr="3FBAF0EA" w:rsidR="03EDF441">
        <w:rPr>
          <w:rFonts w:ascii="Calibri" w:hAnsi="Calibri" w:eastAsia="Calibri" w:cs="Calibri"/>
          <w:noProof w:val="0"/>
          <w:sz w:val="22"/>
          <w:szCs w:val="22"/>
          <w:lang w:val="en-US"/>
        </w:rPr>
        <w:t>identifying</w:t>
      </w:r>
      <w:r w:rsidRPr="3FBAF0EA" w:rsidR="03EDF441">
        <w:rPr>
          <w:rFonts w:ascii="Calibri" w:hAnsi="Calibri" w:eastAsia="Calibri" w:cs="Calibri"/>
          <w:noProof w:val="0"/>
          <w:sz w:val="22"/>
          <w:szCs w:val="22"/>
          <w:lang w:val="en-US"/>
        </w:rPr>
        <w:t xml:space="preserve"> HIV and tuberculosis patients through </w:t>
      </w:r>
      <w:r w:rsidRPr="3FBAF0EA" w:rsidR="03EDF441">
        <w:rPr>
          <w:rFonts w:ascii="Calibri" w:hAnsi="Calibri" w:eastAsia="Calibri" w:cs="Calibri"/>
          <w:noProof w:val="0"/>
          <w:sz w:val="22"/>
          <w:szCs w:val="22"/>
          <w:lang w:val="en-US"/>
        </w:rPr>
        <w:t>offi</w:t>
      </w:r>
      <w:r w:rsidRPr="3FBAF0EA" w:rsidR="03EDF441">
        <w:rPr>
          <w:rFonts w:ascii="Calibri" w:hAnsi="Calibri" w:eastAsia="Calibri" w:cs="Calibri"/>
          <w:noProof w:val="0"/>
          <w:sz w:val="22"/>
          <w:szCs w:val="22"/>
          <w:lang w:val="en-US"/>
        </w:rPr>
        <w:t>cial</w:t>
      </w:r>
      <w:r w:rsidRPr="3FBAF0EA" w:rsidR="03EDF441">
        <w:rPr>
          <w:rFonts w:ascii="Calibri" w:hAnsi="Calibri" w:eastAsia="Calibri" w:cs="Calibri"/>
          <w:noProof w:val="0"/>
          <w:sz w:val="22"/>
          <w:szCs w:val="22"/>
          <w:lang w:val="en-US"/>
        </w:rPr>
        <w:t xml:space="preserve"> lists of names is </w:t>
      </w:r>
      <w:r w:rsidRPr="3FBAF0EA" w:rsidR="03EDF441">
        <w:rPr>
          <w:rFonts w:ascii="Calibri" w:hAnsi="Calibri" w:eastAsia="Calibri" w:cs="Calibri"/>
          <w:noProof w:val="0"/>
          <w:sz w:val="22"/>
          <w:szCs w:val="22"/>
          <w:lang w:val="en-US"/>
        </w:rPr>
        <w:t>diffi</w:t>
      </w:r>
      <w:r w:rsidRPr="3FBAF0EA" w:rsidR="03EDF441">
        <w:rPr>
          <w:rFonts w:ascii="Calibri" w:hAnsi="Calibri" w:eastAsia="Calibri" w:cs="Calibri"/>
          <w:noProof w:val="0"/>
          <w:sz w:val="22"/>
          <w:szCs w:val="22"/>
          <w:lang w:val="en-US"/>
        </w:rPr>
        <w:t>cult because of patient confidentiality, one study about the viability of using cell phones and text messages in HIV and tuberculosis education handed out surveys to potential respondents in health clinic</w:t>
      </w:r>
      <w:r w:rsidRPr="3FBAF0EA" w:rsidR="4292D972">
        <w:rPr>
          <w:rFonts w:ascii="Calibri" w:hAnsi="Calibri" w:eastAsia="Calibri" w:cs="Calibri"/>
          <w:noProof w:val="0"/>
          <w:sz w:val="22"/>
          <w:szCs w:val="22"/>
          <w:lang w:val="en-US"/>
        </w:rPr>
        <w:t xml:space="preserve"> waiting rooms (Person, Blain, Jiang, Rasmussen, &amp; Stout, </w:t>
      </w:r>
      <w:r w:rsidRPr="3FBAF0EA" w:rsidR="601783B7">
        <w:rPr>
          <w:rFonts w:ascii="Calibri" w:hAnsi="Calibri" w:eastAsia="Calibri" w:cs="Calibri"/>
          <w:noProof w:val="0"/>
          <w:sz w:val="22"/>
          <w:szCs w:val="22"/>
          <w:lang w:val="en-US"/>
        </w:rPr>
        <w:t>2011)</w:t>
      </w:r>
      <w:r w:rsidRPr="3FBAF0EA" w:rsidR="4292D972">
        <w:rPr>
          <w:rFonts w:ascii="Calibri" w:hAnsi="Calibri" w:eastAsia="Calibri" w:cs="Calibri"/>
          <w:noProof w:val="0"/>
          <w:sz w:val="22"/>
          <w:szCs w:val="22"/>
          <w:lang w:val="en-US"/>
        </w:rPr>
        <w:t xml:space="preserve">. Similarly, a study of Down’s syndrome patients’ use of computers invited participation through special interest listservs (Feng, Lazar, Kumin, &amp; </w:t>
      </w:r>
      <w:proofErr w:type="spellStart"/>
      <w:r w:rsidRPr="3FBAF0EA" w:rsidR="4292D972">
        <w:rPr>
          <w:rFonts w:ascii="Calibri" w:hAnsi="Calibri" w:eastAsia="Calibri" w:cs="Calibri"/>
          <w:noProof w:val="0"/>
          <w:sz w:val="22"/>
          <w:szCs w:val="22"/>
          <w:lang w:val="en-US"/>
        </w:rPr>
        <w:t>Ozok</w:t>
      </w:r>
      <w:proofErr w:type="spellEnd"/>
      <w:r w:rsidRPr="3FBAF0EA" w:rsidR="4292D972">
        <w:rPr>
          <w:rFonts w:ascii="Calibri" w:hAnsi="Calibri" w:eastAsia="Calibri" w:cs="Calibri"/>
          <w:noProof w:val="0"/>
          <w:sz w:val="22"/>
          <w:szCs w:val="22"/>
          <w:lang w:val="en-US"/>
        </w:rPr>
        <w:t>, 2010).</w:t>
      </w:r>
    </w:p>
    <w:p w:rsidR="19C9B3F0" w:rsidP="3FBAF0EA" w:rsidRDefault="19C9B3F0" w14:paraId="7949F951" w14:textId="34DED35E">
      <w:pPr>
        <w:pStyle w:val="Normal"/>
        <w:jc w:val="both"/>
        <w:rPr>
          <w:rFonts w:ascii="Calibri" w:hAnsi="Calibri" w:eastAsia="Calibri" w:cs="Calibri"/>
          <w:noProof w:val="0"/>
          <w:sz w:val="22"/>
          <w:szCs w:val="22"/>
          <w:lang w:val="en-US"/>
        </w:rPr>
      </w:pPr>
      <w:r w:rsidRPr="3FBAF0EA" w:rsidR="19C9B3F0">
        <w:rPr>
          <w:rFonts w:ascii="Calibri" w:hAnsi="Calibri" w:eastAsia="Calibri" w:cs="Calibri"/>
          <w:noProof w:val="0"/>
          <w:sz w:val="22"/>
          <w:szCs w:val="22"/>
          <w:lang w:val="en-US"/>
        </w:rPr>
        <w:t>Determining</w:t>
      </w:r>
      <w:r w:rsidRPr="3FBAF0EA" w:rsidR="19C9B3F0">
        <w:rPr>
          <w:rFonts w:ascii="Calibri" w:hAnsi="Calibri" w:eastAsia="Calibri" w:cs="Calibri"/>
          <w:noProof w:val="0"/>
          <w:sz w:val="22"/>
          <w:szCs w:val="22"/>
          <w:lang w:val="en-US"/>
        </w:rPr>
        <w:t xml:space="preserve"> the Appropriate Sample </w:t>
      </w:r>
      <w:r w:rsidRPr="3FBAF0EA" w:rsidR="19C9B3F0">
        <w:rPr>
          <w:rFonts w:ascii="Calibri" w:hAnsi="Calibri" w:eastAsia="Calibri" w:cs="Calibri"/>
          <w:noProof w:val="0"/>
          <w:sz w:val="22"/>
          <w:szCs w:val="22"/>
          <w:lang w:val="en-US"/>
        </w:rPr>
        <w:t>Size</w:t>
      </w:r>
      <w:r w:rsidRPr="3FBAF0EA" w:rsidR="19C9B3F0">
        <w:rPr>
          <w:rFonts w:ascii="Calibri" w:hAnsi="Calibri" w:eastAsia="Calibri" w:cs="Calibri"/>
          <w:noProof w:val="0"/>
          <w:sz w:val="22"/>
          <w:szCs w:val="22"/>
          <w:lang w:val="en-US"/>
        </w:rPr>
        <w:t xml:space="preserve"> </w:t>
      </w:r>
    </w:p>
    <w:p w:rsidR="19C9B3F0" w:rsidP="3FBAF0EA" w:rsidRDefault="19C9B3F0" w14:paraId="17F719FA" w14:textId="794BE12B">
      <w:pPr>
        <w:pStyle w:val="Normal"/>
        <w:jc w:val="both"/>
        <w:rPr>
          <w:rFonts w:ascii="Calibri" w:hAnsi="Calibri" w:eastAsia="Calibri" w:cs="Calibri"/>
          <w:noProof w:val="0"/>
          <w:sz w:val="22"/>
          <w:szCs w:val="22"/>
          <w:lang w:val="en-US"/>
        </w:rPr>
      </w:pPr>
      <w:r w:rsidRPr="3FBAF0EA" w:rsidR="19C9B3F0">
        <w:rPr>
          <w:rFonts w:ascii="Calibri" w:hAnsi="Calibri" w:eastAsia="Calibri" w:cs="Calibri"/>
          <w:noProof w:val="0"/>
          <w:sz w:val="22"/>
          <w:szCs w:val="22"/>
          <w:lang w:val="en-US"/>
        </w:rPr>
        <w:t xml:space="preserve">No matter which sampling method is used, it is important to carefully </w:t>
      </w:r>
      <w:r w:rsidRPr="3FBAF0EA" w:rsidR="19C9B3F0">
        <w:rPr>
          <w:rFonts w:ascii="Calibri" w:hAnsi="Calibri" w:eastAsia="Calibri" w:cs="Calibri"/>
          <w:noProof w:val="0"/>
          <w:sz w:val="22"/>
          <w:szCs w:val="22"/>
          <w:lang w:val="en-US"/>
        </w:rPr>
        <w:t>determine</w:t>
      </w:r>
      <w:r w:rsidRPr="3FBAF0EA" w:rsidR="19C9B3F0">
        <w:rPr>
          <w:rFonts w:ascii="Calibri" w:hAnsi="Calibri" w:eastAsia="Calibri" w:cs="Calibri"/>
          <w:noProof w:val="0"/>
          <w:sz w:val="22"/>
          <w:szCs w:val="22"/>
          <w:lang w:val="en-US"/>
        </w:rPr>
        <w:t xml:space="preserve"> the target sample size for the survey, i.e., the number of survey responses needed. If the sample size is too small, fi</w:t>
      </w:r>
      <w:r w:rsidRPr="3FBAF0EA" w:rsidR="19C9B3F0">
        <w:rPr>
          <w:rFonts w:ascii="Calibri" w:hAnsi="Calibri" w:eastAsia="Calibri" w:cs="Calibri"/>
          <w:noProof w:val="0"/>
          <w:sz w:val="22"/>
          <w:szCs w:val="22"/>
          <w:lang w:val="en-US"/>
        </w:rPr>
        <w:t>ndings</w:t>
      </w:r>
      <w:r w:rsidRPr="3FBAF0EA" w:rsidR="19C9B3F0">
        <w:rPr>
          <w:rFonts w:ascii="Calibri" w:hAnsi="Calibri" w:eastAsia="Calibri" w:cs="Calibri"/>
          <w:noProof w:val="0"/>
          <w:sz w:val="22"/>
          <w:szCs w:val="22"/>
          <w:lang w:val="en-US"/>
        </w:rPr>
        <w:t xml:space="preserve"> from the survey cannot be accurately generalized to the population and may fail to detect generalizable differences between groups. If the sample is larger than necessary, too many individuals are burdened with taking the survey, analysis time for the researcher may increase, or the sampling frame is used up too quickly. Hence, calculating the </w:t>
      </w:r>
      <w:r w:rsidRPr="3FBAF0EA" w:rsidR="19C9B3F0">
        <w:rPr>
          <w:rFonts w:ascii="Calibri" w:hAnsi="Calibri" w:eastAsia="Calibri" w:cs="Calibri"/>
          <w:noProof w:val="0"/>
          <w:sz w:val="22"/>
          <w:szCs w:val="22"/>
          <w:lang w:val="en-US"/>
        </w:rPr>
        <w:t>optimal</w:t>
      </w:r>
      <w:r w:rsidRPr="3FBAF0EA" w:rsidR="19C9B3F0">
        <w:rPr>
          <w:rFonts w:ascii="Calibri" w:hAnsi="Calibri" w:eastAsia="Calibri" w:cs="Calibri"/>
          <w:noProof w:val="0"/>
          <w:sz w:val="22"/>
          <w:szCs w:val="22"/>
          <w:lang w:val="en-US"/>
        </w:rPr>
        <w:t xml:space="preserve"> sample size becomes crucial for every survey. </w:t>
      </w:r>
    </w:p>
    <w:p w:rsidR="19C9B3F0" w:rsidP="3FBAF0EA" w:rsidRDefault="19C9B3F0" w14:paraId="1B79E97A" w14:textId="65C08BAB">
      <w:pPr>
        <w:pStyle w:val="Normal"/>
        <w:jc w:val="both"/>
        <w:rPr>
          <w:rFonts w:ascii="Calibri" w:hAnsi="Calibri" w:eastAsia="Calibri" w:cs="Calibri"/>
          <w:noProof w:val="0"/>
          <w:sz w:val="22"/>
          <w:szCs w:val="22"/>
          <w:lang w:val="en-US"/>
        </w:rPr>
      </w:pPr>
      <w:r w:rsidRPr="3FBAF0EA" w:rsidR="19C9B3F0">
        <w:rPr>
          <w:rFonts w:ascii="Calibri" w:hAnsi="Calibri" w:eastAsia="Calibri" w:cs="Calibri"/>
          <w:noProof w:val="0"/>
          <w:sz w:val="22"/>
          <w:szCs w:val="22"/>
          <w:lang w:val="en-US"/>
        </w:rPr>
        <w:t xml:space="preserve">First, the researcher needs to </w:t>
      </w:r>
      <w:r w:rsidRPr="3FBAF0EA" w:rsidR="19C9B3F0">
        <w:rPr>
          <w:rFonts w:ascii="Calibri" w:hAnsi="Calibri" w:eastAsia="Calibri" w:cs="Calibri"/>
          <w:noProof w:val="0"/>
          <w:sz w:val="22"/>
          <w:szCs w:val="22"/>
          <w:lang w:val="en-US"/>
        </w:rPr>
        <w:t>determine</w:t>
      </w:r>
      <w:r w:rsidRPr="3FBAF0EA" w:rsidR="19C9B3F0">
        <w:rPr>
          <w:rFonts w:ascii="Calibri" w:hAnsi="Calibri" w:eastAsia="Calibri" w:cs="Calibri"/>
          <w:noProof w:val="0"/>
          <w:sz w:val="22"/>
          <w:szCs w:val="22"/>
          <w:lang w:val="en-US"/>
        </w:rPr>
        <w:t xml:space="preserve"> </w:t>
      </w:r>
      <w:r w:rsidRPr="3FBAF0EA" w:rsidR="19C9B3F0">
        <w:rPr>
          <w:rFonts w:ascii="Calibri" w:hAnsi="Calibri" w:eastAsia="Calibri" w:cs="Calibri"/>
          <w:noProof w:val="0"/>
          <w:sz w:val="22"/>
          <w:szCs w:val="22"/>
          <w:lang w:val="en-US"/>
        </w:rPr>
        <w:t>approximately how</w:t>
      </w:r>
      <w:r w:rsidRPr="3FBAF0EA" w:rsidR="19C9B3F0">
        <w:rPr>
          <w:rFonts w:ascii="Calibri" w:hAnsi="Calibri" w:eastAsia="Calibri" w:cs="Calibri"/>
          <w:noProof w:val="0"/>
          <w:sz w:val="22"/>
          <w:szCs w:val="22"/>
          <w:lang w:val="en-US"/>
        </w:rPr>
        <w:t xml:space="preserve"> many people make up the population being studied. Second, as the survey does not measure the entire population, the required level of precision must be chosen, which consists of the margin of error and the </w:t>
      </w:r>
      <w:r w:rsidRPr="3FBAF0EA" w:rsidR="19C9B3F0">
        <w:rPr>
          <w:rFonts w:ascii="Calibri" w:hAnsi="Calibri" w:eastAsia="Calibri" w:cs="Calibri"/>
          <w:noProof w:val="0"/>
          <w:sz w:val="22"/>
          <w:szCs w:val="22"/>
          <w:lang w:val="en-US"/>
        </w:rPr>
        <w:t>confi</w:t>
      </w:r>
      <w:r w:rsidRPr="3FBAF0EA" w:rsidR="19C9B3F0">
        <w:rPr>
          <w:rFonts w:ascii="Calibri" w:hAnsi="Calibri" w:eastAsia="Calibri" w:cs="Calibri"/>
          <w:noProof w:val="0"/>
          <w:sz w:val="22"/>
          <w:szCs w:val="22"/>
          <w:lang w:val="en-US"/>
        </w:rPr>
        <w:t>dence</w:t>
      </w:r>
      <w:r w:rsidRPr="3FBAF0EA" w:rsidR="19C9B3F0">
        <w:rPr>
          <w:rFonts w:ascii="Calibri" w:hAnsi="Calibri" w:eastAsia="Calibri" w:cs="Calibri"/>
          <w:noProof w:val="0"/>
          <w:sz w:val="22"/>
          <w:szCs w:val="22"/>
          <w:lang w:val="en-US"/>
        </w:rPr>
        <w:t xml:space="preserve"> level. The margin of error expresses the amount of sampling error in the survey, i.e., the range of uncertainty around an estimate of a population measure, assuming normally distributed data. For example, if 60 % of the sample claims to use a tablet computer, a 5 % margin of error would mean that </w:t>
      </w:r>
      <w:proofErr w:type="gramStart"/>
      <w:r w:rsidRPr="3FBAF0EA" w:rsidR="19C9B3F0">
        <w:rPr>
          <w:rFonts w:ascii="Calibri" w:hAnsi="Calibri" w:eastAsia="Calibri" w:cs="Calibri"/>
          <w:noProof w:val="0"/>
          <w:sz w:val="22"/>
          <w:szCs w:val="22"/>
          <w:lang w:val="en-US"/>
        </w:rPr>
        <w:t>actually 55</w:t>
      </w:r>
      <w:proofErr w:type="gramEnd"/>
      <w:r w:rsidRPr="3FBAF0EA" w:rsidR="19C9B3F0">
        <w:rPr>
          <w:rFonts w:ascii="Calibri" w:hAnsi="Calibri" w:eastAsia="Calibri" w:cs="Calibri"/>
          <w:noProof w:val="0"/>
          <w:sz w:val="22"/>
          <w:szCs w:val="22"/>
          <w:lang w:val="en-US"/>
        </w:rPr>
        <w:t xml:space="preserve">–65 % of the population use tablet computers. Commonly used margin of errors are 5 and </w:t>
      </w:r>
      <w:proofErr w:type="gramStart"/>
      <w:r w:rsidRPr="3FBAF0EA" w:rsidR="19C9B3F0">
        <w:rPr>
          <w:rFonts w:ascii="Calibri" w:hAnsi="Calibri" w:eastAsia="Calibri" w:cs="Calibri"/>
          <w:noProof w:val="0"/>
          <w:sz w:val="22"/>
          <w:szCs w:val="22"/>
          <w:lang w:val="en-US"/>
        </w:rPr>
        <w:t>3 %, but</w:t>
      </w:r>
      <w:proofErr w:type="gramEnd"/>
      <w:r w:rsidRPr="3FBAF0EA" w:rsidR="19C9B3F0">
        <w:rPr>
          <w:rFonts w:ascii="Calibri" w:hAnsi="Calibri" w:eastAsia="Calibri" w:cs="Calibri"/>
          <w:noProof w:val="0"/>
          <w:sz w:val="22"/>
          <w:szCs w:val="22"/>
          <w:lang w:val="en-US"/>
        </w:rPr>
        <w:t xml:space="preserve"> depending on the goals of the survey anywhere between 1 and 10 % may be </w:t>
      </w:r>
      <w:r w:rsidRPr="3FBAF0EA" w:rsidR="19C9B3F0">
        <w:rPr>
          <w:rFonts w:ascii="Calibri" w:hAnsi="Calibri" w:eastAsia="Calibri" w:cs="Calibri"/>
          <w:noProof w:val="0"/>
          <w:sz w:val="22"/>
          <w:szCs w:val="22"/>
          <w:lang w:val="en-US"/>
        </w:rPr>
        <w:t>appropriate</w:t>
      </w:r>
      <w:r w:rsidRPr="3FBAF0EA" w:rsidR="19C9B3F0">
        <w:rPr>
          <w:rFonts w:ascii="Calibri" w:hAnsi="Calibri" w:eastAsia="Calibri" w:cs="Calibri"/>
          <w:noProof w:val="0"/>
          <w:sz w:val="22"/>
          <w:szCs w:val="22"/>
          <w:lang w:val="en-US"/>
        </w:rPr>
        <w:t xml:space="preserve">. Using a margin of error higher than 10 % is not </w:t>
      </w:r>
      <w:r w:rsidRPr="3FBAF0EA" w:rsidR="19C9B3F0">
        <w:rPr>
          <w:rFonts w:ascii="Calibri" w:hAnsi="Calibri" w:eastAsia="Calibri" w:cs="Calibri"/>
          <w:noProof w:val="0"/>
          <w:sz w:val="22"/>
          <w:szCs w:val="22"/>
          <w:lang w:val="en-US"/>
        </w:rPr>
        <w:t>recommended, unless</w:t>
      </w:r>
      <w:r w:rsidRPr="3FBAF0EA" w:rsidR="19C9B3F0">
        <w:rPr>
          <w:rFonts w:ascii="Calibri" w:hAnsi="Calibri" w:eastAsia="Calibri" w:cs="Calibri"/>
          <w:noProof w:val="0"/>
          <w:sz w:val="22"/>
          <w:szCs w:val="22"/>
          <w:lang w:val="en-US"/>
        </w:rPr>
        <w:t xml:space="preserve"> a low level of precision can meet the survey’s goals. The </w:t>
      </w:r>
      <w:r w:rsidRPr="3FBAF0EA" w:rsidR="19C9B3F0">
        <w:rPr>
          <w:rFonts w:ascii="Calibri" w:hAnsi="Calibri" w:eastAsia="Calibri" w:cs="Calibri"/>
          <w:noProof w:val="0"/>
          <w:sz w:val="22"/>
          <w:szCs w:val="22"/>
          <w:lang w:val="en-US"/>
        </w:rPr>
        <w:t>confi</w:t>
      </w:r>
      <w:r w:rsidRPr="3FBAF0EA" w:rsidR="19C9B3F0">
        <w:rPr>
          <w:rFonts w:ascii="Calibri" w:hAnsi="Calibri" w:eastAsia="Calibri" w:cs="Calibri"/>
          <w:noProof w:val="0"/>
          <w:sz w:val="22"/>
          <w:szCs w:val="22"/>
          <w:lang w:val="en-US"/>
        </w:rPr>
        <w:t>dence</w:t>
      </w:r>
      <w:r w:rsidRPr="3FBAF0EA" w:rsidR="19C9B3F0">
        <w:rPr>
          <w:rFonts w:ascii="Calibri" w:hAnsi="Calibri" w:eastAsia="Calibri" w:cs="Calibri"/>
          <w:noProof w:val="0"/>
          <w:sz w:val="22"/>
          <w:szCs w:val="22"/>
          <w:lang w:val="en-US"/>
        </w:rPr>
        <w:t xml:space="preserve"> level </w:t>
      </w:r>
      <w:r w:rsidRPr="3FBAF0EA" w:rsidR="19C9B3F0">
        <w:rPr>
          <w:rFonts w:ascii="Calibri" w:hAnsi="Calibri" w:eastAsia="Calibri" w:cs="Calibri"/>
          <w:noProof w:val="0"/>
          <w:sz w:val="22"/>
          <w:szCs w:val="22"/>
          <w:lang w:val="en-US"/>
        </w:rPr>
        <w:t>indicates</w:t>
      </w:r>
      <w:r w:rsidRPr="3FBAF0EA" w:rsidR="19C9B3F0">
        <w:rPr>
          <w:rFonts w:ascii="Calibri" w:hAnsi="Calibri" w:eastAsia="Calibri" w:cs="Calibri"/>
          <w:noProof w:val="0"/>
          <w:sz w:val="22"/>
          <w:szCs w:val="22"/>
          <w:lang w:val="en-US"/>
        </w:rPr>
        <w:t xml:space="preserve"> how likely the reported metric falls within the margin of error if the study were repeated. A 95 % </w:t>
      </w:r>
      <w:r w:rsidRPr="3FBAF0EA" w:rsidR="19C9B3F0">
        <w:rPr>
          <w:rFonts w:ascii="Calibri" w:hAnsi="Calibri" w:eastAsia="Calibri" w:cs="Calibri"/>
          <w:noProof w:val="0"/>
          <w:sz w:val="22"/>
          <w:szCs w:val="22"/>
          <w:lang w:val="en-US"/>
        </w:rPr>
        <w:t>confi</w:t>
      </w:r>
      <w:r w:rsidRPr="3FBAF0EA" w:rsidR="19C9B3F0">
        <w:rPr>
          <w:rFonts w:ascii="Calibri" w:hAnsi="Calibri" w:eastAsia="Calibri" w:cs="Calibri"/>
          <w:noProof w:val="0"/>
          <w:sz w:val="22"/>
          <w:szCs w:val="22"/>
          <w:lang w:val="en-US"/>
        </w:rPr>
        <w:t>dence</w:t>
      </w:r>
      <w:r w:rsidRPr="3FBAF0EA" w:rsidR="19C9B3F0">
        <w:rPr>
          <w:rFonts w:ascii="Calibri" w:hAnsi="Calibri" w:eastAsia="Calibri" w:cs="Calibri"/>
          <w:noProof w:val="0"/>
          <w:sz w:val="22"/>
          <w:szCs w:val="22"/>
          <w:lang w:val="en-US"/>
        </w:rPr>
        <w:t xml:space="preserve"> level, for example, would mean that 95 % of the time, observations from repeated sampling will fall within the interval defi</w:t>
      </w:r>
      <w:r w:rsidRPr="3FBAF0EA" w:rsidR="19C9B3F0">
        <w:rPr>
          <w:rFonts w:ascii="Calibri" w:hAnsi="Calibri" w:eastAsia="Calibri" w:cs="Calibri"/>
          <w:noProof w:val="0"/>
          <w:sz w:val="22"/>
          <w:szCs w:val="22"/>
          <w:lang w:val="en-US"/>
        </w:rPr>
        <w:t>ned</w:t>
      </w:r>
      <w:r w:rsidRPr="3FBAF0EA" w:rsidR="19C9B3F0">
        <w:rPr>
          <w:rFonts w:ascii="Calibri" w:hAnsi="Calibri" w:eastAsia="Calibri" w:cs="Calibri"/>
          <w:noProof w:val="0"/>
          <w:sz w:val="22"/>
          <w:szCs w:val="22"/>
          <w:lang w:val="en-US"/>
        </w:rPr>
        <w:t xml:space="preserve"> by the margin of error. Commonly used </w:t>
      </w:r>
      <w:r w:rsidRPr="3FBAF0EA" w:rsidR="19C9B3F0">
        <w:rPr>
          <w:rFonts w:ascii="Calibri" w:hAnsi="Calibri" w:eastAsia="Calibri" w:cs="Calibri"/>
          <w:noProof w:val="0"/>
          <w:sz w:val="22"/>
          <w:szCs w:val="22"/>
          <w:lang w:val="en-US"/>
        </w:rPr>
        <w:t>confi</w:t>
      </w:r>
      <w:r w:rsidRPr="3FBAF0EA" w:rsidR="19C9B3F0">
        <w:rPr>
          <w:rFonts w:ascii="Calibri" w:hAnsi="Calibri" w:eastAsia="Calibri" w:cs="Calibri"/>
          <w:noProof w:val="0"/>
          <w:sz w:val="22"/>
          <w:szCs w:val="22"/>
          <w:lang w:val="en-US"/>
        </w:rPr>
        <w:t>dence</w:t>
      </w:r>
      <w:r w:rsidRPr="3FBAF0EA" w:rsidR="19C9B3F0">
        <w:rPr>
          <w:rFonts w:ascii="Calibri" w:hAnsi="Calibri" w:eastAsia="Calibri" w:cs="Calibri"/>
          <w:noProof w:val="0"/>
          <w:sz w:val="22"/>
          <w:szCs w:val="22"/>
          <w:lang w:val="en-US"/>
        </w:rPr>
        <w:t xml:space="preserve"> levels are 99, 95, and 90 %; using less than 90 % is not recommended. </w:t>
      </w:r>
    </w:p>
    <w:p w:rsidR="19C9B3F0" w:rsidP="3FBAF0EA" w:rsidRDefault="19C9B3F0" w14:paraId="2E7B0B7B" w14:textId="74435579">
      <w:pPr>
        <w:pStyle w:val="Normal"/>
        <w:jc w:val="both"/>
        <w:rPr>
          <w:rFonts w:ascii="Calibri" w:hAnsi="Calibri" w:eastAsia="Calibri" w:cs="Calibri"/>
          <w:noProof w:val="0"/>
          <w:sz w:val="22"/>
          <w:szCs w:val="22"/>
          <w:lang w:val="en-US"/>
        </w:rPr>
      </w:pPr>
      <w:r w:rsidRPr="3FBAF0EA" w:rsidR="19C9B3F0">
        <w:rPr>
          <w:rFonts w:ascii="Calibri" w:hAnsi="Calibri" w:eastAsia="Calibri" w:cs="Calibri"/>
          <w:noProof w:val="0"/>
          <w:sz w:val="22"/>
          <w:szCs w:val="22"/>
          <w:lang w:val="en-US"/>
        </w:rPr>
        <w:t xml:space="preserve">There are various formulas for calculating the target sample size. Figure </w:t>
      </w:r>
      <w:r w:rsidRPr="3FBAF0EA" w:rsidR="586E9921">
        <w:rPr>
          <w:rFonts w:ascii="Calibri" w:hAnsi="Calibri" w:eastAsia="Calibri" w:cs="Calibri"/>
          <w:noProof w:val="0"/>
          <w:sz w:val="22"/>
          <w:szCs w:val="22"/>
          <w:lang w:val="en-US"/>
        </w:rPr>
        <w:t>4,</w:t>
      </w:r>
      <w:r w:rsidRPr="3FBAF0EA" w:rsidR="19C9B3F0">
        <w:rPr>
          <w:rFonts w:ascii="Calibri" w:hAnsi="Calibri" w:eastAsia="Calibri" w:cs="Calibri"/>
          <w:noProof w:val="0"/>
          <w:sz w:val="22"/>
          <w:szCs w:val="22"/>
          <w:lang w:val="en-US"/>
        </w:rPr>
        <w:t xml:space="preserve"> based on </w:t>
      </w:r>
      <w:proofErr w:type="spellStart"/>
      <w:r w:rsidRPr="3FBAF0EA" w:rsidR="19C9B3F0">
        <w:rPr>
          <w:rFonts w:ascii="Calibri" w:hAnsi="Calibri" w:eastAsia="Calibri" w:cs="Calibri"/>
          <w:noProof w:val="0"/>
          <w:sz w:val="22"/>
          <w:szCs w:val="22"/>
          <w:lang w:val="en-US"/>
        </w:rPr>
        <w:t>Krejcie</w:t>
      </w:r>
      <w:proofErr w:type="spellEnd"/>
      <w:r w:rsidRPr="3FBAF0EA" w:rsidR="19C9B3F0">
        <w:rPr>
          <w:rFonts w:ascii="Calibri" w:hAnsi="Calibri" w:eastAsia="Calibri" w:cs="Calibri"/>
          <w:noProof w:val="0"/>
          <w:sz w:val="22"/>
          <w:szCs w:val="22"/>
          <w:lang w:val="en-US"/>
        </w:rPr>
        <w:t xml:space="preserve"> and Morgan’s formula (1970), shows the </w:t>
      </w:r>
      <w:r w:rsidRPr="3FBAF0EA" w:rsidR="19C9B3F0">
        <w:rPr>
          <w:rFonts w:ascii="Calibri" w:hAnsi="Calibri" w:eastAsia="Calibri" w:cs="Calibri"/>
          <w:noProof w:val="0"/>
          <w:sz w:val="22"/>
          <w:szCs w:val="22"/>
          <w:lang w:val="en-US"/>
        </w:rPr>
        <w:t>appropriate sample</w:t>
      </w:r>
      <w:r w:rsidRPr="3FBAF0EA" w:rsidR="19C9B3F0">
        <w:rPr>
          <w:rFonts w:ascii="Calibri" w:hAnsi="Calibri" w:eastAsia="Calibri" w:cs="Calibri"/>
          <w:noProof w:val="0"/>
          <w:sz w:val="22"/>
          <w:szCs w:val="22"/>
          <w:lang w:val="en-US"/>
        </w:rPr>
        <w:t xml:space="preserve"> size, given the population size, as well as the chosen margin of error and </w:t>
      </w:r>
      <w:r w:rsidRPr="3FBAF0EA" w:rsidR="19C9B3F0">
        <w:rPr>
          <w:rFonts w:ascii="Calibri" w:hAnsi="Calibri" w:eastAsia="Calibri" w:cs="Calibri"/>
          <w:noProof w:val="0"/>
          <w:sz w:val="22"/>
          <w:szCs w:val="22"/>
          <w:lang w:val="en-US"/>
        </w:rPr>
        <w:t>confi</w:t>
      </w:r>
      <w:r w:rsidRPr="3FBAF0EA" w:rsidR="19C9B3F0">
        <w:rPr>
          <w:rFonts w:ascii="Calibri" w:hAnsi="Calibri" w:eastAsia="Calibri" w:cs="Calibri"/>
          <w:noProof w:val="0"/>
          <w:sz w:val="22"/>
          <w:szCs w:val="22"/>
          <w:lang w:val="en-US"/>
        </w:rPr>
        <w:t>dence</w:t>
      </w:r>
      <w:r w:rsidRPr="3FBAF0EA" w:rsidR="19C9B3F0">
        <w:rPr>
          <w:rFonts w:ascii="Calibri" w:hAnsi="Calibri" w:eastAsia="Calibri" w:cs="Calibri"/>
          <w:noProof w:val="0"/>
          <w:sz w:val="22"/>
          <w:szCs w:val="22"/>
          <w:lang w:val="en-US"/>
        </w:rPr>
        <w:t xml:space="preserve"> level for your survey. Note that the table is based on a population proportion of 50 % for the response of interest, the most cautious estimation (i.e., when higher or lower than 50 %, the required sample size declines to achieve the same margin of error). For example, for a population larger than 100,000, a sample size of 384 is </w:t>
      </w:r>
      <w:r w:rsidRPr="3FBAF0EA" w:rsidR="19C9B3F0">
        <w:rPr>
          <w:rFonts w:ascii="Calibri" w:hAnsi="Calibri" w:eastAsia="Calibri" w:cs="Calibri"/>
          <w:noProof w:val="0"/>
          <w:sz w:val="22"/>
          <w:szCs w:val="22"/>
          <w:lang w:val="en-US"/>
        </w:rPr>
        <w:t>required</w:t>
      </w:r>
      <w:r w:rsidRPr="3FBAF0EA" w:rsidR="19C9B3F0">
        <w:rPr>
          <w:rFonts w:ascii="Calibri" w:hAnsi="Calibri" w:eastAsia="Calibri" w:cs="Calibri"/>
          <w:noProof w:val="0"/>
          <w:sz w:val="22"/>
          <w:szCs w:val="22"/>
          <w:lang w:val="en-US"/>
        </w:rPr>
        <w:t xml:space="preserve"> to achieve a </w:t>
      </w:r>
      <w:r w:rsidRPr="3FBAF0EA" w:rsidR="19C9B3F0">
        <w:rPr>
          <w:rFonts w:ascii="Calibri" w:hAnsi="Calibri" w:eastAsia="Calibri" w:cs="Calibri"/>
          <w:noProof w:val="0"/>
          <w:sz w:val="22"/>
          <w:szCs w:val="22"/>
          <w:lang w:val="en-US"/>
        </w:rPr>
        <w:t>confi</w:t>
      </w:r>
      <w:r w:rsidRPr="3FBAF0EA" w:rsidR="19C9B3F0">
        <w:rPr>
          <w:rFonts w:ascii="Calibri" w:hAnsi="Calibri" w:eastAsia="Calibri" w:cs="Calibri"/>
          <w:noProof w:val="0"/>
          <w:sz w:val="22"/>
          <w:szCs w:val="22"/>
          <w:lang w:val="en-US"/>
        </w:rPr>
        <w:t>dence</w:t>
      </w:r>
      <w:r w:rsidRPr="3FBAF0EA" w:rsidR="19C9B3F0">
        <w:rPr>
          <w:rFonts w:ascii="Calibri" w:hAnsi="Calibri" w:eastAsia="Calibri" w:cs="Calibri"/>
          <w:noProof w:val="0"/>
          <w:sz w:val="22"/>
          <w:szCs w:val="22"/>
          <w:lang w:val="en-US"/>
        </w:rPr>
        <w:t xml:space="preserve"> level of 95 % and a margin of error of 5 %. Note that for population sizes over about 20,000, the required sample size does not </w:t>
      </w:r>
      <w:r w:rsidRPr="3FBAF0EA" w:rsidR="19C9B3F0">
        <w:rPr>
          <w:rFonts w:ascii="Calibri" w:hAnsi="Calibri" w:eastAsia="Calibri" w:cs="Calibri"/>
          <w:noProof w:val="0"/>
          <w:sz w:val="22"/>
          <w:szCs w:val="22"/>
          <w:lang w:val="en-US"/>
        </w:rPr>
        <w:t>signifi</w:t>
      </w:r>
      <w:r w:rsidRPr="3FBAF0EA" w:rsidR="19C9B3F0">
        <w:rPr>
          <w:rFonts w:ascii="Calibri" w:hAnsi="Calibri" w:eastAsia="Calibri" w:cs="Calibri"/>
          <w:noProof w:val="0"/>
          <w:sz w:val="22"/>
          <w:szCs w:val="22"/>
          <w:lang w:val="en-US"/>
        </w:rPr>
        <w:t>cantly</w:t>
      </w:r>
      <w:r w:rsidRPr="3FBAF0EA" w:rsidR="19C9B3F0">
        <w:rPr>
          <w:rFonts w:ascii="Calibri" w:hAnsi="Calibri" w:eastAsia="Calibri" w:cs="Calibri"/>
          <w:noProof w:val="0"/>
          <w:sz w:val="22"/>
          <w:szCs w:val="22"/>
          <w:lang w:val="en-US"/>
        </w:rPr>
        <w:t xml:space="preserve"> increase. Researchers may set the sample size to 500 to estimate a single population parameter, which yields a margin of error of about ±4.4 % at a 95 % </w:t>
      </w:r>
      <w:r w:rsidRPr="3FBAF0EA" w:rsidR="19C9B3F0">
        <w:rPr>
          <w:rFonts w:ascii="Calibri" w:hAnsi="Calibri" w:eastAsia="Calibri" w:cs="Calibri"/>
          <w:noProof w:val="0"/>
          <w:sz w:val="22"/>
          <w:szCs w:val="22"/>
          <w:lang w:val="en-US"/>
        </w:rPr>
        <w:t>confi</w:t>
      </w:r>
      <w:r w:rsidRPr="3FBAF0EA" w:rsidR="19C9B3F0">
        <w:rPr>
          <w:rFonts w:ascii="Calibri" w:hAnsi="Calibri" w:eastAsia="Calibri" w:cs="Calibri"/>
          <w:noProof w:val="0"/>
          <w:sz w:val="22"/>
          <w:szCs w:val="22"/>
          <w:lang w:val="en-US"/>
        </w:rPr>
        <w:t>dence</w:t>
      </w:r>
      <w:r w:rsidRPr="3FBAF0EA" w:rsidR="19C9B3F0">
        <w:rPr>
          <w:rFonts w:ascii="Calibri" w:hAnsi="Calibri" w:eastAsia="Calibri" w:cs="Calibri"/>
          <w:noProof w:val="0"/>
          <w:sz w:val="22"/>
          <w:szCs w:val="22"/>
          <w:lang w:val="en-US"/>
        </w:rPr>
        <w:t xml:space="preserve"> level for large populations. </w:t>
      </w:r>
    </w:p>
    <w:p w:rsidR="19C9B3F0" w:rsidP="3FBAF0EA" w:rsidRDefault="19C9B3F0" w14:paraId="3B5E1D0D" w14:textId="44F64C9B">
      <w:pPr>
        <w:pStyle w:val="Normal"/>
        <w:jc w:val="both"/>
        <w:rPr>
          <w:rFonts w:ascii="Calibri" w:hAnsi="Calibri" w:eastAsia="Calibri" w:cs="Calibri"/>
          <w:noProof w:val="0"/>
          <w:sz w:val="22"/>
          <w:szCs w:val="22"/>
          <w:lang w:val="en-US"/>
        </w:rPr>
      </w:pPr>
      <w:r w:rsidRPr="3FBAF0EA" w:rsidR="19C9B3F0">
        <w:rPr>
          <w:rFonts w:ascii="Calibri" w:hAnsi="Calibri" w:eastAsia="Calibri" w:cs="Calibri"/>
          <w:noProof w:val="0"/>
          <w:sz w:val="22"/>
          <w:szCs w:val="22"/>
          <w:lang w:val="en-US"/>
        </w:rPr>
        <w:t xml:space="preserve">After having determined the target sample size for the survey, the researcher now needs to work backwards to estimate the number of people to </w:t>
      </w:r>
      <w:proofErr w:type="gramStart"/>
      <w:r w:rsidRPr="3FBAF0EA" w:rsidR="19C9B3F0">
        <w:rPr>
          <w:rFonts w:ascii="Calibri" w:hAnsi="Calibri" w:eastAsia="Calibri" w:cs="Calibri"/>
          <w:noProof w:val="0"/>
          <w:sz w:val="22"/>
          <w:szCs w:val="22"/>
          <w:lang w:val="en-US"/>
        </w:rPr>
        <w:t>actually invite</w:t>
      </w:r>
      <w:proofErr w:type="gramEnd"/>
      <w:r w:rsidRPr="3FBAF0EA" w:rsidR="19C9B3F0">
        <w:rPr>
          <w:rFonts w:ascii="Calibri" w:hAnsi="Calibri" w:eastAsia="Calibri" w:cs="Calibri"/>
          <w:noProof w:val="0"/>
          <w:sz w:val="22"/>
          <w:szCs w:val="22"/>
          <w:lang w:val="en-US"/>
        </w:rPr>
        <w:t xml:space="preserve"> to the</w:t>
      </w:r>
      <w:r w:rsidRPr="3FBAF0EA" w:rsidR="2739B738">
        <w:rPr>
          <w:rFonts w:ascii="Calibri" w:hAnsi="Calibri" w:eastAsia="Calibri" w:cs="Calibri"/>
          <w:noProof w:val="0"/>
          <w:sz w:val="22"/>
          <w:szCs w:val="22"/>
          <w:lang w:val="en-US"/>
        </w:rPr>
        <w:t xml:space="preserve"> survey, </w:t>
      </w:r>
      <w:proofErr w:type="gramStart"/>
      <w:r w:rsidRPr="3FBAF0EA" w:rsidR="2739B738">
        <w:rPr>
          <w:rFonts w:ascii="Calibri" w:hAnsi="Calibri" w:eastAsia="Calibri" w:cs="Calibri"/>
          <w:noProof w:val="0"/>
          <w:sz w:val="22"/>
          <w:szCs w:val="22"/>
          <w:lang w:val="en-US"/>
        </w:rPr>
        <w:t>taking into account</w:t>
      </w:r>
      <w:proofErr w:type="gramEnd"/>
      <w:r w:rsidRPr="3FBAF0EA" w:rsidR="2739B738">
        <w:rPr>
          <w:rFonts w:ascii="Calibri" w:hAnsi="Calibri" w:eastAsia="Calibri" w:cs="Calibri"/>
          <w:noProof w:val="0"/>
          <w:sz w:val="22"/>
          <w:szCs w:val="22"/>
          <w:lang w:val="en-US"/>
        </w:rPr>
        <w:t xml:space="preserve"> the estimated size for each subgroup and the expected response rate. If a subgroup’s incidence is </w:t>
      </w:r>
      <w:r w:rsidRPr="3FBAF0EA" w:rsidR="2739B738">
        <w:rPr>
          <w:rFonts w:ascii="Calibri" w:hAnsi="Calibri" w:eastAsia="Calibri" w:cs="Calibri"/>
          <w:noProof w:val="0"/>
          <w:sz w:val="22"/>
          <w:szCs w:val="22"/>
          <w:lang w:val="en-US"/>
        </w:rPr>
        <w:t>very small</w:t>
      </w:r>
      <w:r w:rsidRPr="3FBAF0EA" w:rsidR="2739B738">
        <w:rPr>
          <w:rFonts w:ascii="Calibri" w:hAnsi="Calibri" w:eastAsia="Calibri" w:cs="Calibri"/>
          <w:noProof w:val="0"/>
          <w:sz w:val="22"/>
          <w:szCs w:val="22"/>
          <w:lang w:val="en-US"/>
        </w:rPr>
        <w:t xml:space="preserve">, the total number of invitations must be increased to ensure the desired sample size for this subgroup. The response rate of a survey describes the percentage of those who completed the survey out of all those that were invited (for more details, see the later sections on monitoring survey </w:t>
      </w:r>
      <w:proofErr w:type="spellStart"/>
      <w:r w:rsidRPr="3FBAF0EA" w:rsidR="2739B738">
        <w:rPr>
          <w:rFonts w:ascii="Calibri" w:hAnsi="Calibri" w:eastAsia="Calibri" w:cs="Calibri"/>
          <w:noProof w:val="0"/>
          <w:sz w:val="22"/>
          <w:szCs w:val="22"/>
          <w:lang w:val="en-US"/>
        </w:rPr>
        <w:t>paradata</w:t>
      </w:r>
      <w:proofErr w:type="spellEnd"/>
      <w:r w:rsidRPr="3FBAF0EA" w:rsidR="2739B738">
        <w:rPr>
          <w:rFonts w:ascii="Calibri" w:hAnsi="Calibri" w:eastAsia="Calibri" w:cs="Calibri"/>
          <w:noProof w:val="0"/>
          <w:sz w:val="22"/>
          <w:szCs w:val="22"/>
          <w:lang w:val="en-US"/>
        </w:rPr>
        <w:t xml:space="preserve"> and maximizing response rates). If a similar survey has been conducted before, then its response rate is a good reference point for calculating the required sample size. If there is no prior response rate information, the survey can be sent out to a small number of people first to measure the response rate, which is then used to </w:t>
      </w:r>
      <w:r w:rsidRPr="3FBAF0EA" w:rsidR="2739B738">
        <w:rPr>
          <w:rFonts w:ascii="Calibri" w:hAnsi="Calibri" w:eastAsia="Calibri" w:cs="Calibri"/>
          <w:noProof w:val="0"/>
          <w:sz w:val="22"/>
          <w:szCs w:val="22"/>
          <w:lang w:val="en-US"/>
        </w:rPr>
        <w:t>determine</w:t>
      </w:r>
      <w:r w:rsidRPr="3FBAF0EA" w:rsidR="2739B738">
        <w:rPr>
          <w:rFonts w:ascii="Calibri" w:hAnsi="Calibri" w:eastAsia="Calibri" w:cs="Calibri"/>
          <w:noProof w:val="0"/>
          <w:sz w:val="22"/>
          <w:szCs w:val="22"/>
          <w:lang w:val="en-US"/>
        </w:rPr>
        <w:t xml:space="preserve"> the total number of required invitations.</w:t>
      </w:r>
    </w:p>
    <w:p w:rsidR="2739B738" w:rsidP="3FBAF0EA" w:rsidRDefault="2739B738" w14:paraId="41AFDC4C" w14:textId="05262664">
      <w:pPr>
        <w:pStyle w:val="Normal"/>
        <w:jc w:val="both"/>
        <w:rPr>
          <w:rFonts w:ascii="Calibri" w:hAnsi="Calibri" w:eastAsia="Calibri" w:cs="Calibri"/>
          <w:i w:val="1"/>
          <w:iCs w:val="1"/>
          <w:noProof w:val="0"/>
          <w:sz w:val="22"/>
          <w:szCs w:val="22"/>
          <w:lang w:val="en-US"/>
        </w:rPr>
      </w:pPr>
      <w:r w:rsidRPr="3FBAF0EA" w:rsidR="2739B738">
        <w:rPr>
          <w:rFonts w:ascii="Calibri" w:hAnsi="Calibri" w:eastAsia="Calibri" w:cs="Calibri"/>
          <w:i w:val="1"/>
          <w:iCs w:val="1"/>
          <w:noProof w:val="0"/>
          <w:sz w:val="22"/>
          <w:szCs w:val="22"/>
          <w:lang w:val="en-US"/>
        </w:rPr>
        <w:t xml:space="preserve">Figure 4 Sample size as a function of population size and accuracy (confidence level and margin of error). Shows a table. </w:t>
      </w:r>
    </w:p>
    <w:p w:rsidR="36BFD7D4" w:rsidP="3FBAF0EA" w:rsidRDefault="36BFD7D4" w14:paraId="122E1FF3" w14:textId="45948093">
      <w:pPr>
        <w:pStyle w:val="Normal"/>
        <w:jc w:val="both"/>
        <w:rPr>
          <w:rFonts w:ascii="Calibri" w:hAnsi="Calibri" w:eastAsia="Calibri" w:cs="Calibri"/>
          <w:noProof w:val="0"/>
          <w:sz w:val="22"/>
          <w:szCs w:val="22"/>
          <w:lang w:val="en-US"/>
        </w:rPr>
      </w:pPr>
      <w:r w:rsidRPr="3FBAF0EA" w:rsidR="36BFD7D4">
        <w:rPr>
          <w:rFonts w:ascii="Calibri" w:hAnsi="Calibri" w:eastAsia="Calibri" w:cs="Calibri"/>
          <w:noProof w:val="0"/>
          <w:sz w:val="22"/>
          <w:szCs w:val="22"/>
          <w:lang w:val="en-US"/>
        </w:rPr>
        <w:t xml:space="preserve">For example, assuming a 30 % response rate, a 50 % incidence rate for the group of interest, and the need for 384 complete responses from that group, 2,560 people should be invited to the survey. At this point, the calculation may </w:t>
      </w:r>
      <w:r w:rsidRPr="3FBAF0EA" w:rsidR="36BFD7D4">
        <w:rPr>
          <w:rFonts w:ascii="Calibri" w:hAnsi="Calibri" w:eastAsia="Calibri" w:cs="Calibri"/>
          <w:noProof w:val="0"/>
          <w:sz w:val="22"/>
          <w:szCs w:val="22"/>
          <w:lang w:val="en-US"/>
        </w:rPr>
        <w:t>determine</w:t>
      </w:r>
      <w:r w:rsidRPr="3FBAF0EA" w:rsidR="36BFD7D4">
        <w:rPr>
          <w:rFonts w:ascii="Calibri" w:hAnsi="Calibri" w:eastAsia="Calibri" w:cs="Calibri"/>
          <w:noProof w:val="0"/>
          <w:sz w:val="22"/>
          <w:szCs w:val="22"/>
          <w:lang w:val="en-US"/>
        </w:rPr>
        <w:t xml:space="preserve"> that the researcher may </w:t>
      </w:r>
      <w:r w:rsidRPr="3FBAF0EA" w:rsidR="36BFD7D4">
        <w:rPr>
          <w:rFonts w:ascii="Calibri" w:hAnsi="Calibri" w:eastAsia="Calibri" w:cs="Calibri"/>
          <w:noProof w:val="0"/>
          <w:sz w:val="22"/>
          <w:szCs w:val="22"/>
          <w:lang w:val="en-US"/>
        </w:rPr>
        <w:t>require</w:t>
      </w:r>
      <w:r w:rsidRPr="3FBAF0EA" w:rsidR="36BFD7D4">
        <w:rPr>
          <w:rFonts w:ascii="Calibri" w:hAnsi="Calibri" w:eastAsia="Calibri" w:cs="Calibri"/>
          <w:noProof w:val="0"/>
          <w:sz w:val="22"/>
          <w:szCs w:val="22"/>
          <w:lang w:val="en-US"/>
        </w:rPr>
        <w:t xml:space="preserve"> a sample that is </w:t>
      </w:r>
      <w:proofErr w:type="gramStart"/>
      <w:r w:rsidRPr="3FBAF0EA" w:rsidR="36BFD7D4">
        <w:rPr>
          <w:rFonts w:ascii="Calibri" w:hAnsi="Calibri" w:eastAsia="Calibri" w:cs="Calibri"/>
          <w:noProof w:val="0"/>
          <w:sz w:val="22"/>
          <w:szCs w:val="22"/>
          <w:lang w:val="en-US"/>
        </w:rPr>
        <w:t>actually larger</w:t>
      </w:r>
      <w:proofErr w:type="gramEnd"/>
      <w:r w:rsidRPr="3FBAF0EA" w:rsidR="36BFD7D4">
        <w:rPr>
          <w:rFonts w:ascii="Calibri" w:hAnsi="Calibri" w:eastAsia="Calibri" w:cs="Calibri"/>
          <w:noProof w:val="0"/>
          <w:sz w:val="22"/>
          <w:szCs w:val="22"/>
          <w:lang w:val="en-US"/>
        </w:rPr>
        <w:t xml:space="preserve"> than the sampling frame; hence, the researcher may need to consider more qualitative methods as an alternative.</w:t>
      </w:r>
    </w:p>
    <w:p w:rsidR="36BFD7D4" w:rsidP="3FBAF0EA" w:rsidRDefault="36BFD7D4" w14:paraId="7DE716DF" w14:textId="232B5B5C">
      <w:pPr>
        <w:pStyle w:val="Normal"/>
        <w:jc w:val="both"/>
        <w:rPr>
          <w:rFonts w:ascii="Calibri" w:hAnsi="Calibri" w:eastAsia="Calibri" w:cs="Calibri"/>
          <w:noProof w:val="0"/>
          <w:sz w:val="22"/>
          <w:szCs w:val="22"/>
          <w:lang w:val="en-US"/>
        </w:rPr>
      </w:pPr>
      <w:r w:rsidRPr="3FBAF0EA" w:rsidR="36BFD7D4">
        <w:rPr>
          <w:rFonts w:ascii="Calibri" w:hAnsi="Calibri" w:eastAsia="Calibri" w:cs="Calibri"/>
          <w:noProof w:val="0"/>
          <w:sz w:val="22"/>
          <w:szCs w:val="22"/>
          <w:lang w:val="en-US"/>
        </w:rPr>
        <w:t xml:space="preserve">Mode and Methods of Survey Invitation To reach respondents, there are four basic survey modes: mail or written surveys, phone surveys, face-to-face or in-person surveys, and Internet surveys. Survey modes may also be used in combination. The survey mode needs to be chosen carefully as each mode has its own advantages and disadvantages, such as differences in typical response rates, introduced biases (Groves, </w:t>
      </w:r>
      <w:r w:rsidRPr="3FBAF0EA" w:rsidR="36BFD7D4">
        <w:rPr>
          <w:rFonts w:ascii="Calibri" w:hAnsi="Calibri" w:eastAsia="Calibri" w:cs="Calibri"/>
          <w:noProof w:val="0"/>
          <w:sz w:val="22"/>
          <w:szCs w:val="22"/>
          <w:lang w:val="en-US"/>
        </w:rPr>
        <w:t>1989)</w:t>
      </w:r>
      <w:r w:rsidRPr="3FBAF0EA" w:rsidR="36BFD7D4">
        <w:rPr>
          <w:rFonts w:ascii="Calibri" w:hAnsi="Calibri" w:eastAsia="Calibri" w:cs="Calibri"/>
          <w:noProof w:val="0"/>
          <w:sz w:val="22"/>
          <w:szCs w:val="22"/>
          <w:lang w:val="en-US"/>
        </w:rPr>
        <w:t xml:space="preserve">, </w:t>
      </w:r>
      <w:r w:rsidRPr="3FBAF0EA" w:rsidR="36BFD7D4">
        <w:rPr>
          <w:rFonts w:ascii="Calibri" w:hAnsi="Calibri" w:eastAsia="Calibri" w:cs="Calibri"/>
          <w:noProof w:val="0"/>
          <w:sz w:val="22"/>
          <w:szCs w:val="22"/>
          <w:lang w:val="en-US"/>
        </w:rPr>
        <w:t>required</w:t>
      </w:r>
      <w:r w:rsidRPr="3FBAF0EA" w:rsidR="36BFD7D4">
        <w:rPr>
          <w:rFonts w:ascii="Calibri" w:hAnsi="Calibri" w:eastAsia="Calibri" w:cs="Calibri"/>
          <w:noProof w:val="0"/>
          <w:sz w:val="22"/>
          <w:szCs w:val="22"/>
          <w:lang w:val="en-US"/>
        </w:rPr>
        <w:t xml:space="preserve"> resources and costs, audience that can be reached, and respondents’ level of anonymity. </w:t>
      </w:r>
    </w:p>
    <w:p w:rsidR="36BFD7D4" w:rsidP="3FBAF0EA" w:rsidRDefault="36BFD7D4" w14:paraId="130B9D81" w14:textId="74B732DB">
      <w:pPr>
        <w:pStyle w:val="Normal"/>
        <w:jc w:val="both"/>
        <w:rPr>
          <w:rFonts w:ascii="Calibri" w:hAnsi="Calibri" w:eastAsia="Calibri" w:cs="Calibri"/>
          <w:noProof w:val="0"/>
          <w:sz w:val="22"/>
          <w:szCs w:val="22"/>
          <w:lang w:val="en-US"/>
        </w:rPr>
      </w:pPr>
      <w:r w:rsidRPr="3FBAF0EA" w:rsidR="36BFD7D4">
        <w:rPr>
          <w:rFonts w:ascii="Calibri" w:hAnsi="Calibri" w:eastAsia="Calibri" w:cs="Calibri"/>
          <w:noProof w:val="0"/>
          <w:sz w:val="22"/>
          <w:szCs w:val="22"/>
          <w:lang w:val="en-US"/>
        </w:rPr>
        <w:t xml:space="preserve">Today, many HCI-related surveys are Internet based, as </w:t>
      </w:r>
      <w:r w:rsidRPr="3FBAF0EA" w:rsidR="36BFD7D4">
        <w:rPr>
          <w:rFonts w:ascii="Calibri" w:hAnsi="Calibri" w:eastAsia="Calibri" w:cs="Calibri"/>
          <w:noProof w:val="0"/>
          <w:sz w:val="22"/>
          <w:szCs w:val="22"/>
          <w:lang w:val="en-US"/>
        </w:rPr>
        <w:t>benefi</w:t>
      </w:r>
      <w:r w:rsidRPr="3FBAF0EA" w:rsidR="36BFD7D4">
        <w:rPr>
          <w:rFonts w:ascii="Calibri" w:hAnsi="Calibri" w:eastAsia="Calibri" w:cs="Calibri"/>
          <w:noProof w:val="0"/>
          <w:sz w:val="22"/>
          <w:szCs w:val="22"/>
          <w:lang w:val="en-US"/>
        </w:rPr>
        <w:t>ts</w:t>
      </w:r>
      <w:r w:rsidRPr="3FBAF0EA" w:rsidR="36BFD7D4">
        <w:rPr>
          <w:rFonts w:ascii="Calibri" w:hAnsi="Calibri" w:eastAsia="Calibri" w:cs="Calibri"/>
          <w:noProof w:val="0"/>
          <w:sz w:val="22"/>
          <w:szCs w:val="22"/>
          <w:lang w:val="en-US"/>
        </w:rPr>
        <w:t xml:space="preserve"> often outweigh their disadvantages. Internet surveys have the following major advantages:</w:t>
      </w:r>
    </w:p>
    <w:p w:rsidR="36BFD7D4" w:rsidP="3FBAF0EA" w:rsidRDefault="36BFD7D4" w14:paraId="29C681F7" w14:textId="389B3490">
      <w:pPr>
        <w:pStyle w:val="ListParagraph"/>
        <w:numPr>
          <w:ilvl w:val="0"/>
          <w:numId w:val="5"/>
        </w:numPr>
        <w:jc w:val="both"/>
        <w:rPr>
          <w:rFonts w:ascii="Calibri" w:hAnsi="Calibri" w:eastAsia="Calibri" w:cs="Calibri" w:asciiTheme="minorAscii" w:hAnsiTheme="minorAscii" w:eastAsiaTheme="minorAscii" w:cstheme="minorAscii"/>
          <w:noProof w:val="0"/>
          <w:sz w:val="22"/>
          <w:szCs w:val="22"/>
          <w:lang w:val="en-US"/>
        </w:rPr>
      </w:pPr>
      <w:r w:rsidRPr="3FBAF0EA" w:rsidR="36BFD7D4">
        <w:rPr>
          <w:noProof w:val="0"/>
          <w:lang w:val="en-US"/>
        </w:rPr>
        <w:t>Easy access to large geographic regions (including international reach)</w:t>
      </w:r>
    </w:p>
    <w:p w:rsidR="36BFD7D4" w:rsidP="3FBAF0EA" w:rsidRDefault="36BFD7D4" w14:paraId="384B35E1" w14:textId="3C2E02B0">
      <w:pPr>
        <w:pStyle w:val="ListParagraph"/>
        <w:numPr>
          <w:ilvl w:val="0"/>
          <w:numId w:val="5"/>
        </w:numPr>
        <w:jc w:val="both"/>
        <w:rPr>
          <w:rFonts w:ascii="Calibri" w:hAnsi="Calibri" w:eastAsia="Calibri" w:cs="Calibri" w:asciiTheme="minorAscii" w:hAnsiTheme="minorAscii" w:eastAsiaTheme="minorAscii" w:cstheme="minorAscii"/>
          <w:noProof w:val="0"/>
          <w:sz w:val="22"/>
          <w:szCs w:val="22"/>
          <w:lang w:val="en-US"/>
        </w:rPr>
      </w:pPr>
      <w:r w:rsidRPr="3FBAF0EA" w:rsidR="36BFD7D4">
        <w:rPr>
          <w:noProof w:val="0"/>
          <w:lang w:val="en-US"/>
        </w:rPr>
        <w:t xml:space="preserve">Simplicity of creating a survey by </w:t>
      </w:r>
      <w:r w:rsidRPr="3FBAF0EA" w:rsidR="36BFD7D4">
        <w:rPr>
          <w:noProof w:val="0"/>
          <w:lang w:val="en-US"/>
        </w:rPr>
        <w:t>leveraging</w:t>
      </w:r>
      <w:r w:rsidRPr="3FBAF0EA" w:rsidR="36BFD7D4">
        <w:rPr>
          <w:noProof w:val="0"/>
          <w:lang w:val="en-US"/>
        </w:rPr>
        <w:t xml:space="preserve"> easily accessible commercial tools</w:t>
      </w:r>
    </w:p>
    <w:p w:rsidR="36BFD7D4" w:rsidP="3FBAF0EA" w:rsidRDefault="36BFD7D4" w14:paraId="138A68D3" w14:textId="07C0FADB">
      <w:pPr>
        <w:pStyle w:val="ListParagraph"/>
        <w:numPr>
          <w:ilvl w:val="0"/>
          <w:numId w:val="5"/>
        </w:numPr>
        <w:jc w:val="both"/>
        <w:rPr>
          <w:rFonts w:ascii="Calibri" w:hAnsi="Calibri" w:eastAsia="Calibri" w:cs="Calibri" w:asciiTheme="minorAscii" w:hAnsiTheme="minorAscii" w:eastAsiaTheme="minorAscii" w:cstheme="minorAscii"/>
          <w:noProof w:val="0"/>
          <w:sz w:val="22"/>
          <w:szCs w:val="22"/>
          <w:lang w:val="en-US"/>
        </w:rPr>
      </w:pPr>
      <w:r w:rsidRPr="3FBAF0EA" w:rsidR="36BFD7D4">
        <w:rPr>
          <w:noProof w:val="0"/>
          <w:lang w:val="en-US"/>
        </w:rPr>
        <w:t>Cost savings during survey invitation (e.g., no paper and postage, simple implementation, insignificant cost increase for large sample sizes) and analysis (e.g., returned data is already in electronic format)</w:t>
      </w:r>
    </w:p>
    <w:p w:rsidR="36BFD7D4" w:rsidP="3FBAF0EA" w:rsidRDefault="36BFD7D4" w14:paraId="53165D62" w14:textId="43151D8B">
      <w:pPr>
        <w:pStyle w:val="ListParagraph"/>
        <w:numPr>
          <w:ilvl w:val="0"/>
          <w:numId w:val="5"/>
        </w:numPr>
        <w:jc w:val="both"/>
        <w:rPr>
          <w:rFonts w:ascii="Calibri" w:hAnsi="Calibri" w:eastAsia="Calibri" w:cs="Calibri" w:asciiTheme="minorAscii" w:hAnsiTheme="minorAscii" w:eastAsiaTheme="minorAscii" w:cstheme="minorAscii"/>
          <w:noProof w:val="0"/>
          <w:sz w:val="22"/>
          <w:szCs w:val="22"/>
          <w:lang w:val="en-US"/>
        </w:rPr>
      </w:pPr>
      <w:r w:rsidRPr="3FBAF0EA" w:rsidR="36BFD7D4">
        <w:rPr>
          <w:noProof w:val="0"/>
          <w:lang w:val="en-US"/>
        </w:rPr>
        <w:t>Short fi</w:t>
      </w:r>
      <w:r w:rsidRPr="3FBAF0EA" w:rsidR="36BFD7D4">
        <w:rPr>
          <w:noProof w:val="0"/>
          <w:lang w:val="en-US"/>
        </w:rPr>
        <w:t>elding</w:t>
      </w:r>
      <w:r w:rsidRPr="3FBAF0EA" w:rsidR="36BFD7D4">
        <w:rPr>
          <w:noProof w:val="0"/>
          <w:lang w:val="en-US"/>
        </w:rPr>
        <w:t xml:space="preserve"> periods, as the data is collected </w:t>
      </w:r>
      <w:r w:rsidRPr="3FBAF0EA" w:rsidR="36BFD7D4">
        <w:rPr>
          <w:noProof w:val="0"/>
          <w:lang w:val="en-US"/>
        </w:rPr>
        <w:t>immediately</w:t>
      </w:r>
    </w:p>
    <w:p w:rsidR="36BFD7D4" w:rsidP="3FBAF0EA" w:rsidRDefault="36BFD7D4" w14:paraId="08155E86" w14:textId="236E67F5">
      <w:pPr>
        <w:pStyle w:val="ListParagraph"/>
        <w:numPr>
          <w:ilvl w:val="0"/>
          <w:numId w:val="5"/>
        </w:numPr>
        <w:jc w:val="both"/>
        <w:rPr>
          <w:rFonts w:ascii="Calibri" w:hAnsi="Calibri" w:eastAsia="Calibri" w:cs="Calibri" w:asciiTheme="minorAscii" w:hAnsiTheme="minorAscii" w:eastAsiaTheme="minorAscii" w:cstheme="minorAscii"/>
          <w:noProof w:val="0"/>
          <w:sz w:val="22"/>
          <w:szCs w:val="22"/>
          <w:lang w:val="en-US"/>
        </w:rPr>
      </w:pPr>
      <w:r w:rsidRPr="3FBAF0EA" w:rsidR="36BFD7D4">
        <w:rPr>
          <w:noProof w:val="0"/>
          <w:lang w:val="en-US"/>
        </w:rPr>
        <w:t>Lower bias due to respondent anonymity, as surveys are self-administered with no interviewer present</w:t>
      </w:r>
    </w:p>
    <w:p w:rsidR="36BFD7D4" w:rsidP="3FBAF0EA" w:rsidRDefault="36BFD7D4" w14:paraId="28BB516C" w14:textId="068A3C42">
      <w:pPr>
        <w:pStyle w:val="ListParagraph"/>
        <w:numPr>
          <w:ilvl w:val="0"/>
          <w:numId w:val="5"/>
        </w:numPr>
        <w:jc w:val="both"/>
        <w:rPr>
          <w:rFonts w:ascii="Calibri" w:hAnsi="Calibri" w:eastAsia="Calibri" w:cs="Calibri" w:asciiTheme="minorAscii" w:hAnsiTheme="minorAscii" w:eastAsiaTheme="minorAscii" w:cstheme="minorAscii"/>
          <w:noProof w:val="0"/>
          <w:sz w:val="22"/>
          <w:szCs w:val="22"/>
          <w:lang w:val="en-US"/>
        </w:rPr>
      </w:pPr>
      <w:r w:rsidRPr="3FBAF0EA" w:rsidR="36BFD7D4">
        <w:rPr>
          <w:noProof w:val="0"/>
          <w:lang w:val="en-US"/>
        </w:rPr>
        <w:t xml:space="preserve">Ability to customize the questionnaire to </w:t>
      </w:r>
      <w:r w:rsidRPr="3FBAF0EA" w:rsidR="36BFD7D4">
        <w:rPr>
          <w:noProof w:val="0"/>
          <w:lang w:val="en-US"/>
        </w:rPr>
        <w:t>specifi</w:t>
      </w:r>
      <w:r w:rsidRPr="3FBAF0EA" w:rsidR="36BFD7D4">
        <w:rPr>
          <w:noProof w:val="0"/>
          <w:lang w:val="en-US"/>
        </w:rPr>
        <w:t>c respondent groups using skip logic (</w:t>
      </w:r>
      <w:proofErr w:type="spellStart"/>
      <w:r w:rsidRPr="3FBAF0EA" w:rsidR="36BFD7D4">
        <w:rPr>
          <w:noProof w:val="0"/>
          <w:lang w:val="en-US"/>
        </w:rPr>
        <w:t>i</w:t>
      </w:r>
      <w:proofErr w:type="spellEnd"/>
      <w:r w:rsidRPr="3FBAF0EA" w:rsidR="36BFD7D4">
        <w:rPr>
          <w:noProof w:val="0"/>
          <w:lang w:val="en-US"/>
        </w:rPr>
        <w:t xml:space="preserve">.e., asking respondents </w:t>
      </w:r>
      <w:r w:rsidRPr="3FBAF0EA" w:rsidR="36BFD7D4">
        <w:rPr>
          <w:noProof w:val="0"/>
          <w:lang w:val="en-US"/>
        </w:rPr>
        <w:t>a different set</w:t>
      </w:r>
      <w:r w:rsidRPr="3FBAF0EA" w:rsidR="36BFD7D4">
        <w:rPr>
          <w:noProof w:val="0"/>
          <w:lang w:val="en-US"/>
        </w:rPr>
        <w:t xml:space="preserve"> of questions based on the answer to </w:t>
      </w:r>
      <w:r w:rsidRPr="3FBAF0EA" w:rsidR="36BFD7D4">
        <w:rPr>
          <w:noProof w:val="0"/>
          <w:lang w:val="en-US"/>
        </w:rPr>
        <w:t>a previous</w:t>
      </w:r>
      <w:r w:rsidRPr="3FBAF0EA" w:rsidR="36BFD7D4">
        <w:rPr>
          <w:noProof w:val="0"/>
          <w:lang w:val="en-US"/>
        </w:rPr>
        <w:t xml:space="preserve"> question)</w:t>
      </w:r>
    </w:p>
    <w:p w:rsidR="36BFD7D4" w:rsidP="3FBAF0EA" w:rsidRDefault="36BFD7D4" w14:paraId="1D3FF8ED" w14:textId="17C1B7F9">
      <w:pPr>
        <w:pStyle w:val="Normal"/>
        <w:ind w:left="0"/>
        <w:jc w:val="both"/>
        <w:rPr>
          <w:rFonts w:ascii="Calibri" w:hAnsi="Calibri" w:eastAsia="Calibri" w:cs="Calibri"/>
          <w:noProof w:val="0"/>
          <w:sz w:val="22"/>
          <w:szCs w:val="22"/>
          <w:lang w:val="en-US"/>
        </w:rPr>
      </w:pPr>
      <w:r w:rsidRPr="3FBAF0EA" w:rsidR="36BFD7D4">
        <w:rPr>
          <w:rFonts w:ascii="Calibri" w:hAnsi="Calibri" w:eastAsia="Calibri" w:cs="Calibri"/>
          <w:noProof w:val="0"/>
          <w:sz w:val="22"/>
          <w:szCs w:val="22"/>
          <w:lang w:val="en-US"/>
        </w:rPr>
        <w:t xml:space="preserve">Internet surveys also have several disadvantages. The most discussed downside is the introduction of coverage </w:t>
      </w:r>
      <w:r w:rsidRPr="3FBAF0EA" w:rsidR="36BFD7D4">
        <w:rPr>
          <w:rFonts w:ascii="Calibri" w:hAnsi="Calibri" w:eastAsia="Calibri" w:cs="Calibri"/>
          <w:noProof w:val="0"/>
          <w:sz w:val="22"/>
          <w:szCs w:val="22"/>
          <w:lang w:val="en-US"/>
        </w:rPr>
        <w:t>error,</w:t>
      </w:r>
      <w:r w:rsidRPr="3FBAF0EA" w:rsidR="36BFD7D4">
        <w:rPr>
          <w:rFonts w:ascii="Calibri" w:hAnsi="Calibri" w:eastAsia="Calibri" w:cs="Calibri"/>
          <w:noProof w:val="0"/>
          <w:sz w:val="22"/>
          <w:szCs w:val="22"/>
          <w:lang w:val="en-US"/>
        </w:rPr>
        <w:t xml:space="preserve"> i.e., a potential mismatch between the target population and the sampling frame (Couper, 2000; Groves, </w:t>
      </w:r>
      <w:r w:rsidRPr="3FBAF0EA" w:rsidR="36BFD7D4">
        <w:rPr>
          <w:rFonts w:ascii="Calibri" w:hAnsi="Calibri" w:eastAsia="Calibri" w:cs="Calibri"/>
          <w:noProof w:val="0"/>
          <w:sz w:val="22"/>
          <w:szCs w:val="22"/>
          <w:lang w:val="en-US"/>
        </w:rPr>
        <w:t>1989)</w:t>
      </w:r>
      <w:r w:rsidRPr="3FBAF0EA" w:rsidR="36BFD7D4">
        <w:rPr>
          <w:rFonts w:ascii="Calibri" w:hAnsi="Calibri" w:eastAsia="Calibri" w:cs="Calibri"/>
          <w:noProof w:val="0"/>
          <w:sz w:val="22"/>
          <w:szCs w:val="22"/>
          <w:lang w:val="en-US"/>
        </w:rPr>
        <w:t xml:space="preserve">. For example, online surveys </w:t>
      </w:r>
      <w:r w:rsidRPr="3FBAF0EA" w:rsidR="36BFD7D4">
        <w:rPr>
          <w:rFonts w:ascii="Calibri" w:hAnsi="Calibri" w:eastAsia="Calibri" w:cs="Calibri"/>
          <w:noProof w:val="0"/>
          <w:sz w:val="22"/>
          <w:szCs w:val="22"/>
          <w:lang w:val="en-US"/>
        </w:rPr>
        <w:t>fail to</w:t>
      </w:r>
      <w:r w:rsidRPr="3FBAF0EA" w:rsidR="36BFD7D4">
        <w:rPr>
          <w:rFonts w:ascii="Calibri" w:hAnsi="Calibri" w:eastAsia="Calibri" w:cs="Calibri"/>
          <w:noProof w:val="0"/>
          <w:sz w:val="22"/>
          <w:szCs w:val="22"/>
          <w:lang w:val="en-US"/>
        </w:rPr>
        <w:t xml:space="preserve"> reach people without Internet or e-mail access. Furthermore, those invited to Internet surveys may be less motivated to respond or to </w:t>
      </w:r>
      <w:r w:rsidRPr="3FBAF0EA" w:rsidR="36BFD7D4">
        <w:rPr>
          <w:rFonts w:ascii="Calibri" w:hAnsi="Calibri" w:eastAsia="Calibri" w:cs="Calibri"/>
          <w:noProof w:val="0"/>
          <w:sz w:val="22"/>
          <w:szCs w:val="22"/>
          <w:lang w:val="en-US"/>
        </w:rPr>
        <w:t>provide</w:t>
      </w:r>
      <w:r w:rsidRPr="3FBAF0EA" w:rsidR="36BFD7D4">
        <w:rPr>
          <w:rFonts w:ascii="Calibri" w:hAnsi="Calibri" w:eastAsia="Calibri" w:cs="Calibri"/>
          <w:noProof w:val="0"/>
          <w:sz w:val="22"/>
          <w:szCs w:val="22"/>
          <w:lang w:val="en-US"/>
        </w:rPr>
        <w:t xml:space="preserve"> </w:t>
      </w:r>
      <w:r w:rsidRPr="3FBAF0EA" w:rsidR="36BFD7D4">
        <w:rPr>
          <w:rFonts w:ascii="Calibri" w:hAnsi="Calibri" w:eastAsia="Calibri" w:cs="Calibri"/>
          <w:noProof w:val="0"/>
          <w:sz w:val="22"/>
          <w:szCs w:val="22"/>
          <w:lang w:val="en-US"/>
        </w:rPr>
        <w:t>accurate</w:t>
      </w:r>
      <w:r w:rsidRPr="3FBAF0EA" w:rsidR="36BFD7D4">
        <w:rPr>
          <w:rFonts w:ascii="Calibri" w:hAnsi="Calibri" w:eastAsia="Calibri" w:cs="Calibri"/>
          <w:noProof w:val="0"/>
          <w:sz w:val="22"/>
          <w:szCs w:val="22"/>
          <w:lang w:val="en-US"/>
        </w:rPr>
        <w:t xml:space="preserve"> data because such surveys are less personal and can be ignored more easily. This survey mode also relies on the respondents’ ability to use a computer and may only provide the researcher with minimal information about the survey respondents. (See chapter on “Crowdsourcing in HCI Research.”)</w:t>
      </w:r>
    </w:p>
    <w:p w:rsidR="36BFD7D4" w:rsidP="3FBAF0EA" w:rsidRDefault="36BFD7D4" w14:paraId="1710F131" w14:textId="7F2CF5DE">
      <w:pPr>
        <w:pStyle w:val="Normal"/>
        <w:jc w:val="both"/>
        <w:rPr>
          <w:rFonts w:ascii="Calibri" w:hAnsi="Calibri" w:eastAsia="Calibri" w:cs="Calibri"/>
          <w:noProof w:val="0"/>
          <w:sz w:val="22"/>
          <w:szCs w:val="22"/>
          <w:lang w:val="en-US"/>
        </w:rPr>
      </w:pPr>
      <w:r w:rsidRPr="3FBAF0EA" w:rsidR="36BFD7D4">
        <w:rPr>
          <w:rFonts w:ascii="Calibri" w:hAnsi="Calibri" w:eastAsia="Calibri" w:cs="Calibri"/>
          <w:noProof w:val="0"/>
          <w:sz w:val="22"/>
          <w:szCs w:val="22"/>
          <w:lang w:val="en-US"/>
        </w:rPr>
        <w:t xml:space="preserve">Questionnaire Design and Biases </w:t>
      </w:r>
    </w:p>
    <w:p w:rsidR="36BFD7D4" w:rsidP="3FBAF0EA" w:rsidRDefault="36BFD7D4" w14:paraId="60E39868" w14:textId="20F8D6C0">
      <w:pPr>
        <w:pStyle w:val="Normal"/>
        <w:jc w:val="both"/>
        <w:rPr>
          <w:rFonts w:ascii="Calibri" w:hAnsi="Calibri" w:eastAsia="Calibri" w:cs="Calibri"/>
          <w:noProof w:val="0"/>
          <w:sz w:val="22"/>
          <w:szCs w:val="22"/>
          <w:lang w:val="en-US"/>
        </w:rPr>
      </w:pPr>
      <w:r w:rsidRPr="3FBAF0EA" w:rsidR="36BFD7D4">
        <w:rPr>
          <w:rFonts w:ascii="Calibri" w:hAnsi="Calibri" w:eastAsia="Calibri" w:cs="Calibri"/>
          <w:noProof w:val="0"/>
          <w:sz w:val="22"/>
          <w:szCs w:val="22"/>
          <w:lang w:val="en-US"/>
        </w:rPr>
        <w:t xml:space="preserve">Upon </w:t>
      </w:r>
      <w:r w:rsidRPr="3FBAF0EA" w:rsidR="36BFD7D4">
        <w:rPr>
          <w:rFonts w:ascii="Calibri" w:hAnsi="Calibri" w:eastAsia="Calibri" w:cs="Calibri"/>
          <w:noProof w:val="0"/>
          <w:sz w:val="22"/>
          <w:szCs w:val="22"/>
          <w:lang w:val="en-US"/>
        </w:rPr>
        <w:t>establishing</w:t>
      </w:r>
      <w:r w:rsidRPr="3FBAF0EA" w:rsidR="36BFD7D4">
        <w:rPr>
          <w:rFonts w:ascii="Calibri" w:hAnsi="Calibri" w:eastAsia="Calibri" w:cs="Calibri"/>
          <w:noProof w:val="0"/>
          <w:sz w:val="22"/>
          <w:szCs w:val="22"/>
          <w:lang w:val="en-US"/>
        </w:rPr>
        <w:t xml:space="preserve"> the constructs to be measured and the </w:t>
      </w:r>
      <w:r w:rsidRPr="3FBAF0EA" w:rsidR="36BFD7D4">
        <w:rPr>
          <w:rFonts w:ascii="Calibri" w:hAnsi="Calibri" w:eastAsia="Calibri" w:cs="Calibri"/>
          <w:noProof w:val="0"/>
          <w:sz w:val="22"/>
          <w:szCs w:val="22"/>
          <w:lang w:val="en-US"/>
        </w:rPr>
        <w:t>appropriate sampling</w:t>
      </w:r>
      <w:r w:rsidRPr="3FBAF0EA" w:rsidR="36BFD7D4">
        <w:rPr>
          <w:rFonts w:ascii="Calibri" w:hAnsi="Calibri" w:eastAsia="Calibri" w:cs="Calibri"/>
          <w:noProof w:val="0"/>
          <w:sz w:val="22"/>
          <w:szCs w:val="22"/>
          <w:lang w:val="en-US"/>
        </w:rPr>
        <w:t xml:space="preserve"> method, the first iteration of the survey questionnaire can be designed. It is important to carefully think through the design of each survey question (first acknowledged by Payne, 1951), as it is </w:t>
      </w:r>
      <w:proofErr w:type="gramStart"/>
      <w:r w:rsidRPr="3FBAF0EA" w:rsidR="36BFD7D4">
        <w:rPr>
          <w:rFonts w:ascii="Calibri" w:hAnsi="Calibri" w:eastAsia="Calibri" w:cs="Calibri"/>
          <w:noProof w:val="0"/>
          <w:sz w:val="22"/>
          <w:szCs w:val="22"/>
          <w:lang w:val="en-US"/>
        </w:rPr>
        <w:t>fairly easy</w:t>
      </w:r>
      <w:proofErr w:type="gramEnd"/>
      <w:r w:rsidRPr="3FBAF0EA" w:rsidR="36BFD7D4">
        <w:rPr>
          <w:rFonts w:ascii="Calibri" w:hAnsi="Calibri" w:eastAsia="Calibri" w:cs="Calibri"/>
          <w:noProof w:val="0"/>
          <w:sz w:val="22"/>
          <w:szCs w:val="22"/>
          <w:lang w:val="en-US"/>
        </w:rPr>
        <w:t xml:space="preserve"> to introduce biases that can have a substantial impact on the reliability and validity of the data collected. Poor questionnaire design may introduce measurement error, defined as the deviation of the respondents’ answers from their true values on the measure. According to Couper (2000), measurement </w:t>
      </w:r>
      <w:proofErr w:type="gramStart"/>
      <w:r w:rsidRPr="3FBAF0EA" w:rsidR="36BFD7D4">
        <w:rPr>
          <w:rFonts w:ascii="Calibri" w:hAnsi="Calibri" w:eastAsia="Calibri" w:cs="Calibri"/>
          <w:noProof w:val="0"/>
          <w:sz w:val="22"/>
          <w:szCs w:val="22"/>
          <w:lang w:val="en-US"/>
        </w:rPr>
        <w:t>error</w:t>
      </w:r>
      <w:proofErr w:type="gramEnd"/>
      <w:r w:rsidRPr="3FBAF0EA" w:rsidR="36BFD7D4">
        <w:rPr>
          <w:rFonts w:ascii="Calibri" w:hAnsi="Calibri" w:eastAsia="Calibri" w:cs="Calibri"/>
          <w:noProof w:val="0"/>
          <w:sz w:val="22"/>
          <w:szCs w:val="22"/>
          <w:lang w:val="en-US"/>
        </w:rPr>
        <w:t xml:space="preserve"> in self-administered surveys can arise from the respondent (e.g., lack of motivation, comprehension problems, deliberate distortion) or from the instrument (e.g., poor wording or design, technical flaws). In most surveys, there is only one opportunity to deploy, and unlike qualitative research, no clarification or probing is possible. For these reasons, it is crucial that the questions accurately measure the constructs of interest. </w:t>
      </w:r>
    </w:p>
    <w:p w:rsidR="36BFD7D4" w:rsidP="3FBAF0EA" w:rsidRDefault="36BFD7D4" w14:paraId="75BF0D96" w14:textId="201119AB">
      <w:pPr>
        <w:pStyle w:val="Normal"/>
        <w:jc w:val="both"/>
        <w:rPr>
          <w:rFonts w:ascii="Calibri" w:hAnsi="Calibri" w:eastAsia="Calibri" w:cs="Calibri"/>
          <w:noProof w:val="0"/>
          <w:sz w:val="22"/>
          <w:szCs w:val="22"/>
          <w:lang w:val="en-US"/>
        </w:rPr>
      </w:pPr>
      <w:r w:rsidRPr="3FBAF0EA" w:rsidR="36BFD7D4">
        <w:rPr>
          <w:rFonts w:ascii="Calibri" w:hAnsi="Calibri" w:eastAsia="Calibri" w:cs="Calibri"/>
          <w:noProof w:val="0"/>
          <w:sz w:val="22"/>
          <w:szCs w:val="22"/>
          <w:lang w:val="en-US"/>
        </w:rPr>
        <w:t xml:space="preserve">Going forward, this section covers </w:t>
      </w:r>
      <w:r w:rsidRPr="3FBAF0EA" w:rsidR="36BFD7D4">
        <w:rPr>
          <w:rFonts w:ascii="Calibri" w:hAnsi="Calibri" w:eastAsia="Calibri" w:cs="Calibri"/>
          <w:noProof w:val="0"/>
          <w:sz w:val="22"/>
          <w:szCs w:val="22"/>
          <w:lang w:val="en-US"/>
        </w:rPr>
        <w:t>different types</w:t>
      </w:r>
      <w:r w:rsidRPr="3FBAF0EA" w:rsidR="36BFD7D4">
        <w:rPr>
          <w:rFonts w:ascii="Calibri" w:hAnsi="Calibri" w:eastAsia="Calibri" w:cs="Calibri"/>
          <w:noProof w:val="0"/>
          <w:sz w:val="22"/>
          <w:szCs w:val="22"/>
          <w:lang w:val="en-US"/>
        </w:rPr>
        <w:t xml:space="preserve"> of survey questions, common questionnaire biases, questions to avoid, visual design considerations, reuse of established questionnaires, as well as visual survey design considerations</w:t>
      </w:r>
    </w:p>
    <w:p w:rsidR="36BFD7D4" w:rsidP="3FBAF0EA" w:rsidRDefault="36BFD7D4" w14:paraId="3964D03E" w14:textId="07C00F55">
      <w:pPr>
        <w:pStyle w:val="Normal"/>
        <w:jc w:val="both"/>
        <w:rPr>
          <w:rFonts w:ascii="Calibri" w:hAnsi="Calibri" w:eastAsia="Calibri" w:cs="Calibri"/>
          <w:noProof w:val="0"/>
          <w:sz w:val="22"/>
          <w:szCs w:val="22"/>
          <w:lang w:val="en-US"/>
        </w:rPr>
      </w:pPr>
      <w:r w:rsidRPr="3FBAF0EA" w:rsidR="36BFD7D4">
        <w:rPr>
          <w:rFonts w:ascii="Calibri" w:hAnsi="Calibri" w:eastAsia="Calibri" w:cs="Calibri"/>
          <w:noProof w:val="0"/>
          <w:sz w:val="22"/>
          <w:szCs w:val="22"/>
          <w:lang w:val="en-US"/>
        </w:rPr>
        <w:t xml:space="preserve">Types of Survey Questions </w:t>
      </w:r>
    </w:p>
    <w:p w:rsidR="36BFD7D4" w:rsidP="3FBAF0EA" w:rsidRDefault="36BFD7D4" w14:paraId="76F9424A" w14:textId="66039407">
      <w:pPr>
        <w:pStyle w:val="Normal"/>
        <w:jc w:val="both"/>
        <w:rPr>
          <w:rFonts w:ascii="Calibri" w:hAnsi="Calibri" w:eastAsia="Calibri" w:cs="Calibri"/>
          <w:noProof w:val="0"/>
          <w:sz w:val="22"/>
          <w:szCs w:val="22"/>
          <w:lang w:val="en-US"/>
        </w:rPr>
      </w:pPr>
      <w:r w:rsidRPr="3FBAF0EA" w:rsidR="36BFD7D4">
        <w:rPr>
          <w:rFonts w:ascii="Calibri" w:hAnsi="Calibri" w:eastAsia="Calibri" w:cs="Calibri"/>
          <w:noProof w:val="0"/>
          <w:sz w:val="22"/>
          <w:szCs w:val="22"/>
          <w:lang w:val="en-US"/>
        </w:rPr>
        <w:t xml:space="preserve">There are two categories of survey questions—open- and closed-ended questions. Open-ended questions (Fig. </w:t>
      </w:r>
      <w:r w:rsidRPr="3FBAF0EA" w:rsidR="36BFD7D4">
        <w:rPr>
          <w:rFonts w:ascii="Calibri" w:hAnsi="Calibri" w:eastAsia="Calibri" w:cs="Calibri"/>
          <w:noProof w:val="0"/>
          <w:sz w:val="22"/>
          <w:szCs w:val="22"/>
          <w:lang w:val="en-US"/>
        </w:rPr>
        <w:t>5)</w:t>
      </w:r>
      <w:r w:rsidRPr="3FBAF0EA" w:rsidR="36BFD7D4">
        <w:rPr>
          <w:rFonts w:ascii="Calibri" w:hAnsi="Calibri" w:eastAsia="Calibri" w:cs="Calibri"/>
          <w:noProof w:val="0"/>
          <w:sz w:val="22"/>
          <w:szCs w:val="22"/>
          <w:lang w:val="en-US"/>
        </w:rPr>
        <w:t xml:space="preserve"> ask survey respondents to write in their own answers, </w:t>
      </w:r>
      <w:r w:rsidRPr="3FBAF0EA" w:rsidR="36BFD7D4">
        <w:rPr>
          <w:rFonts w:ascii="Calibri" w:hAnsi="Calibri" w:eastAsia="Calibri" w:cs="Calibri"/>
          <w:noProof w:val="0"/>
          <w:sz w:val="22"/>
          <w:szCs w:val="22"/>
          <w:lang w:val="en-US"/>
        </w:rPr>
        <w:t>whereas</w:t>
      </w:r>
      <w:r w:rsidRPr="3FBAF0EA" w:rsidR="36BFD7D4">
        <w:rPr>
          <w:rFonts w:ascii="Calibri" w:hAnsi="Calibri" w:eastAsia="Calibri" w:cs="Calibri"/>
          <w:noProof w:val="0"/>
          <w:sz w:val="22"/>
          <w:szCs w:val="22"/>
          <w:lang w:val="en-US"/>
        </w:rPr>
        <w:t xml:space="preserve"> closed-ended questions (Fig. 6) </w:t>
      </w:r>
      <w:r w:rsidRPr="3FBAF0EA" w:rsidR="36BFD7D4">
        <w:rPr>
          <w:rFonts w:ascii="Calibri" w:hAnsi="Calibri" w:eastAsia="Calibri" w:cs="Calibri"/>
          <w:noProof w:val="0"/>
          <w:sz w:val="22"/>
          <w:szCs w:val="22"/>
          <w:lang w:val="en-US"/>
        </w:rPr>
        <w:t>p</w:t>
      </w:r>
      <w:r w:rsidRPr="3FBAF0EA" w:rsidR="36BFD7D4">
        <w:rPr>
          <w:rFonts w:ascii="Calibri" w:hAnsi="Calibri" w:eastAsia="Calibri" w:cs="Calibri"/>
          <w:noProof w:val="0"/>
          <w:sz w:val="22"/>
          <w:szCs w:val="22"/>
          <w:lang w:val="en-US"/>
        </w:rPr>
        <w:t>rovide</w:t>
      </w:r>
      <w:r w:rsidRPr="3FBAF0EA" w:rsidR="36BFD7D4">
        <w:rPr>
          <w:rFonts w:ascii="Calibri" w:hAnsi="Calibri" w:eastAsia="Calibri" w:cs="Calibri"/>
          <w:noProof w:val="0"/>
          <w:sz w:val="22"/>
          <w:szCs w:val="22"/>
          <w:lang w:val="en-US"/>
        </w:rPr>
        <w:t xml:space="preserve"> </w:t>
      </w:r>
      <w:r w:rsidRPr="3FBAF0EA" w:rsidR="36BFD7D4">
        <w:rPr>
          <w:rFonts w:ascii="Calibri" w:hAnsi="Calibri" w:eastAsia="Calibri" w:cs="Calibri"/>
          <w:noProof w:val="0"/>
          <w:sz w:val="22"/>
          <w:szCs w:val="22"/>
          <w:lang w:val="en-US"/>
        </w:rPr>
        <w:t xml:space="preserve">a set of </w:t>
      </w:r>
      <w:r w:rsidRPr="3FBAF0EA" w:rsidR="36BFD7D4">
        <w:rPr>
          <w:rFonts w:ascii="Calibri" w:hAnsi="Calibri" w:eastAsia="Calibri" w:cs="Calibri"/>
          <w:noProof w:val="0"/>
          <w:sz w:val="22"/>
          <w:szCs w:val="22"/>
          <w:lang w:val="en-US"/>
        </w:rPr>
        <w:t>predefi</w:t>
      </w:r>
      <w:r w:rsidRPr="3FBAF0EA" w:rsidR="36BFD7D4">
        <w:rPr>
          <w:rFonts w:ascii="Calibri" w:hAnsi="Calibri" w:eastAsia="Calibri" w:cs="Calibri"/>
          <w:noProof w:val="0"/>
          <w:sz w:val="22"/>
          <w:szCs w:val="22"/>
          <w:lang w:val="en-US"/>
        </w:rPr>
        <w:t>ned</w:t>
      </w:r>
      <w:r w:rsidRPr="3FBAF0EA" w:rsidR="36BFD7D4">
        <w:rPr>
          <w:rFonts w:ascii="Calibri" w:hAnsi="Calibri" w:eastAsia="Calibri" w:cs="Calibri"/>
          <w:noProof w:val="0"/>
          <w:sz w:val="22"/>
          <w:szCs w:val="22"/>
          <w:lang w:val="en-US"/>
        </w:rPr>
        <w:t xml:space="preserve"> answers to choose from.</w:t>
      </w:r>
    </w:p>
    <w:p w:rsidR="36BFD7D4" w:rsidP="3FBAF0EA" w:rsidRDefault="36BFD7D4" w14:paraId="0D6E15AF" w14:textId="576A67C6">
      <w:pPr>
        <w:pStyle w:val="Normal"/>
        <w:jc w:val="both"/>
        <w:rPr>
          <w:rFonts w:ascii="Calibri" w:hAnsi="Calibri" w:eastAsia="Calibri" w:cs="Calibri"/>
          <w:i w:val="1"/>
          <w:iCs w:val="1"/>
          <w:noProof w:val="0"/>
          <w:sz w:val="22"/>
          <w:szCs w:val="22"/>
          <w:lang w:val="en-US"/>
        </w:rPr>
      </w:pPr>
      <w:r w:rsidRPr="3FBAF0EA" w:rsidR="36BFD7D4">
        <w:rPr>
          <w:rFonts w:ascii="Calibri" w:hAnsi="Calibri" w:eastAsia="Calibri" w:cs="Calibri"/>
          <w:i w:val="1"/>
          <w:iCs w:val="1"/>
          <w:noProof w:val="0"/>
          <w:sz w:val="22"/>
          <w:szCs w:val="22"/>
          <w:lang w:val="en-US"/>
        </w:rPr>
        <w:t xml:space="preserve">Figure 5 Example of a typical open-ended </w:t>
      </w:r>
      <w:proofErr w:type="gramStart"/>
      <w:r w:rsidRPr="3FBAF0EA" w:rsidR="36BFD7D4">
        <w:rPr>
          <w:rFonts w:ascii="Calibri" w:hAnsi="Calibri" w:eastAsia="Calibri" w:cs="Calibri"/>
          <w:i w:val="1"/>
          <w:iCs w:val="1"/>
          <w:noProof w:val="0"/>
          <w:sz w:val="22"/>
          <w:szCs w:val="22"/>
          <w:lang w:val="en-US"/>
        </w:rPr>
        <w:t>questions</w:t>
      </w:r>
      <w:proofErr w:type="gramEnd"/>
      <w:r w:rsidRPr="3FBAF0EA" w:rsidR="36BFD7D4">
        <w:rPr>
          <w:rFonts w:ascii="Calibri" w:hAnsi="Calibri" w:eastAsia="Calibri" w:cs="Calibri"/>
          <w:i w:val="1"/>
          <w:iCs w:val="1"/>
          <w:noProof w:val="0"/>
          <w:sz w:val="22"/>
          <w:szCs w:val="22"/>
          <w:lang w:val="en-US"/>
        </w:rPr>
        <w:t xml:space="preserve">. “What if anything </w:t>
      </w:r>
      <w:proofErr w:type="gramStart"/>
      <w:r w:rsidRPr="3FBAF0EA" w:rsidR="36BFD7D4">
        <w:rPr>
          <w:rFonts w:ascii="Calibri" w:hAnsi="Calibri" w:eastAsia="Calibri" w:cs="Calibri"/>
          <w:i w:val="1"/>
          <w:iCs w:val="1"/>
          <w:noProof w:val="0"/>
          <w:sz w:val="22"/>
          <w:szCs w:val="22"/>
          <w:lang w:val="en-US"/>
        </w:rPr>
        <w:t>do</w:t>
      </w:r>
      <w:proofErr w:type="gramEnd"/>
      <w:r w:rsidRPr="3FBAF0EA" w:rsidR="36BFD7D4">
        <w:rPr>
          <w:rFonts w:ascii="Calibri" w:hAnsi="Calibri" w:eastAsia="Calibri" w:cs="Calibri"/>
          <w:i w:val="1"/>
          <w:iCs w:val="1"/>
          <w:noProof w:val="0"/>
          <w:sz w:val="22"/>
          <w:szCs w:val="22"/>
          <w:lang w:val="en-US"/>
        </w:rPr>
        <w:t xml:space="preserve"> you find frustrating about your</w:t>
      </w:r>
      <w:r w:rsidRPr="3FBAF0EA" w:rsidR="0EF0DD7C">
        <w:rPr>
          <w:rFonts w:ascii="Calibri" w:hAnsi="Calibri" w:eastAsia="Calibri" w:cs="Calibri"/>
          <w:i w:val="1"/>
          <w:iCs w:val="1"/>
          <w:noProof w:val="0"/>
          <w:sz w:val="22"/>
          <w:szCs w:val="22"/>
          <w:lang w:val="en-US"/>
        </w:rPr>
        <w:t xml:space="preserve"> smartphone?”</w:t>
      </w:r>
    </w:p>
    <w:p w:rsidR="36BFD7D4" w:rsidP="3FBAF0EA" w:rsidRDefault="36BFD7D4" w14:paraId="2DDEC0A5" w14:textId="27F963F8">
      <w:pPr>
        <w:pStyle w:val="Normal"/>
        <w:jc w:val="both"/>
        <w:rPr>
          <w:rFonts w:ascii="Calibri" w:hAnsi="Calibri" w:eastAsia="Calibri" w:cs="Calibri"/>
          <w:i w:val="1"/>
          <w:iCs w:val="1"/>
          <w:noProof w:val="0"/>
          <w:sz w:val="22"/>
          <w:szCs w:val="22"/>
          <w:lang w:val="en-US"/>
        </w:rPr>
      </w:pPr>
      <w:r w:rsidRPr="3FBAF0EA" w:rsidR="36BFD7D4">
        <w:rPr>
          <w:rFonts w:ascii="Calibri" w:hAnsi="Calibri" w:eastAsia="Calibri" w:cs="Calibri"/>
          <w:i w:val="1"/>
          <w:iCs w:val="1"/>
          <w:noProof w:val="0"/>
          <w:sz w:val="22"/>
          <w:szCs w:val="22"/>
          <w:lang w:val="en-US"/>
        </w:rPr>
        <w:t xml:space="preserve">Figure 6 Example of a typical closed-ended question, a bipolar rating </w:t>
      </w:r>
      <w:proofErr w:type="gramStart"/>
      <w:r w:rsidRPr="3FBAF0EA" w:rsidR="36BFD7D4">
        <w:rPr>
          <w:rFonts w:ascii="Calibri" w:hAnsi="Calibri" w:eastAsia="Calibri" w:cs="Calibri"/>
          <w:i w:val="1"/>
          <w:iCs w:val="1"/>
          <w:noProof w:val="0"/>
          <w:sz w:val="22"/>
          <w:szCs w:val="22"/>
          <w:lang w:val="en-US"/>
        </w:rPr>
        <w:t>questions</w:t>
      </w:r>
      <w:proofErr w:type="gramEnd"/>
      <w:r w:rsidRPr="3FBAF0EA" w:rsidR="36BFD7D4">
        <w:rPr>
          <w:rFonts w:ascii="Calibri" w:hAnsi="Calibri" w:eastAsia="Calibri" w:cs="Calibri"/>
          <w:i w:val="1"/>
          <w:iCs w:val="1"/>
          <w:noProof w:val="0"/>
          <w:sz w:val="22"/>
          <w:szCs w:val="22"/>
          <w:lang w:val="en-US"/>
        </w:rPr>
        <w:t xml:space="preserve"> in particular</w:t>
      </w:r>
      <w:r w:rsidRPr="3FBAF0EA" w:rsidR="36BFD7D4">
        <w:rPr>
          <w:rFonts w:ascii="Calibri" w:hAnsi="Calibri" w:eastAsia="Calibri" w:cs="Calibri"/>
          <w:i w:val="1"/>
          <w:iCs w:val="1"/>
          <w:noProof w:val="0"/>
          <w:sz w:val="22"/>
          <w:szCs w:val="22"/>
          <w:lang w:val="en-US"/>
        </w:rPr>
        <w:t xml:space="preserve">. </w:t>
      </w:r>
      <w:r w:rsidRPr="3FBAF0EA" w:rsidR="4A6204BB">
        <w:rPr>
          <w:rFonts w:ascii="Calibri" w:hAnsi="Calibri" w:eastAsia="Calibri" w:cs="Calibri"/>
          <w:i w:val="1"/>
          <w:iCs w:val="1"/>
          <w:noProof w:val="0"/>
          <w:sz w:val="22"/>
          <w:szCs w:val="22"/>
          <w:lang w:val="en-US"/>
        </w:rPr>
        <w:t>“Overall, how satisfied or dissatisfied are you with your smartphone?”</w:t>
      </w:r>
    </w:p>
    <w:p w:rsidR="36BFD7D4" w:rsidP="3FBAF0EA" w:rsidRDefault="36BFD7D4" w14:paraId="0EC1B649" w14:textId="484FB4C6">
      <w:pPr>
        <w:pStyle w:val="Normal"/>
        <w:jc w:val="both"/>
        <w:rPr>
          <w:rFonts w:ascii="Calibri" w:hAnsi="Calibri" w:eastAsia="Calibri" w:cs="Calibri"/>
          <w:noProof w:val="0"/>
          <w:sz w:val="22"/>
          <w:szCs w:val="22"/>
          <w:lang w:val="en-US"/>
        </w:rPr>
      </w:pPr>
      <w:r w:rsidRPr="3FBAF0EA" w:rsidR="36BFD7D4">
        <w:rPr>
          <w:rFonts w:ascii="Calibri" w:hAnsi="Calibri" w:eastAsia="Calibri" w:cs="Calibri"/>
          <w:noProof w:val="0"/>
          <w:sz w:val="22"/>
          <w:szCs w:val="22"/>
          <w:lang w:val="en-US"/>
        </w:rPr>
        <w:t xml:space="preserve">Open-ended questions are </w:t>
      </w:r>
      <w:r w:rsidRPr="3FBAF0EA" w:rsidR="36BFD7D4">
        <w:rPr>
          <w:rFonts w:ascii="Calibri" w:hAnsi="Calibri" w:eastAsia="Calibri" w:cs="Calibri"/>
          <w:noProof w:val="0"/>
          <w:sz w:val="22"/>
          <w:szCs w:val="22"/>
          <w:lang w:val="en-US"/>
        </w:rPr>
        <w:t>appropriate when</w:t>
      </w:r>
      <w:r w:rsidRPr="3FBAF0EA" w:rsidR="36BFD7D4">
        <w:rPr>
          <w:rFonts w:ascii="Calibri" w:hAnsi="Calibri" w:eastAsia="Calibri" w:cs="Calibri"/>
          <w:noProof w:val="0"/>
          <w:sz w:val="22"/>
          <w:szCs w:val="22"/>
          <w:lang w:val="en-US"/>
        </w:rPr>
        <w:t>:</w:t>
      </w:r>
    </w:p>
    <w:p w:rsidR="36BFD7D4" w:rsidP="3FBAF0EA" w:rsidRDefault="36BFD7D4" w14:paraId="645B9406" w14:textId="2F87AF56">
      <w:pPr>
        <w:pStyle w:val="ListParagraph"/>
        <w:numPr>
          <w:ilvl w:val="0"/>
          <w:numId w:val="6"/>
        </w:numPr>
        <w:jc w:val="both"/>
        <w:rPr>
          <w:rFonts w:ascii="Calibri" w:hAnsi="Calibri" w:eastAsia="Calibri" w:cs="Calibri" w:asciiTheme="minorAscii" w:hAnsiTheme="minorAscii" w:eastAsiaTheme="minorAscii" w:cstheme="minorAscii"/>
          <w:noProof w:val="0"/>
          <w:sz w:val="22"/>
          <w:szCs w:val="22"/>
          <w:lang w:val="en-US"/>
        </w:rPr>
      </w:pPr>
      <w:r w:rsidRPr="3FBAF0EA" w:rsidR="36BFD7D4">
        <w:rPr>
          <w:noProof w:val="0"/>
          <w:lang w:val="en-US"/>
        </w:rPr>
        <w:t xml:space="preserve">The universe of </w:t>
      </w:r>
      <w:r w:rsidRPr="3FBAF0EA" w:rsidR="36BFD7D4">
        <w:rPr>
          <w:noProof w:val="0"/>
          <w:lang w:val="en-US"/>
        </w:rPr>
        <w:t>possible answers</w:t>
      </w:r>
      <w:r w:rsidRPr="3FBAF0EA" w:rsidR="36BFD7D4">
        <w:rPr>
          <w:noProof w:val="0"/>
          <w:lang w:val="en-US"/>
        </w:rPr>
        <w:t xml:space="preserve"> is unknown, e.g., “What is your favorite smartphone application?</w:t>
      </w:r>
      <w:r w:rsidRPr="3FBAF0EA" w:rsidR="36BFD7D4">
        <w:rPr>
          <w:noProof w:val="0"/>
          <w:lang w:val="en-US"/>
        </w:rPr>
        <w:t>”.</w:t>
      </w:r>
      <w:r w:rsidRPr="3FBAF0EA" w:rsidR="36BFD7D4">
        <w:rPr>
          <w:noProof w:val="0"/>
          <w:lang w:val="en-US"/>
        </w:rPr>
        <w:t xml:space="preserve"> However, once the universe of </w:t>
      </w:r>
      <w:r w:rsidRPr="3FBAF0EA" w:rsidR="36BFD7D4">
        <w:rPr>
          <w:noProof w:val="0"/>
          <w:lang w:val="en-US"/>
        </w:rPr>
        <w:t>possible answers</w:t>
      </w:r>
      <w:r w:rsidRPr="3FBAF0EA" w:rsidR="36BFD7D4">
        <w:rPr>
          <w:noProof w:val="0"/>
          <w:lang w:val="en-US"/>
        </w:rPr>
        <w:t xml:space="preserve"> is </w:t>
      </w:r>
      <w:r w:rsidRPr="3FBAF0EA" w:rsidR="36BFD7D4">
        <w:rPr>
          <w:noProof w:val="0"/>
          <w:lang w:val="en-US"/>
        </w:rPr>
        <w:t>identifi</w:t>
      </w:r>
      <w:r w:rsidRPr="3FBAF0EA" w:rsidR="36BFD7D4">
        <w:rPr>
          <w:noProof w:val="0"/>
          <w:lang w:val="en-US"/>
        </w:rPr>
        <w:t>ed</w:t>
      </w:r>
      <w:r w:rsidRPr="3FBAF0EA" w:rsidR="36BFD7D4">
        <w:rPr>
          <w:noProof w:val="0"/>
          <w:lang w:val="en-US"/>
        </w:rPr>
        <w:t xml:space="preserve">, it may be </w:t>
      </w:r>
      <w:r w:rsidRPr="3FBAF0EA" w:rsidR="36BFD7D4">
        <w:rPr>
          <w:noProof w:val="0"/>
          <w:lang w:val="en-US"/>
        </w:rPr>
        <w:t>appropriate to</w:t>
      </w:r>
      <w:r w:rsidRPr="3FBAF0EA" w:rsidR="36BFD7D4">
        <w:rPr>
          <w:noProof w:val="0"/>
          <w:lang w:val="en-US"/>
        </w:rPr>
        <w:t xml:space="preserve"> create a closed-ended version of the same question.</w:t>
      </w:r>
    </w:p>
    <w:p w:rsidR="36BFD7D4" w:rsidP="3FBAF0EA" w:rsidRDefault="36BFD7D4" w14:paraId="5E464424" w14:textId="2C37EEAD">
      <w:pPr>
        <w:pStyle w:val="ListParagraph"/>
        <w:numPr>
          <w:ilvl w:val="0"/>
          <w:numId w:val="6"/>
        </w:numPr>
        <w:jc w:val="both"/>
        <w:rPr>
          <w:rFonts w:ascii="Calibri" w:hAnsi="Calibri" w:eastAsia="Calibri" w:cs="Calibri" w:asciiTheme="minorAscii" w:hAnsiTheme="minorAscii" w:eastAsiaTheme="minorAscii" w:cstheme="minorAscii"/>
          <w:noProof w:val="0"/>
          <w:sz w:val="22"/>
          <w:szCs w:val="22"/>
          <w:lang w:val="en-US"/>
        </w:rPr>
      </w:pPr>
      <w:r w:rsidRPr="3FBAF0EA" w:rsidR="36BFD7D4">
        <w:rPr>
          <w:noProof w:val="0"/>
          <w:lang w:val="en-US"/>
        </w:rPr>
        <w:t xml:space="preserve">There are so many options in the full list of </w:t>
      </w:r>
      <w:r w:rsidRPr="3FBAF0EA" w:rsidR="36BFD7D4">
        <w:rPr>
          <w:noProof w:val="0"/>
          <w:lang w:val="en-US"/>
        </w:rPr>
        <w:t>possible answers</w:t>
      </w:r>
      <w:r w:rsidRPr="3FBAF0EA" w:rsidR="36BFD7D4">
        <w:rPr>
          <w:noProof w:val="0"/>
          <w:lang w:val="en-US"/>
        </w:rPr>
        <w:t xml:space="preserve"> that they cannot be easily displayed, e.g., “Which applications have you used on your smartphone in the last week?</w:t>
      </w:r>
      <w:r w:rsidRPr="3FBAF0EA" w:rsidR="36BFD7D4">
        <w:rPr>
          <w:noProof w:val="0"/>
          <w:lang w:val="en-US"/>
        </w:rPr>
        <w:t>”.</w:t>
      </w:r>
    </w:p>
    <w:p w:rsidR="36BFD7D4" w:rsidP="3FBAF0EA" w:rsidRDefault="36BFD7D4" w14:paraId="78857595" w14:textId="125DDB26">
      <w:pPr>
        <w:pStyle w:val="ListParagraph"/>
        <w:numPr>
          <w:ilvl w:val="0"/>
          <w:numId w:val="6"/>
        </w:numPr>
        <w:jc w:val="both"/>
        <w:rPr>
          <w:rFonts w:ascii="Calibri" w:hAnsi="Calibri" w:eastAsia="Calibri" w:cs="Calibri" w:asciiTheme="minorAscii" w:hAnsiTheme="minorAscii" w:eastAsiaTheme="minorAscii" w:cstheme="minorAscii"/>
          <w:noProof w:val="0"/>
          <w:sz w:val="22"/>
          <w:szCs w:val="22"/>
          <w:lang w:val="en-US"/>
        </w:rPr>
      </w:pPr>
      <w:r w:rsidRPr="3FBAF0EA" w:rsidR="36BFD7D4">
        <w:rPr>
          <w:noProof w:val="0"/>
          <w:lang w:val="en-US"/>
        </w:rPr>
        <w:t>Measuring quantities with natural metrics (i.e., a construct with an inherent unit of measurement, such as age, length, or frequency), when being unable to access information from log data, such as time, frequency, and length, e.g., “How many times do you use your tablet in a typical week?” (</w:t>
      </w:r>
      <w:proofErr w:type="gramStart"/>
      <w:r w:rsidRPr="3FBAF0EA" w:rsidR="36BFD7D4">
        <w:rPr>
          <w:noProof w:val="0"/>
          <w:lang w:val="en-US"/>
        </w:rPr>
        <w:t>using</w:t>
      </w:r>
      <w:proofErr w:type="gramEnd"/>
      <w:r w:rsidRPr="3FBAF0EA" w:rsidR="36BFD7D4">
        <w:rPr>
          <w:noProof w:val="0"/>
          <w:lang w:val="en-US"/>
        </w:rPr>
        <w:t xml:space="preserve"> a text fi eld that is restricted to numeric input, the answers to which can later be bucketed flexibly).</w:t>
      </w:r>
    </w:p>
    <w:p w:rsidR="36BFD7D4" w:rsidP="3FBAF0EA" w:rsidRDefault="36BFD7D4" w14:paraId="2A80B92E" w14:textId="2B0D1EA5">
      <w:pPr>
        <w:pStyle w:val="ListParagraph"/>
        <w:numPr>
          <w:ilvl w:val="0"/>
          <w:numId w:val="6"/>
        </w:numPr>
        <w:jc w:val="both"/>
        <w:rPr>
          <w:rFonts w:ascii="Calibri" w:hAnsi="Calibri" w:eastAsia="Calibri" w:cs="Calibri" w:asciiTheme="minorAscii" w:hAnsiTheme="minorAscii" w:eastAsiaTheme="minorAscii" w:cstheme="minorAscii"/>
          <w:noProof w:val="0"/>
          <w:sz w:val="22"/>
          <w:szCs w:val="22"/>
          <w:lang w:val="en-US"/>
        </w:rPr>
      </w:pPr>
      <w:r w:rsidRPr="3FBAF0EA" w:rsidR="36BFD7D4">
        <w:rPr>
          <w:noProof w:val="0"/>
          <w:lang w:val="en-US"/>
        </w:rPr>
        <w:t>Measuring qualitative aspects of a user’s experience, e.g., “What do you fi</w:t>
      </w:r>
      <w:r w:rsidRPr="3FBAF0EA" w:rsidR="36BFD7D4">
        <w:rPr>
          <w:noProof w:val="0"/>
          <w:lang w:val="en-US"/>
        </w:rPr>
        <w:t>nd</w:t>
      </w:r>
      <w:r w:rsidRPr="3FBAF0EA" w:rsidR="36BFD7D4">
        <w:rPr>
          <w:noProof w:val="0"/>
          <w:lang w:val="en-US"/>
        </w:rPr>
        <w:t xml:space="preserve"> most frustrating about using your smartphone?</w:t>
      </w:r>
      <w:r w:rsidRPr="3FBAF0EA" w:rsidR="36BFD7D4">
        <w:rPr>
          <w:noProof w:val="0"/>
          <w:lang w:val="en-US"/>
        </w:rPr>
        <w:t>”.</w:t>
      </w:r>
      <w:r w:rsidRPr="3FBAF0EA" w:rsidR="36BFD7D4">
        <w:rPr>
          <w:noProof w:val="0"/>
          <w:lang w:val="en-US"/>
        </w:rPr>
        <w:t xml:space="preserve"> Closed-ended questions are </w:t>
      </w:r>
      <w:r w:rsidRPr="3FBAF0EA" w:rsidR="36BFD7D4">
        <w:rPr>
          <w:noProof w:val="0"/>
          <w:lang w:val="en-US"/>
        </w:rPr>
        <w:t>appropriate when</w:t>
      </w:r>
      <w:r w:rsidRPr="3FBAF0EA" w:rsidR="36BFD7D4">
        <w:rPr>
          <w:noProof w:val="0"/>
          <w:lang w:val="en-US"/>
        </w:rPr>
        <w:t>:</w:t>
      </w:r>
    </w:p>
    <w:p w:rsidR="36BFD7D4" w:rsidP="3FBAF0EA" w:rsidRDefault="36BFD7D4" w14:paraId="3476CDAE" w14:textId="05C24AC0">
      <w:pPr>
        <w:pStyle w:val="ListParagraph"/>
        <w:numPr>
          <w:ilvl w:val="0"/>
          <w:numId w:val="6"/>
        </w:numPr>
        <w:jc w:val="both"/>
        <w:rPr>
          <w:rFonts w:ascii="Calibri" w:hAnsi="Calibri" w:eastAsia="Calibri" w:cs="Calibri" w:asciiTheme="minorAscii" w:hAnsiTheme="minorAscii" w:eastAsiaTheme="minorAscii" w:cstheme="minorAscii"/>
          <w:noProof w:val="0"/>
          <w:sz w:val="22"/>
          <w:szCs w:val="22"/>
          <w:lang w:val="en-US"/>
        </w:rPr>
      </w:pPr>
      <w:r w:rsidRPr="3FBAF0EA" w:rsidR="36BFD7D4">
        <w:rPr>
          <w:noProof w:val="0"/>
          <w:lang w:val="en-US"/>
        </w:rPr>
        <w:t xml:space="preserve">The universe of </w:t>
      </w:r>
      <w:r w:rsidRPr="3FBAF0EA" w:rsidR="36BFD7D4">
        <w:rPr>
          <w:noProof w:val="0"/>
          <w:lang w:val="en-US"/>
        </w:rPr>
        <w:t>possible answers</w:t>
      </w:r>
      <w:r w:rsidRPr="3FBAF0EA" w:rsidR="36BFD7D4">
        <w:rPr>
          <w:noProof w:val="0"/>
          <w:lang w:val="en-US"/>
        </w:rPr>
        <w:t xml:space="preserve"> is known and small enough to be easily provided, e.g., “Which operating system do you use on your smartphone?” (</w:t>
      </w:r>
      <w:proofErr w:type="gramStart"/>
      <w:r w:rsidRPr="3FBAF0EA" w:rsidR="36BFD7D4">
        <w:rPr>
          <w:noProof w:val="0"/>
          <w:lang w:val="en-US"/>
        </w:rPr>
        <w:t>with</w:t>
      </w:r>
      <w:proofErr w:type="gramEnd"/>
      <w:r w:rsidRPr="3FBAF0EA" w:rsidR="36BFD7D4">
        <w:rPr>
          <w:noProof w:val="0"/>
          <w:lang w:val="en-US"/>
        </w:rPr>
        <w:t xml:space="preserve"> answer options including “Android” and “iOS”).</w:t>
      </w:r>
    </w:p>
    <w:p w:rsidR="36BFD7D4" w:rsidP="3FBAF0EA" w:rsidRDefault="36BFD7D4" w14:paraId="7C7C1BDF" w14:textId="5ACE4AA4">
      <w:pPr>
        <w:pStyle w:val="ListParagraph"/>
        <w:numPr>
          <w:ilvl w:val="0"/>
          <w:numId w:val="6"/>
        </w:numPr>
        <w:jc w:val="both"/>
        <w:rPr>
          <w:rFonts w:ascii="Calibri" w:hAnsi="Calibri" w:eastAsia="Calibri" w:cs="Calibri" w:asciiTheme="minorAscii" w:hAnsiTheme="minorAscii" w:eastAsiaTheme="minorAscii" w:cstheme="minorAscii"/>
          <w:noProof w:val="0"/>
          <w:sz w:val="22"/>
          <w:szCs w:val="22"/>
          <w:lang w:val="en-US"/>
        </w:rPr>
      </w:pPr>
      <w:r w:rsidRPr="3FBAF0EA" w:rsidR="36BFD7D4">
        <w:rPr>
          <w:noProof w:val="0"/>
          <w:lang w:val="en-US"/>
        </w:rPr>
        <w:t>Rating a single object on a dimension, e.g., “Overall, how satisfied or dissatisfied are you with your smartphone?” (</w:t>
      </w:r>
      <w:proofErr w:type="gramStart"/>
      <w:r w:rsidRPr="3FBAF0EA" w:rsidR="36BFD7D4">
        <w:rPr>
          <w:noProof w:val="0"/>
          <w:lang w:val="en-US"/>
        </w:rPr>
        <w:t>on</w:t>
      </w:r>
      <w:proofErr w:type="gramEnd"/>
      <w:r w:rsidRPr="3FBAF0EA" w:rsidR="36BFD7D4">
        <w:rPr>
          <w:noProof w:val="0"/>
          <w:lang w:val="en-US"/>
        </w:rPr>
        <w:t xml:space="preserve"> a 7-point scale from “Extremely dissatisfied” to “Extremely satisfied”).</w:t>
      </w:r>
    </w:p>
    <w:p w:rsidR="36BFD7D4" w:rsidP="3FBAF0EA" w:rsidRDefault="36BFD7D4" w14:paraId="3958FBEC" w14:textId="01E9021C">
      <w:pPr>
        <w:pStyle w:val="ListParagraph"/>
        <w:numPr>
          <w:ilvl w:val="0"/>
          <w:numId w:val="6"/>
        </w:numPr>
        <w:jc w:val="both"/>
        <w:rPr>
          <w:rFonts w:ascii="Calibri" w:hAnsi="Calibri" w:eastAsia="Calibri" w:cs="Calibri" w:asciiTheme="minorAscii" w:hAnsiTheme="minorAscii" w:eastAsiaTheme="minorAscii" w:cstheme="minorAscii"/>
          <w:noProof w:val="0"/>
          <w:sz w:val="22"/>
          <w:szCs w:val="22"/>
          <w:lang w:val="en-US"/>
        </w:rPr>
      </w:pPr>
      <w:r w:rsidRPr="3FBAF0EA" w:rsidR="36BFD7D4">
        <w:rPr>
          <w:noProof w:val="0"/>
          <w:lang w:val="en-US"/>
        </w:rPr>
        <w:t>Measuring quantities without natural metrics, such as importance, certainty, or degree, e.g., “How important is it to have your smartphone within reach 24 h a day?” (</w:t>
      </w:r>
      <w:proofErr w:type="gramStart"/>
      <w:r w:rsidRPr="3FBAF0EA" w:rsidR="36BFD7D4">
        <w:rPr>
          <w:noProof w:val="0"/>
          <w:lang w:val="en-US"/>
        </w:rPr>
        <w:t>on</w:t>
      </w:r>
      <w:proofErr w:type="gramEnd"/>
      <w:r w:rsidRPr="3FBAF0EA" w:rsidR="36BFD7D4">
        <w:rPr>
          <w:noProof w:val="0"/>
          <w:lang w:val="en-US"/>
        </w:rPr>
        <w:t xml:space="preserve"> a 5-point scale from “Not at all important” to “Extremely important”).</w:t>
      </w:r>
    </w:p>
    <w:p w:rsidR="36BFD7D4" w:rsidP="3FBAF0EA" w:rsidRDefault="36BFD7D4" w14:paraId="6F7106A5" w14:textId="1544B127">
      <w:pPr>
        <w:pStyle w:val="Normal"/>
        <w:ind w:left="0"/>
        <w:jc w:val="both"/>
        <w:rPr>
          <w:i w:val="1"/>
          <w:iCs w:val="1"/>
          <w:noProof w:val="0"/>
          <w:lang w:val="en-US"/>
        </w:rPr>
      </w:pPr>
      <w:r w:rsidRPr="3FBAF0EA" w:rsidR="36BFD7D4">
        <w:rPr>
          <w:i w:val="1"/>
          <w:iCs w:val="1"/>
          <w:noProof w:val="0"/>
          <w:lang w:val="en-US"/>
        </w:rPr>
        <w:t xml:space="preserve">Figure 7 Example of a single-choice question. </w:t>
      </w:r>
      <w:r w:rsidRPr="3FBAF0EA" w:rsidR="36BFD7D4">
        <w:rPr>
          <w:i w:val="1"/>
          <w:iCs w:val="1"/>
          <w:noProof w:val="0"/>
          <w:lang w:val="en-US"/>
        </w:rPr>
        <w:t>“What</w:t>
      </w:r>
      <w:r w:rsidRPr="3FBAF0EA" w:rsidR="36BFD7D4">
        <w:rPr>
          <w:i w:val="1"/>
          <w:iCs w:val="1"/>
          <w:noProof w:val="0"/>
          <w:lang w:val="en-US"/>
        </w:rPr>
        <w:t xml:space="preserve"> is the highest level of education you have completed?”</w:t>
      </w:r>
    </w:p>
    <w:p w:rsidR="36BFD7D4" w:rsidP="3FBAF0EA" w:rsidRDefault="36BFD7D4" w14:paraId="1A9B4335" w14:textId="3F3EF576">
      <w:pPr>
        <w:pStyle w:val="Normal"/>
        <w:ind w:left="0"/>
        <w:jc w:val="both"/>
        <w:rPr>
          <w:i w:val="1"/>
          <w:iCs w:val="1"/>
          <w:noProof w:val="0"/>
          <w:lang w:val="en-US"/>
        </w:rPr>
      </w:pPr>
      <w:r w:rsidRPr="3FBAF0EA" w:rsidR="36BFD7D4">
        <w:rPr>
          <w:i w:val="1"/>
          <w:iCs w:val="1"/>
          <w:noProof w:val="0"/>
          <w:lang w:val="en-US"/>
        </w:rPr>
        <w:t xml:space="preserve">Figure </w:t>
      </w:r>
      <w:proofErr w:type="gramStart"/>
      <w:r w:rsidRPr="3FBAF0EA" w:rsidR="36BFD7D4">
        <w:rPr>
          <w:i w:val="1"/>
          <w:iCs w:val="1"/>
          <w:noProof w:val="0"/>
          <w:lang w:val="en-US"/>
        </w:rPr>
        <w:t>8  Example</w:t>
      </w:r>
      <w:proofErr w:type="gramEnd"/>
      <w:r w:rsidRPr="3FBAF0EA" w:rsidR="36BFD7D4">
        <w:rPr>
          <w:i w:val="1"/>
          <w:iCs w:val="1"/>
          <w:noProof w:val="0"/>
          <w:lang w:val="en-US"/>
        </w:rPr>
        <w:t xml:space="preserve"> of a </w:t>
      </w:r>
      <w:proofErr w:type="gramStart"/>
      <w:r w:rsidRPr="3FBAF0EA" w:rsidR="36BFD7D4">
        <w:rPr>
          <w:i w:val="1"/>
          <w:iCs w:val="1"/>
          <w:noProof w:val="0"/>
          <w:lang w:val="en-US"/>
        </w:rPr>
        <w:t>multiple choice</w:t>
      </w:r>
      <w:proofErr w:type="gramEnd"/>
      <w:r w:rsidRPr="3FBAF0EA" w:rsidR="36BFD7D4">
        <w:rPr>
          <w:i w:val="1"/>
          <w:iCs w:val="1"/>
          <w:noProof w:val="0"/>
          <w:lang w:val="en-US"/>
        </w:rPr>
        <w:t xml:space="preserve"> question. “Which of the following apps do you use daily on your smartphone?”</w:t>
      </w:r>
    </w:p>
    <w:p w:rsidR="1DE1D4A5" w:rsidP="3FBAF0EA" w:rsidRDefault="1DE1D4A5" w14:paraId="48EE7F45" w14:textId="21591320">
      <w:pPr>
        <w:pStyle w:val="Normal"/>
        <w:ind w:left="0"/>
        <w:jc w:val="both"/>
        <w:rPr>
          <w:rFonts w:ascii="Calibri" w:hAnsi="Calibri" w:eastAsia="Calibri" w:cs="Calibri"/>
          <w:b w:val="1"/>
          <w:bCs w:val="1"/>
          <w:noProof w:val="0"/>
          <w:sz w:val="22"/>
          <w:szCs w:val="22"/>
          <w:lang w:val="en-US"/>
        </w:rPr>
      </w:pPr>
      <w:r w:rsidRPr="3FBAF0EA" w:rsidR="1DE1D4A5">
        <w:rPr>
          <w:rFonts w:ascii="Calibri" w:hAnsi="Calibri" w:eastAsia="Calibri" w:cs="Calibri"/>
          <w:b w:val="1"/>
          <w:bCs w:val="1"/>
          <w:noProof w:val="0"/>
          <w:sz w:val="22"/>
          <w:szCs w:val="22"/>
          <w:lang w:val="en-US"/>
        </w:rPr>
        <w:t xml:space="preserve">Types of Closed-Ended Survey Questions </w:t>
      </w:r>
    </w:p>
    <w:p w:rsidR="1DE1D4A5" w:rsidP="3FBAF0EA" w:rsidRDefault="1DE1D4A5" w14:paraId="0F9A2544" w14:textId="79AF7C4F">
      <w:pPr>
        <w:pStyle w:val="Normal"/>
        <w:ind w:left="0"/>
        <w:jc w:val="both"/>
        <w:rPr>
          <w:rFonts w:ascii="Calibri" w:hAnsi="Calibri" w:eastAsia="Calibri" w:cs="Calibri"/>
          <w:noProof w:val="0"/>
          <w:sz w:val="22"/>
          <w:szCs w:val="22"/>
          <w:lang w:val="en-US"/>
        </w:rPr>
      </w:pPr>
      <w:r w:rsidRPr="3FBAF0EA" w:rsidR="1DE1D4A5">
        <w:rPr>
          <w:rFonts w:ascii="Calibri" w:hAnsi="Calibri" w:eastAsia="Calibri" w:cs="Calibri"/>
          <w:noProof w:val="0"/>
          <w:sz w:val="22"/>
          <w:szCs w:val="22"/>
          <w:lang w:val="en-US"/>
        </w:rPr>
        <w:t>There are four basic types of closed-ended questions: single-choice, multiple- choice, rating, and ranking questions.</w:t>
      </w:r>
    </w:p>
    <w:p w:rsidR="1DE1D4A5" w:rsidP="3FBAF0EA" w:rsidRDefault="1DE1D4A5" w14:paraId="187B2C8B" w14:textId="2D67639A">
      <w:pPr>
        <w:pStyle w:val="ListParagraph"/>
        <w:numPr>
          <w:ilvl w:val="0"/>
          <w:numId w:val="7"/>
        </w:numPr>
        <w:jc w:val="both"/>
        <w:rPr>
          <w:rFonts w:ascii="Calibri" w:hAnsi="Calibri" w:eastAsia="Calibri" w:cs="Calibri" w:asciiTheme="minorAscii" w:hAnsiTheme="minorAscii" w:eastAsiaTheme="minorAscii" w:cstheme="minorAscii"/>
          <w:noProof w:val="0"/>
          <w:sz w:val="22"/>
          <w:szCs w:val="22"/>
          <w:lang w:val="en-US"/>
        </w:rPr>
      </w:pPr>
      <w:r w:rsidRPr="3FBAF0EA" w:rsidR="1DE1D4A5">
        <w:rPr>
          <w:noProof w:val="0"/>
          <w:lang w:val="en-US"/>
        </w:rPr>
        <w:t>Single-choice questions work best when only one answer is possible for each respondent in the real world (Fig. 7</w:t>
      </w:r>
      <w:r w:rsidRPr="3FBAF0EA" w:rsidR="1DE1D4A5">
        <w:rPr>
          <w:noProof w:val="0"/>
          <w:lang w:val="en-US"/>
        </w:rPr>
        <w:t>).</w:t>
      </w:r>
    </w:p>
    <w:p w:rsidR="1DE1D4A5" w:rsidP="3FBAF0EA" w:rsidRDefault="1DE1D4A5" w14:paraId="7B671807" w14:textId="720D2072">
      <w:pPr>
        <w:pStyle w:val="ListParagraph"/>
        <w:numPr>
          <w:ilvl w:val="0"/>
          <w:numId w:val="7"/>
        </w:numPr>
        <w:jc w:val="both"/>
        <w:rPr>
          <w:rFonts w:ascii="Calibri" w:hAnsi="Calibri" w:eastAsia="Calibri" w:cs="Calibri" w:asciiTheme="minorAscii" w:hAnsiTheme="minorAscii" w:eastAsiaTheme="minorAscii" w:cstheme="minorAscii"/>
          <w:noProof w:val="0"/>
          <w:sz w:val="22"/>
          <w:szCs w:val="22"/>
          <w:lang w:val="en-US"/>
        </w:rPr>
      </w:pPr>
      <w:r w:rsidRPr="3FBAF0EA" w:rsidR="1DE1D4A5">
        <w:rPr>
          <w:noProof w:val="0"/>
          <w:lang w:val="en-US"/>
        </w:rPr>
        <w:t xml:space="preserve">Multiple-choice questions are </w:t>
      </w:r>
      <w:r w:rsidRPr="3FBAF0EA" w:rsidR="1DE1D4A5">
        <w:rPr>
          <w:noProof w:val="0"/>
          <w:lang w:val="en-US"/>
        </w:rPr>
        <w:t>appropriate when</w:t>
      </w:r>
      <w:r w:rsidRPr="3FBAF0EA" w:rsidR="1DE1D4A5">
        <w:rPr>
          <w:noProof w:val="0"/>
          <w:lang w:val="en-US"/>
        </w:rPr>
        <w:t xml:space="preserve"> more than one answer may apply to the respondent. Frequently, multiple-choice questions are accompanied by “select all that apply” help text. The maximum number of selections may also be specified to force users to prioritize or express preferences among the answer options (Fig. 8).</w:t>
      </w:r>
    </w:p>
    <w:p w:rsidR="1DE1D4A5" w:rsidP="3FBAF0EA" w:rsidRDefault="1DE1D4A5" w14:paraId="0C373BA7" w14:textId="24BE8D62">
      <w:pPr>
        <w:pStyle w:val="ListParagraph"/>
        <w:numPr>
          <w:ilvl w:val="0"/>
          <w:numId w:val="7"/>
        </w:numPr>
        <w:jc w:val="both"/>
        <w:rPr>
          <w:rFonts w:ascii="Calibri" w:hAnsi="Calibri" w:eastAsia="Calibri" w:cs="Calibri" w:asciiTheme="minorAscii" w:hAnsiTheme="minorAscii" w:eastAsiaTheme="minorAscii" w:cstheme="minorAscii"/>
          <w:noProof w:val="0"/>
          <w:sz w:val="22"/>
          <w:szCs w:val="22"/>
          <w:lang w:val="en-US"/>
        </w:rPr>
      </w:pPr>
      <w:r w:rsidRPr="3FBAF0EA" w:rsidR="1DE1D4A5">
        <w:rPr>
          <w:noProof w:val="0"/>
          <w:lang w:val="en-US"/>
        </w:rPr>
        <w:t>Ranking questions are best when respondents must prioritize their choices given a real-world situation (Fig. 9).</w:t>
      </w:r>
    </w:p>
    <w:p w:rsidR="1DE1D4A5" w:rsidP="3FBAF0EA" w:rsidRDefault="1DE1D4A5" w14:paraId="398A4C65" w14:textId="7416BACB">
      <w:pPr>
        <w:pStyle w:val="ListParagraph"/>
        <w:numPr>
          <w:ilvl w:val="0"/>
          <w:numId w:val="7"/>
        </w:numPr>
        <w:jc w:val="both"/>
        <w:rPr>
          <w:rFonts w:ascii="Calibri" w:hAnsi="Calibri" w:eastAsia="Calibri" w:cs="Calibri" w:asciiTheme="minorAscii" w:hAnsiTheme="minorAscii" w:eastAsiaTheme="minorAscii" w:cstheme="minorAscii"/>
          <w:noProof w:val="0"/>
          <w:sz w:val="22"/>
          <w:szCs w:val="22"/>
          <w:lang w:val="en-US"/>
        </w:rPr>
      </w:pPr>
      <w:r w:rsidRPr="3FBAF0EA" w:rsidR="1DE1D4A5">
        <w:rPr>
          <w:noProof w:val="0"/>
          <w:lang w:val="en-US"/>
        </w:rPr>
        <w:t xml:space="preserve">Rating questions are </w:t>
      </w:r>
      <w:r w:rsidRPr="3FBAF0EA" w:rsidR="1DE1D4A5">
        <w:rPr>
          <w:noProof w:val="0"/>
          <w:lang w:val="en-US"/>
        </w:rPr>
        <w:t>appropriate when</w:t>
      </w:r>
      <w:r w:rsidRPr="3FBAF0EA" w:rsidR="1DE1D4A5">
        <w:rPr>
          <w:noProof w:val="0"/>
          <w:lang w:val="en-US"/>
        </w:rPr>
        <w:t xml:space="preserve"> the respondent must judge an object on a continuum. To </w:t>
      </w:r>
      <w:r w:rsidRPr="3FBAF0EA" w:rsidR="1DE1D4A5">
        <w:rPr>
          <w:noProof w:val="0"/>
          <w:lang w:val="en-US"/>
        </w:rPr>
        <w:t>optimize</w:t>
      </w:r>
      <w:r w:rsidRPr="3FBAF0EA" w:rsidR="1DE1D4A5">
        <w:rPr>
          <w:noProof w:val="0"/>
          <w:lang w:val="en-US"/>
        </w:rPr>
        <w:t xml:space="preserve"> reliability and minimize bias, scale points need to be fully labeled instead of using numbers (Groves et al., 2004), and each scale point should be of equal width to avoid bias toward visually bigger response options (Tourangeau, Couper, &amp; Conrad, </w:t>
      </w:r>
      <w:r w:rsidRPr="3FBAF0EA" w:rsidR="1DE1D4A5">
        <w:rPr>
          <w:noProof w:val="0"/>
          <w:lang w:val="en-US"/>
        </w:rPr>
        <w:t>2004)</w:t>
      </w:r>
      <w:r w:rsidRPr="3FBAF0EA" w:rsidR="1DE1D4A5">
        <w:rPr>
          <w:noProof w:val="0"/>
          <w:lang w:val="en-US"/>
        </w:rPr>
        <w:t xml:space="preserve">. Rating questions should use either a unipolar or a bipolar scale, depending on the construct being measured (Krosnick &amp; </w:t>
      </w:r>
      <w:proofErr w:type="spellStart"/>
      <w:r w:rsidRPr="3FBAF0EA" w:rsidR="1DE1D4A5">
        <w:rPr>
          <w:noProof w:val="0"/>
          <w:lang w:val="en-US"/>
        </w:rPr>
        <w:t>Fabrigar</w:t>
      </w:r>
      <w:proofErr w:type="spellEnd"/>
      <w:r w:rsidRPr="3FBAF0EA" w:rsidR="1DE1D4A5">
        <w:rPr>
          <w:noProof w:val="0"/>
          <w:lang w:val="en-US"/>
        </w:rPr>
        <w:t xml:space="preserve">, 1997; Schaeffer &amp; Presser, </w:t>
      </w:r>
      <w:r w:rsidRPr="3FBAF0EA" w:rsidR="1DE1D4A5">
        <w:rPr>
          <w:noProof w:val="0"/>
          <w:lang w:val="en-US"/>
        </w:rPr>
        <w:t>2003)</w:t>
      </w:r>
      <w:r w:rsidRPr="3FBAF0EA" w:rsidR="1DE1D4A5">
        <w:rPr>
          <w:noProof w:val="0"/>
          <w:lang w:val="en-US"/>
        </w:rPr>
        <w:t>.</w:t>
      </w:r>
    </w:p>
    <w:p w:rsidR="1DE1D4A5" w:rsidP="3FBAF0EA" w:rsidRDefault="1DE1D4A5" w14:paraId="7D3E6105" w14:textId="351FB44C">
      <w:pPr>
        <w:pStyle w:val="Normal"/>
        <w:ind w:left="0"/>
        <w:jc w:val="both"/>
        <w:rPr>
          <w:b w:val="0"/>
          <w:bCs w:val="0"/>
          <w:i w:val="1"/>
          <w:iCs w:val="1"/>
          <w:noProof w:val="0"/>
          <w:lang w:val="en-US"/>
        </w:rPr>
      </w:pPr>
      <w:r w:rsidRPr="3FBAF0EA" w:rsidR="1DE1D4A5">
        <w:rPr>
          <w:b w:val="0"/>
          <w:bCs w:val="0"/>
          <w:i w:val="1"/>
          <w:iCs w:val="1"/>
          <w:noProof w:val="0"/>
          <w:lang w:val="en-US"/>
        </w:rPr>
        <w:t>Figure 9 Example of a ranking question. “Rank the following smartphone manufacturers in order of your preference:”</w:t>
      </w:r>
    </w:p>
    <w:p w:rsidR="1DE1D4A5" w:rsidP="3FBAF0EA" w:rsidRDefault="1DE1D4A5" w14:paraId="50734319" w14:textId="3C8C2C29">
      <w:pPr>
        <w:pStyle w:val="Normal"/>
        <w:ind w:left="0"/>
        <w:jc w:val="both"/>
        <w:rPr>
          <w:i w:val="1"/>
          <w:iCs w:val="1"/>
          <w:noProof w:val="0"/>
          <w:lang w:val="en-US"/>
        </w:rPr>
      </w:pPr>
      <w:r w:rsidRPr="3FBAF0EA" w:rsidR="1DE1D4A5">
        <w:rPr>
          <w:i w:val="1"/>
          <w:iCs w:val="1"/>
          <w:noProof w:val="0"/>
          <w:lang w:val="en-US"/>
        </w:rPr>
        <w:t xml:space="preserve">Figure 10 Example of a rating question, for a unipolar </w:t>
      </w:r>
      <w:proofErr w:type="gramStart"/>
      <w:r w:rsidRPr="3FBAF0EA" w:rsidR="1DE1D4A5">
        <w:rPr>
          <w:i w:val="1"/>
          <w:iCs w:val="1"/>
          <w:noProof w:val="0"/>
          <w:lang w:val="en-US"/>
        </w:rPr>
        <w:t>construct in particular</w:t>
      </w:r>
      <w:proofErr w:type="gramEnd"/>
      <w:r w:rsidRPr="3FBAF0EA" w:rsidR="1DE1D4A5">
        <w:rPr>
          <w:i w:val="1"/>
          <w:iCs w:val="1"/>
          <w:noProof w:val="0"/>
          <w:lang w:val="en-US"/>
        </w:rPr>
        <w:t>. “How important is it to you to make phone calls from your smartphone?”</w:t>
      </w:r>
    </w:p>
    <w:p w:rsidR="17826E9F" w:rsidP="3FBAF0EA" w:rsidRDefault="17826E9F" w14:paraId="1F375A95" w14:textId="578B6B18">
      <w:pPr>
        <w:pStyle w:val="Normal"/>
        <w:ind w:left="0"/>
        <w:jc w:val="both"/>
        <w:rPr>
          <w:rFonts w:ascii="Calibri" w:hAnsi="Calibri" w:eastAsia="Calibri" w:cs="Calibri"/>
          <w:noProof w:val="0"/>
          <w:sz w:val="22"/>
          <w:szCs w:val="22"/>
          <w:lang w:val="en-US"/>
        </w:rPr>
      </w:pPr>
      <w:r w:rsidRPr="3FBAF0EA" w:rsidR="17826E9F">
        <w:rPr>
          <w:rFonts w:ascii="Calibri" w:hAnsi="Calibri" w:eastAsia="Calibri" w:cs="Calibri"/>
          <w:noProof w:val="0"/>
          <w:sz w:val="22"/>
          <w:szCs w:val="22"/>
          <w:lang w:val="en-US"/>
        </w:rPr>
        <w:t xml:space="preserve">Unipolar constructs range from zero to an extreme amount and do not have a natural midpoint. They are best measured with a 5-point rating scale (Krosnick &amp; </w:t>
      </w:r>
      <w:proofErr w:type="spellStart"/>
      <w:r w:rsidRPr="3FBAF0EA" w:rsidR="17826E9F">
        <w:rPr>
          <w:rFonts w:ascii="Calibri" w:hAnsi="Calibri" w:eastAsia="Calibri" w:cs="Calibri"/>
          <w:noProof w:val="0"/>
          <w:sz w:val="22"/>
          <w:szCs w:val="22"/>
          <w:lang w:val="en-US"/>
        </w:rPr>
        <w:t>Fabrigar</w:t>
      </w:r>
      <w:proofErr w:type="spellEnd"/>
      <w:r w:rsidRPr="3FBAF0EA" w:rsidR="17826E9F">
        <w:rPr>
          <w:rFonts w:ascii="Calibri" w:hAnsi="Calibri" w:eastAsia="Calibri" w:cs="Calibri"/>
          <w:noProof w:val="0"/>
          <w:sz w:val="22"/>
          <w:szCs w:val="22"/>
          <w:lang w:val="en-US"/>
        </w:rPr>
        <w:t xml:space="preserve">, 1997), which </w:t>
      </w:r>
      <w:r w:rsidRPr="3FBAF0EA" w:rsidR="17826E9F">
        <w:rPr>
          <w:rFonts w:ascii="Calibri" w:hAnsi="Calibri" w:eastAsia="Calibri" w:cs="Calibri"/>
          <w:noProof w:val="0"/>
          <w:sz w:val="22"/>
          <w:szCs w:val="22"/>
          <w:lang w:val="en-US"/>
        </w:rPr>
        <w:t>optimizes</w:t>
      </w:r>
      <w:r w:rsidRPr="3FBAF0EA" w:rsidR="17826E9F">
        <w:rPr>
          <w:rFonts w:ascii="Calibri" w:hAnsi="Calibri" w:eastAsia="Calibri" w:cs="Calibri"/>
          <w:noProof w:val="0"/>
          <w:sz w:val="22"/>
          <w:szCs w:val="22"/>
          <w:lang w:val="en-US"/>
        </w:rPr>
        <w:t xml:space="preserve"> reliability while minimizing respondent burden, and with the following scale labels, which have been shown to be semantically equidistant from each other (Rohrmann, 2003): “Not at all …,” “Slightly …,” “Moderately …,” “Very …,” and “Extremely ….” Such constructs include importance (see Fig. </w:t>
      </w:r>
      <w:r w:rsidRPr="3FBAF0EA" w:rsidR="17826E9F">
        <w:rPr>
          <w:rFonts w:ascii="Calibri" w:hAnsi="Calibri" w:eastAsia="Calibri" w:cs="Calibri"/>
          <w:noProof w:val="0"/>
          <w:sz w:val="22"/>
          <w:szCs w:val="22"/>
          <w:lang w:val="en-US"/>
        </w:rPr>
        <w:t>10)</w:t>
      </w:r>
      <w:r w:rsidRPr="3FBAF0EA" w:rsidR="17826E9F">
        <w:rPr>
          <w:rFonts w:ascii="Calibri" w:hAnsi="Calibri" w:eastAsia="Calibri" w:cs="Calibri"/>
          <w:noProof w:val="0"/>
          <w:sz w:val="22"/>
          <w:szCs w:val="22"/>
          <w:lang w:val="en-US"/>
        </w:rPr>
        <w:t xml:space="preserve">, interest, usefulness, and relative frequency. Bipolar constructs range from an extreme negative to an extreme positive with a natural midpoint. Unlike unipolar constructs, they are best measured with a 7-point rating scale to maximize reliability and data differentiation (Krosnick &amp; </w:t>
      </w:r>
      <w:proofErr w:type="spellStart"/>
      <w:r w:rsidRPr="3FBAF0EA" w:rsidR="17826E9F">
        <w:rPr>
          <w:rFonts w:ascii="Calibri" w:hAnsi="Calibri" w:eastAsia="Calibri" w:cs="Calibri"/>
          <w:noProof w:val="0"/>
          <w:sz w:val="22"/>
          <w:szCs w:val="22"/>
          <w:lang w:val="en-US"/>
        </w:rPr>
        <w:t>Fabrigar</w:t>
      </w:r>
      <w:proofErr w:type="spellEnd"/>
      <w:r w:rsidRPr="3FBAF0EA" w:rsidR="17826E9F">
        <w:rPr>
          <w:rFonts w:ascii="Calibri" w:hAnsi="Calibri" w:eastAsia="Calibri" w:cs="Calibri"/>
          <w:noProof w:val="0"/>
          <w:sz w:val="22"/>
          <w:szCs w:val="22"/>
          <w:lang w:val="en-US"/>
        </w:rPr>
        <w:t xml:space="preserve">, 1997). Bipolar constructs may use the following scale labels: “Extremely …,” “Moderately …,” “Slightly …,” “Neither … nor …,” “Slightly …,” “Moderately …,” and “Extremely ….” Such constructs include satisfaction (see Fig. </w:t>
      </w:r>
      <w:r w:rsidRPr="3FBAF0EA" w:rsidR="17826E9F">
        <w:rPr>
          <w:rFonts w:ascii="Calibri" w:hAnsi="Calibri" w:eastAsia="Calibri" w:cs="Calibri"/>
          <w:noProof w:val="0"/>
          <w:sz w:val="22"/>
          <w:szCs w:val="22"/>
          <w:lang w:val="en-US"/>
        </w:rPr>
        <w:t>6,</w:t>
      </w:r>
      <w:r w:rsidRPr="3FBAF0EA" w:rsidR="17826E9F">
        <w:rPr>
          <w:rFonts w:ascii="Calibri" w:hAnsi="Calibri" w:eastAsia="Calibri" w:cs="Calibri"/>
          <w:noProof w:val="0"/>
          <w:sz w:val="22"/>
          <w:szCs w:val="22"/>
          <w:lang w:val="en-US"/>
        </w:rPr>
        <w:t xml:space="preserve"> from dissatisfied to satisfied), perceived speed (from slow to fast), ease of use (from difficult to easy), and visual appeal (from unappealing to appealing).</w:t>
      </w:r>
    </w:p>
    <w:p w:rsidR="17826E9F" w:rsidP="3FBAF0EA" w:rsidRDefault="17826E9F" w14:paraId="2F4E575E" w14:textId="2E7BDFBA">
      <w:pPr>
        <w:pStyle w:val="Normal"/>
        <w:ind w:left="0"/>
        <w:jc w:val="both"/>
        <w:rPr>
          <w:rFonts w:ascii="Calibri" w:hAnsi="Calibri" w:eastAsia="Calibri" w:cs="Calibri"/>
          <w:noProof w:val="0"/>
          <w:sz w:val="22"/>
          <w:szCs w:val="22"/>
          <w:lang w:val="en-US"/>
        </w:rPr>
      </w:pPr>
      <w:r w:rsidRPr="3FBAF0EA" w:rsidR="17826E9F">
        <w:rPr>
          <w:rFonts w:ascii="Calibri" w:hAnsi="Calibri" w:eastAsia="Calibri" w:cs="Calibri"/>
          <w:noProof w:val="0"/>
          <w:sz w:val="22"/>
          <w:szCs w:val="22"/>
          <w:lang w:val="en-US"/>
        </w:rPr>
        <w:t xml:space="preserve">When using a rating scale, the inclusion of a midpoint should be considered. While some may argue that including a midpoint </w:t>
      </w:r>
      <w:r w:rsidRPr="3FBAF0EA" w:rsidR="17826E9F">
        <w:rPr>
          <w:rFonts w:ascii="Calibri" w:hAnsi="Calibri" w:eastAsia="Calibri" w:cs="Calibri"/>
          <w:noProof w:val="0"/>
          <w:sz w:val="22"/>
          <w:szCs w:val="22"/>
          <w:lang w:val="en-US"/>
        </w:rPr>
        <w:t>provides</w:t>
      </w:r>
      <w:r w:rsidRPr="3FBAF0EA" w:rsidR="17826E9F">
        <w:rPr>
          <w:rFonts w:ascii="Calibri" w:hAnsi="Calibri" w:eastAsia="Calibri" w:cs="Calibri"/>
          <w:noProof w:val="0"/>
          <w:sz w:val="22"/>
          <w:szCs w:val="22"/>
          <w:lang w:val="en-US"/>
        </w:rPr>
        <w:t xml:space="preserve"> an easy target for respondents who shortcut answering questions, others argue that the exclusion of a</w:t>
      </w:r>
      <w:r w:rsidRPr="3FBAF0EA" w:rsidR="3579C669">
        <w:rPr>
          <w:rFonts w:ascii="Calibri" w:hAnsi="Calibri" w:eastAsia="Calibri" w:cs="Calibri"/>
          <w:noProof w:val="0"/>
          <w:sz w:val="22"/>
          <w:szCs w:val="22"/>
          <w:lang w:val="en-US"/>
        </w:rPr>
        <w:t xml:space="preserve"> midpoint forces people who truly are in the middle to choose </w:t>
      </w:r>
      <w:r w:rsidRPr="3FBAF0EA" w:rsidR="3579C669">
        <w:rPr>
          <w:rFonts w:ascii="Calibri" w:hAnsi="Calibri" w:eastAsia="Calibri" w:cs="Calibri"/>
          <w:noProof w:val="0"/>
          <w:sz w:val="22"/>
          <w:szCs w:val="22"/>
          <w:lang w:val="en-US"/>
        </w:rPr>
        <w:t>an option</w:t>
      </w:r>
      <w:r w:rsidRPr="3FBAF0EA" w:rsidR="3579C669">
        <w:rPr>
          <w:rFonts w:ascii="Calibri" w:hAnsi="Calibri" w:eastAsia="Calibri" w:cs="Calibri"/>
          <w:noProof w:val="0"/>
          <w:sz w:val="22"/>
          <w:szCs w:val="22"/>
          <w:lang w:val="en-US"/>
        </w:rPr>
        <w:t xml:space="preserve"> that does not reflect their actual opinion. </w:t>
      </w:r>
      <w:proofErr w:type="spellStart"/>
      <w:r w:rsidRPr="3FBAF0EA" w:rsidR="3579C669">
        <w:rPr>
          <w:rFonts w:ascii="Calibri" w:hAnsi="Calibri" w:eastAsia="Calibri" w:cs="Calibri"/>
          <w:noProof w:val="0"/>
          <w:sz w:val="22"/>
          <w:szCs w:val="22"/>
          <w:lang w:val="en-US"/>
        </w:rPr>
        <w:t>O’Muircheartaigh</w:t>
      </w:r>
      <w:proofErr w:type="spellEnd"/>
      <w:r w:rsidRPr="3FBAF0EA" w:rsidR="3579C669">
        <w:rPr>
          <w:rFonts w:ascii="Calibri" w:hAnsi="Calibri" w:eastAsia="Calibri" w:cs="Calibri"/>
          <w:noProof w:val="0"/>
          <w:sz w:val="22"/>
          <w:szCs w:val="22"/>
          <w:lang w:val="en-US"/>
        </w:rPr>
        <w:t xml:space="preserve">, Krosnick, and Helic </w:t>
      </w:r>
      <w:r w:rsidRPr="3FBAF0EA" w:rsidR="3579C669">
        <w:rPr>
          <w:rFonts w:ascii="Calibri" w:hAnsi="Calibri" w:eastAsia="Calibri" w:cs="Calibri"/>
          <w:noProof w:val="0"/>
          <w:sz w:val="22"/>
          <w:szCs w:val="22"/>
          <w:lang w:val="en-US"/>
        </w:rPr>
        <w:t>(2001</w:t>
      </w:r>
      <w:r w:rsidRPr="3FBAF0EA" w:rsidR="3579C669">
        <w:rPr>
          <w:rFonts w:ascii="Calibri" w:hAnsi="Calibri" w:eastAsia="Calibri" w:cs="Calibri"/>
          <w:noProof w:val="0"/>
          <w:sz w:val="22"/>
          <w:szCs w:val="22"/>
          <w:lang w:val="en-US"/>
        </w:rPr>
        <w:t xml:space="preserve">) found that having a midpoint on a rating scale increases reliability, has no effect on validity, and does not result in lower data quality. Additionally, people who look for shortcuts (“shortcutters”) are not more likely to select the midpoint when present. Omitting the midpoint, on the other hand, increases the amount of random measurement error, resulting in those who </w:t>
      </w:r>
      <w:proofErr w:type="gramStart"/>
      <w:r w:rsidRPr="3FBAF0EA" w:rsidR="3579C669">
        <w:rPr>
          <w:rFonts w:ascii="Calibri" w:hAnsi="Calibri" w:eastAsia="Calibri" w:cs="Calibri"/>
          <w:noProof w:val="0"/>
          <w:sz w:val="22"/>
          <w:szCs w:val="22"/>
          <w:lang w:val="en-US"/>
        </w:rPr>
        <w:t>actually feel</w:t>
      </w:r>
      <w:proofErr w:type="gramEnd"/>
      <w:r w:rsidRPr="3FBAF0EA" w:rsidR="3579C669">
        <w:rPr>
          <w:rFonts w:ascii="Calibri" w:hAnsi="Calibri" w:eastAsia="Calibri" w:cs="Calibri"/>
          <w:noProof w:val="0"/>
          <w:sz w:val="22"/>
          <w:szCs w:val="22"/>
          <w:lang w:val="en-US"/>
        </w:rPr>
        <w:t xml:space="preserve"> neutral </w:t>
      </w:r>
      <w:proofErr w:type="gramStart"/>
      <w:r w:rsidRPr="3FBAF0EA" w:rsidR="3579C669">
        <w:rPr>
          <w:rFonts w:ascii="Calibri" w:hAnsi="Calibri" w:eastAsia="Calibri" w:cs="Calibri"/>
          <w:noProof w:val="0"/>
          <w:sz w:val="22"/>
          <w:szCs w:val="22"/>
          <w:lang w:val="en-US"/>
        </w:rPr>
        <w:t>to end</w:t>
      </w:r>
      <w:proofErr w:type="gramEnd"/>
      <w:r w:rsidRPr="3FBAF0EA" w:rsidR="3579C669">
        <w:rPr>
          <w:rFonts w:ascii="Calibri" w:hAnsi="Calibri" w:eastAsia="Calibri" w:cs="Calibri"/>
          <w:noProof w:val="0"/>
          <w:sz w:val="22"/>
          <w:szCs w:val="22"/>
          <w:lang w:val="en-US"/>
        </w:rPr>
        <w:t xml:space="preserve"> up making a random choice on either side of the scale. These findings suggest that a midpoint should be included when using a rating scale.</w:t>
      </w:r>
    </w:p>
    <w:p w:rsidR="3579C669" w:rsidP="3FBAF0EA" w:rsidRDefault="3579C669" w14:paraId="321A4660" w14:textId="0DF062F8">
      <w:pPr>
        <w:pStyle w:val="Normal"/>
        <w:jc w:val="both"/>
        <w:rPr>
          <w:rFonts w:ascii="Calibri" w:hAnsi="Calibri" w:eastAsia="Calibri" w:cs="Calibri"/>
          <w:b w:val="1"/>
          <w:bCs w:val="1"/>
          <w:noProof w:val="0"/>
          <w:sz w:val="22"/>
          <w:szCs w:val="22"/>
          <w:lang w:val="en-US"/>
        </w:rPr>
      </w:pPr>
      <w:r w:rsidRPr="3FBAF0EA" w:rsidR="3579C669">
        <w:rPr>
          <w:rFonts w:ascii="Calibri" w:hAnsi="Calibri" w:eastAsia="Calibri" w:cs="Calibri"/>
          <w:b w:val="1"/>
          <w:bCs w:val="1"/>
          <w:noProof w:val="0"/>
          <w:sz w:val="22"/>
          <w:szCs w:val="22"/>
          <w:lang w:val="en-US"/>
        </w:rPr>
        <w:t xml:space="preserve">Questionnaire Biases </w:t>
      </w:r>
    </w:p>
    <w:p w:rsidR="3579C669" w:rsidP="3FBAF0EA" w:rsidRDefault="3579C669" w14:paraId="2009E9D8" w14:textId="2CB31735">
      <w:pPr>
        <w:pStyle w:val="Normal"/>
        <w:jc w:val="both"/>
        <w:rPr>
          <w:rFonts w:ascii="Calibri" w:hAnsi="Calibri" w:eastAsia="Calibri" w:cs="Calibri"/>
          <w:noProof w:val="0"/>
          <w:sz w:val="22"/>
          <w:szCs w:val="22"/>
          <w:lang w:val="en-US"/>
        </w:rPr>
      </w:pPr>
      <w:r w:rsidRPr="3FBAF0EA" w:rsidR="3579C669">
        <w:rPr>
          <w:rFonts w:ascii="Calibri" w:hAnsi="Calibri" w:eastAsia="Calibri" w:cs="Calibri"/>
          <w:noProof w:val="0"/>
          <w:sz w:val="22"/>
          <w:szCs w:val="22"/>
          <w:lang w:val="en-US"/>
        </w:rPr>
        <w:t>After writing the first survey draft, it is crucial to check the phrasing of each question for potential biases that may bias the responses. The following section covers five common questionnaire biases: satisficing, acquiescence bias, social desirability, response order bias, and question order bias.</w:t>
      </w:r>
    </w:p>
    <w:p w:rsidR="3579C669" w:rsidP="3FBAF0EA" w:rsidRDefault="3579C669" w14:paraId="50FC945F" w14:textId="73374CB6">
      <w:pPr>
        <w:pStyle w:val="Normal"/>
        <w:jc w:val="both"/>
        <w:rPr>
          <w:rFonts w:ascii="Calibri" w:hAnsi="Calibri" w:eastAsia="Calibri" w:cs="Calibri"/>
          <w:noProof w:val="0"/>
          <w:sz w:val="22"/>
          <w:szCs w:val="22"/>
          <w:lang w:val="en-US"/>
        </w:rPr>
      </w:pPr>
      <w:r w:rsidRPr="3FBAF0EA" w:rsidR="3579C669">
        <w:rPr>
          <w:rFonts w:ascii="Calibri" w:hAnsi="Calibri" w:eastAsia="Calibri" w:cs="Calibri"/>
          <w:noProof w:val="0"/>
          <w:sz w:val="22"/>
          <w:szCs w:val="22"/>
          <w:lang w:val="en-US"/>
        </w:rPr>
        <w:t>Satisfi</w:t>
      </w:r>
      <w:r w:rsidRPr="3FBAF0EA" w:rsidR="3579C669">
        <w:rPr>
          <w:rFonts w:ascii="Calibri" w:hAnsi="Calibri" w:eastAsia="Calibri" w:cs="Calibri"/>
          <w:noProof w:val="0"/>
          <w:sz w:val="22"/>
          <w:szCs w:val="22"/>
          <w:lang w:val="en-US"/>
        </w:rPr>
        <w:t>cing</w:t>
      </w:r>
      <w:r w:rsidRPr="3FBAF0EA" w:rsidR="3579C669">
        <w:rPr>
          <w:rFonts w:ascii="Calibri" w:hAnsi="Calibri" w:eastAsia="Calibri" w:cs="Calibri"/>
          <w:noProof w:val="0"/>
          <w:sz w:val="22"/>
          <w:szCs w:val="22"/>
          <w:lang w:val="en-US"/>
        </w:rPr>
        <w:t xml:space="preserve"> </w:t>
      </w:r>
    </w:p>
    <w:p w:rsidR="3579C669" w:rsidP="3FBAF0EA" w:rsidRDefault="3579C669" w14:paraId="3AACEB2C" w14:textId="35AB1298">
      <w:pPr>
        <w:pStyle w:val="Normal"/>
        <w:jc w:val="both"/>
        <w:rPr>
          <w:rFonts w:ascii="Calibri" w:hAnsi="Calibri" w:eastAsia="Calibri" w:cs="Calibri"/>
          <w:noProof w:val="0"/>
          <w:sz w:val="22"/>
          <w:szCs w:val="22"/>
          <w:lang w:val="en-US"/>
        </w:rPr>
      </w:pPr>
      <w:r w:rsidRPr="3FBAF0EA" w:rsidR="3579C669">
        <w:rPr>
          <w:rFonts w:ascii="Calibri" w:hAnsi="Calibri" w:eastAsia="Calibri" w:cs="Calibri"/>
          <w:noProof w:val="0"/>
          <w:sz w:val="22"/>
          <w:szCs w:val="22"/>
          <w:lang w:val="en-US"/>
        </w:rPr>
        <w:t>Satisfi</w:t>
      </w:r>
      <w:r w:rsidRPr="3FBAF0EA" w:rsidR="3579C669">
        <w:rPr>
          <w:rFonts w:ascii="Calibri" w:hAnsi="Calibri" w:eastAsia="Calibri" w:cs="Calibri"/>
          <w:noProof w:val="0"/>
          <w:sz w:val="22"/>
          <w:szCs w:val="22"/>
          <w:lang w:val="en-US"/>
        </w:rPr>
        <w:t>cing</w:t>
      </w:r>
      <w:r w:rsidRPr="3FBAF0EA" w:rsidR="3579C669">
        <w:rPr>
          <w:rFonts w:ascii="Calibri" w:hAnsi="Calibri" w:eastAsia="Calibri" w:cs="Calibri"/>
          <w:noProof w:val="0"/>
          <w:sz w:val="22"/>
          <w:szCs w:val="22"/>
          <w:lang w:val="en-US"/>
        </w:rPr>
        <w:t xml:space="preserve"> occurs when respondents use a suboptimal amount of cognitive effort to answer questions. Instead, </w:t>
      </w:r>
      <w:proofErr w:type="spellStart"/>
      <w:r w:rsidRPr="3FBAF0EA" w:rsidR="3579C669">
        <w:rPr>
          <w:rFonts w:ascii="Calibri" w:hAnsi="Calibri" w:eastAsia="Calibri" w:cs="Calibri"/>
          <w:noProof w:val="0"/>
          <w:sz w:val="22"/>
          <w:szCs w:val="22"/>
          <w:lang w:val="en-US"/>
        </w:rPr>
        <w:t>satisfi</w:t>
      </w:r>
      <w:r w:rsidRPr="3FBAF0EA" w:rsidR="3579C669">
        <w:rPr>
          <w:rFonts w:ascii="Calibri" w:hAnsi="Calibri" w:eastAsia="Calibri" w:cs="Calibri"/>
          <w:noProof w:val="0"/>
          <w:sz w:val="22"/>
          <w:szCs w:val="22"/>
          <w:lang w:val="en-US"/>
        </w:rPr>
        <w:t>cers</w:t>
      </w:r>
      <w:proofErr w:type="spellEnd"/>
      <w:r w:rsidRPr="3FBAF0EA" w:rsidR="3579C669">
        <w:rPr>
          <w:rFonts w:ascii="Calibri" w:hAnsi="Calibri" w:eastAsia="Calibri" w:cs="Calibri"/>
          <w:noProof w:val="0"/>
          <w:sz w:val="22"/>
          <w:szCs w:val="22"/>
          <w:lang w:val="en-US"/>
        </w:rPr>
        <w:t xml:space="preserve"> will typically pick what they consider to be the fi</w:t>
      </w:r>
      <w:r w:rsidRPr="3FBAF0EA" w:rsidR="3579C669">
        <w:rPr>
          <w:rFonts w:ascii="Calibri" w:hAnsi="Calibri" w:eastAsia="Calibri" w:cs="Calibri"/>
          <w:noProof w:val="0"/>
          <w:sz w:val="22"/>
          <w:szCs w:val="22"/>
          <w:lang w:val="en-US"/>
        </w:rPr>
        <w:t>rst</w:t>
      </w:r>
      <w:r w:rsidRPr="3FBAF0EA" w:rsidR="3579C669">
        <w:rPr>
          <w:rFonts w:ascii="Calibri" w:hAnsi="Calibri" w:eastAsia="Calibri" w:cs="Calibri"/>
          <w:noProof w:val="0"/>
          <w:sz w:val="22"/>
          <w:szCs w:val="22"/>
          <w:lang w:val="en-US"/>
        </w:rPr>
        <w:t xml:space="preserve"> acceptable response alternative (Krosnick, </w:t>
      </w:r>
      <w:r w:rsidRPr="3FBAF0EA" w:rsidR="3579C669">
        <w:rPr>
          <w:rFonts w:ascii="Calibri" w:hAnsi="Calibri" w:eastAsia="Calibri" w:cs="Calibri"/>
          <w:noProof w:val="0"/>
          <w:sz w:val="22"/>
          <w:szCs w:val="22"/>
          <w:lang w:val="en-US"/>
        </w:rPr>
        <w:t>1991;</w:t>
      </w:r>
      <w:r w:rsidRPr="3FBAF0EA" w:rsidR="3579C669">
        <w:rPr>
          <w:rFonts w:ascii="Calibri" w:hAnsi="Calibri" w:eastAsia="Calibri" w:cs="Calibri"/>
          <w:noProof w:val="0"/>
          <w:sz w:val="22"/>
          <w:szCs w:val="22"/>
          <w:lang w:val="en-US"/>
        </w:rPr>
        <w:t xml:space="preserve"> Simon, </w:t>
      </w:r>
      <w:r w:rsidRPr="3FBAF0EA" w:rsidR="3579C669">
        <w:rPr>
          <w:rFonts w:ascii="Calibri" w:hAnsi="Calibri" w:eastAsia="Calibri" w:cs="Calibri"/>
          <w:noProof w:val="0"/>
          <w:sz w:val="22"/>
          <w:szCs w:val="22"/>
          <w:lang w:val="en-US"/>
        </w:rPr>
        <w:t>1956)</w:t>
      </w:r>
      <w:r w:rsidRPr="3FBAF0EA" w:rsidR="3579C669">
        <w:rPr>
          <w:rFonts w:ascii="Calibri" w:hAnsi="Calibri" w:eastAsia="Calibri" w:cs="Calibri"/>
          <w:noProof w:val="0"/>
          <w:sz w:val="22"/>
          <w:szCs w:val="22"/>
          <w:lang w:val="en-US"/>
        </w:rPr>
        <w:t xml:space="preserve">. </w:t>
      </w:r>
      <w:proofErr w:type="spellStart"/>
      <w:r w:rsidRPr="3FBAF0EA" w:rsidR="3579C669">
        <w:rPr>
          <w:rFonts w:ascii="Calibri" w:hAnsi="Calibri" w:eastAsia="Calibri" w:cs="Calibri"/>
          <w:noProof w:val="0"/>
          <w:sz w:val="22"/>
          <w:szCs w:val="22"/>
          <w:lang w:val="en-US"/>
        </w:rPr>
        <w:t>Satisfi</w:t>
      </w:r>
      <w:r w:rsidRPr="3FBAF0EA" w:rsidR="3579C669">
        <w:rPr>
          <w:rFonts w:ascii="Calibri" w:hAnsi="Calibri" w:eastAsia="Calibri" w:cs="Calibri"/>
          <w:noProof w:val="0"/>
          <w:sz w:val="22"/>
          <w:szCs w:val="22"/>
          <w:lang w:val="en-US"/>
        </w:rPr>
        <w:t>cers</w:t>
      </w:r>
      <w:proofErr w:type="spellEnd"/>
      <w:r w:rsidRPr="3FBAF0EA" w:rsidR="3579C669">
        <w:rPr>
          <w:rFonts w:ascii="Calibri" w:hAnsi="Calibri" w:eastAsia="Calibri" w:cs="Calibri"/>
          <w:noProof w:val="0"/>
          <w:sz w:val="22"/>
          <w:szCs w:val="22"/>
          <w:lang w:val="en-US"/>
        </w:rPr>
        <w:t xml:space="preserve"> compromise one or more of the following four cognitive steps for survey response as </w:t>
      </w:r>
      <w:r w:rsidRPr="3FBAF0EA" w:rsidR="3579C669">
        <w:rPr>
          <w:rFonts w:ascii="Calibri" w:hAnsi="Calibri" w:eastAsia="Calibri" w:cs="Calibri"/>
          <w:noProof w:val="0"/>
          <w:sz w:val="22"/>
          <w:szCs w:val="22"/>
          <w:lang w:val="en-US"/>
        </w:rPr>
        <w:t>identifi</w:t>
      </w:r>
      <w:r w:rsidRPr="3FBAF0EA" w:rsidR="3579C669">
        <w:rPr>
          <w:rFonts w:ascii="Calibri" w:hAnsi="Calibri" w:eastAsia="Calibri" w:cs="Calibri"/>
          <w:noProof w:val="0"/>
          <w:sz w:val="22"/>
          <w:szCs w:val="22"/>
          <w:lang w:val="en-US"/>
        </w:rPr>
        <w:t>ed</w:t>
      </w:r>
      <w:r w:rsidRPr="3FBAF0EA" w:rsidR="3579C669">
        <w:rPr>
          <w:rFonts w:ascii="Calibri" w:hAnsi="Calibri" w:eastAsia="Calibri" w:cs="Calibri"/>
          <w:noProof w:val="0"/>
          <w:sz w:val="22"/>
          <w:szCs w:val="22"/>
          <w:lang w:val="en-US"/>
        </w:rPr>
        <w:t xml:space="preserve"> by Tourangeau (1984):</w:t>
      </w:r>
    </w:p>
    <w:p w:rsidR="3579C669" w:rsidP="3FBAF0EA" w:rsidRDefault="3579C669" w14:paraId="258C4479" w14:textId="26AC7A01">
      <w:pPr>
        <w:pStyle w:val="ListParagraph"/>
        <w:numPr>
          <w:ilvl w:val="0"/>
          <w:numId w:val="8"/>
        </w:numPr>
        <w:jc w:val="both"/>
        <w:rPr>
          <w:rFonts w:ascii="Calibri" w:hAnsi="Calibri" w:eastAsia="Calibri" w:cs="Calibri" w:asciiTheme="minorAscii" w:hAnsiTheme="minorAscii" w:eastAsiaTheme="minorAscii" w:cstheme="minorAscii"/>
          <w:noProof w:val="0"/>
          <w:sz w:val="22"/>
          <w:szCs w:val="22"/>
          <w:lang w:val="en-US"/>
        </w:rPr>
      </w:pPr>
      <w:r w:rsidRPr="3FBAF0EA" w:rsidR="3579C669">
        <w:rPr>
          <w:rFonts w:ascii="Calibri" w:hAnsi="Calibri" w:eastAsia="Calibri" w:cs="Calibri"/>
          <w:noProof w:val="0"/>
          <w:sz w:val="22"/>
          <w:szCs w:val="22"/>
          <w:lang w:val="en-US"/>
        </w:rPr>
        <w:t xml:space="preserve">Comprehension of the question, instructions, and answer options </w:t>
      </w:r>
    </w:p>
    <w:p w:rsidR="3579C669" w:rsidP="3FBAF0EA" w:rsidRDefault="3579C669" w14:paraId="67B4DD06" w14:textId="72DA3DD2">
      <w:pPr>
        <w:pStyle w:val="ListParagraph"/>
        <w:numPr>
          <w:ilvl w:val="0"/>
          <w:numId w:val="8"/>
        </w:numPr>
        <w:jc w:val="both"/>
        <w:rPr>
          <w:rFonts w:ascii="Calibri" w:hAnsi="Calibri" w:eastAsia="Calibri" w:cs="Calibri" w:asciiTheme="minorAscii" w:hAnsiTheme="minorAscii" w:eastAsiaTheme="minorAscii" w:cstheme="minorAscii"/>
          <w:noProof w:val="0"/>
          <w:sz w:val="22"/>
          <w:szCs w:val="22"/>
          <w:lang w:val="en-US"/>
        </w:rPr>
      </w:pPr>
      <w:r w:rsidRPr="3FBAF0EA" w:rsidR="3579C669">
        <w:rPr>
          <w:rFonts w:ascii="Calibri" w:hAnsi="Calibri" w:eastAsia="Calibri" w:cs="Calibri"/>
          <w:noProof w:val="0"/>
          <w:sz w:val="22"/>
          <w:szCs w:val="22"/>
          <w:lang w:val="en-US"/>
        </w:rPr>
        <w:t xml:space="preserve">Retrieval of specific memories to aid with answering the question </w:t>
      </w:r>
    </w:p>
    <w:p w:rsidR="3579C669" w:rsidP="3FBAF0EA" w:rsidRDefault="3579C669" w14:paraId="1A61BFA9" w14:textId="7E3D7419">
      <w:pPr>
        <w:pStyle w:val="ListParagraph"/>
        <w:numPr>
          <w:ilvl w:val="0"/>
          <w:numId w:val="8"/>
        </w:numPr>
        <w:jc w:val="both"/>
        <w:rPr>
          <w:rFonts w:ascii="Calibri" w:hAnsi="Calibri" w:eastAsia="Calibri" w:cs="Calibri" w:asciiTheme="minorAscii" w:hAnsiTheme="minorAscii" w:eastAsiaTheme="minorAscii" w:cstheme="minorAscii"/>
          <w:noProof w:val="0"/>
          <w:sz w:val="22"/>
          <w:szCs w:val="22"/>
          <w:lang w:val="en-US"/>
        </w:rPr>
      </w:pPr>
      <w:r w:rsidRPr="3FBAF0EA" w:rsidR="3579C669">
        <w:rPr>
          <w:rFonts w:ascii="Calibri" w:hAnsi="Calibri" w:eastAsia="Calibri" w:cs="Calibri"/>
          <w:noProof w:val="0"/>
          <w:sz w:val="22"/>
          <w:szCs w:val="22"/>
          <w:lang w:val="en-US"/>
        </w:rPr>
        <w:t xml:space="preserve">Judgement of the retrieved information and its applicability to </w:t>
      </w:r>
      <w:proofErr w:type="gramStart"/>
      <w:r w:rsidRPr="3FBAF0EA" w:rsidR="3579C669">
        <w:rPr>
          <w:rFonts w:ascii="Calibri" w:hAnsi="Calibri" w:eastAsia="Calibri" w:cs="Calibri"/>
          <w:noProof w:val="0"/>
          <w:sz w:val="22"/>
          <w:szCs w:val="22"/>
          <w:lang w:val="en-US"/>
        </w:rPr>
        <w:t>the question</w:t>
      </w:r>
      <w:proofErr w:type="gramEnd"/>
      <w:r w:rsidRPr="3FBAF0EA" w:rsidR="3579C669">
        <w:rPr>
          <w:rFonts w:ascii="Calibri" w:hAnsi="Calibri" w:eastAsia="Calibri" w:cs="Calibri"/>
          <w:noProof w:val="0"/>
          <w:sz w:val="22"/>
          <w:szCs w:val="22"/>
          <w:lang w:val="en-US"/>
        </w:rPr>
        <w:t xml:space="preserve"> </w:t>
      </w:r>
    </w:p>
    <w:p w:rsidR="3579C669" w:rsidP="3FBAF0EA" w:rsidRDefault="3579C669" w14:paraId="32E1143A" w14:textId="4EF4B1ED">
      <w:pPr>
        <w:pStyle w:val="ListParagraph"/>
        <w:numPr>
          <w:ilvl w:val="0"/>
          <w:numId w:val="8"/>
        </w:numPr>
        <w:jc w:val="both"/>
        <w:rPr>
          <w:rFonts w:ascii="Calibri" w:hAnsi="Calibri" w:eastAsia="Calibri" w:cs="Calibri" w:asciiTheme="minorAscii" w:hAnsiTheme="minorAscii" w:eastAsiaTheme="minorAscii" w:cstheme="minorAscii"/>
          <w:noProof w:val="0"/>
          <w:sz w:val="22"/>
          <w:szCs w:val="22"/>
          <w:lang w:val="en-US"/>
        </w:rPr>
      </w:pPr>
      <w:proofErr w:type="gramStart"/>
      <w:r w:rsidRPr="3FBAF0EA" w:rsidR="3579C669">
        <w:rPr>
          <w:rFonts w:ascii="Calibri" w:hAnsi="Calibri" w:eastAsia="Calibri" w:cs="Calibri"/>
          <w:noProof w:val="0"/>
          <w:sz w:val="22"/>
          <w:szCs w:val="22"/>
          <w:lang w:val="en-US"/>
        </w:rPr>
        <w:t>Mapping of</w:t>
      </w:r>
      <w:proofErr w:type="gramEnd"/>
      <w:r w:rsidRPr="3FBAF0EA" w:rsidR="3579C669">
        <w:rPr>
          <w:rFonts w:ascii="Calibri" w:hAnsi="Calibri" w:eastAsia="Calibri" w:cs="Calibri"/>
          <w:noProof w:val="0"/>
          <w:sz w:val="22"/>
          <w:szCs w:val="22"/>
          <w:lang w:val="en-US"/>
        </w:rPr>
        <w:t xml:space="preserve"> judgement onto the answer options</w:t>
      </w:r>
    </w:p>
    <w:p w:rsidR="3579C669" w:rsidP="3FBAF0EA" w:rsidRDefault="3579C669" w14:paraId="0CD7258D" w14:textId="5A154D8E">
      <w:pPr>
        <w:pStyle w:val="Normal"/>
        <w:ind w:left="0"/>
        <w:jc w:val="both"/>
        <w:rPr>
          <w:rFonts w:ascii="Calibri" w:hAnsi="Calibri" w:eastAsia="Calibri" w:cs="Calibri"/>
          <w:noProof w:val="0"/>
          <w:sz w:val="22"/>
          <w:szCs w:val="22"/>
          <w:lang w:val="en-US"/>
        </w:rPr>
      </w:pPr>
      <w:proofErr w:type="spellStart"/>
      <w:r w:rsidRPr="3FBAF0EA" w:rsidR="3579C669">
        <w:rPr>
          <w:rFonts w:ascii="Calibri" w:hAnsi="Calibri" w:eastAsia="Calibri" w:cs="Calibri"/>
          <w:noProof w:val="0"/>
          <w:sz w:val="22"/>
          <w:szCs w:val="22"/>
          <w:lang w:val="en-US"/>
        </w:rPr>
        <w:t>Satisficers</w:t>
      </w:r>
      <w:proofErr w:type="spellEnd"/>
      <w:r w:rsidRPr="3FBAF0EA" w:rsidR="3579C669">
        <w:rPr>
          <w:rFonts w:ascii="Calibri" w:hAnsi="Calibri" w:eastAsia="Calibri" w:cs="Calibri"/>
          <w:noProof w:val="0"/>
          <w:sz w:val="22"/>
          <w:szCs w:val="22"/>
          <w:lang w:val="en-US"/>
        </w:rPr>
        <w:t xml:space="preserve"> shortcut this process by exerting less cognitive effort or by skipping one or more steps entirely; </w:t>
      </w:r>
      <w:proofErr w:type="spellStart"/>
      <w:r w:rsidRPr="3FBAF0EA" w:rsidR="3579C669">
        <w:rPr>
          <w:rFonts w:ascii="Calibri" w:hAnsi="Calibri" w:eastAsia="Calibri" w:cs="Calibri"/>
          <w:noProof w:val="0"/>
          <w:sz w:val="22"/>
          <w:szCs w:val="22"/>
          <w:lang w:val="en-US"/>
        </w:rPr>
        <w:t>satisficers</w:t>
      </w:r>
      <w:proofErr w:type="spellEnd"/>
      <w:r w:rsidRPr="3FBAF0EA" w:rsidR="3579C669">
        <w:rPr>
          <w:rFonts w:ascii="Calibri" w:hAnsi="Calibri" w:eastAsia="Calibri" w:cs="Calibri"/>
          <w:noProof w:val="0"/>
          <w:sz w:val="22"/>
          <w:szCs w:val="22"/>
          <w:lang w:val="en-US"/>
        </w:rPr>
        <w:t xml:space="preserve"> use less effort to understand the question, to thoroughly search their memories, to carefully integrate all retrieved information, or to accurately pick the proper response choice (</w:t>
      </w:r>
      <w:proofErr w:type="spellStart"/>
      <w:r w:rsidRPr="3FBAF0EA" w:rsidR="3579C669">
        <w:rPr>
          <w:rFonts w:ascii="Calibri" w:hAnsi="Calibri" w:eastAsia="Calibri" w:cs="Calibri"/>
          <w:noProof w:val="0"/>
          <w:sz w:val="22"/>
          <w:szCs w:val="22"/>
          <w:lang w:val="en-US"/>
        </w:rPr>
        <w:t>i</w:t>
      </w:r>
      <w:proofErr w:type="spellEnd"/>
      <w:r w:rsidRPr="3FBAF0EA" w:rsidR="3579C669">
        <w:rPr>
          <w:rFonts w:ascii="Calibri" w:hAnsi="Calibri" w:eastAsia="Calibri" w:cs="Calibri"/>
          <w:noProof w:val="0"/>
          <w:sz w:val="22"/>
          <w:szCs w:val="22"/>
          <w:lang w:val="en-US"/>
        </w:rPr>
        <w:t xml:space="preserve">.e., they pick the next best choice). </w:t>
      </w:r>
    </w:p>
    <w:p w:rsidR="3579C669" w:rsidP="3FBAF0EA" w:rsidRDefault="3579C669" w14:paraId="7B81801E" w14:textId="37769AA6">
      <w:pPr>
        <w:pStyle w:val="Normal"/>
        <w:ind w:left="0"/>
        <w:jc w:val="both"/>
        <w:rPr>
          <w:rFonts w:ascii="Calibri" w:hAnsi="Calibri" w:eastAsia="Calibri" w:cs="Calibri"/>
          <w:noProof w:val="0"/>
          <w:sz w:val="22"/>
          <w:szCs w:val="22"/>
          <w:lang w:val="en-US"/>
        </w:rPr>
      </w:pPr>
      <w:r w:rsidRPr="3FBAF0EA" w:rsidR="3579C669">
        <w:rPr>
          <w:rFonts w:ascii="Calibri" w:hAnsi="Calibri" w:eastAsia="Calibri" w:cs="Calibri"/>
          <w:noProof w:val="0"/>
          <w:sz w:val="22"/>
          <w:szCs w:val="22"/>
          <w:lang w:val="en-US"/>
        </w:rPr>
        <w:t xml:space="preserve">Satisficing can take weak and strong forms (Krosnick, 1999). Weak </w:t>
      </w:r>
      <w:proofErr w:type="spellStart"/>
      <w:r w:rsidRPr="3FBAF0EA" w:rsidR="3579C669">
        <w:rPr>
          <w:rFonts w:ascii="Calibri" w:hAnsi="Calibri" w:eastAsia="Calibri" w:cs="Calibri"/>
          <w:noProof w:val="0"/>
          <w:sz w:val="22"/>
          <w:szCs w:val="22"/>
          <w:lang w:val="en-US"/>
        </w:rPr>
        <w:t>satisficers</w:t>
      </w:r>
      <w:proofErr w:type="spellEnd"/>
      <w:r w:rsidRPr="3FBAF0EA" w:rsidR="3579C669">
        <w:rPr>
          <w:rFonts w:ascii="Calibri" w:hAnsi="Calibri" w:eastAsia="Calibri" w:cs="Calibri"/>
          <w:noProof w:val="0"/>
          <w:sz w:val="22"/>
          <w:szCs w:val="22"/>
          <w:lang w:val="en-US"/>
        </w:rPr>
        <w:t xml:space="preserve"> </w:t>
      </w:r>
      <w:proofErr w:type="gramStart"/>
      <w:r w:rsidRPr="3FBAF0EA" w:rsidR="3579C669">
        <w:rPr>
          <w:rFonts w:ascii="Calibri" w:hAnsi="Calibri" w:eastAsia="Calibri" w:cs="Calibri"/>
          <w:noProof w:val="0"/>
          <w:sz w:val="22"/>
          <w:szCs w:val="22"/>
          <w:lang w:val="en-US"/>
        </w:rPr>
        <w:t>make an attempt</w:t>
      </w:r>
      <w:proofErr w:type="gramEnd"/>
      <w:r w:rsidRPr="3FBAF0EA" w:rsidR="3579C669">
        <w:rPr>
          <w:rFonts w:ascii="Calibri" w:hAnsi="Calibri" w:eastAsia="Calibri" w:cs="Calibri"/>
          <w:noProof w:val="0"/>
          <w:sz w:val="22"/>
          <w:szCs w:val="22"/>
          <w:lang w:val="en-US"/>
        </w:rPr>
        <w:t xml:space="preserve"> to answer correctly yet are less than thorough, while strong </w:t>
      </w:r>
      <w:proofErr w:type="spellStart"/>
      <w:r w:rsidRPr="3FBAF0EA" w:rsidR="3579C669">
        <w:rPr>
          <w:rFonts w:ascii="Calibri" w:hAnsi="Calibri" w:eastAsia="Calibri" w:cs="Calibri"/>
          <w:noProof w:val="0"/>
          <w:sz w:val="22"/>
          <w:szCs w:val="22"/>
          <w:lang w:val="en-US"/>
        </w:rPr>
        <w:t>satisficers</w:t>
      </w:r>
      <w:proofErr w:type="spellEnd"/>
      <w:r w:rsidRPr="3FBAF0EA" w:rsidR="3579C669">
        <w:rPr>
          <w:rFonts w:ascii="Calibri" w:hAnsi="Calibri" w:eastAsia="Calibri" w:cs="Calibri"/>
          <w:noProof w:val="0"/>
          <w:sz w:val="22"/>
          <w:szCs w:val="22"/>
          <w:lang w:val="en-US"/>
        </w:rPr>
        <w:t xml:space="preserve"> may not at all search their memory for relevant information and simply select answers at random </w:t>
      </w:r>
      <w:proofErr w:type="gramStart"/>
      <w:r w:rsidRPr="3FBAF0EA" w:rsidR="3579C669">
        <w:rPr>
          <w:rFonts w:ascii="Calibri" w:hAnsi="Calibri" w:eastAsia="Calibri" w:cs="Calibri"/>
          <w:noProof w:val="0"/>
          <w:sz w:val="22"/>
          <w:szCs w:val="22"/>
          <w:lang w:val="en-US"/>
        </w:rPr>
        <w:t>in order to</w:t>
      </w:r>
      <w:proofErr w:type="gramEnd"/>
      <w:r w:rsidRPr="3FBAF0EA" w:rsidR="3579C669">
        <w:rPr>
          <w:rFonts w:ascii="Calibri" w:hAnsi="Calibri" w:eastAsia="Calibri" w:cs="Calibri"/>
          <w:noProof w:val="0"/>
          <w:sz w:val="22"/>
          <w:szCs w:val="22"/>
          <w:lang w:val="en-US"/>
        </w:rPr>
        <w:t xml:space="preserve"> complete the survey quickly. In other words, weak </w:t>
      </w:r>
      <w:proofErr w:type="spellStart"/>
      <w:r w:rsidRPr="3FBAF0EA" w:rsidR="3579C669">
        <w:rPr>
          <w:rFonts w:ascii="Calibri" w:hAnsi="Calibri" w:eastAsia="Calibri" w:cs="Calibri"/>
          <w:noProof w:val="0"/>
          <w:sz w:val="22"/>
          <w:szCs w:val="22"/>
          <w:lang w:val="en-US"/>
        </w:rPr>
        <w:t>satisficers</w:t>
      </w:r>
      <w:proofErr w:type="spellEnd"/>
      <w:r w:rsidRPr="3FBAF0EA" w:rsidR="3579C669">
        <w:rPr>
          <w:rFonts w:ascii="Calibri" w:hAnsi="Calibri" w:eastAsia="Calibri" w:cs="Calibri"/>
          <w:noProof w:val="0"/>
          <w:sz w:val="22"/>
          <w:szCs w:val="22"/>
          <w:lang w:val="en-US"/>
        </w:rPr>
        <w:t xml:space="preserve"> carelessly process all four cognitive steps, while strong </w:t>
      </w:r>
      <w:proofErr w:type="spellStart"/>
      <w:r w:rsidRPr="3FBAF0EA" w:rsidR="3579C669">
        <w:rPr>
          <w:rFonts w:ascii="Calibri" w:hAnsi="Calibri" w:eastAsia="Calibri" w:cs="Calibri"/>
          <w:noProof w:val="0"/>
          <w:sz w:val="22"/>
          <w:szCs w:val="22"/>
          <w:lang w:val="en-US"/>
        </w:rPr>
        <w:t>satisficers</w:t>
      </w:r>
      <w:proofErr w:type="spellEnd"/>
      <w:r w:rsidRPr="3FBAF0EA" w:rsidR="3579C669">
        <w:rPr>
          <w:rFonts w:ascii="Calibri" w:hAnsi="Calibri" w:eastAsia="Calibri" w:cs="Calibri"/>
          <w:noProof w:val="0"/>
          <w:sz w:val="22"/>
          <w:szCs w:val="22"/>
          <w:lang w:val="en-US"/>
        </w:rPr>
        <w:t xml:space="preserve"> typically skip the retrieval and judgement steps.</w:t>
      </w:r>
    </w:p>
    <w:p w:rsidR="3579C669" w:rsidP="3FBAF0EA" w:rsidRDefault="3579C669" w14:paraId="09E2C7AD" w14:textId="7E42DA91">
      <w:pPr>
        <w:pStyle w:val="Normal"/>
        <w:ind w:left="0"/>
        <w:jc w:val="both"/>
        <w:rPr>
          <w:rFonts w:ascii="Calibri" w:hAnsi="Calibri" w:eastAsia="Calibri" w:cs="Calibri"/>
          <w:noProof w:val="0"/>
          <w:sz w:val="22"/>
          <w:szCs w:val="22"/>
          <w:lang w:val="en-US"/>
        </w:rPr>
      </w:pPr>
      <w:r w:rsidRPr="3FBAF0EA" w:rsidR="3579C669">
        <w:rPr>
          <w:rFonts w:ascii="Calibri" w:hAnsi="Calibri" w:eastAsia="Calibri" w:cs="Calibri"/>
          <w:noProof w:val="0"/>
          <w:sz w:val="22"/>
          <w:szCs w:val="22"/>
          <w:lang w:val="en-US"/>
        </w:rPr>
        <w:t xml:space="preserve">Respondents are more likely to </w:t>
      </w:r>
      <w:proofErr w:type="gramStart"/>
      <w:r w:rsidRPr="3FBAF0EA" w:rsidR="3579C669">
        <w:rPr>
          <w:rFonts w:ascii="Calibri" w:hAnsi="Calibri" w:eastAsia="Calibri" w:cs="Calibri"/>
          <w:noProof w:val="0"/>
          <w:sz w:val="22"/>
          <w:szCs w:val="22"/>
          <w:lang w:val="en-US"/>
        </w:rPr>
        <w:t>satisfice</w:t>
      </w:r>
      <w:proofErr w:type="gramEnd"/>
      <w:r w:rsidRPr="3FBAF0EA" w:rsidR="3579C669">
        <w:rPr>
          <w:rFonts w:ascii="Calibri" w:hAnsi="Calibri" w:eastAsia="Calibri" w:cs="Calibri"/>
          <w:noProof w:val="0"/>
          <w:sz w:val="22"/>
          <w:szCs w:val="22"/>
          <w:lang w:val="en-US"/>
        </w:rPr>
        <w:t xml:space="preserve"> when (Krosnick, </w:t>
      </w:r>
      <w:r w:rsidRPr="3FBAF0EA" w:rsidR="3579C669">
        <w:rPr>
          <w:rFonts w:ascii="Calibri" w:hAnsi="Calibri" w:eastAsia="Calibri" w:cs="Calibri"/>
          <w:noProof w:val="0"/>
          <w:sz w:val="22"/>
          <w:szCs w:val="22"/>
          <w:lang w:val="en-US"/>
        </w:rPr>
        <w:t>1991)</w:t>
      </w:r>
      <w:r w:rsidRPr="3FBAF0EA" w:rsidR="3579C669">
        <w:rPr>
          <w:rFonts w:ascii="Calibri" w:hAnsi="Calibri" w:eastAsia="Calibri" w:cs="Calibri"/>
          <w:noProof w:val="0"/>
          <w:sz w:val="22"/>
          <w:szCs w:val="22"/>
          <w:lang w:val="en-US"/>
        </w:rPr>
        <w:t>:</w:t>
      </w:r>
    </w:p>
    <w:p w:rsidR="3579C669" w:rsidP="3FBAF0EA" w:rsidRDefault="3579C669" w14:paraId="24D6FBAD" w14:textId="1F89FDFE">
      <w:pPr>
        <w:pStyle w:val="ListParagraph"/>
        <w:numPr>
          <w:ilvl w:val="0"/>
          <w:numId w:val="9"/>
        </w:numPr>
        <w:jc w:val="both"/>
        <w:rPr>
          <w:rFonts w:ascii="Calibri" w:hAnsi="Calibri" w:eastAsia="Calibri" w:cs="Calibri" w:asciiTheme="minorAscii" w:hAnsiTheme="minorAscii" w:eastAsiaTheme="minorAscii" w:cstheme="minorAscii"/>
          <w:noProof w:val="0"/>
          <w:sz w:val="22"/>
          <w:szCs w:val="22"/>
          <w:lang w:val="en-US"/>
        </w:rPr>
      </w:pPr>
      <w:r w:rsidRPr="3FBAF0EA" w:rsidR="3579C669">
        <w:rPr>
          <w:rFonts w:ascii="Calibri" w:hAnsi="Calibri" w:eastAsia="Calibri" w:cs="Calibri"/>
          <w:noProof w:val="0"/>
          <w:sz w:val="22"/>
          <w:szCs w:val="22"/>
          <w:lang w:val="en-US"/>
        </w:rPr>
        <w:t xml:space="preserve">Cognitive ability to answer is low. </w:t>
      </w:r>
    </w:p>
    <w:p w:rsidR="3579C669" w:rsidP="3FBAF0EA" w:rsidRDefault="3579C669" w14:paraId="0CD0089D" w14:textId="32494AE6">
      <w:pPr>
        <w:pStyle w:val="ListParagraph"/>
        <w:numPr>
          <w:ilvl w:val="0"/>
          <w:numId w:val="9"/>
        </w:numPr>
        <w:jc w:val="both"/>
        <w:rPr>
          <w:rFonts w:ascii="Calibri" w:hAnsi="Calibri" w:eastAsia="Calibri" w:cs="Calibri" w:asciiTheme="minorAscii" w:hAnsiTheme="minorAscii" w:eastAsiaTheme="minorAscii" w:cstheme="minorAscii"/>
          <w:noProof w:val="0"/>
          <w:sz w:val="22"/>
          <w:szCs w:val="22"/>
          <w:lang w:val="en-US"/>
        </w:rPr>
      </w:pPr>
      <w:r w:rsidRPr="3FBAF0EA" w:rsidR="3579C669">
        <w:rPr>
          <w:rFonts w:ascii="Calibri" w:hAnsi="Calibri" w:eastAsia="Calibri" w:cs="Calibri"/>
          <w:noProof w:val="0"/>
          <w:sz w:val="22"/>
          <w:szCs w:val="22"/>
          <w:lang w:val="en-US"/>
        </w:rPr>
        <w:t xml:space="preserve">Motivation to answer is low. </w:t>
      </w:r>
    </w:p>
    <w:p w:rsidR="3579C669" w:rsidP="3FBAF0EA" w:rsidRDefault="3579C669" w14:paraId="3C70ADDF" w14:textId="0CE1E177">
      <w:pPr>
        <w:pStyle w:val="ListParagraph"/>
        <w:numPr>
          <w:ilvl w:val="0"/>
          <w:numId w:val="9"/>
        </w:numPr>
        <w:jc w:val="both"/>
        <w:rPr>
          <w:rFonts w:ascii="Calibri" w:hAnsi="Calibri" w:eastAsia="Calibri" w:cs="Calibri" w:asciiTheme="minorAscii" w:hAnsiTheme="minorAscii" w:eastAsiaTheme="minorAscii" w:cstheme="minorAscii"/>
          <w:noProof w:val="0"/>
          <w:sz w:val="22"/>
          <w:szCs w:val="22"/>
          <w:lang w:val="en-US"/>
        </w:rPr>
      </w:pPr>
      <w:r w:rsidRPr="3FBAF0EA" w:rsidR="3579C669">
        <w:rPr>
          <w:rFonts w:ascii="Calibri" w:hAnsi="Calibri" w:eastAsia="Calibri" w:cs="Calibri"/>
          <w:noProof w:val="0"/>
          <w:sz w:val="22"/>
          <w:szCs w:val="22"/>
          <w:lang w:val="en-US"/>
        </w:rPr>
        <w:t xml:space="preserve">Question </w:t>
      </w:r>
      <w:r w:rsidRPr="3FBAF0EA" w:rsidR="3579C669">
        <w:rPr>
          <w:rFonts w:ascii="Calibri" w:hAnsi="Calibri" w:eastAsia="Calibri" w:cs="Calibri"/>
          <w:noProof w:val="0"/>
          <w:sz w:val="22"/>
          <w:szCs w:val="22"/>
          <w:lang w:val="en-US"/>
        </w:rPr>
        <w:t>diffi</w:t>
      </w:r>
      <w:r w:rsidRPr="3FBAF0EA" w:rsidR="3579C669">
        <w:rPr>
          <w:rFonts w:ascii="Calibri" w:hAnsi="Calibri" w:eastAsia="Calibri" w:cs="Calibri"/>
          <w:noProof w:val="0"/>
          <w:sz w:val="22"/>
          <w:szCs w:val="22"/>
          <w:lang w:val="en-US"/>
        </w:rPr>
        <w:t>culty</w:t>
      </w:r>
      <w:r w:rsidRPr="3FBAF0EA" w:rsidR="3579C669">
        <w:rPr>
          <w:rFonts w:ascii="Calibri" w:hAnsi="Calibri" w:eastAsia="Calibri" w:cs="Calibri"/>
          <w:noProof w:val="0"/>
          <w:sz w:val="22"/>
          <w:szCs w:val="22"/>
          <w:lang w:val="en-US"/>
        </w:rPr>
        <w:t xml:space="preserve"> is high at one of the four stages, resulting in cognitive exertion.</w:t>
      </w:r>
    </w:p>
    <w:p w:rsidR="3579C669" w:rsidP="3FBAF0EA" w:rsidRDefault="3579C669" w14:paraId="60482836" w14:textId="3D2BDA25">
      <w:pPr>
        <w:pStyle w:val="Normal"/>
        <w:ind w:left="0"/>
        <w:jc w:val="both"/>
        <w:rPr>
          <w:rFonts w:ascii="Calibri" w:hAnsi="Calibri" w:eastAsia="Calibri" w:cs="Calibri"/>
          <w:noProof w:val="0"/>
          <w:sz w:val="22"/>
          <w:szCs w:val="22"/>
          <w:lang w:val="en-US"/>
        </w:rPr>
      </w:pPr>
      <w:r w:rsidRPr="3FBAF0EA" w:rsidR="3579C669">
        <w:rPr>
          <w:rFonts w:ascii="Calibri" w:hAnsi="Calibri" w:eastAsia="Calibri" w:cs="Calibri"/>
          <w:noProof w:val="0"/>
          <w:sz w:val="22"/>
          <w:szCs w:val="22"/>
          <w:lang w:val="en-US"/>
        </w:rPr>
        <w:t xml:space="preserve">To minimize </w:t>
      </w:r>
      <w:r w:rsidRPr="3FBAF0EA" w:rsidR="3579C669">
        <w:rPr>
          <w:rFonts w:ascii="Calibri" w:hAnsi="Calibri" w:eastAsia="Calibri" w:cs="Calibri"/>
          <w:noProof w:val="0"/>
          <w:sz w:val="22"/>
          <w:szCs w:val="22"/>
          <w:lang w:val="en-US"/>
        </w:rPr>
        <w:t>satisfi</w:t>
      </w:r>
      <w:r w:rsidRPr="3FBAF0EA" w:rsidR="3579C669">
        <w:rPr>
          <w:rFonts w:ascii="Calibri" w:hAnsi="Calibri" w:eastAsia="Calibri" w:cs="Calibri"/>
          <w:noProof w:val="0"/>
          <w:sz w:val="22"/>
          <w:szCs w:val="22"/>
          <w:lang w:val="en-US"/>
        </w:rPr>
        <w:t>cing</w:t>
      </w:r>
      <w:r w:rsidRPr="3FBAF0EA" w:rsidR="3579C669">
        <w:rPr>
          <w:rFonts w:ascii="Calibri" w:hAnsi="Calibri" w:eastAsia="Calibri" w:cs="Calibri"/>
          <w:noProof w:val="0"/>
          <w:sz w:val="22"/>
          <w:szCs w:val="22"/>
          <w:lang w:val="en-US"/>
        </w:rPr>
        <w:t xml:space="preserve">, the following may be considered: </w:t>
      </w:r>
    </w:p>
    <w:p w:rsidR="3579C669" w:rsidP="3FBAF0EA" w:rsidRDefault="3579C669" w14:paraId="0110748A" w14:textId="01B26A69">
      <w:pPr>
        <w:pStyle w:val="ListParagraph"/>
        <w:numPr>
          <w:ilvl w:val="0"/>
          <w:numId w:val="10"/>
        </w:numPr>
        <w:jc w:val="both"/>
        <w:rPr>
          <w:rFonts w:ascii="Calibri" w:hAnsi="Calibri" w:eastAsia="Calibri" w:cs="Calibri" w:asciiTheme="minorAscii" w:hAnsiTheme="minorAscii" w:eastAsiaTheme="minorAscii" w:cstheme="minorAscii"/>
          <w:noProof w:val="0"/>
          <w:sz w:val="22"/>
          <w:szCs w:val="22"/>
          <w:lang w:val="en-US"/>
        </w:rPr>
      </w:pPr>
      <w:r w:rsidRPr="3FBAF0EA" w:rsidR="3579C669">
        <w:rPr>
          <w:rFonts w:ascii="Calibri" w:hAnsi="Calibri" w:eastAsia="Calibri" w:cs="Calibri"/>
          <w:noProof w:val="0"/>
          <w:sz w:val="22"/>
          <w:szCs w:val="22"/>
          <w:lang w:val="en-US"/>
        </w:rPr>
        <w:t xml:space="preserve">Complex questions that require an inordinate amount of cognitive exertion should be avoided. </w:t>
      </w:r>
    </w:p>
    <w:p w:rsidR="3579C669" w:rsidP="3FBAF0EA" w:rsidRDefault="3579C669" w14:paraId="0814A068" w14:textId="471AF267">
      <w:pPr>
        <w:pStyle w:val="ListParagraph"/>
        <w:numPr>
          <w:ilvl w:val="0"/>
          <w:numId w:val="10"/>
        </w:numPr>
        <w:jc w:val="both"/>
        <w:rPr>
          <w:rFonts w:ascii="Calibri" w:hAnsi="Calibri" w:eastAsia="Calibri" w:cs="Calibri" w:asciiTheme="minorAscii" w:hAnsiTheme="minorAscii" w:eastAsiaTheme="minorAscii" w:cstheme="minorAscii"/>
          <w:noProof w:val="0"/>
          <w:sz w:val="22"/>
          <w:szCs w:val="22"/>
          <w:lang w:val="en-US"/>
        </w:rPr>
      </w:pPr>
      <w:r w:rsidRPr="3FBAF0EA" w:rsidR="3579C669">
        <w:rPr>
          <w:rFonts w:ascii="Calibri" w:hAnsi="Calibri" w:eastAsia="Calibri" w:cs="Calibri"/>
          <w:noProof w:val="0"/>
          <w:sz w:val="22"/>
          <w:szCs w:val="22"/>
          <w:lang w:val="en-US"/>
        </w:rPr>
        <w:t>Answer options such as “no opinion,” “don’t know,” “not applicable,” or “unsure” should be avoided, since respondents with actual opinions will be tempted and select thi</w:t>
      </w:r>
      <w:r w:rsidRPr="3FBAF0EA" w:rsidR="3579C669">
        <w:rPr>
          <w:rFonts w:ascii="Calibri" w:hAnsi="Calibri" w:eastAsia="Calibri" w:cs="Calibri"/>
          <w:noProof w:val="0"/>
          <w:sz w:val="22"/>
          <w:szCs w:val="22"/>
          <w:lang w:val="en-US"/>
        </w:rPr>
        <w:t xml:space="preserve">s </w:t>
      </w:r>
      <w:r w:rsidRPr="3FBAF0EA" w:rsidR="3579C669">
        <w:rPr>
          <w:rFonts w:ascii="Calibri" w:hAnsi="Calibri" w:eastAsia="Calibri" w:cs="Calibri"/>
          <w:noProof w:val="0"/>
          <w:sz w:val="22"/>
          <w:szCs w:val="22"/>
          <w:lang w:val="en-US"/>
        </w:rPr>
        <w:t>opti</w:t>
      </w:r>
      <w:r w:rsidRPr="3FBAF0EA" w:rsidR="3579C669">
        <w:rPr>
          <w:rFonts w:ascii="Calibri" w:hAnsi="Calibri" w:eastAsia="Calibri" w:cs="Calibri"/>
          <w:noProof w:val="0"/>
          <w:sz w:val="22"/>
          <w:szCs w:val="22"/>
          <w:lang w:val="en-US"/>
        </w:rPr>
        <w:t>on</w:t>
      </w:r>
      <w:r w:rsidRPr="3FBAF0EA" w:rsidR="3579C669">
        <w:rPr>
          <w:rFonts w:ascii="Calibri" w:hAnsi="Calibri" w:eastAsia="Calibri" w:cs="Calibri"/>
          <w:noProof w:val="0"/>
          <w:sz w:val="22"/>
          <w:szCs w:val="22"/>
          <w:lang w:val="en-US"/>
        </w:rPr>
        <w:t xml:space="preserve"> </w:t>
      </w:r>
      <w:proofErr w:type="gramStart"/>
      <w:r w:rsidRPr="3FBAF0EA" w:rsidR="3579C669">
        <w:rPr>
          <w:rFonts w:ascii="Calibri" w:hAnsi="Calibri" w:eastAsia="Calibri" w:cs="Calibri"/>
          <w:noProof w:val="0"/>
          <w:sz w:val="22"/>
          <w:szCs w:val="22"/>
          <w:lang w:val="en-US"/>
        </w:rPr>
        <w:t>( Krosnick</w:t>
      </w:r>
      <w:proofErr w:type="gramEnd"/>
      <w:r w:rsidRPr="3FBAF0EA" w:rsidR="3579C669">
        <w:rPr>
          <w:rFonts w:ascii="Calibri" w:hAnsi="Calibri" w:eastAsia="Calibri" w:cs="Calibri"/>
          <w:noProof w:val="0"/>
          <w:sz w:val="22"/>
          <w:szCs w:val="22"/>
          <w:lang w:val="en-US"/>
        </w:rPr>
        <w:t xml:space="preserve">, </w:t>
      </w:r>
      <w:r w:rsidRPr="3FBAF0EA" w:rsidR="7AFB3B06">
        <w:rPr>
          <w:rFonts w:ascii="Calibri" w:hAnsi="Calibri" w:eastAsia="Calibri" w:cs="Calibri"/>
          <w:noProof w:val="0"/>
          <w:sz w:val="22"/>
          <w:szCs w:val="22"/>
          <w:lang w:val="en-US"/>
        </w:rPr>
        <w:t>2002;</w:t>
      </w:r>
      <w:r w:rsidRPr="3FBAF0EA" w:rsidR="3579C669">
        <w:rPr>
          <w:rFonts w:ascii="Calibri" w:hAnsi="Calibri" w:eastAsia="Calibri" w:cs="Calibri"/>
          <w:noProof w:val="0"/>
          <w:sz w:val="22"/>
          <w:szCs w:val="22"/>
          <w:lang w:val="en-US"/>
        </w:rPr>
        <w:t xml:space="preserve"> Schaeffer &amp; Presser, </w:t>
      </w:r>
      <w:r w:rsidRPr="3FBAF0EA" w:rsidR="3579C669">
        <w:rPr>
          <w:rFonts w:ascii="Calibri" w:hAnsi="Calibri" w:eastAsia="Calibri" w:cs="Calibri"/>
          <w:noProof w:val="0"/>
          <w:sz w:val="22"/>
          <w:szCs w:val="22"/>
          <w:lang w:val="en-US"/>
        </w:rPr>
        <w:t>2003)</w:t>
      </w:r>
      <w:r w:rsidRPr="3FBAF0EA" w:rsidR="3579C669">
        <w:rPr>
          <w:rFonts w:ascii="Calibri" w:hAnsi="Calibri" w:eastAsia="Calibri" w:cs="Calibri"/>
          <w:noProof w:val="0"/>
          <w:sz w:val="22"/>
          <w:szCs w:val="22"/>
          <w:lang w:val="en-US"/>
        </w:rPr>
        <w:t>. Instead, respondents should f</w:t>
      </w:r>
      <w:r w:rsidRPr="3FBAF0EA" w:rsidR="519FBB15">
        <w:rPr>
          <w:rFonts w:ascii="Calibri" w:hAnsi="Calibri" w:eastAsia="Calibri" w:cs="Calibri"/>
          <w:noProof w:val="0"/>
          <w:sz w:val="22"/>
          <w:szCs w:val="22"/>
          <w:lang w:val="en-US"/>
        </w:rPr>
        <w:t>i</w:t>
      </w:r>
      <w:r w:rsidRPr="3FBAF0EA" w:rsidR="3579C669">
        <w:rPr>
          <w:rFonts w:ascii="Calibri" w:hAnsi="Calibri" w:eastAsia="Calibri" w:cs="Calibri"/>
          <w:noProof w:val="0"/>
          <w:sz w:val="22"/>
          <w:szCs w:val="22"/>
          <w:lang w:val="en-US"/>
        </w:rPr>
        <w:t>rst</w:t>
      </w:r>
      <w:r w:rsidRPr="3FBAF0EA" w:rsidR="3579C669">
        <w:rPr>
          <w:rFonts w:ascii="Calibri" w:hAnsi="Calibri" w:eastAsia="Calibri" w:cs="Calibri"/>
          <w:noProof w:val="0"/>
          <w:sz w:val="22"/>
          <w:szCs w:val="22"/>
          <w:lang w:val="en-US"/>
        </w:rPr>
        <w:t xml:space="preserve"> be asked whether they have thought about the proposed question or issue enough to have an opinion; those tha</w:t>
      </w:r>
      <w:r w:rsidRPr="3FBAF0EA" w:rsidR="3579C669">
        <w:rPr>
          <w:rFonts w:ascii="Calibri" w:hAnsi="Calibri" w:eastAsia="Calibri" w:cs="Calibri"/>
          <w:noProof w:val="0"/>
          <w:sz w:val="22"/>
          <w:szCs w:val="22"/>
          <w:lang w:val="en-US"/>
        </w:rPr>
        <w:t>t</w:t>
      </w:r>
      <w:r w:rsidRPr="3FBAF0EA" w:rsidR="3579C669">
        <w:rPr>
          <w:rFonts w:ascii="Calibri" w:hAnsi="Calibri" w:eastAsia="Calibri" w:cs="Calibri"/>
          <w:noProof w:val="0"/>
          <w:sz w:val="22"/>
          <w:szCs w:val="22"/>
          <w:lang w:val="en-US"/>
        </w:rPr>
        <w:t xml:space="preserve"> </w:t>
      </w:r>
      <w:r w:rsidRPr="3FBAF0EA" w:rsidR="3579C669">
        <w:rPr>
          <w:rFonts w:ascii="Calibri" w:hAnsi="Calibri" w:eastAsia="Calibri" w:cs="Calibri"/>
          <w:noProof w:val="0"/>
          <w:sz w:val="22"/>
          <w:szCs w:val="22"/>
          <w:lang w:val="en-US"/>
        </w:rPr>
        <w:t>haven</w:t>
      </w:r>
      <w:r w:rsidRPr="3FBAF0EA" w:rsidR="3579C669">
        <w:rPr>
          <w:rFonts w:ascii="Calibri" w:hAnsi="Calibri" w:eastAsia="Calibri" w:cs="Calibri"/>
          <w:noProof w:val="0"/>
          <w:sz w:val="22"/>
          <w:szCs w:val="22"/>
          <w:lang w:val="en-US"/>
        </w:rPr>
        <w:t>’</w:t>
      </w:r>
      <w:r w:rsidRPr="3FBAF0EA" w:rsidR="3579C669">
        <w:rPr>
          <w:rFonts w:ascii="Calibri" w:hAnsi="Calibri" w:eastAsia="Calibri" w:cs="Calibri"/>
          <w:noProof w:val="0"/>
          <w:sz w:val="22"/>
          <w:szCs w:val="22"/>
          <w:lang w:val="en-US"/>
        </w:rPr>
        <w:t>t</w:t>
      </w:r>
      <w:r w:rsidRPr="3FBAF0EA" w:rsidR="3579C669">
        <w:rPr>
          <w:rFonts w:ascii="Calibri" w:hAnsi="Calibri" w:eastAsia="Calibri" w:cs="Calibri"/>
          <w:noProof w:val="0"/>
          <w:sz w:val="22"/>
          <w:szCs w:val="22"/>
          <w:lang w:val="en-US"/>
        </w:rPr>
        <w:t xml:space="preserve"> should be screened out. </w:t>
      </w:r>
    </w:p>
    <w:p w:rsidR="3579C669" w:rsidP="3FBAF0EA" w:rsidRDefault="3579C669" w14:paraId="758F72A6" w14:textId="1E6559D7">
      <w:pPr>
        <w:pStyle w:val="ListParagraph"/>
        <w:numPr>
          <w:ilvl w:val="0"/>
          <w:numId w:val="10"/>
        </w:numPr>
        <w:jc w:val="both"/>
        <w:rPr>
          <w:rFonts w:ascii="Calibri" w:hAnsi="Calibri" w:eastAsia="Calibri" w:cs="Calibri" w:asciiTheme="minorAscii" w:hAnsiTheme="minorAscii" w:eastAsiaTheme="minorAscii" w:cstheme="minorAscii"/>
          <w:noProof w:val="0"/>
          <w:sz w:val="22"/>
          <w:szCs w:val="22"/>
          <w:lang w:val="en-US"/>
        </w:rPr>
      </w:pPr>
      <w:r w:rsidRPr="3FBAF0EA" w:rsidR="3579C669">
        <w:rPr>
          <w:rFonts w:ascii="Calibri" w:hAnsi="Calibri" w:eastAsia="Calibri" w:cs="Calibri"/>
          <w:noProof w:val="0"/>
          <w:sz w:val="22"/>
          <w:szCs w:val="22"/>
          <w:lang w:val="en-US"/>
        </w:rPr>
        <w:t xml:space="preserve">Using the same rating scale in a series of back-to-back questions should be avoided. Potential </w:t>
      </w:r>
      <w:r w:rsidRPr="3FBAF0EA" w:rsidR="3579C669">
        <w:rPr>
          <w:rFonts w:ascii="Calibri" w:hAnsi="Calibri" w:eastAsia="Calibri" w:cs="Calibri"/>
          <w:noProof w:val="0"/>
          <w:sz w:val="22"/>
          <w:szCs w:val="22"/>
          <w:lang w:val="en-US"/>
        </w:rPr>
        <w:t>satisfi</w:t>
      </w:r>
      <w:r w:rsidRPr="3FBAF0EA" w:rsidR="3579C669">
        <w:rPr>
          <w:rFonts w:ascii="Calibri" w:hAnsi="Calibri" w:eastAsia="Calibri" w:cs="Calibri"/>
          <w:noProof w:val="0"/>
          <w:sz w:val="22"/>
          <w:szCs w:val="22"/>
          <w:lang w:val="en-US"/>
        </w:rPr>
        <w:t>ers</w:t>
      </w:r>
      <w:r w:rsidRPr="3FBAF0EA" w:rsidR="3579C669">
        <w:rPr>
          <w:rFonts w:ascii="Calibri" w:hAnsi="Calibri" w:eastAsia="Calibri" w:cs="Calibri"/>
          <w:noProof w:val="0"/>
          <w:sz w:val="22"/>
          <w:szCs w:val="22"/>
          <w:lang w:val="en-US"/>
        </w:rPr>
        <w:t xml:space="preserve"> may pick the same scale point for all answer options. This is known as straight-lining or item non-differentiation (Herzog &amp; Bachman, </w:t>
      </w:r>
      <w:r w:rsidRPr="3FBAF0EA" w:rsidR="38F1A700">
        <w:rPr>
          <w:rFonts w:ascii="Calibri" w:hAnsi="Calibri" w:eastAsia="Calibri" w:cs="Calibri"/>
          <w:noProof w:val="0"/>
          <w:sz w:val="22"/>
          <w:szCs w:val="22"/>
          <w:lang w:val="en-US"/>
        </w:rPr>
        <w:t>1981;</w:t>
      </w:r>
      <w:r w:rsidRPr="3FBAF0EA" w:rsidR="3579C669">
        <w:rPr>
          <w:rFonts w:ascii="Calibri" w:hAnsi="Calibri" w:eastAsia="Calibri" w:cs="Calibri"/>
          <w:noProof w:val="0"/>
          <w:sz w:val="22"/>
          <w:szCs w:val="22"/>
          <w:lang w:val="en-US"/>
        </w:rPr>
        <w:t xml:space="preserve"> Krosnick &amp; Alwin, </w:t>
      </w:r>
      <w:r w:rsidRPr="3FBAF0EA" w:rsidR="59CAA74B">
        <w:rPr>
          <w:rFonts w:ascii="Calibri" w:hAnsi="Calibri" w:eastAsia="Calibri" w:cs="Calibri"/>
          <w:noProof w:val="0"/>
          <w:sz w:val="22"/>
          <w:szCs w:val="22"/>
          <w:lang w:val="en-US"/>
        </w:rPr>
        <w:t>1987,</w:t>
      </w:r>
      <w:r w:rsidRPr="3FBAF0EA" w:rsidR="3579C669">
        <w:rPr>
          <w:rFonts w:ascii="Calibri" w:hAnsi="Calibri" w:eastAsia="Calibri" w:cs="Calibri"/>
          <w:noProof w:val="0"/>
          <w:sz w:val="22"/>
          <w:szCs w:val="22"/>
          <w:lang w:val="en-US"/>
        </w:rPr>
        <w:t xml:space="preserve"> </w:t>
      </w:r>
      <w:r w:rsidRPr="3FBAF0EA" w:rsidR="6255DF8F">
        <w:rPr>
          <w:rFonts w:ascii="Calibri" w:hAnsi="Calibri" w:eastAsia="Calibri" w:cs="Calibri"/>
          <w:noProof w:val="0"/>
          <w:sz w:val="22"/>
          <w:szCs w:val="22"/>
          <w:lang w:val="en-US"/>
        </w:rPr>
        <w:t>1988)</w:t>
      </w:r>
      <w:r w:rsidRPr="3FBAF0EA" w:rsidR="3579C669">
        <w:rPr>
          <w:rFonts w:ascii="Calibri" w:hAnsi="Calibri" w:eastAsia="Calibri" w:cs="Calibri"/>
          <w:noProof w:val="0"/>
          <w:sz w:val="22"/>
          <w:szCs w:val="22"/>
          <w:lang w:val="en-US"/>
        </w:rPr>
        <w:t xml:space="preserve">. </w:t>
      </w:r>
    </w:p>
    <w:p w:rsidR="3579C669" w:rsidP="3FBAF0EA" w:rsidRDefault="3579C669" w14:paraId="2C2E6201" w14:textId="48A8F308">
      <w:pPr>
        <w:pStyle w:val="ListParagraph"/>
        <w:numPr>
          <w:ilvl w:val="0"/>
          <w:numId w:val="10"/>
        </w:numPr>
        <w:jc w:val="both"/>
        <w:rPr>
          <w:rFonts w:ascii="Calibri" w:hAnsi="Calibri" w:eastAsia="Calibri" w:cs="Calibri" w:asciiTheme="minorAscii" w:hAnsiTheme="minorAscii" w:eastAsiaTheme="minorAscii" w:cstheme="minorAscii"/>
          <w:noProof w:val="0"/>
          <w:sz w:val="22"/>
          <w:szCs w:val="22"/>
          <w:lang w:val="en-US"/>
        </w:rPr>
      </w:pPr>
      <w:r w:rsidRPr="3FBAF0EA" w:rsidR="3579C669">
        <w:rPr>
          <w:rFonts w:ascii="Calibri" w:hAnsi="Calibri" w:eastAsia="Calibri" w:cs="Calibri"/>
          <w:noProof w:val="0"/>
          <w:sz w:val="22"/>
          <w:szCs w:val="22"/>
          <w:lang w:val="en-US"/>
        </w:rPr>
        <w:t xml:space="preserve">Long questionnaires should be avoided, since respondents will be less likely to optimally answer questions when they become increasingly fatigued and unmotivated (Cannell &amp; Kahn, </w:t>
      </w:r>
      <w:r w:rsidRPr="3FBAF0EA" w:rsidR="333989D4">
        <w:rPr>
          <w:rFonts w:ascii="Calibri" w:hAnsi="Calibri" w:eastAsia="Calibri" w:cs="Calibri"/>
          <w:noProof w:val="0"/>
          <w:sz w:val="22"/>
          <w:szCs w:val="22"/>
          <w:lang w:val="en-US"/>
        </w:rPr>
        <w:t>1968;</w:t>
      </w:r>
      <w:r w:rsidRPr="3FBAF0EA" w:rsidR="3579C669">
        <w:rPr>
          <w:rFonts w:ascii="Calibri" w:hAnsi="Calibri" w:eastAsia="Calibri" w:cs="Calibri"/>
          <w:noProof w:val="0"/>
          <w:sz w:val="22"/>
          <w:szCs w:val="22"/>
          <w:lang w:val="en-US"/>
        </w:rPr>
        <w:t xml:space="preserve"> Herzog &amp; Bachman, </w:t>
      </w:r>
      <w:r w:rsidRPr="3FBAF0EA" w:rsidR="2BA9A008">
        <w:rPr>
          <w:rFonts w:ascii="Calibri" w:hAnsi="Calibri" w:eastAsia="Calibri" w:cs="Calibri"/>
          <w:noProof w:val="0"/>
          <w:sz w:val="22"/>
          <w:szCs w:val="22"/>
          <w:lang w:val="en-US"/>
        </w:rPr>
        <w:t>1981)</w:t>
      </w:r>
      <w:r w:rsidRPr="3FBAF0EA" w:rsidR="3579C669">
        <w:rPr>
          <w:rFonts w:ascii="Calibri" w:hAnsi="Calibri" w:eastAsia="Calibri" w:cs="Calibri"/>
          <w:noProof w:val="0"/>
          <w:sz w:val="22"/>
          <w:szCs w:val="22"/>
          <w:lang w:val="en-US"/>
        </w:rPr>
        <w:t xml:space="preserve">. </w:t>
      </w:r>
    </w:p>
    <w:p w:rsidR="3579C669" w:rsidP="3FBAF0EA" w:rsidRDefault="3579C669" w14:paraId="7399452F" w14:textId="3DBEC8D4">
      <w:pPr>
        <w:pStyle w:val="ListParagraph"/>
        <w:numPr>
          <w:ilvl w:val="0"/>
          <w:numId w:val="10"/>
        </w:numPr>
        <w:jc w:val="both"/>
        <w:rPr>
          <w:rFonts w:ascii="Calibri" w:hAnsi="Calibri" w:eastAsia="Calibri" w:cs="Calibri" w:asciiTheme="minorAscii" w:hAnsiTheme="minorAscii" w:eastAsiaTheme="minorAscii" w:cstheme="minorAscii"/>
          <w:noProof w:val="0"/>
          <w:sz w:val="22"/>
          <w:szCs w:val="22"/>
          <w:lang w:val="en-US"/>
        </w:rPr>
      </w:pPr>
      <w:r w:rsidRPr="3FBAF0EA" w:rsidR="3579C669">
        <w:rPr>
          <w:rFonts w:ascii="Calibri" w:hAnsi="Calibri" w:eastAsia="Calibri" w:cs="Calibri"/>
          <w:noProof w:val="0"/>
          <w:sz w:val="22"/>
          <w:szCs w:val="22"/>
          <w:lang w:val="en-US"/>
        </w:rPr>
        <w:t xml:space="preserve">Respondent motivation can be increased by explaining the importance of the survey topic and that their responses are critical to the researcher (Krosnick, </w:t>
      </w:r>
      <w:r w:rsidRPr="3FBAF0EA" w:rsidR="3CFE3866">
        <w:rPr>
          <w:rFonts w:ascii="Calibri" w:hAnsi="Calibri" w:eastAsia="Calibri" w:cs="Calibri"/>
          <w:noProof w:val="0"/>
          <w:sz w:val="22"/>
          <w:szCs w:val="22"/>
          <w:lang w:val="en-US"/>
        </w:rPr>
        <w:t>1991)</w:t>
      </w:r>
      <w:r w:rsidRPr="3FBAF0EA" w:rsidR="3579C669">
        <w:rPr>
          <w:rFonts w:ascii="Calibri" w:hAnsi="Calibri" w:eastAsia="Calibri" w:cs="Calibri"/>
          <w:noProof w:val="0"/>
          <w:sz w:val="22"/>
          <w:szCs w:val="22"/>
          <w:lang w:val="en-US"/>
        </w:rPr>
        <w:t xml:space="preserve">. </w:t>
      </w:r>
    </w:p>
    <w:p w:rsidR="3579C669" w:rsidP="3FBAF0EA" w:rsidRDefault="3579C669" w14:paraId="13999249" w14:textId="79133340">
      <w:pPr>
        <w:pStyle w:val="ListParagraph"/>
        <w:numPr>
          <w:ilvl w:val="0"/>
          <w:numId w:val="10"/>
        </w:numPr>
        <w:jc w:val="both"/>
        <w:rPr>
          <w:rFonts w:ascii="Calibri" w:hAnsi="Calibri" w:eastAsia="Calibri" w:cs="Calibri" w:asciiTheme="minorAscii" w:hAnsiTheme="minorAscii" w:eastAsiaTheme="minorAscii" w:cstheme="minorAscii"/>
          <w:noProof w:val="0"/>
          <w:sz w:val="22"/>
          <w:szCs w:val="22"/>
          <w:lang w:val="en-US"/>
        </w:rPr>
      </w:pPr>
      <w:r w:rsidRPr="3FBAF0EA" w:rsidR="3579C669">
        <w:rPr>
          <w:rFonts w:ascii="Calibri" w:hAnsi="Calibri" w:eastAsia="Calibri" w:cs="Calibri"/>
          <w:noProof w:val="0"/>
          <w:sz w:val="22"/>
          <w:szCs w:val="22"/>
          <w:lang w:val="en-US"/>
        </w:rPr>
        <w:t xml:space="preserve">Respondents may be asked to justify their answer to the question that may </w:t>
      </w:r>
      <w:r w:rsidRPr="3FBAF0EA" w:rsidR="3579C669">
        <w:rPr>
          <w:rFonts w:ascii="Calibri" w:hAnsi="Calibri" w:eastAsia="Calibri" w:cs="Calibri"/>
          <w:noProof w:val="0"/>
          <w:sz w:val="22"/>
          <w:szCs w:val="22"/>
          <w:lang w:val="en-US"/>
        </w:rPr>
        <w:t>exhibit</w:t>
      </w:r>
      <w:r w:rsidRPr="3FBAF0EA" w:rsidR="3579C669">
        <w:rPr>
          <w:rFonts w:ascii="Calibri" w:hAnsi="Calibri" w:eastAsia="Calibri" w:cs="Calibri"/>
          <w:noProof w:val="0"/>
          <w:sz w:val="22"/>
          <w:szCs w:val="22"/>
          <w:lang w:val="en-US"/>
        </w:rPr>
        <w:t xml:space="preserve"> </w:t>
      </w:r>
      <w:r w:rsidRPr="3FBAF0EA" w:rsidR="3579C669">
        <w:rPr>
          <w:rFonts w:ascii="Calibri" w:hAnsi="Calibri" w:eastAsia="Calibri" w:cs="Calibri"/>
          <w:noProof w:val="0"/>
          <w:sz w:val="22"/>
          <w:szCs w:val="22"/>
          <w:lang w:val="en-US"/>
        </w:rPr>
        <w:t>satisfi</w:t>
      </w:r>
      <w:r w:rsidRPr="3FBAF0EA" w:rsidR="3579C669">
        <w:rPr>
          <w:rFonts w:ascii="Calibri" w:hAnsi="Calibri" w:eastAsia="Calibri" w:cs="Calibri"/>
          <w:noProof w:val="0"/>
          <w:sz w:val="22"/>
          <w:szCs w:val="22"/>
          <w:lang w:val="en-US"/>
        </w:rPr>
        <w:t>cing</w:t>
      </w:r>
      <w:r w:rsidRPr="3FBAF0EA" w:rsidR="3579C669">
        <w:rPr>
          <w:rFonts w:ascii="Calibri" w:hAnsi="Calibri" w:eastAsia="Calibri" w:cs="Calibri"/>
          <w:noProof w:val="0"/>
          <w:sz w:val="22"/>
          <w:szCs w:val="22"/>
          <w:lang w:val="en-US"/>
        </w:rPr>
        <w:t xml:space="preserve">. </w:t>
      </w:r>
    </w:p>
    <w:p w:rsidR="3579C669" w:rsidP="3FBAF0EA" w:rsidRDefault="3579C669" w14:paraId="577A106B" w14:textId="71545D49">
      <w:pPr>
        <w:pStyle w:val="ListParagraph"/>
        <w:numPr>
          <w:ilvl w:val="0"/>
          <w:numId w:val="10"/>
        </w:numPr>
        <w:jc w:val="both"/>
        <w:rPr>
          <w:rFonts w:ascii="Calibri" w:hAnsi="Calibri" w:eastAsia="Calibri" w:cs="Calibri" w:asciiTheme="minorAscii" w:hAnsiTheme="minorAscii" w:eastAsiaTheme="minorAscii" w:cstheme="minorAscii"/>
          <w:noProof w:val="0"/>
          <w:sz w:val="22"/>
          <w:szCs w:val="22"/>
          <w:lang w:val="en-US"/>
        </w:rPr>
      </w:pPr>
      <w:r w:rsidRPr="3FBAF0EA" w:rsidR="3579C669">
        <w:rPr>
          <w:rFonts w:ascii="Calibri" w:hAnsi="Calibri" w:eastAsia="Calibri" w:cs="Calibri"/>
          <w:noProof w:val="0"/>
          <w:sz w:val="22"/>
          <w:szCs w:val="22"/>
          <w:lang w:val="en-US"/>
        </w:rPr>
        <w:t>Trap questions (e.g., “Enter the number 5 in the following text box:”) ca</w:t>
      </w:r>
      <w:r w:rsidRPr="3FBAF0EA" w:rsidR="3579C669">
        <w:rPr>
          <w:rFonts w:ascii="Calibri" w:hAnsi="Calibri" w:eastAsia="Calibri" w:cs="Calibri"/>
          <w:noProof w:val="0"/>
          <w:sz w:val="22"/>
          <w:szCs w:val="22"/>
          <w:lang w:val="en-US"/>
        </w:rPr>
        <w:t xml:space="preserve">n </w:t>
      </w:r>
      <w:r w:rsidRPr="3FBAF0EA" w:rsidR="3579C669">
        <w:rPr>
          <w:rFonts w:ascii="Calibri" w:hAnsi="Calibri" w:eastAsia="Calibri" w:cs="Calibri"/>
          <w:noProof w:val="0"/>
          <w:sz w:val="22"/>
          <w:szCs w:val="22"/>
          <w:lang w:val="en-US"/>
        </w:rPr>
        <w:t>identi</w:t>
      </w:r>
      <w:r w:rsidRPr="3FBAF0EA" w:rsidR="3579C669">
        <w:rPr>
          <w:rFonts w:ascii="Calibri" w:hAnsi="Calibri" w:eastAsia="Calibri" w:cs="Calibri"/>
          <w:noProof w:val="0"/>
          <w:sz w:val="22"/>
          <w:szCs w:val="22"/>
          <w:lang w:val="en-US"/>
        </w:rPr>
        <w:t>fy</w:t>
      </w:r>
      <w:r w:rsidRPr="3FBAF0EA" w:rsidR="3579C669">
        <w:rPr>
          <w:rFonts w:ascii="Calibri" w:hAnsi="Calibri" w:eastAsia="Calibri" w:cs="Calibri"/>
          <w:noProof w:val="0"/>
          <w:sz w:val="22"/>
          <w:szCs w:val="22"/>
          <w:lang w:val="en-US"/>
        </w:rPr>
        <w:t xml:space="preserve"> </w:t>
      </w:r>
      <w:r w:rsidRPr="3FBAF0EA" w:rsidR="3579C669">
        <w:rPr>
          <w:rFonts w:ascii="Calibri" w:hAnsi="Calibri" w:eastAsia="Calibri" w:cs="Calibri"/>
          <w:noProof w:val="0"/>
          <w:sz w:val="22"/>
          <w:szCs w:val="22"/>
          <w:lang w:val="en-US"/>
        </w:rPr>
        <w:t>satisfi</w:t>
      </w:r>
      <w:r w:rsidRPr="3FBAF0EA" w:rsidR="3579C669">
        <w:rPr>
          <w:rFonts w:ascii="Calibri" w:hAnsi="Calibri" w:eastAsia="Calibri" w:cs="Calibri"/>
          <w:noProof w:val="0"/>
          <w:sz w:val="22"/>
          <w:szCs w:val="22"/>
          <w:lang w:val="en-US"/>
        </w:rPr>
        <w:t>cers</w:t>
      </w:r>
      <w:r w:rsidRPr="3FBAF0EA" w:rsidR="3579C669">
        <w:rPr>
          <w:rFonts w:ascii="Calibri" w:hAnsi="Calibri" w:eastAsia="Calibri" w:cs="Calibri"/>
          <w:noProof w:val="0"/>
          <w:sz w:val="22"/>
          <w:szCs w:val="22"/>
          <w:lang w:val="en-US"/>
        </w:rPr>
        <w:t xml:space="preserve"> and fraudulent survey respondents.</w:t>
      </w:r>
    </w:p>
    <w:p w:rsidR="49E1324D" w:rsidP="3FBAF0EA" w:rsidRDefault="49E1324D" w14:paraId="7ABEBC6B" w14:textId="58727BBD">
      <w:pPr>
        <w:pStyle w:val="Normal"/>
        <w:ind w:left="0"/>
        <w:jc w:val="both"/>
        <w:rPr>
          <w:rFonts w:ascii="Calibri" w:hAnsi="Calibri" w:eastAsia="Calibri" w:cs="Calibri"/>
          <w:noProof w:val="0"/>
          <w:sz w:val="22"/>
          <w:szCs w:val="22"/>
          <w:lang w:val="en-US"/>
        </w:rPr>
      </w:pPr>
      <w:r w:rsidRPr="3FBAF0EA" w:rsidR="49E1324D">
        <w:rPr>
          <w:rFonts w:ascii="Calibri" w:hAnsi="Calibri" w:eastAsia="Calibri" w:cs="Calibri"/>
          <w:noProof w:val="0"/>
          <w:sz w:val="22"/>
          <w:szCs w:val="22"/>
          <w:lang w:val="en-US"/>
        </w:rPr>
        <w:t xml:space="preserve">Acquiescence Bias </w:t>
      </w:r>
    </w:p>
    <w:p w:rsidR="49E1324D" w:rsidP="3FBAF0EA" w:rsidRDefault="49E1324D" w14:paraId="2B1AD003" w14:textId="2EB155ED">
      <w:pPr>
        <w:pStyle w:val="Normal"/>
        <w:ind w:left="0"/>
        <w:jc w:val="both"/>
        <w:rPr>
          <w:rFonts w:ascii="Calibri" w:hAnsi="Calibri" w:eastAsia="Calibri" w:cs="Calibri"/>
          <w:noProof w:val="0"/>
          <w:sz w:val="22"/>
          <w:szCs w:val="22"/>
          <w:lang w:val="en-US"/>
        </w:rPr>
      </w:pPr>
      <w:r w:rsidRPr="3FBAF0EA" w:rsidR="49E1324D">
        <w:rPr>
          <w:rFonts w:ascii="Calibri" w:hAnsi="Calibri" w:eastAsia="Calibri" w:cs="Calibri"/>
          <w:noProof w:val="0"/>
          <w:sz w:val="22"/>
          <w:szCs w:val="22"/>
          <w:lang w:val="en-US"/>
        </w:rPr>
        <w:t xml:space="preserve">When presented with agree/disagree, yes/no, or true/false statements, some respondents are more likely to concur with the statement independent of its substance. This tendency is known as acquiescence bias (Smith, </w:t>
      </w:r>
      <w:r w:rsidRPr="3FBAF0EA" w:rsidR="49E1324D">
        <w:rPr>
          <w:rFonts w:ascii="Calibri" w:hAnsi="Calibri" w:eastAsia="Calibri" w:cs="Calibri"/>
          <w:noProof w:val="0"/>
          <w:sz w:val="22"/>
          <w:szCs w:val="22"/>
          <w:lang w:val="en-US"/>
        </w:rPr>
        <w:t>1967)</w:t>
      </w:r>
      <w:r w:rsidRPr="3FBAF0EA" w:rsidR="49E1324D">
        <w:rPr>
          <w:rFonts w:ascii="Calibri" w:hAnsi="Calibri" w:eastAsia="Calibri" w:cs="Calibri"/>
          <w:noProof w:val="0"/>
          <w:sz w:val="22"/>
          <w:szCs w:val="22"/>
          <w:lang w:val="en-US"/>
        </w:rPr>
        <w:t>.</w:t>
      </w:r>
    </w:p>
    <w:p w:rsidR="49E1324D" w:rsidP="3FBAF0EA" w:rsidRDefault="49E1324D" w14:paraId="155BADC3" w14:textId="5C3B53D8">
      <w:pPr>
        <w:pStyle w:val="Normal"/>
        <w:ind w:left="0"/>
        <w:jc w:val="both"/>
        <w:rPr>
          <w:rFonts w:ascii="Calibri" w:hAnsi="Calibri" w:eastAsia="Calibri" w:cs="Calibri"/>
          <w:noProof w:val="0"/>
          <w:sz w:val="22"/>
          <w:szCs w:val="22"/>
          <w:lang w:val="en-US"/>
        </w:rPr>
      </w:pPr>
      <w:r w:rsidRPr="3FBAF0EA" w:rsidR="49E1324D">
        <w:rPr>
          <w:rFonts w:ascii="Calibri" w:hAnsi="Calibri" w:eastAsia="Calibri" w:cs="Calibri"/>
          <w:noProof w:val="0"/>
          <w:sz w:val="22"/>
          <w:szCs w:val="22"/>
          <w:lang w:val="en-US"/>
        </w:rPr>
        <w:t>Respondents are more likely to acquiescence when:</w:t>
      </w:r>
    </w:p>
    <w:p w:rsidR="49E1324D" w:rsidP="3FBAF0EA" w:rsidRDefault="49E1324D" w14:paraId="0019C081" w14:textId="33CB7FBA">
      <w:pPr>
        <w:pStyle w:val="ListParagraph"/>
        <w:numPr>
          <w:ilvl w:val="0"/>
          <w:numId w:val="11"/>
        </w:numPr>
        <w:jc w:val="both"/>
        <w:rPr>
          <w:rFonts w:ascii="Calibri" w:hAnsi="Calibri" w:eastAsia="Calibri" w:cs="Calibri" w:asciiTheme="minorAscii" w:hAnsiTheme="minorAscii" w:eastAsiaTheme="minorAscii" w:cstheme="minorAscii"/>
          <w:noProof w:val="0"/>
          <w:sz w:val="22"/>
          <w:szCs w:val="22"/>
          <w:lang w:val="en-US"/>
        </w:rPr>
      </w:pPr>
      <w:r w:rsidRPr="3FBAF0EA" w:rsidR="49E1324D">
        <w:rPr>
          <w:rFonts w:ascii="Calibri" w:hAnsi="Calibri" w:eastAsia="Calibri" w:cs="Calibri"/>
          <w:noProof w:val="0"/>
          <w:sz w:val="22"/>
          <w:szCs w:val="22"/>
          <w:lang w:val="en-US"/>
        </w:rPr>
        <w:t xml:space="preserve">Cognitive ability is low (Krosnick, Narayan, &amp; Smith, </w:t>
      </w:r>
      <w:r w:rsidRPr="3FBAF0EA" w:rsidR="78450569">
        <w:rPr>
          <w:rFonts w:ascii="Calibri" w:hAnsi="Calibri" w:eastAsia="Calibri" w:cs="Calibri"/>
          <w:noProof w:val="0"/>
          <w:sz w:val="22"/>
          <w:szCs w:val="22"/>
          <w:lang w:val="en-US"/>
        </w:rPr>
        <w:t>1996)</w:t>
      </w:r>
      <w:r w:rsidRPr="3FBAF0EA" w:rsidR="49E1324D">
        <w:rPr>
          <w:rFonts w:ascii="Calibri" w:hAnsi="Calibri" w:eastAsia="Calibri" w:cs="Calibri"/>
          <w:noProof w:val="0"/>
          <w:sz w:val="22"/>
          <w:szCs w:val="22"/>
          <w:lang w:val="en-US"/>
        </w:rPr>
        <w:t xml:space="preserve"> or motivation is low. </w:t>
      </w:r>
    </w:p>
    <w:p w:rsidR="49E1324D" w:rsidP="3FBAF0EA" w:rsidRDefault="49E1324D" w14:paraId="42ACE931" w14:textId="24FA9985">
      <w:pPr>
        <w:pStyle w:val="ListParagraph"/>
        <w:numPr>
          <w:ilvl w:val="0"/>
          <w:numId w:val="11"/>
        </w:numPr>
        <w:jc w:val="both"/>
        <w:rPr>
          <w:rFonts w:ascii="Calibri" w:hAnsi="Calibri" w:eastAsia="Calibri" w:cs="Calibri" w:asciiTheme="minorAscii" w:hAnsiTheme="minorAscii" w:eastAsiaTheme="minorAscii" w:cstheme="minorAscii"/>
          <w:noProof w:val="0"/>
          <w:sz w:val="22"/>
          <w:szCs w:val="22"/>
          <w:lang w:val="en-US"/>
        </w:rPr>
      </w:pPr>
      <w:r w:rsidRPr="3FBAF0EA" w:rsidR="49E1324D">
        <w:rPr>
          <w:rFonts w:ascii="Calibri" w:hAnsi="Calibri" w:eastAsia="Calibri" w:cs="Calibri"/>
          <w:noProof w:val="0"/>
          <w:sz w:val="22"/>
          <w:szCs w:val="22"/>
          <w:lang w:val="en-US"/>
        </w:rPr>
        <w:t xml:space="preserve">Question </w:t>
      </w:r>
      <w:r w:rsidRPr="3FBAF0EA" w:rsidR="49E1324D">
        <w:rPr>
          <w:rFonts w:ascii="Calibri" w:hAnsi="Calibri" w:eastAsia="Calibri" w:cs="Calibri"/>
          <w:noProof w:val="0"/>
          <w:sz w:val="22"/>
          <w:szCs w:val="22"/>
          <w:lang w:val="en-US"/>
        </w:rPr>
        <w:t>diffi</w:t>
      </w:r>
      <w:r w:rsidRPr="3FBAF0EA" w:rsidR="49E1324D">
        <w:rPr>
          <w:rFonts w:ascii="Calibri" w:hAnsi="Calibri" w:eastAsia="Calibri" w:cs="Calibri"/>
          <w:noProof w:val="0"/>
          <w:sz w:val="22"/>
          <w:szCs w:val="22"/>
          <w:lang w:val="en-US"/>
        </w:rPr>
        <w:t>culty</w:t>
      </w:r>
      <w:r w:rsidRPr="3FBAF0EA" w:rsidR="49E1324D">
        <w:rPr>
          <w:rFonts w:ascii="Calibri" w:hAnsi="Calibri" w:eastAsia="Calibri" w:cs="Calibri"/>
          <w:noProof w:val="0"/>
          <w:sz w:val="22"/>
          <w:szCs w:val="22"/>
          <w:lang w:val="en-US"/>
        </w:rPr>
        <w:t xml:space="preserve"> is high (Stone, Gage, &amp; Leavitt, </w:t>
      </w:r>
      <w:r w:rsidRPr="3FBAF0EA" w:rsidR="5BAB3EF3">
        <w:rPr>
          <w:rFonts w:ascii="Calibri" w:hAnsi="Calibri" w:eastAsia="Calibri" w:cs="Calibri"/>
          <w:noProof w:val="0"/>
          <w:sz w:val="22"/>
          <w:szCs w:val="22"/>
          <w:lang w:val="en-US"/>
        </w:rPr>
        <w:t>1957)</w:t>
      </w:r>
      <w:r w:rsidRPr="3FBAF0EA" w:rsidR="49E1324D">
        <w:rPr>
          <w:rFonts w:ascii="Calibri" w:hAnsi="Calibri" w:eastAsia="Calibri" w:cs="Calibri"/>
          <w:noProof w:val="0"/>
          <w:sz w:val="22"/>
          <w:szCs w:val="22"/>
          <w:lang w:val="en-US"/>
        </w:rPr>
        <w:t xml:space="preserve">. </w:t>
      </w:r>
    </w:p>
    <w:p w:rsidR="49E1324D" w:rsidP="3FBAF0EA" w:rsidRDefault="49E1324D" w14:paraId="3F0C8D6B" w14:textId="59A91A73">
      <w:pPr>
        <w:pStyle w:val="ListParagraph"/>
        <w:numPr>
          <w:ilvl w:val="0"/>
          <w:numId w:val="11"/>
        </w:numPr>
        <w:jc w:val="both"/>
        <w:rPr>
          <w:rFonts w:ascii="Calibri" w:hAnsi="Calibri" w:eastAsia="Calibri" w:cs="Calibri" w:asciiTheme="minorAscii" w:hAnsiTheme="minorAscii" w:eastAsiaTheme="minorAscii" w:cstheme="minorAscii"/>
          <w:noProof w:val="0"/>
          <w:sz w:val="22"/>
          <w:szCs w:val="22"/>
          <w:lang w:val="en-US"/>
        </w:rPr>
      </w:pPr>
      <w:r w:rsidRPr="3FBAF0EA" w:rsidR="49E1324D">
        <w:rPr>
          <w:rFonts w:ascii="Calibri" w:hAnsi="Calibri" w:eastAsia="Calibri" w:cs="Calibri"/>
          <w:noProof w:val="0"/>
          <w:sz w:val="22"/>
          <w:szCs w:val="22"/>
          <w:lang w:val="en-US"/>
        </w:rPr>
        <w:t xml:space="preserve">Personality tendencies skew toward agreeableness (Costa &amp; McCrae, </w:t>
      </w:r>
      <w:r w:rsidRPr="3FBAF0EA" w:rsidR="28298F67">
        <w:rPr>
          <w:rFonts w:ascii="Calibri" w:hAnsi="Calibri" w:eastAsia="Calibri" w:cs="Calibri"/>
          <w:noProof w:val="0"/>
          <w:sz w:val="22"/>
          <w:szCs w:val="22"/>
          <w:lang w:val="en-US"/>
        </w:rPr>
        <w:t>1988;</w:t>
      </w:r>
      <w:r w:rsidRPr="3FBAF0EA" w:rsidR="49E1324D">
        <w:rPr>
          <w:rFonts w:ascii="Calibri" w:hAnsi="Calibri" w:eastAsia="Calibri" w:cs="Calibri"/>
          <w:noProof w:val="0"/>
          <w:sz w:val="22"/>
          <w:szCs w:val="22"/>
          <w:lang w:val="en-US"/>
        </w:rPr>
        <w:t xml:space="preserve"> Goldberg, </w:t>
      </w:r>
      <w:r w:rsidRPr="3FBAF0EA" w:rsidR="35BDF479">
        <w:rPr>
          <w:rFonts w:ascii="Calibri" w:hAnsi="Calibri" w:eastAsia="Calibri" w:cs="Calibri"/>
          <w:noProof w:val="0"/>
          <w:sz w:val="22"/>
          <w:szCs w:val="22"/>
          <w:lang w:val="en-US"/>
        </w:rPr>
        <w:t>1990;</w:t>
      </w:r>
      <w:r w:rsidRPr="3FBAF0EA" w:rsidR="49E1324D">
        <w:rPr>
          <w:rFonts w:ascii="Calibri" w:hAnsi="Calibri" w:eastAsia="Calibri" w:cs="Calibri"/>
          <w:noProof w:val="0"/>
          <w:sz w:val="22"/>
          <w:szCs w:val="22"/>
          <w:lang w:val="en-US"/>
        </w:rPr>
        <w:t xml:space="preserve"> Saris, Revilla, Krosnick, &amp; Shaeffer, </w:t>
      </w:r>
      <w:r w:rsidRPr="3FBAF0EA" w:rsidR="356A92BF">
        <w:rPr>
          <w:rFonts w:ascii="Calibri" w:hAnsi="Calibri" w:eastAsia="Calibri" w:cs="Calibri"/>
          <w:noProof w:val="0"/>
          <w:sz w:val="22"/>
          <w:szCs w:val="22"/>
          <w:lang w:val="en-US"/>
        </w:rPr>
        <w:t>2010)</w:t>
      </w:r>
      <w:r w:rsidRPr="3FBAF0EA" w:rsidR="49E1324D">
        <w:rPr>
          <w:rFonts w:ascii="Calibri" w:hAnsi="Calibri" w:eastAsia="Calibri" w:cs="Calibri"/>
          <w:noProof w:val="0"/>
          <w:sz w:val="22"/>
          <w:szCs w:val="22"/>
          <w:lang w:val="en-US"/>
        </w:rPr>
        <w:t xml:space="preserve">. </w:t>
      </w:r>
    </w:p>
    <w:p w:rsidR="49E1324D" w:rsidP="3FBAF0EA" w:rsidRDefault="49E1324D" w14:paraId="43D1903D" w14:textId="1BA6B99C">
      <w:pPr>
        <w:pStyle w:val="ListParagraph"/>
        <w:numPr>
          <w:ilvl w:val="0"/>
          <w:numId w:val="11"/>
        </w:numPr>
        <w:jc w:val="both"/>
        <w:rPr>
          <w:rFonts w:ascii="Calibri" w:hAnsi="Calibri" w:eastAsia="Calibri" w:cs="Calibri" w:asciiTheme="minorAscii" w:hAnsiTheme="minorAscii" w:eastAsiaTheme="minorAscii" w:cstheme="minorAscii"/>
          <w:noProof w:val="0"/>
          <w:sz w:val="22"/>
          <w:szCs w:val="22"/>
          <w:lang w:val="en-US"/>
        </w:rPr>
      </w:pPr>
      <w:r w:rsidRPr="3FBAF0EA" w:rsidR="49E1324D">
        <w:rPr>
          <w:rFonts w:ascii="Calibri" w:hAnsi="Calibri" w:eastAsia="Calibri" w:cs="Calibri"/>
          <w:noProof w:val="0"/>
          <w:sz w:val="22"/>
          <w:szCs w:val="22"/>
          <w:lang w:val="en-US"/>
        </w:rPr>
        <w:t xml:space="preserve">Social conventions suggest that a “yes” response is most polite (Saris et al., </w:t>
      </w:r>
      <w:r w:rsidRPr="3FBAF0EA" w:rsidR="4628DF6F">
        <w:rPr>
          <w:rFonts w:ascii="Calibri" w:hAnsi="Calibri" w:eastAsia="Calibri" w:cs="Calibri"/>
          <w:noProof w:val="0"/>
          <w:sz w:val="22"/>
          <w:szCs w:val="22"/>
          <w:lang w:val="en-US"/>
        </w:rPr>
        <w:t>2010)</w:t>
      </w:r>
      <w:r w:rsidRPr="3FBAF0EA" w:rsidR="49E1324D">
        <w:rPr>
          <w:rFonts w:ascii="Calibri" w:hAnsi="Calibri" w:eastAsia="Calibri" w:cs="Calibri"/>
          <w:noProof w:val="0"/>
          <w:sz w:val="22"/>
          <w:szCs w:val="22"/>
          <w:lang w:val="en-US"/>
        </w:rPr>
        <w:t xml:space="preserve">. </w:t>
      </w:r>
    </w:p>
    <w:p w:rsidR="49E1324D" w:rsidP="3FBAF0EA" w:rsidRDefault="49E1324D" w14:paraId="38FED0EE" w14:textId="21F58DC7">
      <w:pPr>
        <w:pStyle w:val="ListParagraph"/>
        <w:numPr>
          <w:ilvl w:val="0"/>
          <w:numId w:val="11"/>
        </w:numPr>
        <w:jc w:val="both"/>
        <w:rPr>
          <w:rFonts w:ascii="Calibri" w:hAnsi="Calibri" w:eastAsia="Calibri" w:cs="Calibri" w:asciiTheme="minorAscii" w:hAnsiTheme="minorAscii" w:eastAsiaTheme="minorAscii" w:cstheme="minorAscii"/>
          <w:noProof w:val="0"/>
          <w:sz w:val="22"/>
          <w:szCs w:val="22"/>
          <w:lang w:val="en-US"/>
        </w:rPr>
      </w:pPr>
      <w:r w:rsidRPr="3FBAF0EA" w:rsidR="49E1324D">
        <w:rPr>
          <w:rFonts w:ascii="Calibri" w:hAnsi="Calibri" w:eastAsia="Calibri" w:cs="Calibri"/>
          <w:noProof w:val="0"/>
          <w:sz w:val="22"/>
          <w:szCs w:val="22"/>
          <w:lang w:val="en-US"/>
        </w:rPr>
        <w:t xml:space="preserve">The respondent </w:t>
      </w:r>
      <w:r w:rsidRPr="3FBAF0EA" w:rsidR="49E1324D">
        <w:rPr>
          <w:rFonts w:ascii="Calibri" w:hAnsi="Calibri" w:eastAsia="Calibri" w:cs="Calibri"/>
          <w:noProof w:val="0"/>
          <w:sz w:val="22"/>
          <w:szCs w:val="22"/>
          <w:lang w:val="en-US"/>
        </w:rPr>
        <w:t>satisfi</w:t>
      </w:r>
      <w:r w:rsidRPr="3FBAF0EA" w:rsidR="49E1324D">
        <w:rPr>
          <w:rFonts w:ascii="Calibri" w:hAnsi="Calibri" w:eastAsia="Calibri" w:cs="Calibri"/>
          <w:noProof w:val="0"/>
          <w:sz w:val="22"/>
          <w:szCs w:val="22"/>
          <w:lang w:val="en-US"/>
        </w:rPr>
        <w:t>ces</w:t>
      </w:r>
      <w:r w:rsidRPr="3FBAF0EA" w:rsidR="49E1324D">
        <w:rPr>
          <w:rFonts w:ascii="Calibri" w:hAnsi="Calibri" w:eastAsia="Calibri" w:cs="Calibri"/>
          <w:noProof w:val="0"/>
          <w:sz w:val="22"/>
          <w:szCs w:val="22"/>
          <w:lang w:val="en-US"/>
        </w:rPr>
        <w:t xml:space="preserve"> and only thinks of reasons why the statement is true, rather than </w:t>
      </w:r>
      <w:r w:rsidRPr="3FBAF0EA" w:rsidR="49E1324D">
        <w:rPr>
          <w:rFonts w:ascii="Calibri" w:hAnsi="Calibri" w:eastAsia="Calibri" w:cs="Calibri"/>
          <w:noProof w:val="0"/>
          <w:sz w:val="22"/>
          <w:szCs w:val="22"/>
          <w:lang w:val="en-US"/>
        </w:rPr>
        <w:t>expending</w:t>
      </w:r>
      <w:r w:rsidRPr="3FBAF0EA" w:rsidR="49E1324D">
        <w:rPr>
          <w:rFonts w:ascii="Calibri" w:hAnsi="Calibri" w:eastAsia="Calibri" w:cs="Calibri"/>
          <w:noProof w:val="0"/>
          <w:sz w:val="22"/>
          <w:szCs w:val="22"/>
          <w:lang w:val="en-US"/>
        </w:rPr>
        <w:t xml:space="preserve"> cognitive effort to consider reasons for disagreement (Krosnick, </w:t>
      </w:r>
      <w:r w:rsidRPr="3FBAF0EA" w:rsidR="78697BCB">
        <w:rPr>
          <w:rFonts w:ascii="Calibri" w:hAnsi="Calibri" w:eastAsia="Calibri" w:cs="Calibri"/>
          <w:noProof w:val="0"/>
          <w:sz w:val="22"/>
          <w:szCs w:val="22"/>
          <w:lang w:val="en-US"/>
        </w:rPr>
        <w:t>1991)</w:t>
      </w:r>
      <w:r w:rsidRPr="3FBAF0EA" w:rsidR="49E1324D">
        <w:rPr>
          <w:rFonts w:ascii="Calibri" w:hAnsi="Calibri" w:eastAsia="Calibri" w:cs="Calibri"/>
          <w:noProof w:val="0"/>
          <w:sz w:val="22"/>
          <w:szCs w:val="22"/>
          <w:lang w:val="en-US"/>
        </w:rPr>
        <w:t xml:space="preserve">. </w:t>
      </w:r>
    </w:p>
    <w:p w:rsidR="49E1324D" w:rsidP="3FBAF0EA" w:rsidRDefault="49E1324D" w14:paraId="05AB5F3F" w14:textId="558791C9">
      <w:pPr>
        <w:pStyle w:val="ListParagraph"/>
        <w:numPr>
          <w:ilvl w:val="0"/>
          <w:numId w:val="11"/>
        </w:numPr>
        <w:jc w:val="both"/>
        <w:rPr>
          <w:rFonts w:ascii="Calibri" w:hAnsi="Calibri" w:eastAsia="Calibri" w:cs="Calibri" w:asciiTheme="minorAscii" w:hAnsiTheme="minorAscii" w:eastAsiaTheme="minorAscii" w:cstheme="minorAscii"/>
          <w:noProof w:val="0"/>
          <w:sz w:val="22"/>
          <w:szCs w:val="22"/>
          <w:lang w:val="en-US"/>
        </w:rPr>
      </w:pPr>
      <w:r w:rsidRPr="3FBAF0EA" w:rsidR="49E1324D">
        <w:rPr>
          <w:rFonts w:ascii="Calibri" w:hAnsi="Calibri" w:eastAsia="Calibri" w:cs="Calibri"/>
          <w:noProof w:val="0"/>
          <w:sz w:val="22"/>
          <w:szCs w:val="22"/>
          <w:lang w:val="en-US"/>
        </w:rPr>
        <w:t xml:space="preserve">Respondents with lower self-perceived status assume that the survey administrator agrees with the posed statement, resulting in deferential agreement bias (Saris et al., </w:t>
      </w:r>
      <w:r w:rsidRPr="3FBAF0EA" w:rsidR="5777D5D4">
        <w:rPr>
          <w:rFonts w:ascii="Calibri" w:hAnsi="Calibri" w:eastAsia="Calibri" w:cs="Calibri"/>
          <w:noProof w:val="0"/>
          <w:sz w:val="22"/>
          <w:szCs w:val="22"/>
          <w:lang w:val="en-US"/>
        </w:rPr>
        <w:t>2010)</w:t>
      </w:r>
      <w:r w:rsidRPr="3FBAF0EA" w:rsidR="49E1324D">
        <w:rPr>
          <w:rFonts w:ascii="Calibri" w:hAnsi="Calibri" w:eastAsia="Calibri" w:cs="Calibri"/>
          <w:noProof w:val="0"/>
          <w:sz w:val="22"/>
          <w:szCs w:val="22"/>
          <w:lang w:val="en-US"/>
        </w:rPr>
        <w:t xml:space="preserve">. Survey Research in HCI </w:t>
      </w:r>
    </w:p>
    <w:p w:rsidR="49E1324D" w:rsidP="3FBAF0EA" w:rsidRDefault="49E1324D" w14:paraId="49FFB442" w14:textId="52C7A515">
      <w:pPr>
        <w:pStyle w:val="Normal"/>
        <w:jc w:val="both"/>
        <w:rPr>
          <w:rFonts w:ascii="Calibri" w:hAnsi="Calibri" w:eastAsia="Calibri" w:cs="Calibri"/>
          <w:noProof w:val="0"/>
          <w:sz w:val="22"/>
          <w:szCs w:val="22"/>
          <w:lang w:val="en-US"/>
        </w:rPr>
      </w:pPr>
      <w:r w:rsidRPr="3FBAF0EA" w:rsidR="49E1324D">
        <w:rPr>
          <w:rFonts w:ascii="Calibri" w:hAnsi="Calibri" w:eastAsia="Calibri" w:cs="Calibri"/>
          <w:noProof w:val="0"/>
          <w:sz w:val="22"/>
          <w:szCs w:val="22"/>
          <w:lang w:val="en-US"/>
        </w:rPr>
        <w:t xml:space="preserve">To minimize acquiescence bias, the following may be considered: </w:t>
      </w:r>
    </w:p>
    <w:p w:rsidR="49E1324D" w:rsidP="3FBAF0EA" w:rsidRDefault="49E1324D" w14:paraId="3EE4F07B" w14:textId="3D44E0A3">
      <w:pPr>
        <w:pStyle w:val="ListParagraph"/>
        <w:numPr>
          <w:ilvl w:val="0"/>
          <w:numId w:val="12"/>
        </w:numPr>
        <w:jc w:val="both"/>
        <w:rPr>
          <w:rFonts w:ascii="Calibri" w:hAnsi="Calibri" w:eastAsia="Calibri" w:cs="Calibri" w:asciiTheme="minorAscii" w:hAnsiTheme="minorAscii" w:eastAsiaTheme="minorAscii" w:cstheme="minorAscii"/>
          <w:noProof w:val="0"/>
          <w:sz w:val="22"/>
          <w:szCs w:val="22"/>
          <w:lang w:val="en-US"/>
        </w:rPr>
      </w:pPr>
      <w:r w:rsidRPr="3FBAF0EA" w:rsidR="49E1324D">
        <w:rPr>
          <w:rFonts w:ascii="Calibri" w:hAnsi="Calibri" w:eastAsia="Calibri" w:cs="Calibri"/>
          <w:noProof w:val="0"/>
          <w:sz w:val="22"/>
          <w:szCs w:val="22"/>
          <w:lang w:val="en-US"/>
        </w:rPr>
        <w:t xml:space="preserve">Avoid questions with agree/disagree, yes/no, true/false, or similar answer options (Krosnick &amp; Presser, </w:t>
      </w:r>
      <w:r w:rsidRPr="3FBAF0EA" w:rsidR="33F135EB">
        <w:rPr>
          <w:rFonts w:ascii="Calibri" w:hAnsi="Calibri" w:eastAsia="Calibri" w:cs="Calibri"/>
          <w:noProof w:val="0"/>
          <w:sz w:val="22"/>
          <w:szCs w:val="22"/>
          <w:lang w:val="en-US"/>
        </w:rPr>
        <w:t>2010)</w:t>
      </w:r>
      <w:r w:rsidRPr="3FBAF0EA" w:rsidR="49E1324D">
        <w:rPr>
          <w:rFonts w:ascii="Calibri" w:hAnsi="Calibri" w:eastAsia="Calibri" w:cs="Calibri"/>
          <w:noProof w:val="0"/>
          <w:sz w:val="22"/>
          <w:szCs w:val="22"/>
          <w:lang w:val="en-US"/>
        </w:rPr>
        <w:t xml:space="preserve">. </w:t>
      </w:r>
    </w:p>
    <w:p w:rsidR="49E1324D" w:rsidP="3FBAF0EA" w:rsidRDefault="49E1324D" w14:paraId="3EC7385C" w14:textId="2C93F109">
      <w:pPr>
        <w:pStyle w:val="ListParagraph"/>
        <w:numPr>
          <w:ilvl w:val="0"/>
          <w:numId w:val="12"/>
        </w:numPr>
        <w:jc w:val="both"/>
        <w:rPr>
          <w:rFonts w:ascii="Calibri" w:hAnsi="Calibri" w:eastAsia="Calibri" w:cs="Calibri" w:asciiTheme="minorAscii" w:hAnsiTheme="minorAscii" w:eastAsiaTheme="minorAscii" w:cstheme="minorAscii"/>
          <w:noProof w:val="0"/>
          <w:sz w:val="22"/>
          <w:szCs w:val="22"/>
          <w:lang w:val="en-US"/>
        </w:rPr>
      </w:pPr>
      <w:r w:rsidRPr="3FBAF0EA" w:rsidR="49E1324D">
        <w:rPr>
          <w:rFonts w:ascii="Calibri" w:hAnsi="Calibri" w:eastAsia="Calibri" w:cs="Calibri"/>
          <w:noProof w:val="0"/>
          <w:sz w:val="22"/>
          <w:szCs w:val="22"/>
          <w:lang w:val="en-US"/>
        </w:rPr>
        <w:t>Where possible, ask construct-</w:t>
      </w:r>
      <w:r w:rsidRPr="3FBAF0EA" w:rsidR="49E1324D">
        <w:rPr>
          <w:rFonts w:ascii="Calibri" w:hAnsi="Calibri" w:eastAsia="Calibri" w:cs="Calibri"/>
          <w:noProof w:val="0"/>
          <w:sz w:val="22"/>
          <w:szCs w:val="22"/>
          <w:lang w:val="en-US"/>
        </w:rPr>
        <w:t>specifi</w:t>
      </w:r>
      <w:r w:rsidRPr="3FBAF0EA" w:rsidR="49E1324D">
        <w:rPr>
          <w:rFonts w:ascii="Calibri" w:hAnsi="Calibri" w:eastAsia="Calibri" w:cs="Calibri"/>
          <w:noProof w:val="0"/>
          <w:sz w:val="22"/>
          <w:szCs w:val="22"/>
          <w:lang w:val="en-US"/>
        </w:rPr>
        <w:t>c questions (</w:t>
      </w:r>
      <w:proofErr w:type="spellStart"/>
      <w:r w:rsidRPr="3FBAF0EA" w:rsidR="49E1324D">
        <w:rPr>
          <w:rFonts w:ascii="Calibri" w:hAnsi="Calibri" w:eastAsia="Calibri" w:cs="Calibri"/>
          <w:noProof w:val="0"/>
          <w:sz w:val="22"/>
          <w:szCs w:val="22"/>
          <w:lang w:val="en-US"/>
        </w:rPr>
        <w:t>i</w:t>
      </w:r>
      <w:proofErr w:type="spellEnd"/>
      <w:r w:rsidRPr="3FBAF0EA" w:rsidR="49E1324D">
        <w:rPr>
          <w:rFonts w:ascii="Calibri" w:hAnsi="Calibri" w:eastAsia="Calibri" w:cs="Calibri"/>
          <w:noProof w:val="0"/>
          <w:sz w:val="22"/>
          <w:szCs w:val="22"/>
          <w:lang w:val="en-US"/>
        </w:rPr>
        <w:t xml:space="preserve">.e., questions that ask about the underlying construct in a neutral, non-leading way) instead of agreement statements (Saris et al., </w:t>
      </w:r>
      <w:r w:rsidRPr="3FBAF0EA" w:rsidR="18C3EDF5">
        <w:rPr>
          <w:rFonts w:ascii="Calibri" w:hAnsi="Calibri" w:eastAsia="Calibri" w:cs="Calibri"/>
          <w:noProof w:val="0"/>
          <w:sz w:val="22"/>
          <w:szCs w:val="22"/>
          <w:lang w:val="en-US"/>
        </w:rPr>
        <w:t>2010)</w:t>
      </w:r>
      <w:r w:rsidRPr="3FBAF0EA" w:rsidR="49E1324D">
        <w:rPr>
          <w:rFonts w:ascii="Calibri" w:hAnsi="Calibri" w:eastAsia="Calibri" w:cs="Calibri"/>
          <w:noProof w:val="0"/>
          <w:sz w:val="22"/>
          <w:szCs w:val="22"/>
          <w:lang w:val="en-US"/>
        </w:rPr>
        <w:t xml:space="preserve">. </w:t>
      </w:r>
    </w:p>
    <w:p w:rsidR="49E1324D" w:rsidP="3FBAF0EA" w:rsidRDefault="49E1324D" w14:paraId="2BEA7AA4" w14:textId="13F8B41F">
      <w:pPr>
        <w:pStyle w:val="ListParagraph"/>
        <w:numPr>
          <w:ilvl w:val="0"/>
          <w:numId w:val="12"/>
        </w:numPr>
        <w:jc w:val="both"/>
        <w:rPr>
          <w:rFonts w:ascii="Calibri" w:hAnsi="Calibri" w:eastAsia="Calibri" w:cs="Calibri" w:asciiTheme="minorAscii" w:hAnsiTheme="minorAscii" w:eastAsiaTheme="minorAscii" w:cstheme="minorAscii"/>
          <w:noProof w:val="0"/>
          <w:sz w:val="22"/>
          <w:szCs w:val="22"/>
          <w:lang w:val="en-US"/>
        </w:rPr>
      </w:pPr>
      <w:r w:rsidRPr="3FBAF0EA" w:rsidR="49E1324D">
        <w:rPr>
          <w:rFonts w:ascii="Calibri" w:hAnsi="Calibri" w:eastAsia="Calibri" w:cs="Calibri"/>
          <w:noProof w:val="0"/>
          <w:sz w:val="22"/>
          <w:szCs w:val="22"/>
          <w:lang w:val="en-US"/>
        </w:rPr>
        <w:t xml:space="preserve">Use reverse-keyed </w:t>
      </w:r>
      <w:proofErr w:type="gramStart"/>
      <w:r w:rsidRPr="3FBAF0EA" w:rsidR="49E1324D">
        <w:rPr>
          <w:rFonts w:ascii="Calibri" w:hAnsi="Calibri" w:eastAsia="Calibri" w:cs="Calibri"/>
          <w:noProof w:val="0"/>
          <w:sz w:val="22"/>
          <w:szCs w:val="22"/>
          <w:lang w:val="en-US"/>
        </w:rPr>
        <w:t>constructs;</w:t>
      </w:r>
      <w:proofErr w:type="gramEnd"/>
      <w:r w:rsidRPr="3FBAF0EA" w:rsidR="49E1324D">
        <w:rPr>
          <w:rFonts w:ascii="Calibri" w:hAnsi="Calibri" w:eastAsia="Calibri" w:cs="Calibri"/>
          <w:noProof w:val="0"/>
          <w:sz w:val="22"/>
          <w:szCs w:val="22"/>
          <w:lang w:val="en-US"/>
        </w:rPr>
        <w:t xml:space="preserve"> i.e., the same construct is asked positively and negatively in the same survey. The raw scores of both responses are then combined to correct for acquiescence bias.</w:t>
      </w:r>
    </w:p>
    <w:p w:rsidR="5078E642" w:rsidP="3FBAF0EA" w:rsidRDefault="5078E642" w14:paraId="35BB32D6" w14:textId="31AD66CB">
      <w:pPr>
        <w:pStyle w:val="Normal"/>
        <w:jc w:val="both"/>
        <w:rPr>
          <w:rFonts w:ascii="Calibri" w:hAnsi="Calibri" w:eastAsia="Calibri" w:cs="Calibri"/>
          <w:noProof w:val="0"/>
          <w:sz w:val="22"/>
          <w:szCs w:val="22"/>
          <w:lang w:val="en-US"/>
        </w:rPr>
      </w:pPr>
      <w:r w:rsidRPr="3FBAF0EA" w:rsidR="5078E642">
        <w:rPr>
          <w:rFonts w:ascii="Calibri" w:hAnsi="Calibri" w:eastAsia="Calibri" w:cs="Calibri"/>
          <w:noProof w:val="0"/>
          <w:sz w:val="22"/>
          <w:szCs w:val="22"/>
          <w:lang w:val="en-US"/>
        </w:rPr>
        <w:t xml:space="preserve">Social Desirability </w:t>
      </w:r>
    </w:p>
    <w:p w:rsidR="5078E642" w:rsidP="3FBAF0EA" w:rsidRDefault="5078E642" w14:paraId="40EC1A9C" w14:textId="1F337A48">
      <w:pPr>
        <w:pStyle w:val="Normal"/>
        <w:jc w:val="both"/>
        <w:rPr>
          <w:rFonts w:ascii="Calibri" w:hAnsi="Calibri" w:eastAsia="Calibri" w:cs="Calibri"/>
          <w:noProof w:val="0"/>
          <w:sz w:val="22"/>
          <w:szCs w:val="22"/>
          <w:lang w:val="en-US"/>
        </w:rPr>
      </w:pPr>
      <w:r w:rsidRPr="3FBAF0EA" w:rsidR="5078E642">
        <w:rPr>
          <w:rFonts w:ascii="Calibri" w:hAnsi="Calibri" w:eastAsia="Calibri" w:cs="Calibri"/>
          <w:noProof w:val="0"/>
          <w:sz w:val="22"/>
          <w:szCs w:val="22"/>
          <w:lang w:val="en-US"/>
        </w:rPr>
        <w:t xml:space="preserve">Social desirability occurs when respondents answer questions in a manner they feel will be positively perceived by others </w:t>
      </w:r>
      <w:r w:rsidRPr="3FBAF0EA" w:rsidR="5078E642">
        <w:rPr>
          <w:rFonts w:ascii="Calibri" w:hAnsi="Calibri" w:eastAsia="Calibri" w:cs="Calibri"/>
          <w:noProof w:val="0"/>
          <w:sz w:val="22"/>
          <w:szCs w:val="22"/>
          <w:lang w:val="en-US"/>
        </w:rPr>
        <w:t>(Goffman</w:t>
      </w:r>
      <w:r w:rsidRPr="3FBAF0EA" w:rsidR="5078E642">
        <w:rPr>
          <w:rFonts w:ascii="Calibri" w:hAnsi="Calibri" w:eastAsia="Calibri" w:cs="Calibri"/>
          <w:noProof w:val="0"/>
          <w:sz w:val="22"/>
          <w:szCs w:val="22"/>
          <w:lang w:val="en-US"/>
        </w:rPr>
        <w:t xml:space="preserve">, </w:t>
      </w:r>
      <w:r w:rsidRPr="3FBAF0EA" w:rsidR="5078E642">
        <w:rPr>
          <w:rFonts w:ascii="Calibri" w:hAnsi="Calibri" w:eastAsia="Calibri" w:cs="Calibri"/>
          <w:noProof w:val="0"/>
          <w:sz w:val="22"/>
          <w:szCs w:val="22"/>
          <w:lang w:val="en-US"/>
        </w:rPr>
        <w:t>1959;</w:t>
      </w:r>
      <w:r w:rsidRPr="3FBAF0EA" w:rsidR="5078E642">
        <w:rPr>
          <w:rFonts w:ascii="Calibri" w:hAnsi="Calibri" w:eastAsia="Calibri" w:cs="Calibri"/>
          <w:noProof w:val="0"/>
          <w:sz w:val="22"/>
          <w:szCs w:val="22"/>
          <w:lang w:val="en-US"/>
        </w:rPr>
        <w:t xml:space="preserve"> Schlenker &amp; Weigold, 1989). Favorable actions may be overreported, and unfavorable actions or views may be underreported. Topics that are especially prone to social desirability bias include voting behavior, religious beliefs, sexual activity, patriotism, bigotry, intellectual capabilities, illegal acts, acts of violence, and charitable acts. </w:t>
      </w:r>
    </w:p>
    <w:p w:rsidR="5078E642" w:rsidP="3FBAF0EA" w:rsidRDefault="5078E642" w14:paraId="0853990B" w14:textId="61A3AF89">
      <w:pPr>
        <w:pStyle w:val="Normal"/>
        <w:jc w:val="both"/>
        <w:rPr>
          <w:rFonts w:ascii="Calibri" w:hAnsi="Calibri" w:eastAsia="Calibri" w:cs="Calibri"/>
          <w:noProof w:val="0"/>
          <w:sz w:val="22"/>
          <w:szCs w:val="22"/>
          <w:lang w:val="en-US"/>
        </w:rPr>
      </w:pPr>
      <w:r w:rsidRPr="3FBAF0EA" w:rsidR="5078E642">
        <w:rPr>
          <w:rFonts w:ascii="Calibri" w:hAnsi="Calibri" w:eastAsia="Calibri" w:cs="Calibri"/>
          <w:noProof w:val="0"/>
          <w:sz w:val="22"/>
          <w:szCs w:val="22"/>
          <w:lang w:val="en-US"/>
        </w:rPr>
        <w:t xml:space="preserve">Respondents are inclined to </w:t>
      </w:r>
      <w:r w:rsidRPr="3FBAF0EA" w:rsidR="5078E642">
        <w:rPr>
          <w:rFonts w:ascii="Calibri" w:hAnsi="Calibri" w:eastAsia="Calibri" w:cs="Calibri"/>
          <w:noProof w:val="0"/>
          <w:sz w:val="22"/>
          <w:szCs w:val="22"/>
          <w:lang w:val="en-US"/>
        </w:rPr>
        <w:t>provide</w:t>
      </w:r>
      <w:r w:rsidRPr="3FBAF0EA" w:rsidR="5078E642">
        <w:rPr>
          <w:rFonts w:ascii="Calibri" w:hAnsi="Calibri" w:eastAsia="Calibri" w:cs="Calibri"/>
          <w:noProof w:val="0"/>
          <w:sz w:val="22"/>
          <w:szCs w:val="22"/>
          <w:lang w:val="en-US"/>
        </w:rPr>
        <w:t xml:space="preserve"> socially desirable answers when: </w:t>
      </w:r>
    </w:p>
    <w:p w:rsidR="5078E642" w:rsidP="3FBAF0EA" w:rsidRDefault="5078E642" w14:paraId="4BCDB45D" w14:textId="53DC0726">
      <w:pPr>
        <w:pStyle w:val="ListParagraph"/>
        <w:numPr>
          <w:ilvl w:val="0"/>
          <w:numId w:val="13"/>
        </w:numPr>
        <w:jc w:val="both"/>
        <w:rPr>
          <w:rFonts w:ascii="Calibri" w:hAnsi="Calibri" w:eastAsia="Calibri" w:cs="Calibri" w:asciiTheme="minorAscii" w:hAnsiTheme="minorAscii" w:eastAsiaTheme="minorAscii" w:cstheme="minorAscii"/>
          <w:noProof w:val="0"/>
          <w:sz w:val="22"/>
          <w:szCs w:val="22"/>
          <w:lang w:val="en-US"/>
        </w:rPr>
      </w:pPr>
      <w:r w:rsidRPr="3FBAF0EA" w:rsidR="5078E642">
        <w:rPr>
          <w:rFonts w:ascii="Calibri" w:hAnsi="Calibri" w:eastAsia="Calibri" w:cs="Calibri"/>
          <w:noProof w:val="0"/>
          <w:sz w:val="22"/>
          <w:szCs w:val="22"/>
          <w:lang w:val="en-US"/>
        </w:rPr>
        <w:t xml:space="preserve">Their behavior or views go against the social norm (Holbrook &amp; Krosnick, </w:t>
      </w:r>
      <w:r w:rsidRPr="3FBAF0EA" w:rsidR="5078E642">
        <w:rPr>
          <w:rFonts w:ascii="Calibri" w:hAnsi="Calibri" w:eastAsia="Calibri" w:cs="Calibri"/>
          <w:noProof w:val="0"/>
          <w:sz w:val="22"/>
          <w:szCs w:val="22"/>
          <w:lang w:val="en-US"/>
        </w:rPr>
        <w:t>2010)</w:t>
      </w:r>
      <w:r w:rsidRPr="3FBAF0EA" w:rsidR="5078E642">
        <w:rPr>
          <w:rFonts w:ascii="Calibri" w:hAnsi="Calibri" w:eastAsia="Calibri" w:cs="Calibri"/>
          <w:noProof w:val="0"/>
          <w:sz w:val="22"/>
          <w:szCs w:val="22"/>
          <w:lang w:val="en-US"/>
        </w:rPr>
        <w:t xml:space="preserve">. </w:t>
      </w:r>
    </w:p>
    <w:p w:rsidR="5078E642" w:rsidP="3FBAF0EA" w:rsidRDefault="5078E642" w14:paraId="27CC1F9D" w14:textId="3DAC64F9">
      <w:pPr>
        <w:pStyle w:val="ListParagraph"/>
        <w:numPr>
          <w:ilvl w:val="0"/>
          <w:numId w:val="13"/>
        </w:numPr>
        <w:jc w:val="both"/>
        <w:rPr>
          <w:rFonts w:ascii="Calibri" w:hAnsi="Calibri" w:eastAsia="Calibri" w:cs="Calibri" w:asciiTheme="minorAscii" w:hAnsiTheme="minorAscii" w:eastAsiaTheme="minorAscii" w:cstheme="minorAscii"/>
          <w:noProof w:val="0"/>
          <w:sz w:val="22"/>
          <w:szCs w:val="22"/>
          <w:lang w:val="en-US"/>
        </w:rPr>
      </w:pPr>
      <w:r w:rsidRPr="3FBAF0EA" w:rsidR="5078E642">
        <w:rPr>
          <w:rFonts w:ascii="Calibri" w:hAnsi="Calibri" w:eastAsia="Calibri" w:cs="Calibri"/>
          <w:noProof w:val="0"/>
          <w:sz w:val="22"/>
          <w:szCs w:val="22"/>
          <w:lang w:val="en-US"/>
        </w:rPr>
        <w:t xml:space="preserve">Asked to </w:t>
      </w:r>
      <w:r w:rsidRPr="3FBAF0EA" w:rsidR="5078E642">
        <w:rPr>
          <w:rFonts w:ascii="Calibri" w:hAnsi="Calibri" w:eastAsia="Calibri" w:cs="Calibri"/>
          <w:noProof w:val="0"/>
          <w:sz w:val="22"/>
          <w:szCs w:val="22"/>
          <w:lang w:val="en-US"/>
        </w:rPr>
        <w:t>provide</w:t>
      </w:r>
      <w:r w:rsidRPr="3FBAF0EA" w:rsidR="5078E642">
        <w:rPr>
          <w:rFonts w:ascii="Calibri" w:hAnsi="Calibri" w:eastAsia="Calibri" w:cs="Calibri"/>
          <w:noProof w:val="0"/>
          <w:sz w:val="22"/>
          <w:szCs w:val="22"/>
          <w:lang w:val="en-US"/>
        </w:rPr>
        <w:t xml:space="preserve"> information on sensitive topics, making the respondent feel uncomfortable or embarrassed about expressing their actual views (Holbrook &amp; Krosnick, </w:t>
      </w:r>
      <w:r w:rsidRPr="3FBAF0EA" w:rsidR="5078E642">
        <w:rPr>
          <w:rFonts w:ascii="Calibri" w:hAnsi="Calibri" w:eastAsia="Calibri" w:cs="Calibri"/>
          <w:noProof w:val="0"/>
          <w:sz w:val="22"/>
          <w:szCs w:val="22"/>
          <w:lang w:val="en-US"/>
        </w:rPr>
        <w:t>2010)</w:t>
      </w:r>
      <w:r w:rsidRPr="3FBAF0EA" w:rsidR="5078E642">
        <w:rPr>
          <w:rFonts w:ascii="Calibri" w:hAnsi="Calibri" w:eastAsia="Calibri" w:cs="Calibri"/>
          <w:noProof w:val="0"/>
          <w:sz w:val="22"/>
          <w:szCs w:val="22"/>
          <w:lang w:val="en-US"/>
        </w:rPr>
        <w:t xml:space="preserve">. </w:t>
      </w:r>
    </w:p>
    <w:p w:rsidR="5078E642" w:rsidP="3FBAF0EA" w:rsidRDefault="5078E642" w14:paraId="2938364D" w14:textId="58F6949D">
      <w:pPr>
        <w:pStyle w:val="ListParagraph"/>
        <w:numPr>
          <w:ilvl w:val="0"/>
          <w:numId w:val="13"/>
        </w:numPr>
        <w:jc w:val="both"/>
        <w:rPr>
          <w:rFonts w:ascii="Calibri" w:hAnsi="Calibri" w:eastAsia="Calibri" w:cs="Calibri" w:asciiTheme="minorAscii" w:hAnsiTheme="minorAscii" w:eastAsiaTheme="minorAscii" w:cstheme="minorAscii"/>
          <w:noProof w:val="0"/>
          <w:sz w:val="22"/>
          <w:szCs w:val="22"/>
          <w:lang w:val="en-US"/>
        </w:rPr>
      </w:pPr>
      <w:r w:rsidRPr="3FBAF0EA" w:rsidR="5078E642">
        <w:rPr>
          <w:rFonts w:ascii="Calibri" w:hAnsi="Calibri" w:eastAsia="Calibri" w:cs="Calibri"/>
          <w:noProof w:val="0"/>
          <w:sz w:val="22"/>
          <w:szCs w:val="22"/>
          <w:lang w:val="en-US"/>
        </w:rPr>
        <w:t xml:space="preserve">They perceive a threat of disclosure or consequences to answering truthfully (Tourangeau, Rips, &amp; Rasinski, </w:t>
      </w:r>
      <w:r w:rsidRPr="3FBAF0EA" w:rsidR="5078E642">
        <w:rPr>
          <w:rFonts w:ascii="Calibri" w:hAnsi="Calibri" w:eastAsia="Calibri" w:cs="Calibri"/>
          <w:noProof w:val="0"/>
          <w:sz w:val="22"/>
          <w:szCs w:val="22"/>
          <w:lang w:val="en-US"/>
        </w:rPr>
        <w:t>2000)</w:t>
      </w:r>
      <w:r w:rsidRPr="3FBAF0EA" w:rsidR="5078E642">
        <w:rPr>
          <w:rFonts w:ascii="Calibri" w:hAnsi="Calibri" w:eastAsia="Calibri" w:cs="Calibri"/>
          <w:noProof w:val="0"/>
          <w:sz w:val="22"/>
          <w:szCs w:val="22"/>
          <w:lang w:val="en-US"/>
        </w:rPr>
        <w:t xml:space="preserve">. </w:t>
      </w:r>
    </w:p>
    <w:p w:rsidR="5078E642" w:rsidP="3FBAF0EA" w:rsidRDefault="5078E642" w14:paraId="2AE82A67" w14:textId="75E647F7">
      <w:pPr>
        <w:pStyle w:val="ListParagraph"/>
        <w:numPr>
          <w:ilvl w:val="0"/>
          <w:numId w:val="13"/>
        </w:numPr>
        <w:jc w:val="both"/>
        <w:rPr>
          <w:rFonts w:ascii="Calibri" w:hAnsi="Calibri" w:eastAsia="Calibri" w:cs="Calibri" w:asciiTheme="minorAscii" w:hAnsiTheme="minorAscii" w:eastAsiaTheme="minorAscii" w:cstheme="minorAscii"/>
          <w:noProof w:val="0"/>
          <w:sz w:val="22"/>
          <w:szCs w:val="22"/>
          <w:lang w:val="en-US"/>
        </w:rPr>
      </w:pPr>
      <w:r w:rsidRPr="3FBAF0EA" w:rsidR="5078E642">
        <w:rPr>
          <w:rFonts w:ascii="Calibri" w:hAnsi="Calibri" w:eastAsia="Calibri" w:cs="Calibri"/>
          <w:noProof w:val="0"/>
          <w:sz w:val="22"/>
          <w:szCs w:val="22"/>
          <w:lang w:val="en-US"/>
        </w:rPr>
        <w:t xml:space="preserve">Their </w:t>
      </w:r>
      <w:proofErr w:type="gramStart"/>
      <w:r w:rsidRPr="3FBAF0EA" w:rsidR="5078E642">
        <w:rPr>
          <w:rFonts w:ascii="Calibri" w:hAnsi="Calibri" w:eastAsia="Calibri" w:cs="Calibri"/>
          <w:noProof w:val="0"/>
          <w:sz w:val="22"/>
          <w:szCs w:val="22"/>
          <w:lang w:val="en-US"/>
        </w:rPr>
        <w:t>true identity</w:t>
      </w:r>
      <w:proofErr w:type="gramEnd"/>
      <w:r w:rsidRPr="3FBAF0EA" w:rsidR="5078E642">
        <w:rPr>
          <w:rFonts w:ascii="Calibri" w:hAnsi="Calibri" w:eastAsia="Calibri" w:cs="Calibri"/>
          <w:noProof w:val="0"/>
          <w:sz w:val="22"/>
          <w:szCs w:val="22"/>
          <w:lang w:val="en-US"/>
        </w:rPr>
        <w:t xml:space="preserve"> (e.g., name, address, phone number) is captured in the survey (Paulhus, </w:t>
      </w:r>
      <w:r w:rsidRPr="3FBAF0EA" w:rsidR="5078E642">
        <w:rPr>
          <w:rFonts w:ascii="Calibri" w:hAnsi="Calibri" w:eastAsia="Calibri" w:cs="Calibri"/>
          <w:noProof w:val="0"/>
          <w:sz w:val="22"/>
          <w:szCs w:val="22"/>
          <w:lang w:val="en-US"/>
        </w:rPr>
        <w:t>1984)</w:t>
      </w:r>
      <w:r w:rsidRPr="3FBAF0EA" w:rsidR="5078E642">
        <w:rPr>
          <w:rFonts w:ascii="Calibri" w:hAnsi="Calibri" w:eastAsia="Calibri" w:cs="Calibri"/>
          <w:noProof w:val="0"/>
          <w:sz w:val="22"/>
          <w:szCs w:val="22"/>
          <w:lang w:val="en-US"/>
        </w:rPr>
        <w:t xml:space="preserve">. </w:t>
      </w:r>
    </w:p>
    <w:p w:rsidR="5078E642" w:rsidP="3FBAF0EA" w:rsidRDefault="5078E642" w14:paraId="1E017AD1" w14:textId="61C8CB9A">
      <w:pPr>
        <w:pStyle w:val="Normal"/>
        <w:jc w:val="both"/>
        <w:rPr>
          <w:rFonts w:ascii="Calibri" w:hAnsi="Calibri" w:eastAsia="Calibri" w:cs="Calibri"/>
          <w:noProof w:val="0"/>
          <w:sz w:val="22"/>
          <w:szCs w:val="22"/>
          <w:lang w:val="en-US"/>
        </w:rPr>
      </w:pPr>
      <w:r w:rsidRPr="3FBAF0EA" w:rsidR="5078E642">
        <w:rPr>
          <w:rFonts w:ascii="Calibri" w:hAnsi="Calibri" w:eastAsia="Calibri" w:cs="Calibri"/>
          <w:noProof w:val="0"/>
          <w:sz w:val="22"/>
          <w:szCs w:val="22"/>
          <w:lang w:val="en-US"/>
        </w:rPr>
        <w:t xml:space="preserve">The data is directly collected by another person (e.g., in-person or phone surveys). To minimize social desirability bias, respondents should be allowed to answer </w:t>
      </w:r>
      <w:proofErr w:type="gramStart"/>
      <w:r w:rsidRPr="3FBAF0EA" w:rsidR="5078E642">
        <w:rPr>
          <w:rFonts w:ascii="Calibri" w:hAnsi="Calibri" w:eastAsia="Calibri" w:cs="Calibri"/>
          <w:noProof w:val="0"/>
          <w:sz w:val="22"/>
          <w:szCs w:val="22"/>
          <w:lang w:val="en-US"/>
        </w:rPr>
        <w:t>anonymously</w:t>
      </w:r>
      <w:proofErr w:type="gramEnd"/>
      <w:r w:rsidRPr="3FBAF0EA" w:rsidR="5078E642">
        <w:rPr>
          <w:rFonts w:ascii="Calibri" w:hAnsi="Calibri" w:eastAsia="Calibri" w:cs="Calibri"/>
          <w:noProof w:val="0"/>
          <w:sz w:val="22"/>
          <w:szCs w:val="22"/>
          <w:lang w:val="en-US"/>
        </w:rPr>
        <w:t xml:space="preserve"> or the survey should be self-administered (Holbrook &amp; Krosnick, </w:t>
      </w:r>
      <w:r w:rsidRPr="3FBAF0EA" w:rsidR="5078E642">
        <w:rPr>
          <w:rFonts w:ascii="Calibri" w:hAnsi="Calibri" w:eastAsia="Calibri" w:cs="Calibri"/>
          <w:noProof w:val="0"/>
          <w:sz w:val="22"/>
          <w:szCs w:val="22"/>
          <w:lang w:val="en-US"/>
        </w:rPr>
        <w:t>2010;</w:t>
      </w:r>
      <w:r w:rsidRPr="3FBAF0EA" w:rsidR="5078E642">
        <w:rPr>
          <w:rFonts w:ascii="Calibri" w:hAnsi="Calibri" w:eastAsia="Calibri" w:cs="Calibri"/>
          <w:noProof w:val="0"/>
          <w:sz w:val="22"/>
          <w:szCs w:val="22"/>
          <w:lang w:val="en-US"/>
        </w:rPr>
        <w:t xml:space="preserve"> Tourangeau &amp; Smith, </w:t>
      </w:r>
      <w:r w:rsidRPr="3FBAF0EA" w:rsidR="5078E642">
        <w:rPr>
          <w:rFonts w:ascii="Calibri" w:hAnsi="Calibri" w:eastAsia="Calibri" w:cs="Calibri"/>
          <w:noProof w:val="0"/>
          <w:sz w:val="22"/>
          <w:szCs w:val="22"/>
          <w:lang w:val="en-US"/>
        </w:rPr>
        <w:t>1996;</w:t>
      </w:r>
      <w:r w:rsidRPr="3FBAF0EA" w:rsidR="5078E642">
        <w:rPr>
          <w:rFonts w:ascii="Calibri" w:hAnsi="Calibri" w:eastAsia="Calibri" w:cs="Calibri"/>
          <w:noProof w:val="0"/>
          <w:sz w:val="22"/>
          <w:szCs w:val="22"/>
          <w:lang w:val="en-US"/>
        </w:rPr>
        <w:t xml:space="preserve"> Tourangeau &amp; Yan, 2007).</w:t>
      </w:r>
    </w:p>
    <w:p w:rsidR="0DC10959" w:rsidP="3FBAF0EA" w:rsidRDefault="0DC10959" w14:paraId="31732443" w14:textId="5F59F5ED">
      <w:pPr>
        <w:pStyle w:val="Normal"/>
        <w:jc w:val="both"/>
        <w:rPr>
          <w:rFonts w:ascii="Calibri" w:hAnsi="Calibri" w:eastAsia="Calibri" w:cs="Calibri"/>
          <w:noProof w:val="0"/>
          <w:sz w:val="22"/>
          <w:szCs w:val="22"/>
          <w:lang w:val="en-US"/>
        </w:rPr>
      </w:pPr>
      <w:r w:rsidRPr="3FBAF0EA" w:rsidR="0DC10959">
        <w:rPr>
          <w:rFonts w:ascii="Calibri" w:hAnsi="Calibri" w:eastAsia="Calibri" w:cs="Calibri"/>
          <w:noProof w:val="0"/>
          <w:sz w:val="22"/>
          <w:szCs w:val="22"/>
          <w:lang w:val="en-US"/>
        </w:rPr>
        <w:t xml:space="preserve">Response Order </w:t>
      </w:r>
      <w:r w:rsidRPr="3FBAF0EA" w:rsidR="0DC10959">
        <w:rPr>
          <w:rFonts w:ascii="Calibri" w:hAnsi="Calibri" w:eastAsia="Calibri" w:cs="Calibri"/>
          <w:noProof w:val="0"/>
          <w:sz w:val="22"/>
          <w:szCs w:val="22"/>
          <w:lang w:val="en-US"/>
        </w:rPr>
        <w:t xml:space="preserve">Bias </w:t>
      </w:r>
    </w:p>
    <w:p w:rsidR="0DC10959" w:rsidP="3FBAF0EA" w:rsidRDefault="0DC10959" w14:paraId="7C10F46C" w14:textId="41855A39">
      <w:pPr>
        <w:pStyle w:val="Normal"/>
        <w:jc w:val="both"/>
        <w:rPr>
          <w:rFonts w:ascii="Calibri" w:hAnsi="Calibri" w:eastAsia="Calibri" w:cs="Calibri"/>
          <w:noProof w:val="0"/>
          <w:sz w:val="22"/>
          <w:szCs w:val="22"/>
          <w:lang w:val="en-US"/>
        </w:rPr>
      </w:pPr>
      <w:r w:rsidRPr="3FBAF0EA" w:rsidR="0DC10959">
        <w:rPr>
          <w:rFonts w:ascii="Calibri" w:hAnsi="Calibri" w:eastAsia="Calibri" w:cs="Calibri"/>
          <w:noProof w:val="0"/>
          <w:sz w:val="22"/>
          <w:szCs w:val="22"/>
          <w:lang w:val="en-US"/>
        </w:rPr>
        <w:t>Response order bias is the tendency to select the items toward the beginning (</w:t>
      </w:r>
      <w:proofErr w:type="spellStart"/>
      <w:r w:rsidRPr="3FBAF0EA" w:rsidR="0DC10959">
        <w:rPr>
          <w:rFonts w:ascii="Calibri" w:hAnsi="Calibri" w:eastAsia="Calibri" w:cs="Calibri"/>
          <w:noProof w:val="0"/>
          <w:sz w:val="22"/>
          <w:szCs w:val="22"/>
          <w:lang w:val="en-US"/>
        </w:rPr>
        <w:t>i</w:t>
      </w:r>
      <w:proofErr w:type="spellEnd"/>
      <w:r w:rsidRPr="3FBAF0EA" w:rsidR="0DC10959">
        <w:rPr>
          <w:rFonts w:ascii="Calibri" w:hAnsi="Calibri" w:eastAsia="Calibri" w:cs="Calibri"/>
          <w:noProof w:val="0"/>
          <w:sz w:val="22"/>
          <w:szCs w:val="22"/>
          <w:lang w:val="en-US"/>
        </w:rPr>
        <w:t xml:space="preserve">.e., primacy effect) or the end (i.e., recency effect) of an answer list or scale (Chan, 1991; Krosnick &amp; Alwin, </w:t>
      </w:r>
      <w:r w:rsidRPr="3FBAF0EA" w:rsidR="0DC10959">
        <w:rPr>
          <w:rFonts w:ascii="Calibri" w:hAnsi="Calibri" w:eastAsia="Calibri" w:cs="Calibri"/>
          <w:noProof w:val="0"/>
          <w:sz w:val="22"/>
          <w:szCs w:val="22"/>
          <w:lang w:val="en-US"/>
        </w:rPr>
        <w:t>1987;</w:t>
      </w:r>
      <w:r w:rsidRPr="3FBAF0EA" w:rsidR="0DC10959">
        <w:rPr>
          <w:rFonts w:ascii="Calibri" w:hAnsi="Calibri" w:eastAsia="Calibri" w:cs="Calibri"/>
          <w:noProof w:val="0"/>
          <w:sz w:val="22"/>
          <w:szCs w:val="22"/>
          <w:lang w:val="en-US"/>
        </w:rPr>
        <w:t xml:space="preserve"> Payne, </w:t>
      </w:r>
      <w:r w:rsidRPr="3FBAF0EA" w:rsidR="0DC10959">
        <w:rPr>
          <w:rFonts w:ascii="Calibri" w:hAnsi="Calibri" w:eastAsia="Calibri" w:cs="Calibri"/>
          <w:noProof w:val="0"/>
          <w:sz w:val="22"/>
          <w:szCs w:val="22"/>
          <w:lang w:val="en-US"/>
        </w:rPr>
        <w:t>1971)</w:t>
      </w:r>
      <w:r w:rsidRPr="3FBAF0EA" w:rsidR="0DC10959">
        <w:rPr>
          <w:rFonts w:ascii="Calibri" w:hAnsi="Calibri" w:eastAsia="Calibri" w:cs="Calibri"/>
          <w:noProof w:val="0"/>
          <w:sz w:val="22"/>
          <w:szCs w:val="22"/>
          <w:lang w:val="en-US"/>
        </w:rPr>
        <w:t xml:space="preserve">. Respondents unconsciously interpret the ordering of listed answer options and assume that items near each other are related, top or left items are interpreted to be “first,” and middle answers in a scale without a natural order represent the typical value (Tourangeau et al., 2004). Primacy and recency effects are the strongest when the list of answer options is long (Schuman &amp; Presser, 1981) or when they cannot be </w:t>
      </w:r>
      <w:proofErr w:type="gramStart"/>
      <w:r w:rsidRPr="3FBAF0EA" w:rsidR="0DC10959">
        <w:rPr>
          <w:rFonts w:ascii="Calibri" w:hAnsi="Calibri" w:eastAsia="Calibri" w:cs="Calibri"/>
          <w:noProof w:val="0"/>
          <w:sz w:val="22"/>
          <w:szCs w:val="22"/>
          <w:lang w:val="en-US"/>
        </w:rPr>
        <w:t>viewed as a whole</w:t>
      </w:r>
      <w:proofErr w:type="gramEnd"/>
      <w:r w:rsidRPr="3FBAF0EA" w:rsidR="0DC10959">
        <w:rPr>
          <w:rFonts w:ascii="Calibri" w:hAnsi="Calibri" w:eastAsia="Calibri" w:cs="Calibri"/>
          <w:noProof w:val="0"/>
          <w:sz w:val="22"/>
          <w:szCs w:val="22"/>
          <w:lang w:val="en-US"/>
        </w:rPr>
        <w:t xml:space="preserve"> (Couper et al., 2004).</w:t>
      </w:r>
    </w:p>
    <w:p w:rsidR="0DC10959" w:rsidP="3FBAF0EA" w:rsidRDefault="0DC10959" w14:paraId="7109384D" w14:textId="3FC11D6E">
      <w:pPr>
        <w:pStyle w:val="Normal"/>
        <w:jc w:val="both"/>
        <w:rPr>
          <w:rFonts w:ascii="Calibri" w:hAnsi="Calibri" w:eastAsia="Calibri" w:cs="Calibri"/>
          <w:noProof w:val="0"/>
          <w:sz w:val="22"/>
          <w:szCs w:val="22"/>
          <w:lang w:val="en-US"/>
        </w:rPr>
      </w:pPr>
      <w:r w:rsidRPr="3FBAF0EA" w:rsidR="0DC10959">
        <w:rPr>
          <w:rFonts w:ascii="Calibri" w:hAnsi="Calibri" w:eastAsia="Calibri" w:cs="Calibri"/>
          <w:noProof w:val="0"/>
          <w:sz w:val="22"/>
          <w:szCs w:val="22"/>
          <w:lang w:val="en-US"/>
        </w:rPr>
        <w:t xml:space="preserve">To minimize response order effects, the following may be considered: </w:t>
      </w:r>
    </w:p>
    <w:p w:rsidR="0DC10959" w:rsidP="3FBAF0EA" w:rsidRDefault="0DC10959" w14:paraId="5B8C47DB" w14:textId="45015008">
      <w:pPr>
        <w:pStyle w:val="ListParagraph"/>
        <w:numPr>
          <w:ilvl w:val="0"/>
          <w:numId w:val="14"/>
        </w:numPr>
        <w:jc w:val="both"/>
        <w:rPr>
          <w:rFonts w:ascii="Calibri" w:hAnsi="Calibri" w:eastAsia="Calibri" w:cs="Calibri" w:asciiTheme="minorAscii" w:hAnsiTheme="minorAscii" w:eastAsiaTheme="minorAscii" w:cstheme="minorAscii"/>
          <w:noProof w:val="0"/>
          <w:sz w:val="22"/>
          <w:szCs w:val="22"/>
          <w:lang w:val="en-US"/>
        </w:rPr>
      </w:pPr>
      <w:r w:rsidRPr="3FBAF0EA" w:rsidR="0DC10959">
        <w:rPr>
          <w:rFonts w:ascii="Calibri" w:hAnsi="Calibri" w:eastAsia="Calibri" w:cs="Calibri"/>
          <w:noProof w:val="0"/>
          <w:sz w:val="22"/>
          <w:szCs w:val="22"/>
          <w:lang w:val="en-US"/>
        </w:rPr>
        <w:t xml:space="preserve">Unrelated answer options should be randomly ordered across respondents (Krosnick &amp; Presser, </w:t>
      </w:r>
      <w:r w:rsidRPr="3FBAF0EA" w:rsidR="0DC10959">
        <w:rPr>
          <w:rFonts w:ascii="Calibri" w:hAnsi="Calibri" w:eastAsia="Calibri" w:cs="Calibri"/>
          <w:noProof w:val="0"/>
          <w:sz w:val="22"/>
          <w:szCs w:val="22"/>
          <w:lang w:val="en-US"/>
        </w:rPr>
        <w:t>2010)</w:t>
      </w:r>
      <w:r w:rsidRPr="3FBAF0EA" w:rsidR="0DC10959">
        <w:rPr>
          <w:rFonts w:ascii="Calibri" w:hAnsi="Calibri" w:eastAsia="Calibri" w:cs="Calibri"/>
          <w:noProof w:val="0"/>
          <w:sz w:val="22"/>
          <w:szCs w:val="22"/>
          <w:lang w:val="en-US"/>
        </w:rPr>
        <w:t>.</w:t>
      </w:r>
    </w:p>
    <w:p w:rsidR="0DC10959" w:rsidP="3FBAF0EA" w:rsidRDefault="0DC10959" w14:paraId="1F5C477A" w14:textId="0B41D419">
      <w:pPr>
        <w:pStyle w:val="ListParagraph"/>
        <w:numPr>
          <w:ilvl w:val="0"/>
          <w:numId w:val="14"/>
        </w:numPr>
        <w:jc w:val="both"/>
        <w:rPr>
          <w:rFonts w:ascii="Calibri" w:hAnsi="Calibri" w:eastAsia="Calibri" w:cs="Calibri" w:asciiTheme="minorAscii" w:hAnsiTheme="minorAscii" w:eastAsiaTheme="minorAscii" w:cstheme="minorAscii"/>
          <w:noProof w:val="0"/>
          <w:sz w:val="22"/>
          <w:szCs w:val="22"/>
          <w:lang w:val="en-US"/>
        </w:rPr>
      </w:pPr>
      <w:r w:rsidRPr="3FBAF0EA" w:rsidR="0DC10959">
        <w:rPr>
          <w:rFonts w:ascii="Calibri" w:hAnsi="Calibri" w:eastAsia="Calibri" w:cs="Calibri"/>
          <w:noProof w:val="0"/>
          <w:sz w:val="22"/>
          <w:szCs w:val="22"/>
          <w:lang w:val="en-US"/>
        </w:rPr>
        <w:t xml:space="preserve">Rating scales should be ordered from negative to positive, with the most negative item first. </w:t>
      </w:r>
    </w:p>
    <w:p w:rsidR="0DC10959" w:rsidP="3FBAF0EA" w:rsidRDefault="0DC10959" w14:paraId="7865AD1C" w14:textId="3EDE7236">
      <w:pPr>
        <w:pStyle w:val="ListParagraph"/>
        <w:numPr>
          <w:ilvl w:val="0"/>
          <w:numId w:val="14"/>
        </w:numPr>
        <w:jc w:val="both"/>
        <w:rPr>
          <w:rFonts w:ascii="Calibri" w:hAnsi="Calibri" w:eastAsia="Calibri" w:cs="Calibri" w:asciiTheme="minorAscii" w:hAnsiTheme="minorAscii" w:eastAsiaTheme="minorAscii" w:cstheme="minorAscii"/>
          <w:noProof w:val="0"/>
          <w:sz w:val="22"/>
          <w:szCs w:val="22"/>
          <w:lang w:val="en-US"/>
        </w:rPr>
      </w:pPr>
      <w:r w:rsidRPr="3FBAF0EA" w:rsidR="0DC10959">
        <w:rPr>
          <w:rFonts w:ascii="Calibri" w:hAnsi="Calibri" w:eastAsia="Calibri" w:cs="Calibri"/>
          <w:noProof w:val="0"/>
          <w:sz w:val="22"/>
          <w:szCs w:val="22"/>
          <w:lang w:val="en-US"/>
        </w:rPr>
        <w:t xml:space="preserve">The order of ordinal scales should be reversed randomly between respondents, and the raw scores of both scale versions should be averaged using the same value for each scale label. That way, the response order effects cancel each other out across respondents (e.g., Villar &amp; Krosnick, </w:t>
      </w:r>
      <w:r w:rsidRPr="3FBAF0EA" w:rsidR="0DC10959">
        <w:rPr>
          <w:rFonts w:ascii="Calibri" w:hAnsi="Calibri" w:eastAsia="Calibri" w:cs="Calibri"/>
          <w:noProof w:val="0"/>
          <w:sz w:val="22"/>
          <w:szCs w:val="22"/>
          <w:lang w:val="en-US"/>
        </w:rPr>
        <w:t>2011)</w:t>
      </w:r>
      <w:r w:rsidRPr="3FBAF0EA" w:rsidR="0DC10959">
        <w:rPr>
          <w:rFonts w:ascii="Calibri" w:hAnsi="Calibri" w:eastAsia="Calibri" w:cs="Calibri"/>
          <w:noProof w:val="0"/>
          <w:sz w:val="22"/>
          <w:szCs w:val="22"/>
          <w:lang w:val="en-US"/>
        </w:rPr>
        <w:t>, unfortunately, at the cost of increasing variability.</w:t>
      </w:r>
    </w:p>
    <w:p w:rsidR="0DC10959" w:rsidP="3FBAF0EA" w:rsidRDefault="0DC10959" w14:paraId="490C46DB" w14:textId="261B79A5">
      <w:pPr>
        <w:pStyle w:val="Normal"/>
        <w:jc w:val="both"/>
        <w:rPr>
          <w:rFonts w:ascii="Calibri" w:hAnsi="Calibri" w:eastAsia="Calibri" w:cs="Calibri"/>
          <w:noProof w:val="0"/>
          <w:sz w:val="22"/>
          <w:szCs w:val="22"/>
          <w:lang w:val="en-US"/>
        </w:rPr>
      </w:pPr>
      <w:r w:rsidRPr="3FBAF0EA" w:rsidR="0DC10959">
        <w:rPr>
          <w:rFonts w:ascii="Calibri" w:hAnsi="Calibri" w:eastAsia="Calibri" w:cs="Calibri"/>
          <w:noProof w:val="0"/>
          <w:sz w:val="22"/>
          <w:szCs w:val="22"/>
          <w:lang w:val="en-US"/>
        </w:rPr>
        <w:t xml:space="preserve">Question Order Bias </w:t>
      </w:r>
    </w:p>
    <w:p w:rsidR="0DC10959" w:rsidP="3FBAF0EA" w:rsidRDefault="0DC10959" w14:paraId="69D216A6" w14:textId="11992693">
      <w:pPr>
        <w:pStyle w:val="Normal"/>
        <w:jc w:val="both"/>
        <w:rPr>
          <w:rFonts w:ascii="Calibri" w:hAnsi="Calibri" w:eastAsia="Calibri" w:cs="Calibri"/>
          <w:noProof w:val="0"/>
          <w:sz w:val="22"/>
          <w:szCs w:val="22"/>
          <w:lang w:val="en-US"/>
        </w:rPr>
      </w:pPr>
      <w:r w:rsidRPr="3FBAF0EA" w:rsidR="0DC10959">
        <w:rPr>
          <w:rFonts w:ascii="Calibri" w:hAnsi="Calibri" w:eastAsia="Calibri" w:cs="Calibri"/>
          <w:noProof w:val="0"/>
          <w:sz w:val="22"/>
          <w:szCs w:val="22"/>
          <w:lang w:val="en-US"/>
        </w:rPr>
        <w:t xml:space="preserve">Order effects also apply to the order of the questions in surveys. Each question in a survey has the potential to bias each </w:t>
      </w:r>
      <w:r w:rsidRPr="3FBAF0EA" w:rsidR="0DC10959">
        <w:rPr>
          <w:rFonts w:ascii="Calibri" w:hAnsi="Calibri" w:eastAsia="Calibri" w:cs="Calibri"/>
          <w:noProof w:val="0"/>
          <w:sz w:val="22"/>
          <w:szCs w:val="22"/>
          <w:lang w:val="en-US"/>
        </w:rPr>
        <w:t>subsequent</w:t>
      </w:r>
      <w:r w:rsidRPr="3FBAF0EA" w:rsidR="0DC10959">
        <w:rPr>
          <w:rFonts w:ascii="Calibri" w:hAnsi="Calibri" w:eastAsia="Calibri" w:cs="Calibri"/>
          <w:noProof w:val="0"/>
          <w:sz w:val="22"/>
          <w:szCs w:val="22"/>
          <w:lang w:val="en-US"/>
        </w:rPr>
        <w:t xml:space="preserve"> question by priming respondents (Kinder &amp; Iyengar, </w:t>
      </w:r>
      <w:r w:rsidRPr="3FBAF0EA" w:rsidR="0DC10959">
        <w:rPr>
          <w:rFonts w:ascii="Calibri" w:hAnsi="Calibri" w:eastAsia="Calibri" w:cs="Calibri"/>
          <w:noProof w:val="0"/>
          <w:sz w:val="22"/>
          <w:szCs w:val="22"/>
          <w:lang w:val="en-US"/>
        </w:rPr>
        <w:t>1987;</w:t>
      </w:r>
      <w:r w:rsidRPr="3FBAF0EA" w:rsidR="0DC10959">
        <w:rPr>
          <w:rFonts w:ascii="Calibri" w:hAnsi="Calibri" w:eastAsia="Calibri" w:cs="Calibri"/>
          <w:noProof w:val="0"/>
          <w:sz w:val="22"/>
          <w:szCs w:val="22"/>
          <w:lang w:val="en-US"/>
        </w:rPr>
        <w:t xml:space="preserve"> Landon, </w:t>
      </w:r>
      <w:r w:rsidRPr="3FBAF0EA" w:rsidR="0DC10959">
        <w:rPr>
          <w:rFonts w:ascii="Calibri" w:hAnsi="Calibri" w:eastAsia="Calibri" w:cs="Calibri"/>
          <w:noProof w:val="0"/>
          <w:sz w:val="22"/>
          <w:szCs w:val="22"/>
          <w:lang w:val="en-US"/>
        </w:rPr>
        <w:t>1971)</w:t>
      </w:r>
      <w:r w:rsidRPr="3FBAF0EA" w:rsidR="0DC10959">
        <w:rPr>
          <w:rFonts w:ascii="Calibri" w:hAnsi="Calibri" w:eastAsia="Calibri" w:cs="Calibri"/>
          <w:noProof w:val="0"/>
          <w:sz w:val="22"/>
          <w:szCs w:val="22"/>
          <w:lang w:val="en-US"/>
        </w:rPr>
        <w:t xml:space="preserve">. </w:t>
      </w:r>
    </w:p>
    <w:p w:rsidR="0DC10959" w:rsidP="3FBAF0EA" w:rsidRDefault="0DC10959" w14:paraId="0F4620F4" w14:textId="3FDA40FB">
      <w:pPr>
        <w:pStyle w:val="Normal"/>
        <w:jc w:val="both"/>
        <w:rPr>
          <w:rFonts w:ascii="Calibri" w:hAnsi="Calibri" w:eastAsia="Calibri" w:cs="Calibri"/>
          <w:noProof w:val="0"/>
          <w:sz w:val="22"/>
          <w:szCs w:val="22"/>
          <w:lang w:val="en-US"/>
        </w:rPr>
      </w:pPr>
      <w:r w:rsidRPr="3FBAF0EA" w:rsidR="0DC10959">
        <w:rPr>
          <w:rFonts w:ascii="Calibri" w:hAnsi="Calibri" w:eastAsia="Calibri" w:cs="Calibri"/>
          <w:noProof w:val="0"/>
          <w:sz w:val="22"/>
          <w:szCs w:val="22"/>
          <w:lang w:val="en-US"/>
        </w:rPr>
        <w:t xml:space="preserve">The following guidelines may be considered: </w:t>
      </w:r>
    </w:p>
    <w:p w:rsidR="0DC10959" w:rsidP="3FBAF0EA" w:rsidRDefault="0DC10959" w14:paraId="3C14DADE" w14:textId="020D32E9">
      <w:pPr>
        <w:pStyle w:val="ListParagraph"/>
        <w:numPr>
          <w:ilvl w:val="0"/>
          <w:numId w:val="15"/>
        </w:numPr>
        <w:jc w:val="both"/>
        <w:rPr>
          <w:rFonts w:ascii="Calibri" w:hAnsi="Calibri" w:eastAsia="Calibri" w:cs="Calibri" w:asciiTheme="minorAscii" w:hAnsiTheme="minorAscii" w:eastAsiaTheme="minorAscii" w:cstheme="minorAscii"/>
          <w:noProof w:val="0"/>
          <w:sz w:val="22"/>
          <w:szCs w:val="22"/>
          <w:lang w:val="en-US"/>
        </w:rPr>
      </w:pPr>
      <w:r w:rsidRPr="3FBAF0EA" w:rsidR="0DC10959">
        <w:rPr>
          <w:rFonts w:ascii="Calibri" w:hAnsi="Calibri" w:eastAsia="Calibri" w:cs="Calibri"/>
          <w:noProof w:val="0"/>
          <w:sz w:val="22"/>
          <w:szCs w:val="22"/>
          <w:lang w:val="en-US"/>
        </w:rPr>
        <w:t>Questions should be ordered from broad to more specific (</w:t>
      </w:r>
      <w:proofErr w:type="spellStart"/>
      <w:r w:rsidRPr="3FBAF0EA" w:rsidR="0DC10959">
        <w:rPr>
          <w:rFonts w:ascii="Calibri" w:hAnsi="Calibri" w:eastAsia="Calibri" w:cs="Calibri"/>
          <w:noProof w:val="0"/>
          <w:sz w:val="22"/>
          <w:szCs w:val="22"/>
          <w:lang w:val="en-US"/>
        </w:rPr>
        <w:t>i</w:t>
      </w:r>
      <w:proofErr w:type="spellEnd"/>
      <w:r w:rsidRPr="3FBAF0EA" w:rsidR="0DC10959">
        <w:rPr>
          <w:rFonts w:ascii="Calibri" w:hAnsi="Calibri" w:eastAsia="Calibri" w:cs="Calibri"/>
          <w:noProof w:val="0"/>
          <w:sz w:val="22"/>
          <w:szCs w:val="22"/>
          <w:lang w:val="en-US"/>
        </w:rPr>
        <w:t xml:space="preserve">.e., a funnel approach) to ensure that the survey follows conversational conventions. </w:t>
      </w:r>
    </w:p>
    <w:p w:rsidR="0DC10959" w:rsidP="3FBAF0EA" w:rsidRDefault="0DC10959" w14:paraId="1619F3DD" w14:textId="48951F69">
      <w:pPr>
        <w:pStyle w:val="ListParagraph"/>
        <w:numPr>
          <w:ilvl w:val="0"/>
          <w:numId w:val="15"/>
        </w:numPr>
        <w:jc w:val="both"/>
        <w:rPr>
          <w:rFonts w:ascii="Calibri" w:hAnsi="Calibri" w:eastAsia="Calibri" w:cs="Calibri" w:asciiTheme="minorAscii" w:hAnsiTheme="minorAscii" w:eastAsiaTheme="minorAscii" w:cstheme="minorAscii"/>
          <w:noProof w:val="0"/>
          <w:sz w:val="22"/>
          <w:szCs w:val="22"/>
          <w:lang w:val="en-US"/>
        </w:rPr>
      </w:pPr>
      <w:r w:rsidRPr="3FBAF0EA" w:rsidR="0DC10959">
        <w:rPr>
          <w:rFonts w:ascii="Calibri" w:hAnsi="Calibri" w:eastAsia="Calibri" w:cs="Calibri"/>
          <w:noProof w:val="0"/>
          <w:sz w:val="22"/>
          <w:szCs w:val="22"/>
          <w:lang w:val="en-US"/>
        </w:rPr>
        <w:t xml:space="preserve">Early questions should be easy to answer and </w:t>
      </w:r>
      <w:r w:rsidRPr="3FBAF0EA" w:rsidR="0DC10959">
        <w:rPr>
          <w:rFonts w:ascii="Calibri" w:hAnsi="Calibri" w:eastAsia="Calibri" w:cs="Calibri"/>
          <w:noProof w:val="0"/>
          <w:sz w:val="22"/>
          <w:szCs w:val="22"/>
          <w:lang w:val="en-US"/>
        </w:rPr>
        <w:t>directly related</w:t>
      </w:r>
      <w:r w:rsidRPr="3FBAF0EA" w:rsidR="0DC10959">
        <w:rPr>
          <w:rFonts w:ascii="Calibri" w:hAnsi="Calibri" w:eastAsia="Calibri" w:cs="Calibri"/>
          <w:noProof w:val="0"/>
          <w:sz w:val="22"/>
          <w:szCs w:val="22"/>
          <w:lang w:val="en-US"/>
        </w:rPr>
        <w:t xml:space="preserve"> to the survey topic (to help build rapport and engage respondents) (Dillman, </w:t>
      </w:r>
      <w:r w:rsidRPr="3FBAF0EA" w:rsidR="0DC10959">
        <w:rPr>
          <w:rFonts w:ascii="Calibri" w:hAnsi="Calibri" w:eastAsia="Calibri" w:cs="Calibri"/>
          <w:noProof w:val="0"/>
          <w:sz w:val="22"/>
          <w:szCs w:val="22"/>
          <w:lang w:val="en-US"/>
        </w:rPr>
        <w:t>1978)</w:t>
      </w:r>
      <w:r w:rsidRPr="3FBAF0EA" w:rsidR="0DC10959">
        <w:rPr>
          <w:rFonts w:ascii="Calibri" w:hAnsi="Calibri" w:eastAsia="Calibri" w:cs="Calibri"/>
          <w:noProof w:val="0"/>
          <w:sz w:val="22"/>
          <w:szCs w:val="22"/>
          <w:lang w:val="en-US"/>
        </w:rPr>
        <w:t xml:space="preserve">. </w:t>
      </w:r>
    </w:p>
    <w:p w:rsidR="0DC10959" w:rsidP="3FBAF0EA" w:rsidRDefault="0DC10959" w14:paraId="3ADF15AA" w14:textId="5D1E1523">
      <w:pPr>
        <w:pStyle w:val="ListParagraph"/>
        <w:numPr>
          <w:ilvl w:val="0"/>
          <w:numId w:val="15"/>
        </w:numPr>
        <w:jc w:val="both"/>
        <w:rPr>
          <w:rFonts w:ascii="Calibri" w:hAnsi="Calibri" w:eastAsia="Calibri" w:cs="Calibri" w:asciiTheme="minorAscii" w:hAnsiTheme="minorAscii" w:eastAsiaTheme="minorAscii" w:cstheme="minorAscii"/>
          <w:noProof w:val="0"/>
          <w:sz w:val="22"/>
          <w:szCs w:val="22"/>
          <w:lang w:val="en-US"/>
        </w:rPr>
      </w:pPr>
      <w:r w:rsidRPr="3FBAF0EA" w:rsidR="0DC10959">
        <w:rPr>
          <w:rFonts w:ascii="Calibri" w:hAnsi="Calibri" w:eastAsia="Calibri" w:cs="Calibri"/>
          <w:noProof w:val="0"/>
          <w:sz w:val="22"/>
          <w:szCs w:val="22"/>
          <w:lang w:val="en-US"/>
        </w:rPr>
        <w:t xml:space="preserve">Non-critical, complex, and sensitive questions should be included toward the end of the survey to avoid early drop-off and to ensure collection of critical data. </w:t>
      </w:r>
    </w:p>
    <w:p w:rsidR="0DC10959" w:rsidP="3FBAF0EA" w:rsidRDefault="0DC10959" w14:paraId="59DFF2B1" w14:textId="67A4F73A">
      <w:pPr>
        <w:pStyle w:val="ListParagraph"/>
        <w:numPr>
          <w:ilvl w:val="0"/>
          <w:numId w:val="15"/>
        </w:numPr>
        <w:jc w:val="both"/>
        <w:rPr>
          <w:rFonts w:ascii="Calibri" w:hAnsi="Calibri" w:eastAsia="Calibri" w:cs="Calibri" w:asciiTheme="minorAscii" w:hAnsiTheme="minorAscii" w:eastAsiaTheme="minorAscii" w:cstheme="minorAscii"/>
          <w:noProof w:val="0"/>
          <w:sz w:val="22"/>
          <w:szCs w:val="22"/>
          <w:lang w:val="en-US"/>
        </w:rPr>
      </w:pPr>
      <w:r w:rsidRPr="3FBAF0EA" w:rsidR="0DC10959">
        <w:rPr>
          <w:rFonts w:ascii="Calibri" w:hAnsi="Calibri" w:eastAsia="Calibri" w:cs="Calibri"/>
          <w:noProof w:val="0"/>
          <w:sz w:val="22"/>
          <w:szCs w:val="22"/>
          <w:lang w:val="en-US"/>
        </w:rPr>
        <w:t xml:space="preserve">Related questions need to be grouped to reduce context switching so that respondents can more easily and quickly access related information from memory, as opposed to disparate items. </w:t>
      </w:r>
    </w:p>
    <w:p w:rsidR="0DC10959" w:rsidP="3FBAF0EA" w:rsidRDefault="0DC10959" w14:paraId="4343E906" w14:textId="23260D07">
      <w:pPr>
        <w:pStyle w:val="ListParagraph"/>
        <w:numPr>
          <w:ilvl w:val="0"/>
          <w:numId w:val="15"/>
        </w:numPr>
        <w:jc w:val="both"/>
        <w:rPr>
          <w:rFonts w:ascii="Calibri" w:hAnsi="Calibri" w:eastAsia="Calibri" w:cs="Calibri" w:asciiTheme="minorAscii" w:hAnsiTheme="minorAscii" w:eastAsiaTheme="minorAscii" w:cstheme="minorAscii"/>
          <w:noProof w:val="0"/>
          <w:sz w:val="22"/>
          <w:szCs w:val="22"/>
          <w:lang w:val="en-US"/>
        </w:rPr>
      </w:pPr>
      <w:r w:rsidRPr="3FBAF0EA" w:rsidR="0DC10959">
        <w:rPr>
          <w:rFonts w:ascii="Calibri" w:hAnsi="Calibri" w:eastAsia="Calibri" w:cs="Calibri"/>
          <w:noProof w:val="0"/>
          <w:sz w:val="22"/>
          <w:szCs w:val="22"/>
          <w:lang w:val="en-US"/>
        </w:rPr>
        <w:t>The questionnaire should be divided into multiple pages with distinct sections labeled for easier cognitive processing.</w:t>
      </w:r>
    </w:p>
    <w:p w:rsidR="0DC10959" w:rsidP="3FBAF0EA" w:rsidRDefault="0DC10959" w14:paraId="3DDF662D" w14:textId="53845453">
      <w:pPr>
        <w:pStyle w:val="Normal"/>
        <w:jc w:val="both"/>
        <w:rPr>
          <w:rFonts w:ascii="Calibri" w:hAnsi="Calibri" w:eastAsia="Calibri" w:cs="Calibri"/>
          <w:b w:val="1"/>
          <w:bCs w:val="1"/>
          <w:noProof w:val="0"/>
          <w:sz w:val="22"/>
          <w:szCs w:val="22"/>
          <w:lang w:val="en-US"/>
        </w:rPr>
      </w:pPr>
      <w:r w:rsidRPr="3FBAF0EA" w:rsidR="0DC10959">
        <w:rPr>
          <w:rFonts w:ascii="Calibri" w:hAnsi="Calibri" w:eastAsia="Calibri" w:cs="Calibri"/>
          <w:b w:val="1"/>
          <w:bCs w:val="1"/>
          <w:noProof w:val="0"/>
          <w:sz w:val="22"/>
          <w:szCs w:val="22"/>
          <w:lang w:val="en-US"/>
        </w:rPr>
        <w:t>Other Types of Questions to Avoid</w:t>
      </w:r>
    </w:p>
    <w:p w:rsidR="0DC10959" w:rsidP="3FBAF0EA" w:rsidRDefault="0DC10959" w14:paraId="30ABA0E3" w14:textId="747F960B">
      <w:pPr>
        <w:pStyle w:val="Normal"/>
        <w:jc w:val="both"/>
        <w:rPr>
          <w:rFonts w:ascii="Calibri" w:hAnsi="Calibri" w:eastAsia="Calibri" w:cs="Calibri"/>
          <w:noProof w:val="0"/>
          <w:sz w:val="22"/>
          <w:szCs w:val="22"/>
          <w:lang w:val="en-US"/>
        </w:rPr>
      </w:pPr>
      <w:r w:rsidRPr="3FBAF0EA" w:rsidR="0DC10959">
        <w:rPr>
          <w:rFonts w:ascii="Calibri" w:hAnsi="Calibri" w:eastAsia="Calibri" w:cs="Calibri"/>
          <w:noProof w:val="0"/>
          <w:sz w:val="22"/>
          <w:szCs w:val="22"/>
          <w:lang w:val="en-US"/>
        </w:rPr>
        <w:t xml:space="preserve">Beyond the five common questionnaire biases mentioned above, there are </w:t>
      </w:r>
      <w:r w:rsidRPr="3FBAF0EA" w:rsidR="0DC10959">
        <w:rPr>
          <w:rFonts w:ascii="Calibri" w:hAnsi="Calibri" w:eastAsia="Calibri" w:cs="Calibri"/>
          <w:noProof w:val="0"/>
          <w:sz w:val="22"/>
          <w:szCs w:val="22"/>
          <w:lang w:val="en-US"/>
        </w:rPr>
        <w:t>additional</w:t>
      </w:r>
      <w:r w:rsidRPr="3FBAF0EA" w:rsidR="0DC10959">
        <w:rPr>
          <w:rFonts w:ascii="Calibri" w:hAnsi="Calibri" w:eastAsia="Calibri" w:cs="Calibri"/>
          <w:noProof w:val="0"/>
          <w:sz w:val="22"/>
          <w:szCs w:val="22"/>
          <w:lang w:val="en-US"/>
        </w:rPr>
        <w:t xml:space="preserve"> question types that can result in unreliable and invalid survey data. These include broad, leading, double-barreled, recall, prediction, hypothetical, and prioritization questions. </w:t>
      </w:r>
    </w:p>
    <w:p w:rsidR="0DC10959" w:rsidP="3FBAF0EA" w:rsidRDefault="0DC10959" w14:paraId="2D0B1D8A" w14:textId="414C034C">
      <w:pPr>
        <w:pStyle w:val="Normal"/>
        <w:jc w:val="both"/>
        <w:rPr>
          <w:rFonts w:ascii="Calibri" w:hAnsi="Calibri" w:eastAsia="Calibri" w:cs="Calibri"/>
          <w:noProof w:val="0"/>
          <w:sz w:val="22"/>
          <w:szCs w:val="22"/>
          <w:lang w:val="en-US"/>
        </w:rPr>
      </w:pPr>
      <w:r w:rsidRPr="3FBAF0EA" w:rsidR="0DC10959">
        <w:rPr>
          <w:rFonts w:ascii="Calibri" w:hAnsi="Calibri" w:eastAsia="Calibri" w:cs="Calibri"/>
          <w:noProof w:val="0"/>
          <w:sz w:val="22"/>
          <w:szCs w:val="22"/>
          <w:lang w:val="en-US"/>
        </w:rPr>
        <w:t xml:space="preserve">Broad questions lack focus and include items that are not clearly defined or those that can be interpreted in multiple ways. For example, “Describe the way you use your tablet computer” is too broad, as there are many aspects to using a tablet such as the purpose, applications being used, and its locations of use. Instead of relying on the respondent to decide on which aspects to report, the research goal as well as core construct(s) should be </w:t>
      </w:r>
      <w:r w:rsidRPr="3FBAF0EA" w:rsidR="0DC10959">
        <w:rPr>
          <w:rFonts w:ascii="Calibri" w:hAnsi="Calibri" w:eastAsia="Calibri" w:cs="Calibri"/>
          <w:noProof w:val="0"/>
          <w:sz w:val="22"/>
          <w:szCs w:val="22"/>
          <w:lang w:val="en-US"/>
        </w:rPr>
        <w:t>determined</w:t>
      </w:r>
      <w:r w:rsidRPr="3FBAF0EA" w:rsidR="0DC10959">
        <w:rPr>
          <w:rFonts w:ascii="Calibri" w:hAnsi="Calibri" w:eastAsia="Calibri" w:cs="Calibri"/>
          <w:noProof w:val="0"/>
          <w:sz w:val="22"/>
          <w:szCs w:val="22"/>
          <w:lang w:val="en-US"/>
        </w:rPr>
        <w:t xml:space="preserve"> beforehand and asked about in a focused manner. A more focused set of questions for the example above could be “Which apps did you use on your tablet computer over the last week?” and “Describe the locations in which you used your tablet computer last week?</w:t>
      </w:r>
      <w:r w:rsidRPr="3FBAF0EA" w:rsidR="0DC10959">
        <w:rPr>
          <w:rFonts w:ascii="Calibri" w:hAnsi="Calibri" w:eastAsia="Calibri" w:cs="Calibri"/>
          <w:noProof w:val="0"/>
          <w:sz w:val="22"/>
          <w:szCs w:val="22"/>
          <w:lang w:val="en-US"/>
        </w:rPr>
        <w:t>”.</w:t>
      </w:r>
    </w:p>
    <w:p w:rsidR="0DC10959" w:rsidP="3FBAF0EA" w:rsidRDefault="0DC10959" w14:paraId="2FC0F866" w14:textId="6C6F55A8">
      <w:pPr>
        <w:pStyle w:val="Normal"/>
        <w:jc w:val="both"/>
        <w:rPr>
          <w:rFonts w:ascii="Calibri" w:hAnsi="Calibri" w:eastAsia="Calibri" w:cs="Calibri"/>
          <w:noProof w:val="0"/>
          <w:sz w:val="22"/>
          <w:szCs w:val="22"/>
          <w:lang w:val="en-US"/>
        </w:rPr>
      </w:pPr>
      <w:r w:rsidRPr="3FBAF0EA" w:rsidR="0DC10959">
        <w:rPr>
          <w:rFonts w:ascii="Calibri" w:hAnsi="Calibri" w:eastAsia="Calibri" w:cs="Calibri"/>
          <w:noProof w:val="0"/>
          <w:sz w:val="22"/>
          <w:szCs w:val="22"/>
          <w:lang w:val="en-US"/>
        </w:rPr>
        <w:t xml:space="preserve">Leading questions manipulate respondents into giving a certain answer by </w:t>
      </w:r>
      <w:r w:rsidRPr="3FBAF0EA" w:rsidR="0DC10959">
        <w:rPr>
          <w:rFonts w:ascii="Calibri" w:hAnsi="Calibri" w:eastAsia="Calibri" w:cs="Calibri"/>
          <w:noProof w:val="0"/>
          <w:sz w:val="22"/>
          <w:szCs w:val="22"/>
          <w:lang w:val="en-US"/>
        </w:rPr>
        <w:t>providing</w:t>
      </w:r>
      <w:r w:rsidRPr="3FBAF0EA" w:rsidR="0DC10959">
        <w:rPr>
          <w:rFonts w:ascii="Calibri" w:hAnsi="Calibri" w:eastAsia="Calibri" w:cs="Calibri"/>
          <w:noProof w:val="0"/>
          <w:sz w:val="22"/>
          <w:szCs w:val="22"/>
          <w:lang w:val="en-US"/>
        </w:rPr>
        <w:t xml:space="preserve"> biasing content or suggesting information the researcher is looking to have confirmed. For example, “This application was recently ranked as number one in customer satisfaction. How satisfied are you with your experience today?</w:t>
      </w:r>
      <w:r w:rsidRPr="3FBAF0EA" w:rsidR="0DC10959">
        <w:rPr>
          <w:rFonts w:ascii="Calibri" w:hAnsi="Calibri" w:eastAsia="Calibri" w:cs="Calibri"/>
          <w:noProof w:val="0"/>
          <w:sz w:val="22"/>
          <w:szCs w:val="22"/>
          <w:lang w:val="en-US"/>
        </w:rPr>
        <w:t>”.</w:t>
      </w:r>
      <w:r w:rsidRPr="3FBAF0EA" w:rsidR="0DC10959">
        <w:rPr>
          <w:rFonts w:ascii="Calibri" w:hAnsi="Calibri" w:eastAsia="Calibri" w:cs="Calibri"/>
          <w:noProof w:val="0"/>
          <w:sz w:val="22"/>
          <w:szCs w:val="22"/>
          <w:lang w:val="en-US"/>
        </w:rPr>
        <w:t xml:space="preserve"> Another way that questions can lead the respondent toward a certain answer includes those that ask the respondent to agree or disagree with a given statement, as for example in “Do you agree or disagree with the following statement: I use my smartphone more often than my tablet computer.” Note that such questions can additionally result in acquiescence bias (as discussed above). To minimize the effects of leading questions, questions should be asked in a fully neutral way without any examples or </w:t>
      </w:r>
      <w:r w:rsidRPr="3FBAF0EA" w:rsidR="0DC10959">
        <w:rPr>
          <w:rFonts w:ascii="Calibri" w:hAnsi="Calibri" w:eastAsia="Calibri" w:cs="Calibri"/>
          <w:noProof w:val="0"/>
          <w:sz w:val="22"/>
          <w:szCs w:val="22"/>
          <w:lang w:val="en-US"/>
        </w:rPr>
        <w:t>additional</w:t>
      </w:r>
      <w:r w:rsidRPr="3FBAF0EA" w:rsidR="0DC10959">
        <w:rPr>
          <w:rFonts w:ascii="Calibri" w:hAnsi="Calibri" w:eastAsia="Calibri" w:cs="Calibri"/>
          <w:noProof w:val="0"/>
          <w:sz w:val="22"/>
          <w:szCs w:val="22"/>
          <w:lang w:val="en-US"/>
        </w:rPr>
        <w:t xml:space="preserve"> information that may bias respondents toward a particular response. </w:t>
      </w:r>
    </w:p>
    <w:p w:rsidR="0DC10959" w:rsidP="3FBAF0EA" w:rsidRDefault="0DC10959" w14:paraId="3BD915E6" w14:textId="09E7BF3A">
      <w:pPr>
        <w:pStyle w:val="Normal"/>
        <w:jc w:val="both"/>
        <w:rPr>
          <w:rFonts w:ascii="Calibri" w:hAnsi="Calibri" w:eastAsia="Calibri" w:cs="Calibri"/>
          <w:noProof w:val="0"/>
          <w:sz w:val="22"/>
          <w:szCs w:val="22"/>
          <w:lang w:val="en-US"/>
        </w:rPr>
      </w:pPr>
      <w:r w:rsidRPr="3FBAF0EA" w:rsidR="0DC10959">
        <w:rPr>
          <w:rFonts w:ascii="Calibri" w:hAnsi="Calibri" w:eastAsia="Calibri" w:cs="Calibri"/>
          <w:noProof w:val="0"/>
          <w:sz w:val="22"/>
          <w:szCs w:val="22"/>
          <w:lang w:val="en-US"/>
        </w:rPr>
        <w:t>Double-barreled questions ask about multiple items while only allowing for a single response, resulting in less reliable and valid data. Such questions can usually be detected by the existence of the word “and.” For example, when asked “How satisfied or dissatisfied are you with your smartphone and tablet computer?</w:t>
      </w:r>
      <w:r w:rsidRPr="3FBAF0EA" w:rsidR="0DC10959">
        <w:rPr>
          <w:rFonts w:ascii="Calibri" w:hAnsi="Calibri" w:eastAsia="Calibri" w:cs="Calibri"/>
          <w:noProof w:val="0"/>
          <w:sz w:val="22"/>
          <w:szCs w:val="22"/>
          <w:lang w:val="en-US"/>
        </w:rPr>
        <w:t>”,</w:t>
      </w:r>
      <w:r w:rsidRPr="3FBAF0EA" w:rsidR="0DC10959">
        <w:rPr>
          <w:rFonts w:ascii="Calibri" w:hAnsi="Calibri" w:eastAsia="Calibri" w:cs="Calibri"/>
          <w:noProof w:val="0"/>
          <w:sz w:val="22"/>
          <w:szCs w:val="22"/>
          <w:lang w:val="en-US"/>
        </w:rPr>
        <w:t xml:space="preserve"> a respondent with differing attitudes toward the two devices will be forced to pick an attitude that either reflects just one device or the average across both devices. Questions with multiple items should be broken down into one question per construct or item. </w:t>
      </w:r>
    </w:p>
    <w:p w:rsidR="0DC10959" w:rsidP="3FBAF0EA" w:rsidRDefault="0DC10959" w14:paraId="1F0AA18A" w14:textId="09B8F6FD">
      <w:pPr>
        <w:pStyle w:val="Normal"/>
        <w:jc w:val="both"/>
        <w:rPr>
          <w:rFonts w:ascii="Calibri" w:hAnsi="Calibri" w:eastAsia="Calibri" w:cs="Calibri"/>
          <w:noProof w:val="0"/>
          <w:sz w:val="22"/>
          <w:szCs w:val="22"/>
          <w:lang w:val="en-US"/>
        </w:rPr>
      </w:pPr>
      <w:r w:rsidRPr="3FBAF0EA" w:rsidR="0DC10959">
        <w:rPr>
          <w:rFonts w:ascii="Calibri" w:hAnsi="Calibri" w:eastAsia="Calibri" w:cs="Calibri"/>
          <w:noProof w:val="0"/>
          <w:sz w:val="22"/>
          <w:szCs w:val="22"/>
          <w:lang w:val="en-US"/>
        </w:rPr>
        <w:t xml:space="preserve">Recall questions require the respondent to remember past attitudes and behaviors, leading to recall bias (Krosnick &amp; Presser, </w:t>
      </w:r>
      <w:r w:rsidRPr="3FBAF0EA" w:rsidR="0DC10959">
        <w:rPr>
          <w:rFonts w:ascii="Calibri" w:hAnsi="Calibri" w:eastAsia="Calibri" w:cs="Calibri"/>
          <w:noProof w:val="0"/>
          <w:sz w:val="22"/>
          <w:szCs w:val="22"/>
          <w:lang w:val="en-US"/>
        </w:rPr>
        <w:t>2010)</w:t>
      </w:r>
      <w:r w:rsidRPr="3FBAF0EA" w:rsidR="0DC10959">
        <w:rPr>
          <w:rFonts w:ascii="Calibri" w:hAnsi="Calibri" w:eastAsia="Calibri" w:cs="Calibri"/>
          <w:noProof w:val="0"/>
          <w:sz w:val="22"/>
          <w:szCs w:val="22"/>
          <w:lang w:val="en-US"/>
        </w:rPr>
        <w:t xml:space="preserve"> and inaccurate recollections. When a respondent is asked “How many times did you use an Internet search engine over the past 6 months?”, they will try to rationalize a plausible number, because recalling a precise count is </w:t>
      </w:r>
      <w:r w:rsidRPr="3FBAF0EA" w:rsidR="0DC10959">
        <w:rPr>
          <w:rFonts w:ascii="Calibri" w:hAnsi="Calibri" w:eastAsia="Calibri" w:cs="Calibri"/>
          <w:noProof w:val="0"/>
          <w:sz w:val="22"/>
          <w:szCs w:val="22"/>
          <w:lang w:val="en-US"/>
        </w:rPr>
        <w:t>diffi</w:t>
      </w:r>
      <w:r w:rsidRPr="3FBAF0EA" w:rsidR="0DC10959">
        <w:rPr>
          <w:rFonts w:ascii="Calibri" w:hAnsi="Calibri" w:eastAsia="Calibri" w:cs="Calibri"/>
          <w:noProof w:val="0"/>
          <w:sz w:val="22"/>
          <w:szCs w:val="22"/>
          <w:lang w:val="en-US"/>
        </w:rPr>
        <w:t>cult or impossible. Similarly, asking questions that compare past attitudes to current attitudes, as in “Do you prefer the previous or current version of the interface?</w:t>
      </w:r>
      <w:r w:rsidRPr="3FBAF0EA" w:rsidR="0DC10959">
        <w:rPr>
          <w:rFonts w:ascii="Calibri" w:hAnsi="Calibri" w:eastAsia="Calibri" w:cs="Calibri"/>
          <w:noProof w:val="0"/>
          <w:sz w:val="22"/>
          <w:szCs w:val="22"/>
          <w:lang w:val="en-US"/>
        </w:rPr>
        <w:t>”,</w:t>
      </w:r>
      <w:r w:rsidRPr="3FBAF0EA" w:rsidR="0DC10959">
        <w:rPr>
          <w:rFonts w:ascii="Calibri" w:hAnsi="Calibri" w:eastAsia="Calibri" w:cs="Calibri"/>
          <w:noProof w:val="0"/>
          <w:sz w:val="22"/>
          <w:szCs w:val="22"/>
          <w:lang w:val="en-US"/>
        </w:rPr>
        <w:t xml:space="preserve"> may result in skewed data due to </w:t>
      </w:r>
      <w:r w:rsidRPr="3FBAF0EA" w:rsidR="0DC10959">
        <w:rPr>
          <w:rFonts w:ascii="Calibri" w:hAnsi="Calibri" w:eastAsia="Calibri" w:cs="Calibri"/>
          <w:noProof w:val="0"/>
          <w:sz w:val="22"/>
          <w:szCs w:val="22"/>
          <w:lang w:val="en-US"/>
        </w:rPr>
        <w:t>diffi</w:t>
      </w:r>
      <w:r w:rsidRPr="3FBAF0EA" w:rsidR="0DC10959">
        <w:rPr>
          <w:rFonts w:ascii="Calibri" w:hAnsi="Calibri" w:eastAsia="Calibri" w:cs="Calibri"/>
          <w:noProof w:val="0"/>
          <w:sz w:val="22"/>
          <w:szCs w:val="22"/>
          <w:lang w:val="en-US"/>
        </w:rPr>
        <w:t>culty</w:t>
      </w:r>
      <w:r w:rsidRPr="3FBAF0EA" w:rsidR="0DC10959">
        <w:rPr>
          <w:rFonts w:ascii="Calibri" w:hAnsi="Calibri" w:eastAsia="Calibri" w:cs="Calibri"/>
          <w:noProof w:val="0"/>
          <w:sz w:val="22"/>
          <w:szCs w:val="22"/>
          <w:lang w:val="en-US"/>
        </w:rPr>
        <w:t xml:space="preserve"> remembering past attitudes. Instead, questions should focus on the present, as in “How </w:t>
      </w:r>
      <w:r w:rsidRPr="3FBAF0EA" w:rsidR="0DC10959">
        <w:rPr>
          <w:rFonts w:ascii="Calibri" w:hAnsi="Calibri" w:eastAsia="Calibri" w:cs="Calibri"/>
          <w:noProof w:val="0"/>
          <w:sz w:val="22"/>
          <w:szCs w:val="22"/>
          <w:lang w:val="en-US"/>
        </w:rPr>
        <w:t>satisfi</w:t>
      </w:r>
      <w:r w:rsidRPr="3FBAF0EA" w:rsidR="0DC10959">
        <w:rPr>
          <w:rFonts w:ascii="Calibri" w:hAnsi="Calibri" w:eastAsia="Calibri" w:cs="Calibri"/>
          <w:noProof w:val="0"/>
          <w:sz w:val="22"/>
          <w:szCs w:val="22"/>
          <w:lang w:val="en-US"/>
        </w:rPr>
        <w:t xml:space="preserve">ed or </w:t>
      </w:r>
      <w:r w:rsidRPr="3FBAF0EA" w:rsidR="0DC10959">
        <w:rPr>
          <w:rFonts w:ascii="Calibri" w:hAnsi="Calibri" w:eastAsia="Calibri" w:cs="Calibri"/>
          <w:noProof w:val="0"/>
          <w:sz w:val="22"/>
          <w:szCs w:val="22"/>
          <w:lang w:val="en-US"/>
        </w:rPr>
        <w:t>dissatisfi</w:t>
      </w:r>
      <w:r w:rsidRPr="3FBAF0EA" w:rsidR="0DC10959">
        <w:rPr>
          <w:rFonts w:ascii="Calibri" w:hAnsi="Calibri" w:eastAsia="Calibri" w:cs="Calibri"/>
          <w:noProof w:val="0"/>
          <w:sz w:val="22"/>
          <w:szCs w:val="22"/>
          <w:lang w:val="en-US"/>
        </w:rPr>
        <w:t>ed are you with your smartphone today?</w:t>
      </w:r>
      <w:r w:rsidRPr="3FBAF0EA" w:rsidR="0DC10959">
        <w:rPr>
          <w:rFonts w:ascii="Calibri" w:hAnsi="Calibri" w:eastAsia="Calibri" w:cs="Calibri"/>
          <w:noProof w:val="0"/>
          <w:sz w:val="22"/>
          <w:szCs w:val="22"/>
          <w:lang w:val="en-US"/>
        </w:rPr>
        <w:t>”,</w:t>
      </w:r>
      <w:r w:rsidRPr="3FBAF0EA" w:rsidR="0DC10959">
        <w:rPr>
          <w:rFonts w:ascii="Calibri" w:hAnsi="Calibri" w:eastAsia="Calibri" w:cs="Calibri"/>
          <w:noProof w:val="0"/>
          <w:sz w:val="22"/>
          <w:szCs w:val="22"/>
          <w:lang w:val="en-US"/>
        </w:rPr>
        <w:t xml:space="preserve"> or use a recent time frame, for example, “In the past hour, how many times did you use an Internet search engine?</w:t>
      </w:r>
      <w:r w:rsidRPr="3FBAF0EA" w:rsidR="0DC10959">
        <w:rPr>
          <w:rFonts w:ascii="Calibri" w:hAnsi="Calibri" w:eastAsia="Calibri" w:cs="Calibri"/>
          <w:noProof w:val="0"/>
          <w:sz w:val="22"/>
          <w:szCs w:val="22"/>
          <w:lang w:val="en-US"/>
        </w:rPr>
        <w:t>”.</w:t>
      </w:r>
      <w:r w:rsidRPr="3FBAF0EA" w:rsidR="0DC10959">
        <w:rPr>
          <w:rFonts w:ascii="Calibri" w:hAnsi="Calibri" w:eastAsia="Calibri" w:cs="Calibri"/>
          <w:noProof w:val="0"/>
          <w:sz w:val="22"/>
          <w:szCs w:val="22"/>
          <w:lang w:val="en-US"/>
        </w:rPr>
        <w:t xml:space="preserve"> If the research goal is to compare attitudes or behaviors across different product versions or over time, the researcher should fi eld separate surveys for each product version or </w:t>
      </w:r>
      <w:proofErr w:type="gramStart"/>
      <w:r w:rsidRPr="3FBAF0EA" w:rsidR="0DC10959">
        <w:rPr>
          <w:rFonts w:ascii="Calibri" w:hAnsi="Calibri" w:eastAsia="Calibri" w:cs="Calibri"/>
          <w:noProof w:val="0"/>
          <w:sz w:val="22"/>
          <w:szCs w:val="22"/>
          <w:lang w:val="en-US"/>
        </w:rPr>
        <w:t>time period</w:t>
      </w:r>
      <w:proofErr w:type="gramEnd"/>
      <w:r w:rsidRPr="3FBAF0EA" w:rsidR="0DC10959">
        <w:rPr>
          <w:rFonts w:ascii="Calibri" w:hAnsi="Calibri" w:eastAsia="Calibri" w:cs="Calibri"/>
          <w:noProof w:val="0"/>
          <w:sz w:val="22"/>
          <w:szCs w:val="22"/>
          <w:lang w:val="en-US"/>
        </w:rPr>
        <w:t xml:space="preserve"> and make the comparison themselves. </w:t>
      </w:r>
    </w:p>
    <w:p w:rsidR="0DC10959" w:rsidP="3FBAF0EA" w:rsidRDefault="0DC10959" w14:paraId="5B7D7D29" w14:textId="6890A0C6">
      <w:pPr>
        <w:pStyle w:val="Normal"/>
        <w:jc w:val="both"/>
        <w:rPr>
          <w:rFonts w:ascii="Calibri" w:hAnsi="Calibri" w:eastAsia="Calibri" w:cs="Calibri"/>
          <w:noProof w:val="0"/>
          <w:sz w:val="22"/>
          <w:szCs w:val="22"/>
          <w:lang w:val="en-US"/>
        </w:rPr>
      </w:pPr>
      <w:r w:rsidRPr="3FBAF0EA" w:rsidR="0DC10959">
        <w:rPr>
          <w:rFonts w:ascii="Calibri" w:hAnsi="Calibri" w:eastAsia="Calibri" w:cs="Calibri"/>
          <w:noProof w:val="0"/>
          <w:sz w:val="22"/>
          <w:szCs w:val="22"/>
          <w:lang w:val="en-US"/>
        </w:rPr>
        <w:t xml:space="preserve">Prediction questions ask survey respondents to </w:t>
      </w:r>
      <w:r w:rsidRPr="3FBAF0EA" w:rsidR="0DC10959">
        <w:rPr>
          <w:rFonts w:ascii="Calibri" w:hAnsi="Calibri" w:eastAsia="Calibri" w:cs="Calibri"/>
          <w:noProof w:val="0"/>
          <w:sz w:val="22"/>
          <w:szCs w:val="22"/>
          <w:lang w:val="en-US"/>
        </w:rPr>
        <w:t>anticipate</w:t>
      </w:r>
      <w:r w:rsidRPr="3FBAF0EA" w:rsidR="0DC10959">
        <w:rPr>
          <w:rFonts w:ascii="Calibri" w:hAnsi="Calibri" w:eastAsia="Calibri" w:cs="Calibri"/>
          <w:noProof w:val="0"/>
          <w:sz w:val="22"/>
          <w:szCs w:val="22"/>
          <w:lang w:val="en-US"/>
        </w:rPr>
        <w:t xml:space="preserve"> future behavior or attitudes, resulting in biased and inaccurate responses. Such questions include “Over the next month, how frequently will you use an Internet search engine?</w:t>
      </w:r>
      <w:r w:rsidRPr="3FBAF0EA" w:rsidR="0DC10959">
        <w:rPr>
          <w:rFonts w:ascii="Calibri" w:hAnsi="Calibri" w:eastAsia="Calibri" w:cs="Calibri"/>
          <w:noProof w:val="0"/>
          <w:sz w:val="22"/>
          <w:szCs w:val="22"/>
          <w:lang w:val="en-US"/>
        </w:rPr>
        <w:t>”.</w:t>
      </w:r>
      <w:r w:rsidRPr="3FBAF0EA" w:rsidR="0DC10959">
        <w:rPr>
          <w:rFonts w:ascii="Calibri" w:hAnsi="Calibri" w:eastAsia="Calibri" w:cs="Calibri"/>
          <w:noProof w:val="0"/>
          <w:sz w:val="22"/>
          <w:szCs w:val="22"/>
          <w:lang w:val="en-US"/>
        </w:rPr>
        <w:t xml:space="preserve"> Even more cognitively burdensome are hypothetical questions, i.e., asking the respondent to imagine a certain situation in the future and then predicting their attitude or behavior in that situation. For example, “Would you purchase more groceries if the store played your favorite music?” and “How much would you like this Website if it used blue instead of red for their color scheme?” are hypothetical questions. Other </w:t>
      </w:r>
      <w:r w:rsidRPr="3FBAF0EA" w:rsidR="0DC10959">
        <w:rPr>
          <w:rFonts w:ascii="Calibri" w:hAnsi="Calibri" w:eastAsia="Calibri" w:cs="Calibri"/>
          <w:noProof w:val="0"/>
          <w:sz w:val="22"/>
          <w:szCs w:val="22"/>
          <w:lang w:val="en-US"/>
        </w:rPr>
        <w:t>frequently</w:t>
      </w:r>
      <w:r w:rsidRPr="3FBAF0EA" w:rsidR="0DC10959">
        <w:rPr>
          <w:rFonts w:ascii="Calibri" w:hAnsi="Calibri" w:eastAsia="Calibri" w:cs="Calibri"/>
          <w:noProof w:val="0"/>
          <w:sz w:val="22"/>
          <w:szCs w:val="22"/>
          <w:lang w:val="en-US"/>
        </w:rPr>
        <w:t xml:space="preserve"> used hypothetical questions are those that ask the respondent to prioritize a future feature set, as in “Which of the following features would make you more </w:t>
      </w:r>
      <w:r w:rsidRPr="3FBAF0EA" w:rsidR="0DC10959">
        <w:rPr>
          <w:rFonts w:ascii="Calibri" w:hAnsi="Calibri" w:eastAsia="Calibri" w:cs="Calibri"/>
          <w:noProof w:val="0"/>
          <w:sz w:val="22"/>
          <w:szCs w:val="22"/>
          <w:lang w:val="en-US"/>
        </w:rPr>
        <w:t>satisfi</w:t>
      </w:r>
      <w:r w:rsidRPr="3FBAF0EA" w:rsidR="0DC10959">
        <w:rPr>
          <w:rFonts w:ascii="Calibri" w:hAnsi="Calibri" w:eastAsia="Calibri" w:cs="Calibri"/>
          <w:noProof w:val="0"/>
          <w:sz w:val="22"/>
          <w:szCs w:val="22"/>
          <w:lang w:val="en-US"/>
        </w:rPr>
        <w:t>ed with this product?</w:t>
      </w:r>
      <w:r w:rsidRPr="3FBAF0EA" w:rsidR="0DC10959">
        <w:rPr>
          <w:rFonts w:ascii="Calibri" w:hAnsi="Calibri" w:eastAsia="Calibri" w:cs="Calibri"/>
          <w:noProof w:val="0"/>
          <w:sz w:val="22"/>
          <w:szCs w:val="22"/>
          <w:lang w:val="en-US"/>
        </w:rPr>
        <w:t>”.</w:t>
      </w:r>
      <w:r w:rsidRPr="3FBAF0EA" w:rsidR="0DC10959">
        <w:rPr>
          <w:rFonts w:ascii="Calibri" w:hAnsi="Calibri" w:eastAsia="Calibri" w:cs="Calibri"/>
          <w:noProof w:val="0"/>
          <w:sz w:val="22"/>
          <w:szCs w:val="22"/>
          <w:lang w:val="en-US"/>
        </w:rPr>
        <w:t xml:space="preserve"> Even though the respondent may have a clear answer to this question, their response does not predict actual future usage of or satisfaction with the product if that feature was added. Such questions should be entirely excluded from surveys.</w:t>
      </w:r>
    </w:p>
    <w:p w:rsidR="72FD1091" w:rsidP="3FBAF0EA" w:rsidRDefault="72FD1091" w14:paraId="035FBD27" w14:textId="684A9C84">
      <w:pPr>
        <w:pStyle w:val="Normal"/>
        <w:jc w:val="both"/>
        <w:rPr>
          <w:rFonts w:ascii="Calibri" w:hAnsi="Calibri" w:eastAsia="Calibri" w:cs="Calibri"/>
          <w:noProof w:val="0"/>
          <w:sz w:val="22"/>
          <w:szCs w:val="22"/>
          <w:lang w:val="en-US"/>
        </w:rPr>
      </w:pPr>
      <w:r w:rsidRPr="3FBAF0EA" w:rsidR="72FD1091">
        <w:rPr>
          <w:rFonts w:ascii="Calibri" w:hAnsi="Calibri" w:eastAsia="Calibri" w:cs="Calibri"/>
          <w:noProof w:val="0"/>
          <w:sz w:val="22"/>
          <w:szCs w:val="22"/>
          <w:lang w:val="en-US"/>
        </w:rPr>
        <w:t xml:space="preserve">Leveraging Established Questionnaires </w:t>
      </w:r>
    </w:p>
    <w:p w:rsidR="72FD1091" w:rsidP="3FBAF0EA" w:rsidRDefault="72FD1091" w14:paraId="134CA430" w14:textId="25D858EF">
      <w:pPr>
        <w:pStyle w:val="Normal"/>
        <w:jc w:val="both"/>
        <w:rPr>
          <w:rFonts w:ascii="Calibri" w:hAnsi="Calibri" w:eastAsia="Calibri" w:cs="Calibri"/>
          <w:noProof w:val="0"/>
          <w:sz w:val="22"/>
          <w:szCs w:val="22"/>
          <w:lang w:val="en-US"/>
        </w:rPr>
      </w:pPr>
      <w:r w:rsidRPr="3FBAF0EA" w:rsidR="72FD1091">
        <w:rPr>
          <w:rFonts w:ascii="Calibri" w:hAnsi="Calibri" w:eastAsia="Calibri" w:cs="Calibri"/>
          <w:noProof w:val="0"/>
          <w:sz w:val="22"/>
          <w:szCs w:val="22"/>
          <w:lang w:val="en-US"/>
        </w:rPr>
        <w:t xml:space="preserve">An alternative to constructing a brand-new questionnaire is </w:t>
      </w:r>
      <w:r w:rsidRPr="3FBAF0EA" w:rsidR="72FD1091">
        <w:rPr>
          <w:rFonts w:ascii="Calibri" w:hAnsi="Calibri" w:eastAsia="Calibri" w:cs="Calibri"/>
          <w:noProof w:val="0"/>
          <w:sz w:val="22"/>
          <w:szCs w:val="22"/>
          <w:lang w:val="en-US"/>
        </w:rPr>
        <w:t>utilizing</w:t>
      </w:r>
      <w:r w:rsidRPr="3FBAF0EA" w:rsidR="72FD1091">
        <w:rPr>
          <w:rFonts w:ascii="Calibri" w:hAnsi="Calibri" w:eastAsia="Calibri" w:cs="Calibri"/>
          <w:noProof w:val="0"/>
          <w:sz w:val="22"/>
          <w:szCs w:val="22"/>
          <w:lang w:val="en-US"/>
        </w:rPr>
        <w:t xml:space="preserve"> questionnaires developed by others. These usually </w:t>
      </w:r>
      <w:r w:rsidRPr="3FBAF0EA" w:rsidR="72FD1091">
        <w:rPr>
          <w:rFonts w:ascii="Calibri" w:hAnsi="Calibri" w:eastAsia="Calibri" w:cs="Calibri"/>
          <w:noProof w:val="0"/>
          <w:sz w:val="22"/>
          <w:szCs w:val="22"/>
          <w:lang w:val="en-US"/>
        </w:rPr>
        <w:t>benefit</w:t>
      </w:r>
      <w:r w:rsidRPr="3FBAF0EA" w:rsidR="72FD1091">
        <w:rPr>
          <w:rFonts w:ascii="Calibri" w:hAnsi="Calibri" w:eastAsia="Calibri" w:cs="Calibri"/>
          <w:noProof w:val="0"/>
          <w:sz w:val="22"/>
          <w:szCs w:val="22"/>
          <w:lang w:val="en-US"/>
        </w:rPr>
        <w:t xml:space="preserve"> from prior validation and allow researchers to compare results with other studies that used the same questionnaire. When selecting an existing questionnaire, one should consider their </w:t>
      </w:r>
      <w:proofErr w:type="gramStart"/>
      <w:r w:rsidRPr="3FBAF0EA" w:rsidR="72FD1091">
        <w:rPr>
          <w:rFonts w:ascii="Calibri" w:hAnsi="Calibri" w:eastAsia="Calibri" w:cs="Calibri"/>
          <w:noProof w:val="0"/>
          <w:sz w:val="22"/>
          <w:szCs w:val="22"/>
          <w:lang w:val="en-US"/>
        </w:rPr>
        <w:t>particular research</w:t>
      </w:r>
      <w:proofErr w:type="gramEnd"/>
      <w:r w:rsidRPr="3FBAF0EA" w:rsidR="72FD1091">
        <w:rPr>
          <w:rFonts w:ascii="Calibri" w:hAnsi="Calibri" w:eastAsia="Calibri" w:cs="Calibri"/>
          <w:noProof w:val="0"/>
          <w:sz w:val="22"/>
          <w:szCs w:val="22"/>
          <w:lang w:val="en-US"/>
        </w:rPr>
        <w:t xml:space="preserve"> goals and study needs and adapt the questionnaire as </w:t>
      </w:r>
      <w:r w:rsidRPr="3FBAF0EA" w:rsidR="72FD1091">
        <w:rPr>
          <w:rFonts w:ascii="Calibri" w:hAnsi="Calibri" w:eastAsia="Calibri" w:cs="Calibri"/>
          <w:noProof w:val="0"/>
          <w:sz w:val="22"/>
          <w:szCs w:val="22"/>
          <w:lang w:val="en-US"/>
        </w:rPr>
        <w:t>appropriate</w:t>
      </w:r>
      <w:r w:rsidRPr="3FBAF0EA" w:rsidR="72FD1091">
        <w:rPr>
          <w:rFonts w:ascii="Calibri" w:hAnsi="Calibri" w:eastAsia="Calibri" w:cs="Calibri"/>
          <w:noProof w:val="0"/>
          <w:sz w:val="22"/>
          <w:szCs w:val="22"/>
          <w:lang w:val="en-US"/>
        </w:rPr>
        <w:t xml:space="preserve">. Below are commonly used HCI-related questionnaire instruments. Note that as survey research </w:t>
      </w:r>
      <w:r w:rsidRPr="3FBAF0EA" w:rsidR="72FD1091">
        <w:rPr>
          <w:rFonts w:ascii="Calibri" w:hAnsi="Calibri" w:eastAsia="Calibri" w:cs="Calibri"/>
          <w:noProof w:val="0"/>
          <w:sz w:val="22"/>
          <w:szCs w:val="22"/>
          <w:lang w:val="en-US"/>
        </w:rPr>
        <w:t>methodology</w:t>
      </w:r>
      <w:r w:rsidRPr="3FBAF0EA" w:rsidR="72FD1091">
        <w:rPr>
          <w:rFonts w:ascii="Calibri" w:hAnsi="Calibri" w:eastAsia="Calibri" w:cs="Calibri"/>
          <w:noProof w:val="0"/>
          <w:sz w:val="22"/>
          <w:szCs w:val="22"/>
          <w:lang w:val="en-US"/>
        </w:rPr>
        <w:t xml:space="preserve"> has significantly advanced over time, each questionnaire should be assessed for potential sources of measurement error, such as the biases and the to-be- avoided question types mentioned previously.</w:t>
      </w:r>
    </w:p>
    <w:p w:rsidR="72FD1091" w:rsidP="3FBAF0EA" w:rsidRDefault="72FD1091" w14:paraId="35CBE21E" w14:textId="47AEB770">
      <w:pPr>
        <w:pStyle w:val="ListParagraph"/>
        <w:numPr>
          <w:ilvl w:val="0"/>
          <w:numId w:val="16"/>
        </w:numPr>
        <w:jc w:val="both"/>
        <w:rPr>
          <w:rFonts w:ascii="Calibri" w:hAnsi="Calibri" w:eastAsia="Calibri" w:cs="Calibri" w:asciiTheme="minorAscii" w:hAnsiTheme="minorAscii" w:eastAsiaTheme="minorAscii" w:cstheme="minorAscii"/>
          <w:noProof w:val="0"/>
          <w:sz w:val="22"/>
          <w:szCs w:val="22"/>
          <w:lang w:val="en-US"/>
        </w:rPr>
      </w:pPr>
      <w:r w:rsidRPr="3FBAF0EA" w:rsidR="72FD1091">
        <w:rPr>
          <w:rFonts w:ascii="Calibri" w:hAnsi="Calibri" w:eastAsia="Calibri" w:cs="Calibri"/>
          <w:noProof w:val="0"/>
          <w:sz w:val="22"/>
          <w:szCs w:val="22"/>
          <w:lang w:val="en-US"/>
        </w:rPr>
        <w:t xml:space="preserve">NASA Task Load Index (NASA TLX). Originally developed for </w:t>
      </w:r>
      <w:r w:rsidRPr="3FBAF0EA" w:rsidR="72FD1091">
        <w:rPr>
          <w:rFonts w:ascii="Calibri" w:hAnsi="Calibri" w:eastAsia="Calibri" w:cs="Calibri"/>
          <w:noProof w:val="0"/>
          <w:sz w:val="22"/>
          <w:szCs w:val="22"/>
          <w:lang w:val="en-US"/>
        </w:rPr>
        <w:t>aircraft</w:t>
      </w:r>
      <w:r w:rsidRPr="3FBAF0EA" w:rsidR="72FD1091">
        <w:rPr>
          <w:rFonts w:ascii="Calibri" w:hAnsi="Calibri" w:eastAsia="Calibri" w:cs="Calibri"/>
          <w:noProof w:val="0"/>
          <w:sz w:val="22"/>
          <w:szCs w:val="22"/>
          <w:lang w:val="en-US"/>
        </w:rPr>
        <w:t xml:space="preserve"> cockpits, this questionnaire allows researchers to subjectively assess the workload of operators working with human–machine systems. It measures mental demand, physical demand, temporal demand, performance, effort, and frustration (Hart &amp; </w:t>
      </w:r>
      <w:proofErr w:type="spellStart"/>
      <w:r w:rsidRPr="3FBAF0EA" w:rsidR="72FD1091">
        <w:rPr>
          <w:rFonts w:ascii="Calibri" w:hAnsi="Calibri" w:eastAsia="Calibri" w:cs="Calibri"/>
          <w:noProof w:val="0"/>
          <w:sz w:val="22"/>
          <w:szCs w:val="22"/>
          <w:lang w:val="en-US"/>
        </w:rPr>
        <w:t>Staveland</w:t>
      </w:r>
      <w:proofErr w:type="spellEnd"/>
      <w:r w:rsidRPr="3FBAF0EA" w:rsidR="72FD1091">
        <w:rPr>
          <w:rFonts w:ascii="Calibri" w:hAnsi="Calibri" w:eastAsia="Calibri" w:cs="Calibri"/>
          <w:noProof w:val="0"/>
          <w:sz w:val="22"/>
          <w:szCs w:val="22"/>
          <w:lang w:val="en-US"/>
        </w:rPr>
        <w:t xml:space="preserve">, </w:t>
      </w:r>
      <w:r w:rsidRPr="3FBAF0EA" w:rsidR="72FD1091">
        <w:rPr>
          <w:rFonts w:ascii="Calibri" w:hAnsi="Calibri" w:eastAsia="Calibri" w:cs="Calibri"/>
          <w:noProof w:val="0"/>
          <w:sz w:val="22"/>
          <w:szCs w:val="22"/>
          <w:lang w:val="en-US"/>
        </w:rPr>
        <w:t>1988)</w:t>
      </w:r>
      <w:r w:rsidRPr="3FBAF0EA" w:rsidR="72FD1091">
        <w:rPr>
          <w:rFonts w:ascii="Calibri" w:hAnsi="Calibri" w:eastAsia="Calibri" w:cs="Calibri"/>
          <w:noProof w:val="0"/>
          <w:sz w:val="22"/>
          <w:szCs w:val="22"/>
          <w:lang w:val="en-US"/>
        </w:rPr>
        <w:t xml:space="preserve">. </w:t>
      </w:r>
    </w:p>
    <w:p w:rsidR="72FD1091" w:rsidP="3FBAF0EA" w:rsidRDefault="72FD1091" w14:paraId="3225CB1E" w14:textId="470DAAB7">
      <w:pPr>
        <w:pStyle w:val="ListParagraph"/>
        <w:numPr>
          <w:ilvl w:val="0"/>
          <w:numId w:val="16"/>
        </w:numPr>
        <w:jc w:val="both"/>
        <w:rPr>
          <w:rFonts w:ascii="Calibri" w:hAnsi="Calibri" w:eastAsia="Calibri" w:cs="Calibri" w:asciiTheme="minorAscii" w:hAnsiTheme="minorAscii" w:eastAsiaTheme="minorAscii" w:cstheme="minorAscii"/>
          <w:noProof w:val="0"/>
          <w:sz w:val="22"/>
          <w:szCs w:val="22"/>
          <w:lang w:val="en-US"/>
        </w:rPr>
      </w:pPr>
      <w:r w:rsidRPr="3FBAF0EA" w:rsidR="72FD1091">
        <w:rPr>
          <w:rFonts w:ascii="Calibri" w:hAnsi="Calibri" w:eastAsia="Calibri" w:cs="Calibri"/>
          <w:noProof w:val="0"/>
          <w:sz w:val="22"/>
          <w:szCs w:val="22"/>
          <w:lang w:val="en-US"/>
        </w:rPr>
        <w:t xml:space="preserve">Questionnaire for User Interface Satisfaction (QUIS). This questionnaire assesses one’s overall reaction to a system, including its software, screen, terminology, system information, and learnability (Chin, Diehl, &amp; Norman, </w:t>
      </w:r>
      <w:r w:rsidRPr="3FBAF0EA" w:rsidR="72FD1091">
        <w:rPr>
          <w:rFonts w:ascii="Calibri" w:hAnsi="Calibri" w:eastAsia="Calibri" w:cs="Calibri"/>
          <w:noProof w:val="0"/>
          <w:sz w:val="22"/>
          <w:szCs w:val="22"/>
          <w:lang w:val="en-US"/>
        </w:rPr>
        <w:t>1988)</w:t>
      </w:r>
      <w:r w:rsidRPr="3FBAF0EA" w:rsidR="72FD1091">
        <w:rPr>
          <w:rFonts w:ascii="Calibri" w:hAnsi="Calibri" w:eastAsia="Calibri" w:cs="Calibri"/>
          <w:noProof w:val="0"/>
          <w:sz w:val="22"/>
          <w:szCs w:val="22"/>
          <w:lang w:val="en-US"/>
        </w:rPr>
        <w:t xml:space="preserve">. </w:t>
      </w:r>
    </w:p>
    <w:p w:rsidR="72FD1091" w:rsidP="3FBAF0EA" w:rsidRDefault="72FD1091" w14:paraId="035DA95D" w14:textId="18A0C515">
      <w:pPr>
        <w:pStyle w:val="ListParagraph"/>
        <w:numPr>
          <w:ilvl w:val="0"/>
          <w:numId w:val="16"/>
        </w:numPr>
        <w:jc w:val="both"/>
        <w:rPr>
          <w:rFonts w:ascii="Calibri" w:hAnsi="Calibri" w:eastAsia="Calibri" w:cs="Calibri" w:asciiTheme="minorAscii" w:hAnsiTheme="minorAscii" w:eastAsiaTheme="minorAscii" w:cstheme="minorAscii"/>
          <w:noProof w:val="0"/>
          <w:sz w:val="22"/>
          <w:szCs w:val="22"/>
          <w:lang w:val="en-US"/>
        </w:rPr>
      </w:pPr>
      <w:r w:rsidRPr="3FBAF0EA" w:rsidR="72FD1091">
        <w:rPr>
          <w:rFonts w:ascii="Calibri" w:hAnsi="Calibri" w:eastAsia="Calibri" w:cs="Calibri"/>
          <w:noProof w:val="0"/>
          <w:sz w:val="22"/>
          <w:szCs w:val="22"/>
          <w:lang w:val="en-US"/>
        </w:rPr>
        <w:t>Software Usability Measurement Inventory (SUMI</w:t>
      </w:r>
      <w:r w:rsidRPr="3FBAF0EA" w:rsidR="72FD1091">
        <w:rPr>
          <w:rFonts w:ascii="Calibri" w:hAnsi="Calibri" w:eastAsia="Calibri" w:cs="Calibri"/>
          <w:noProof w:val="0"/>
          <w:sz w:val="22"/>
          <w:szCs w:val="22"/>
          <w:lang w:val="en-US"/>
        </w:rPr>
        <w:t>).</w:t>
      </w:r>
      <w:r w:rsidRPr="3FBAF0EA" w:rsidR="72FD1091">
        <w:rPr>
          <w:rFonts w:ascii="Calibri" w:hAnsi="Calibri" w:eastAsia="Calibri" w:cs="Calibri"/>
          <w:noProof w:val="0"/>
          <w:sz w:val="22"/>
          <w:szCs w:val="22"/>
          <w:lang w:val="en-US"/>
        </w:rPr>
        <w:t xml:space="preserve"> This questionnaire measures perceived software quality covering dimensions such as efficiency, affect, helpfulness, control, and learnability, which are then summarized into a single satisfaction score (</w:t>
      </w:r>
      <w:proofErr w:type="spellStart"/>
      <w:r w:rsidRPr="3FBAF0EA" w:rsidR="72FD1091">
        <w:rPr>
          <w:rFonts w:ascii="Calibri" w:hAnsi="Calibri" w:eastAsia="Calibri" w:cs="Calibri"/>
          <w:noProof w:val="0"/>
          <w:sz w:val="22"/>
          <w:szCs w:val="22"/>
          <w:lang w:val="en-US"/>
        </w:rPr>
        <w:t>Kirakowski</w:t>
      </w:r>
      <w:proofErr w:type="spellEnd"/>
      <w:r w:rsidRPr="3FBAF0EA" w:rsidR="72FD1091">
        <w:rPr>
          <w:rFonts w:ascii="Calibri" w:hAnsi="Calibri" w:eastAsia="Calibri" w:cs="Calibri"/>
          <w:noProof w:val="0"/>
          <w:sz w:val="22"/>
          <w:szCs w:val="22"/>
          <w:lang w:val="en-US"/>
        </w:rPr>
        <w:t xml:space="preserve"> &amp; Corbett, 1993). </w:t>
      </w:r>
    </w:p>
    <w:p w:rsidR="72FD1091" w:rsidP="3FBAF0EA" w:rsidRDefault="72FD1091" w14:paraId="71AD5E05" w14:textId="4C8FB9E5">
      <w:pPr>
        <w:pStyle w:val="ListParagraph"/>
        <w:numPr>
          <w:ilvl w:val="0"/>
          <w:numId w:val="16"/>
        </w:numPr>
        <w:jc w:val="both"/>
        <w:rPr>
          <w:rFonts w:ascii="Calibri" w:hAnsi="Calibri" w:eastAsia="Calibri" w:cs="Calibri" w:asciiTheme="minorAscii" w:hAnsiTheme="minorAscii" w:eastAsiaTheme="minorAscii" w:cstheme="minorAscii"/>
          <w:noProof w:val="0"/>
          <w:sz w:val="22"/>
          <w:szCs w:val="22"/>
          <w:lang w:val="en-US"/>
        </w:rPr>
      </w:pPr>
      <w:r w:rsidRPr="3FBAF0EA" w:rsidR="72FD1091">
        <w:rPr>
          <w:rFonts w:ascii="Calibri" w:hAnsi="Calibri" w:eastAsia="Calibri" w:cs="Calibri"/>
          <w:noProof w:val="0"/>
          <w:sz w:val="22"/>
          <w:szCs w:val="22"/>
          <w:lang w:val="en-US"/>
        </w:rPr>
        <w:t xml:space="preserve">Computer System Usability Questionnaires (CSUQ). This questionnaire developed by IBM measures user satisfaction with system usability (Lewis, </w:t>
      </w:r>
      <w:r w:rsidRPr="3FBAF0EA" w:rsidR="72FD1091">
        <w:rPr>
          <w:rFonts w:ascii="Calibri" w:hAnsi="Calibri" w:eastAsia="Calibri" w:cs="Calibri"/>
          <w:noProof w:val="0"/>
          <w:sz w:val="22"/>
          <w:szCs w:val="22"/>
          <w:lang w:val="en-US"/>
        </w:rPr>
        <w:t>1995)</w:t>
      </w:r>
      <w:r w:rsidRPr="3FBAF0EA" w:rsidR="72FD1091">
        <w:rPr>
          <w:rFonts w:ascii="Calibri" w:hAnsi="Calibri" w:eastAsia="Calibri" w:cs="Calibri"/>
          <w:noProof w:val="0"/>
          <w:sz w:val="22"/>
          <w:szCs w:val="22"/>
          <w:lang w:val="en-US"/>
        </w:rPr>
        <w:t xml:space="preserve">. </w:t>
      </w:r>
    </w:p>
    <w:p w:rsidR="72FD1091" w:rsidP="3FBAF0EA" w:rsidRDefault="72FD1091" w14:paraId="7AC76FC7" w14:textId="1EA83214">
      <w:pPr>
        <w:pStyle w:val="ListParagraph"/>
        <w:numPr>
          <w:ilvl w:val="0"/>
          <w:numId w:val="16"/>
        </w:numPr>
        <w:jc w:val="both"/>
        <w:rPr>
          <w:rFonts w:ascii="Calibri" w:hAnsi="Calibri" w:eastAsia="Calibri" w:cs="Calibri" w:asciiTheme="minorAscii" w:hAnsiTheme="minorAscii" w:eastAsiaTheme="minorAscii" w:cstheme="minorAscii"/>
          <w:noProof w:val="0"/>
          <w:sz w:val="22"/>
          <w:szCs w:val="22"/>
          <w:lang w:val="en-US"/>
        </w:rPr>
      </w:pPr>
      <w:r w:rsidRPr="3FBAF0EA" w:rsidR="72FD1091">
        <w:rPr>
          <w:rFonts w:ascii="Calibri" w:hAnsi="Calibri" w:eastAsia="Calibri" w:cs="Calibri"/>
          <w:noProof w:val="0"/>
          <w:sz w:val="22"/>
          <w:szCs w:val="22"/>
          <w:lang w:val="en-US"/>
        </w:rPr>
        <w:t>System Usability Scale (SUS</w:t>
      </w:r>
      <w:r w:rsidRPr="3FBAF0EA" w:rsidR="72FD1091">
        <w:rPr>
          <w:rFonts w:ascii="Calibri" w:hAnsi="Calibri" w:eastAsia="Calibri" w:cs="Calibri"/>
          <w:noProof w:val="0"/>
          <w:sz w:val="22"/>
          <w:szCs w:val="22"/>
          <w:lang w:val="en-US"/>
        </w:rPr>
        <w:t>).</w:t>
      </w:r>
      <w:r w:rsidRPr="3FBAF0EA" w:rsidR="72FD1091">
        <w:rPr>
          <w:rFonts w:ascii="Calibri" w:hAnsi="Calibri" w:eastAsia="Calibri" w:cs="Calibri"/>
          <w:noProof w:val="0"/>
          <w:sz w:val="22"/>
          <w:szCs w:val="22"/>
          <w:lang w:val="en-US"/>
        </w:rPr>
        <w:t xml:space="preserve"> As one of the most </w:t>
      </w:r>
      <w:r w:rsidRPr="3FBAF0EA" w:rsidR="72FD1091">
        <w:rPr>
          <w:rFonts w:ascii="Calibri" w:hAnsi="Calibri" w:eastAsia="Calibri" w:cs="Calibri"/>
          <w:noProof w:val="0"/>
          <w:sz w:val="22"/>
          <w:szCs w:val="22"/>
          <w:lang w:val="en-US"/>
        </w:rPr>
        <w:t>frequently</w:t>
      </w:r>
      <w:r w:rsidRPr="3FBAF0EA" w:rsidR="72FD1091">
        <w:rPr>
          <w:rFonts w:ascii="Calibri" w:hAnsi="Calibri" w:eastAsia="Calibri" w:cs="Calibri"/>
          <w:noProof w:val="0"/>
          <w:sz w:val="22"/>
          <w:szCs w:val="22"/>
          <w:lang w:val="en-US"/>
        </w:rPr>
        <w:t xml:space="preserve"> used scales in user experience, SUS measures attitudes </w:t>
      </w:r>
      <w:r w:rsidRPr="3FBAF0EA" w:rsidR="72FD1091">
        <w:rPr>
          <w:rFonts w:ascii="Calibri" w:hAnsi="Calibri" w:eastAsia="Calibri" w:cs="Calibri"/>
          <w:noProof w:val="0"/>
          <w:sz w:val="22"/>
          <w:szCs w:val="22"/>
          <w:lang w:val="en-US"/>
        </w:rPr>
        <w:t>regarding</w:t>
      </w:r>
      <w:r w:rsidRPr="3FBAF0EA" w:rsidR="72FD1091">
        <w:rPr>
          <w:rFonts w:ascii="Calibri" w:hAnsi="Calibri" w:eastAsia="Calibri" w:cs="Calibri"/>
          <w:noProof w:val="0"/>
          <w:sz w:val="22"/>
          <w:szCs w:val="22"/>
          <w:lang w:val="en-US"/>
        </w:rPr>
        <w:t xml:space="preserve"> </w:t>
      </w:r>
      <w:proofErr w:type="gramStart"/>
      <w:r w:rsidRPr="3FBAF0EA" w:rsidR="72FD1091">
        <w:rPr>
          <w:rFonts w:ascii="Calibri" w:hAnsi="Calibri" w:eastAsia="Calibri" w:cs="Calibri"/>
          <w:noProof w:val="0"/>
          <w:sz w:val="22"/>
          <w:szCs w:val="22"/>
          <w:lang w:val="en-US"/>
        </w:rPr>
        <w:t>the effectiveness</w:t>
      </w:r>
      <w:proofErr w:type="gramEnd"/>
      <w:r w:rsidRPr="3FBAF0EA" w:rsidR="72FD1091">
        <w:rPr>
          <w:rFonts w:ascii="Calibri" w:hAnsi="Calibri" w:eastAsia="Calibri" w:cs="Calibri"/>
          <w:noProof w:val="0"/>
          <w:sz w:val="22"/>
          <w:szCs w:val="22"/>
          <w:lang w:val="en-US"/>
        </w:rPr>
        <w:t xml:space="preserve">, efficiency, and satisfaction with a system with ten questions, yielding a single score (Brooke, 1996). </w:t>
      </w:r>
    </w:p>
    <w:p w:rsidR="72FD1091" w:rsidP="3FBAF0EA" w:rsidRDefault="72FD1091" w14:paraId="0467012F" w14:textId="35EB6E3E">
      <w:pPr>
        <w:pStyle w:val="ListParagraph"/>
        <w:numPr>
          <w:ilvl w:val="0"/>
          <w:numId w:val="16"/>
        </w:numPr>
        <w:jc w:val="both"/>
        <w:rPr>
          <w:rFonts w:ascii="Calibri" w:hAnsi="Calibri" w:eastAsia="Calibri" w:cs="Calibri" w:asciiTheme="minorAscii" w:hAnsiTheme="minorAscii" w:eastAsiaTheme="minorAscii" w:cstheme="minorAscii"/>
          <w:noProof w:val="0"/>
          <w:sz w:val="22"/>
          <w:szCs w:val="22"/>
          <w:lang w:val="en-US"/>
        </w:rPr>
      </w:pPr>
      <w:r w:rsidRPr="3FBAF0EA" w:rsidR="72FD1091">
        <w:rPr>
          <w:rFonts w:ascii="Calibri" w:hAnsi="Calibri" w:eastAsia="Calibri" w:cs="Calibri"/>
          <w:noProof w:val="0"/>
          <w:sz w:val="22"/>
          <w:szCs w:val="22"/>
          <w:lang w:val="en-US"/>
        </w:rPr>
        <w:t>Visual Aesthetics of Website Inventory (</w:t>
      </w:r>
      <w:proofErr w:type="spellStart"/>
      <w:r w:rsidRPr="3FBAF0EA" w:rsidR="72FD1091">
        <w:rPr>
          <w:rFonts w:ascii="Calibri" w:hAnsi="Calibri" w:eastAsia="Calibri" w:cs="Calibri"/>
          <w:noProof w:val="0"/>
          <w:sz w:val="22"/>
          <w:szCs w:val="22"/>
          <w:lang w:val="en-US"/>
        </w:rPr>
        <w:t>VisAwi</w:t>
      </w:r>
      <w:proofErr w:type="spellEnd"/>
      <w:r w:rsidRPr="3FBAF0EA" w:rsidR="72FD1091">
        <w:rPr>
          <w:rFonts w:ascii="Calibri" w:hAnsi="Calibri" w:eastAsia="Calibri" w:cs="Calibri"/>
          <w:noProof w:val="0"/>
          <w:sz w:val="22"/>
          <w:szCs w:val="22"/>
          <w:lang w:val="en-US"/>
        </w:rPr>
        <w:t xml:space="preserve">) . This survey measures perceived visual aesthetics of a </w:t>
      </w:r>
      <w:proofErr w:type="gramStart"/>
      <w:r w:rsidRPr="3FBAF0EA" w:rsidR="72FD1091">
        <w:rPr>
          <w:rFonts w:ascii="Calibri" w:hAnsi="Calibri" w:eastAsia="Calibri" w:cs="Calibri"/>
          <w:noProof w:val="0"/>
          <w:sz w:val="22"/>
          <w:szCs w:val="22"/>
          <w:lang w:val="en-US"/>
        </w:rPr>
        <w:t>Website</w:t>
      </w:r>
      <w:proofErr w:type="gramEnd"/>
      <w:r w:rsidRPr="3FBAF0EA" w:rsidR="72FD1091">
        <w:rPr>
          <w:rFonts w:ascii="Calibri" w:hAnsi="Calibri" w:eastAsia="Calibri" w:cs="Calibri"/>
          <w:noProof w:val="0"/>
          <w:sz w:val="22"/>
          <w:szCs w:val="22"/>
          <w:lang w:val="en-US"/>
        </w:rPr>
        <w:t xml:space="preserve"> on the four subscales of simplicity, diversity, colorfulness, and </w:t>
      </w:r>
      <w:r w:rsidRPr="3FBAF0EA" w:rsidR="72FD1091">
        <w:rPr>
          <w:rFonts w:ascii="Calibri" w:hAnsi="Calibri" w:eastAsia="Calibri" w:cs="Calibri"/>
          <w:noProof w:val="0"/>
          <w:sz w:val="22"/>
          <w:szCs w:val="22"/>
          <w:lang w:val="en-US"/>
        </w:rPr>
        <w:t>craftsmanship</w:t>
      </w:r>
      <w:r w:rsidRPr="3FBAF0EA" w:rsidR="72FD1091">
        <w:rPr>
          <w:rFonts w:ascii="Calibri" w:hAnsi="Calibri" w:eastAsia="Calibri" w:cs="Calibri"/>
          <w:noProof w:val="0"/>
          <w:sz w:val="22"/>
          <w:szCs w:val="22"/>
          <w:lang w:val="en-US"/>
        </w:rPr>
        <w:t xml:space="preserve"> (</w:t>
      </w:r>
      <w:proofErr w:type="spellStart"/>
      <w:r w:rsidRPr="3FBAF0EA" w:rsidR="72FD1091">
        <w:rPr>
          <w:rFonts w:ascii="Calibri" w:hAnsi="Calibri" w:eastAsia="Calibri" w:cs="Calibri"/>
          <w:noProof w:val="0"/>
          <w:sz w:val="22"/>
          <w:szCs w:val="22"/>
          <w:lang w:val="en-US"/>
        </w:rPr>
        <w:t>Moshagen</w:t>
      </w:r>
      <w:proofErr w:type="spellEnd"/>
      <w:r w:rsidRPr="3FBAF0EA" w:rsidR="72FD1091">
        <w:rPr>
          <w:rFonts w:ascii="Calibri" w:hAnsi="Calibri" w:eastAsia="Calibri" w:cs="Calibri"/>
          <w:noProof w:val="0"/>
          <w:sz w:val="22"/>
          <w:szCs w:val="22"/>
          <w:lang w:val="en-US"/>
        </w:rPr>
        <w:t xml:space="preserve"> &amp; Thielsch, </w:t>
      </w:r>
      <w:r w:rsidRPr="3FBAF0EA" w:rsidR="72FD1091">
        <w:rPr>
          <w:rFonts w:ascii="Calibri" w:hAnsi="Calibri" w:eastAsia="Calibri" w:cs="Calibri"/>
          <w:noProof w:val="0"/>
          <w:sz w:val="22"/>
          <w:szCs w:val="22"/>
          <w:lang w:val="en-US"/>
        </w:rPr>
        <w:t>2010)</w:t>
      </w:r>
      <w:r w:rsidRPr="3FBAF0EA" w:rsidR="72FD1091">
        <w:rPr>
          <w:rFonts w:ascii="Calibri" w:hAnsi="Calibri" w:eastAsia="Calibri" w:cs="Calibri"/>
          <w:noProof w:val="0"/>
          <w:sz w:val="22"/>
          <w:szCs w:val="22"/>
          <w:lang w:val="en-US"/>
        </w:rPr>
        <w:t>.</w:t>
      </w:r>
    </w:p>
    <w:p w:rsidR="3FBAF0EA" w:rsidP="3FBAF0EA" w:rsidRDefault="3FBAF0EA" w14:paraId="02619715" w14:textId="215101F9">
      <w:pPr>
        <w:pStyle w:val="Normal"/>
        <w:jc w:val="both"/>
        <w:rPr>
          <w:rFonts w:ascii="Calibri" w:hAnsi="Calibri" w:eastAsia="Calibri" w:cs="Calibri"/>
          <w:noProof w:val="0"/>
          <w:sz w:val="22"/>
          <w:szCs w:val="22"/>
          <w:lang w:val="en-US"/>
        </w:rPr>
      </w:pPr>
    </w:p>
    <w:p w:rsidR="3DEAF069" w:rsidP="3FBAF0EA" w:rsidRDefault="3DEAF069" w14:paraId="1D5AC87E" w14:textId="4C96DEFA">
      <w:pPr>
        <w:pStyle w:val="Normal"/>
        <w:jc w:val="both"/>
        <w:rPr>
          <w:rFonts w:ascii="Calibri" w:hAnsi="Calibri" w:eastAsia="Calibri" w:cs="Calibri"/>
          <w:b w:val="1"/>
          <w:bCs w:val="1"/>
          <w:noProof w:val="0"/>
          <w:sz w:val="22"/>
          <w:szCs w:val="22"/>
          <w:lang w:val="en-US"/>
        </w:rPr>
      </w:pPr>
      <w:r w:rsidRPr="3FBAF0EA" w:rsidR="3DEAF069">
        <w:rPr>
          <w:rFonts w:ascii="Calibri" w:hAnsi="Calibri" w:eastAsia="Calibri" w:cs="Calibri"/>
          <w:b w:val="1"/>
          <w:bCs w:val="1"/>
          <w:noProof w:val="0"/>
          <w:sz w:val="22"/>
          <w:szCs w:val="22"/>
          <w:lang w:val="en-US"/>
        </w:rPr>
        <w:t xml:space="preserve">Visual Survey Design Considerations </w:t>
      </w:r>
    </w:p>
    <w:p w:rsidR="3DEAF069" w:rsidP="3FBAF0EA" w:rsidRDefault="3DEAF069" w14:paraId="7E57C24F" w14:textId="1BF705C5">
      <w:pPr>
        <w:pStyle w:val="Normal"/>
        <w:jc w:val="both"/>
        <w:rPr>
          <w:rFonts w:ascii="Calibri" w:hAnsi="Calibri" w:eastAsia="Calibri" w:cs="Calibri"/>
          <w:noProof w:val="0"/>
          <w:sz w:val="22"/>
          <w:szCs w:val="22"/>
          <w:lang w:val="en-US"/>
        </w:rPr>
      </w:pPr>
      <w:r w:rsidRPr="3FBAF0EA" w:rsidR="3DEAF069">
        <w:rPr>
          <w:rFonts w:ascii="Calibri" w:hAnsi="Calibri" w:eastAsia="Calibri" w:cs="Calibri"/>
          <w:noProof w:val="0"/>
          <w:sz w:val="22"/>
          <w:szCs w:val="22"/>
          <w:lang w:val="en-US"/>
        </w:rPr>
        <w:t xml:space="preserve">Researchers should also </w:t>
      </w:r>
      <w:proofErr w:type="gramStart"/>
      <w:r w:rsidRPr="3FBAF0EA" w:rsidR="3DEAF069">
        <w:rPr>
          <w:rFonts w:ascii="Calibri" w:hAnsi="Calibri" w:eastAsia="Calibri" w:cs="Calibri"/>
          <w:noProof w:val="0"/>
          <w:sz w:val="22"/>
          <w:szCs w:val="22"/>
          <w:lang w:val="en-US"/>
        </w:rPr>
        <w:t>take into account</w:t>
      </w:r>
      <w:proofErr w:type="gramEnd"/>
      <w:r w:rsidRPr="3FBAF0EA" w:rsidR="3DEAF069">
        <w:rPr>
          <w:rFonts w:ascii="Calibri" w:hAnsi="Calibri" w:eastAsia="Calibri" w:cs="Calibri"/>
          <w:noProof w:val="0"/>
          <w:sz w:val="22"/>
          <w:szCs w:val="22"/>
          <w:lang w:val="en-US"/>
        </w:rPr>
        <w:t xml:space="preserve"> their survey’s visual design, since specific choices, including the use of images, spacing, and progress bars, may unintentionally bias respondents. This section summarizes such visual design aspects; for more details, refer to Couper </w:t>
      </w:r>
      <w:r w:rsidRPr="3FBAF0EA" w:rsidR="3DEAF069">
        <w:rPr>
          <w:rFonts w:ascii="Calibri" w:hAnsi="Calibri" w:eastAsia="Calibri" w:cs="Calibri"/>
          <w:noProof w:val="0"/>
          <w:sz w:val="22"/>
          <w:szCs w:val="22"/>
          <w:lang w:val="en-US"/>
        </w:rPr>
        <w:t>(2008</w:t>
      </w:r>
      <w:r w:rsidRPr="3FBAF0EA" w:rsidR="3DEAF069">
        <w:rPr>
          <w:rFonts w:ascii="Calibri" w:hAnsi="Calibri" w:eastAsia="Calibri" w:cs="Calibri"/>
          <w:noProof w:val="0"/>
          <w:sz w:val="22"/>
          <w:szCs w:val="22"/>
          <w:lang w:val="en-US"/>
        </w:rPr>
        <w:t xml:space="preserve">). </w:t>
      </w:r>
    </w:p>
    <w:p w:rsidR="3DEAF069" w:rsidP="3FBAF0EA" w:rsidRDefault="3DEAF069" w14:paraId="0F7EAEC6" w14:textId="07876E48">
      <w:pPr>
        <w:pStyle w:val="Normal"/>
        <w:jc w:val="both"/>
        <w:rPr>
          <w:rFonts w:ascii="Calibri" w:hAnsi="Calibri" w:eastAsia="Calibri" w:cs="Calibri"/>
          <w:noProof w:val="0"/>
          <w:sz w:val="22"/>
          <w:szCs w:val="22"/>
          <w:lang w:val="en-US"/>
        </w:rPr>
      </w:pPr>
      <w:r w:rsidRPr="3FBAF0EA" w:rsidR="3DEAF069">
        <w:rPr>
          <w:rFonts w:ascii="Calibri" w:hAnsi="Calibri" w:eastAsia="Calibri" w:cs="Calibri"/>
          <w:noProof w:val="0"/>
          <w:sz w:val="22"/>
          <w:szCs w:val="22"/>
          <w:lang w:val="en-US"/>
        </w:rPr>
        <w:t>While objective images (e.g., product screenshots) can help clarify questions, context-shaping images can influence a respondent’s mindset. For example, when asking respondents to rate their level of health, presenting an image of someone in a hospital bed has a framing effect that results in higher health ratings compared to that of someone jogging (Couper, Conrad, &amp; Tourangeau, 2007).</w:t>
      </w:r>
    </w:p>
    <w:p w:rsidR="3DEAF069" w:rsidP="3FBAF0EA" w:rsidRDefault="3DEAF069" w14:paraId="1A91D092" w14:textId="27714261">
      <w:pPr>
        <w:pStyle w:val="Normal"/>
        <w:jc w:val="both"/>
        <w:rPr>
          <w:rFonts w:ascii="Calibri" w:hAnsi="Calibri" w:eastAsia="Calibri" w:cs="Calibri"/>
          <w:noProof w:val="0"/>
          <w:sz w:val="22"/>
          <w:szCs w:val="22"/>
          <w:lang w:val="en-US"/>
        </w:rPr>
      </w:pPr>
      <w:r w:rsidRPr="3FBAF0EA" w:rsidR="3DEAF069">
        <w:rPr>
          <w:rFonts w:ascii="Calibri" w:hAnsi="Calibri" w:eastAsia="Calibri" w:cs="Calibri"/>
          <w:noProof w:val="0"/>
          <w:sz w:val="22"/>
          <w:szCs w:val="22"/>
          <w:lang w:val="en-US"/>
        </w:rPr>
        <w:t xml:space="preserve">The visual treatment of response options also matters. When asking closed- ended questions, uneven spacing between horizontal scale options results in a higher selection rate for scale points with greater spacing; evenly spaced scale options are recommended (Tourangeau, Couper, &amp; Conrad, 2004). Drop-down lists, compared to radio buttons, have been shown to be harder and slower to use and to result in more accidental selections (Couper, </w:t>
      </w:r>
      <w:r w:rsidRPr="3FBAF0EA" w:rsidR="3DEAF069">
        <w:rPr>
          <w:rFonts w:ascii="Calibri" w:hAnsi="Calibri" w:eastAsia="Calibri" w:cs="Calibri"/>
          <w:noProof w:val="0"/>
          <w:sz w:val="22"/>
          <w:szCs w:val="22"/>
          <w:lang w:val="en-US"/>
        </w:rPr>
        <w:t>2011)</w:t>
      </w:r>
      <w:r w:rsidRPr="3FBAF0EA" w:rsidR="3DEAF069">
        <w:rPr>
          <w:rFonts w:ascii="Calibri" w:hAnsi="Calibri" w:eastAsia="Calibri" w:cs="Calibri"/>
          <w:noProof w:val="0"/>
          <w:sz w:val="22"/>
          <w:szCs w:val="22"/>
          <w:lang w:val="en-US"/>
        </w:rPr>
        <w:t xml:space="preserve">. Lastly, larger text fi elds increase the amount of text entered (Couper, </w:t>
      </w:r>
      <w:r w:rsidRPr="3FBAF0EA" w:rsidR="3DEAF069">
        <w:rPr>
          <w:rFonts w:ascii="Calibri" w:hAnsi="Calibri" w:eastAsia="Calibri" w:cs="Calibri"/>
          <w:noProof w:val="0"/>
          <w:sz w:val="22"/>
          <w:szCs w:val="22"/>
          <w:lang w:val="en-US"/>
        </w:rPr>
        <w:t>2011)</w:t>
      </w:r>
      <w:r w:rsidRPr="3FBAF0EA" w:rsidR="3DEAF069">
        <w:rPr>
          <w:rFonts w:ascii="Calibri" w:hAnsi="Calibri" w:eastAsia="Calibri" w:cs="Calibri"/>
          <w:noProof w:val="0"/>
          <w:sz w:val="22"/>
          <w:szCs w:val="22"/>
          <w:lang w:val="en-US"/>
        </w:rPr>
        <w:t xml:space="preserve"> but may intimidate respondents, potentially causing higher breakoffs (</w:t>
      </w:r>
      <w:proofErr w:type="spellStart"/>
      <w:r w:rsidRPr="3FBAF0EA" w:rsidR="3DEAF069">
        <w:rPr>
          <w:rFonts w:ascii="Calibri" w:hAnsi="Calibri" w:eastAsia="Calibri" w:cs="Calibri"/>
          <w:noProof w:val="0"/>
          <w:sz w:val="22"/>
          <w:szCs w:val="22"/>
          <w:lang w:val="en-US"/>
        </w:rPr>
        <w:t>i</w:t>
      </w:r>
      <w:proofErr w:type="spellEnd"/>
      <w:r w:rsidRPr="3FBAF0EA" w:rsidR="3DEAF069">
        <w:rPr>
          <w:rFonts w:ascii="Calibri" w:hAnsi="Calibri" w:eastAsia="Calibri" w:cs="Calibri"/>
          <w:noProof w:val="0"/>
          <w:sz w:val="22"/>
          <w:szCs w:val="22"/>
          <w:lang w:val="en-US"/>
        </w:rPr>
        <w:t xml:space="preserve">.e., drop-out rates). </w:t>
      </w:r>
    </w:p>
    <w:p w:rsidR="3DEAF069" w:rsidP="3FBAF0EA" w:rsidRDefault="3DEAF069" w14:paraId="0E03E4DA" w14:textId="3BECDD7B">
      <w:pPr>
        <w:pStyle w:val="Normal"/>
        <w:jc w:val="both"/>
        <w:rPr>
          <w:rFonts w:ascii="Calibri" w:hAnsi="Calibri" w:eastAsia="Calibri" w:cs="Calibri"/>
          <w:noProof w:val="0"/>
          <w:sz w:val="22"/>
          <w:szCs w:val="22"/>
          <w:lang w:val="en-US"/>
        </w:rPr>
      </w:pPr>
      <w:r w:rsidRPr="3FBAF0EA" w:rsidR="3DEAF069">
        <w:rPr>
          <w:rFonts w:ascii="Calibri" w:hAnsi="Calibri" w:eastAsia="Calibri" w:cs="Calibri"/>
          <w:noProof w:val="0"/>
          <w:sz w:val="22"/>
          <w:szCs w:val="22"/>
          <w:lang w:val="en-US"/>
        </w:rPr>
        <w:t>Survey questions can be presented one per page, multiple per page, or all on one page. Research into pagination effects on completion rates is inconclusive (Couper, 2011). However, questions appearing on the same page may have higher correlations with each other, a sign of measurement bias (</w:t>
      </w:r>
      <w:proofErr w:type="spellStart"/>
      <w:r w:rsidRPr="3FBAF0EA" w:rsidR="3DEAF069">
        <w:rPr>
          <w:rFonts w:ascii="Calibri" w:hAnsi="Calibri" w:eastAsia="Calibri" w:cs="Calibri"/>
          <w:noProof w:val="0"/>
          <w:sz w:val="22"/>
          <w:szCs w:val="22"/>
          <w:lang w:val="en-US"/>
        </w:rPr>
        <w:t>Peytchev</w:t>
      </w:r>
      <w:proofErr w:type="spellEnd"/>
      <w:r w:rsidRPr="3FBAF0EA" w:rsidR="3DEAF069">
        <w:rPr>
          <w:rFonts w:ascii="Calibri" w:hAnsi="Calibri" w:eastAsia="Calibri" w:cs="Calibri"/>
          <w:noProof w:val="0"/>
          <w:sz w:val="22"/>
          <w:szCs w:val="22"/>
          <w:lang w:val="en-US"/>
        </w:rPr>
        <w:t xml:space="preserve">, Couper, McCabe, &amp; Crawford, </w:t>
      </w:r>
      <w:r w:rsidRPr="3FBAF0EA" w:rsidR="3DEAF069">
        <w:rPr>
          <w:rFonts w:ascii="Calibri" w:hAnsi="Calibri" w:eastAsia="Calibri" w:cs="Calibri"/>
          <w:noProof w:val="0"/>
          <w:sz w:val="22"/>
          <w:szCs w:val="22"/>
          <w:lang w:val="en-US"/>
        </w:rPr>
        <w:t>2006)</w:t>
      </w:r>
      <w:r w:rsidRPr="3FBAF0EA" w:rsidR="3DEAF069">
        <w:rPr>
          <w:rFonts w:ascii="Calibri" w:hAnsi="Calibri" w:eastAsia="Calibri" w:cs="Calibri"/>
          <w:noProof w:val="0"/>
          <w:sz w:val="22"/>
          <w:szCs w:val="22"/>
          <w:lang w:val="en-US"/>
        </w:rPr>
        <w:t xml:space="preserve">. In practice, most Internet surveys with skip logic use multiple pages, </w:t>
      </w:r>
      <w:r w:rsidRPr="3FBAF0EA" w:rsidR="3DEAF069">
        <w:rPr>
          <w:rFonts w:ascii="Calibri" w:hAnsi="Calibri" w:eastAsia="Calibri" w:cs="Calibri"/>
          <w:noProof w:val="0"/>
          <w:sz w:val="22"/>
          <w:szCs w:val="22"/>
          <w:lang w:val="en-US"/>
        </w:rPr>
        <w:t>whereas</w:t>
      </w:r>
      <w:r w:rsidRPr="3FBAF0EA" w:rsidR="3DEAF069">
        <w:rPr>
          <w:rFonts w:ascii="Calibri" w:hAnsi="Calibri" w:eastAsia="Calibri" w:cs="Calibri"/>
          <w:noProof w:val="0"/>
          <w:sz w:val="22"/>
          <w:szCs w:val="22"/>
          <w:lang w:val="en-US"/>
        </w:rPr>
        <w:t xml:space="preserve"> </w:t>
      </w:r>
      <w:r w:rsidRPr="3FBAF0EA" w:rsidR="3DEAF069">
        <w:rPr>
          <w:rFonts w:ascii="Calibri" w:hAnsi="Calibri" w:eastAsia="Calibri" w:cs="Calibri"/>
          <w:noProof w:val="0"/>
          <w:sz w:val="22"/>
          <w:szCs w:val="22"/>
          <w:lang w:val="en-US"/>
        </w:rPr>
        <w:t>very short</w:t>
      </w:r>
      <w:r w:rsidRPr="3FBAF0EA" w:rsidR="3DEAF069">
        <w:rPr>
          <w:rFonts w:ascii="Calibri" w:hAnsi="Calibri" w:eastAsia="Calibri" w:cs="Calibri"/>
          <w:noProof w:val="0"/>
          <w:sz w:val="22"/>
          <w:szCs w:val="22"/>
          <w:lang w:val="en-US"/>
        </w:rPr>
        <w:t xml:space="preserve"> questionnaires are often presented on a single page. </w:t>
      </w:r>
    </w:p>
    <w:p w:rsidR="3DEAF069" w:rsidP="3FBAF0EA" w:rsidRDefault="3DEAF069" w14:paraId="640543E9" w14:textId="3FB36039">
      <w:pPr>
        <w:pStyle w:val="Normal"/>
        <w:jc w:val="both"/>
        <w:rPr>
          <w:rFonts w:ascii="Calibri" w:hAnsi="Calibri" w:eastAsia="Calibri" w:cs="Calibri"/>
          <w:noProof w:val="0"/>
          <w:sz w:val="22"/>
          <w:szCs w:val="22"/>
          <w:lang w:val="en-US"/>
        </w:rPr>
      </w:pPr>
      <w:r w:rsidRPr="3FBAF0EA" w:rsidR="3DEAF069">
        <w:rPr>
          <w:rFonts w:ascii="Calibri" w:hAnsi="Calibri" w:eastAsia="Calibri" w:cs="Calibri"/>
          <w:noProof w:val="0"/>
          <w:sz w:val="22"/>
          <w:szCs w:val="22"/>
          <w:lang w:val="en-US"/>
        </w:rPr>
        <w:t xml:space="preserve">While progress bars are </w:t>
      </w:r>
      <w:r w:rsidRPr="3FBAF0EA" w:rsidR="3DEAF069">
        <w:rPr>
          <w:rFonts w:ascii="Calibri" w:hAnsi="Calibri" w:eastAsia="Calibri" w:cs="Calibri"/>
          <w:noProof w:val="0"/>
          <w:sz w:val="22"/>
          <w:szCs w:val="22"/>
          <w:lang w:val="en-US"/>
        </w:rPr>
        <w:t>generally preferred</w:t>
      </w:r>
      <w:r w:rsidRPr="3FBAF0EA" w:rsidR="3DEAF069">
        <w:rPr>
          <w:rFonts w:ascii="Calibri" w:hAnsi="Calibri" w:eastAsia="Calibri" w:cs="Calibri"/>
          <w:noProof w:val="0"/>
          <w:sz w:val="22"/>
          <w:szCs w:val="22"/>
          <w:lang w:val="en-US"/>
        </w:rPr>
        <w:t xml:space="preserve"> by respondents and are helpful for short surveys, their use in long surveys or surveys with skip logic can be misleading and intimidating. Progress between pages in long surveys may be small, resulting in increased break-off rates (</w:t>
      </w:r>
      <w:proofErr w:type="spellStart"/>
      <w:r w:rsidRPr="3FBAF0EA" w:rsidR="3DEAF069">
        <w:rPr>
          <w:rFonts w:ascii="Calibri" w:hAnsi="Calibri" w:eastAsia="Calibri" w:cs="Calibri"/>
          <w:noProof w:val="0"/>
          <w:sz w:val="22"/>
          <w:szCs w:val="22"/>
          <w:lang w:val="en-US"/>
        </w:rPr>
        <w:t>Callegaro</w:t>
      </w:r>
      <w:proofErr w:type="spellEnd"/>
      <w:r w:rsidRPr="3FBAF0EA" w:rsidR="3DEAF069">
        <w:rPr>
          <w:rFonts w:ascii="Calibri" w:hAnsi="Calibri" w:eastAsia="Calibri" w:cs="Calibri"/>
          <w:noProof w:val="0"/>
          <w:sz w:val="22"/>
          <w:szCs w:val="22"/>
          <w:lang w:val="en-US"/>
        </w:rPr>
        <w:t xml:space="preserve">, Villar, &amp; Yang, </w:t>
      </w:r>
      <w:r w:rsidRPr="3FBAF0EA" w:rsidR="3DEAF069">
        <w:rPr>
          <w:rFonts w:ascii="Calibri" w:hAnsi="Calibri" w:eastAsia="Calibri" w:cs="Calibri"/>
          <w:noProof w:val="0"/>
          <w:sz w:val="22"/>
          <w:szCs w:val="22"/>
          <w:lang w:val="en-US"/>
        </w:rPr>
        <w:t>2011)</w:t>
      </w:r>
      <w:r w:rsidRPr="3FBAF0EA" w:rsidR="3DEAF069">
        <w:rPr>
          <w:rFonts w:ascii="Calibri" w:hAnsi="Calibri" w:eastAsia="Calibri" w:cs="Calibri"/>
          <w:noProof w:val="0"/>
          <w:sz w:val="22"/>
          <w:szCs w:val="22"/>
          <w:lang w:val="en-US"/>
        </w:rPr>
        <w:t>. On the other hand, progress bars are likely to increase completion rates for short surveys, where substantial progress is shown between pages.</w:t>
      </w:r>
    </w:p>
    <w:p w:rsidR="3DEAF069" w:rsidP="3FBAF0EA" w:rsidRDefault="3DEAF069" w14:paraId="6228CAE8" w14:textId="11701153">
      <w:pPr>
        <w:pStyle w:val="Normal"/>
        <w:jc w:val="both"/>
        <w:rPr>
          <w:rFonts w:ascii="Calibri" w:hAnsi="Calibri" w:eastAsia="Calibri" w:cs="Calibri"/>
          <w:noProof w:val="0"/>
          <w:sz w:val="22"/>
          <w:szCs w:val="22"/>
          <w:lang w:val="en-US"/>
        </w:rPr>
      </w:pPr>
      <w:r w:rsidRPr="3FBAF0EA" w:rsidR="3DEAF069">
        <w:rPr>
          <w:rFonts w:ascii="Calibri" w:hAnsi="Calibri" w:eastAsia="Calibri" w:cs="Calibri"/>
          <w:b w:val="1"/>
          <w:bCs w:val="1"/>
          <w:noProof w:val="0"/>
          <w:sz w:val="22"/>
          <w:szCs w:val="22"/>
          <w:lang w:val="en-US"/>
        </w:rPr>
        <w:t>Review and Survey Pretesting</w:t>
      </w:r>
      <w:r w:rsidRPr="3FBAF0EA" w:rsidR="3DEAF069">
        <w:rPr>
          <w:rFonts w:ascii="Calibri" w:hAnsi="Calibri" w:eastAsia="Calibri" w:cs="Calibri"/>
          <w:noProof w:val="0"/>
          <w:sz w:val="22"/>
          <w:szCs w:val="22"/>
          <w:lang w:val="en-US"/>
        </w:rPr>
        <w:t xml:space="preserve"> </w:t>
      </w:r>
    </w:p>
    <w:p w:rsidR="3DEAF069" w:rsidP="3FBAF0EA" w:rsidRDefault="3DEAF069" w14:paraId="166B24D0" w14:textId="4D713C51">
      <w:pPr>
        <w:pStyle w:val="Normal"/>
        <w:jc w:val="both"/>
        <w:rPr>
          <w:rFonts w:ascii="Calibri" w:hAnsi="Calibri" w:eastAsia="Calibri" w:cs="Calibri"/>
          <w:noProof w:val="0"/>
          <w:sz w:val="22"/>
          <w:szCs w:val="22"/>
          <w:lang w:val="en-US"/>
        </w:rPr>
      </w:pPr>
      <w:r w:rsidRPr="3FBAF0EA" w:rsidR="3DEAF069">
        <w:rPr>
          <w:rFonts w:ascii="Calibri" w:hAnsi="Calibri" w:eastAsia="Calibri" w:cs="Calibri"/>
          <w:noProof w:val="0"/>
          <w:sz w:val="22"/>
          <w:szCs w:val="22"/>
          <w:lang w:val="en-US"/>
        </w:rPr>
        <w:t xml:space="preserve">At this point in the survey life cycle, it is </w:t>
      </w:r>
      <w:r w:rsidRPr="3FBAF0EA" w:rsidR="3DEAF069">
        <w:rPr>
          <w:rFonts w:ascii="Calibri" w:hAnsi="Calibri" w:eastAsia="Calibri" w:cs="Calibri"/>
          <w:noProof w:val="0"/>
          <w:sz w:val="22"/>
          <w:szCs w:val="22"/>
          <w:lang w:val="en-US"/>
        </w:rPr>
        <w:t>appropriate to</w:t>
      </w:r>
      <w:r w:rsidRPr="3FBAF0EA" w:rsidR="3DEAF069">
        <w:rPr>
          <w:rFonts w:ascii="Calibri" w:hAnsi="Calibri" w:eastAsia="Calibri" w:cs="Calibri"/>
          <w:noProof w:val="0"/>
          <w:sz w:val="22"/>
          <w:szCs w:val="22"/>
          <w:lang w:val="en-US"/>
        </w:rPr>
        <w:t xml:space="preserve"> have potential respondents take and evaluate the survey </w:t>
      </w:r>
      <w:proofErr w:type="gramStart"/>
      <w:r w:rsidRPr="3FBAF0EA" w:rsidR="3DEAF069">
        <w:rPr>
          <w:rFonts w:ascii="Calibri" w:hAnsi="Calibri" w:eastAsia="Calibri" w:cs="Calibri"/>
          <w:noProof w:val="0"/>
          <w:sz w:val="22"/>
          <w:szCs w:val="22"/>
          <w:lang w:val="en-US"/>
        </w:rPr>
        <w:t>in order to</w:t>
      </w:r>
      <w:proofErr w:type="gramEnd"/>
      <w:r w:rsidRPr="3FBAF0EA" w:rsidR="3DEAF069">
        <w:rPr>
          <w:rFonts w:ascii="Calibri" w:hAnsi="Calibri" w:eastAsia="Calibri" w:cs="Calibri"/>
          <w:noProof w:val="0"/>
          <w:sz w:val="22"/>
          <w:szCs w:val="22"/>
          <w:lang w:val="en-US"/>
        </w:rPr>
        <w:t xml:space="preserve"> </w:t>
      </w:r>
      <w:r w:rsidRPr="3FBAF0EA" w:rsidR="3DEAF069">
        <w:rPr>
          <w:rFonts w:ascii="Calibri" w:hAnsi="Calibri" w:eastAsia="Calibri" w:cs="Calibri"/>
          <w:noProof w:val="0"/>
          <w:sz w:val="22"/>
          <w:szCs w:val="22"/>
          <w:lang w:val="en-US"/>
        </w:rPr>
        <w:t>identify</w:t>
      </w:r>
      <w:r w:rsidRPr="3FBAF0EA" w:rsidR="3DEAF069">
        <w:rPr>
          <w:rFonts w:ascii="Calibri" w:hAnsi="Calibri" w:eastAsia="Calibri" w:cs="Calibri"/>
          <w:noProof w:val="0"/>
          <w:sz w:val="22"/>
          <w:szCs w:val="22"/>
          <w:lang w:val="en-US"/>
        </w:rPr>
        <w:t xml:space="preserve"> any remaining points of confusion. For example, the phrase “mobile device” may be assumed to include mobile phones, tablets, and in-car devices by the researcher, while survey respondents may interpret it to be mobile phones only. Or, when asking for communication tools used by the respondent, the provided list of answer choices may not actually include all </w:t>
      </w:r>
      <w:r w:rsidRPr="3FBAF0EA" w:rsidR="3DEAF069">
        <w:rPr>
          <w:rFonts w:ascii="Calibri" w:hAnsi="Calibri" w:eastAsia="Calibri" w:cs="Calibri"/>
          <w:noProof w:val="0"/>
          <w:sz w:val="22"/>
          <w:szCs w:val="22"/>
          <w:lang w:val="en-US"/>
        </w:rPr>
        <w:t>possible options</w:t>
      </w:r>
      <w:r w:rsidRPr="3FBAF0EA" w:rsidR="3DEAF069">
        <w:rPr>
          <w:rFonts w:ascii="Calibri" w:hAnsi="Calibri" w:eastAsia="Calibri" w:cs="Calibri"/>
          <w:noProof w:val="0"/>
          <w:sz w:val="22"/>
          <w:szCs w:val="22"/>
          <w:lang w:val="en-US"/>
        </w:rPr>
        <w:t xml:space="preserve"> needed to properly answer the question. Two established evaluation methods used to improve survey quality are cognitive pretesting and fi eld testing the survey by launching it to a subset of the actual sample, as described more fully in the </w:t>
      </w:r>
      <w:r w:rsidRPr="3FBAF0EA" w:rsidR="3DEAF069">
        <w:rPr>
          <w:rFonts w:ascii="Calibri" w:hAnsi="Calibri" w:eastAsia="Calibri" w:cs="Calibri"/>
          <w:noProof w:val="0"/>
          <w:sz w:val="22"/>
          <w:szCs w:val="22"/>
          <w:lang w:val="en-US"/>
        </w:rPr>
        <w:t>remainder</w:t>
      </w:r>
      <w:r w:rsidRPr="3FBAF0EA" w:rsidR="3DEAF069">
        <w:rPr>
          <w:rFonts w:ascii="Calibri" w:hAnsi="Calibri" w:eastAsia="Calibri" w:cs="Calibri"/>
          <w:noProof w:val="0"/>
          <w:sz w:val="22"/>
          <w:szCs w:val="22"/>
          <w:lang w:val="en-US"/>
        </w:rPr>
        <w:t xml:space="preserve"> of this section. By evaluating surveys early on, the researcher can </w:t>
      </w:r>
      <w:r w:rsidRPr="3FBAF0EA" w:rsidR="3DEAF069">
        <w:rPr>
          <w:rFonts w:ascii="Calibri" w:hAnsi="Calibri" w:eastAsia="Calibri" w:cs="Calibri"/>
          <w:noProof w:val="0"/>
          <w:sz w:val="22"/>
          <w:szCs w:val="22"/>
          <w:lang w:val="en-US"/>
        </w:rPr>
        <w:t>identify</w:t>
      </w:r>
      <w:r w:rsidRPr="3FBAF0EA" w:rsidR="3DEAF069">
        <w:rPr>
          <w:rFonts w:ascii="Calibri" w:hAnsi="Calibri" w:eastAsia="Calibri" w:cs="Calibri"/>
          <w:noProof w:val="0"/>
          <w:sz w:val="22"/>
          <w:szCs w:val="22"/>
          <w:lang w:val="en-US"/>
        </w:rPr>
        <w:t xml:space="preserve"> disconnects between their own assumptions and how respondents will read, interpret, and answer questions.</w:t>
      </w:r>
    </w:p>
    <w:p w:rsidR="3FBAF0EA" w:rsidP="3FBAF0EA" w:rsidRDefault="3FBAF0EA" w14:paraId="78E863C0" w14:textId="6BA263AE">
      <w:pPr>
        <w:pStyle w:val="Normal"/>
        <w:jc w:val="both"/>
        <w:rPr>
          <w:rFonts w:ascii="Calibri" w:hAnsi="Calibri" w:eastAsia="Calibri" w:cs="Calibri"/>
          <w:noProof w:val="0"/>
          <w:sz w:val="22"/>
          <w:szCs w:val="22"/>
          <w:lang w:val="en-US"/>
        </w:rPr>
      </w:pPr>
      <w:r>
        <w:br/>
      </w:r>
      <w:r w:rsidRPr="3FBAF0EA" w:rsidR="08FC3736">
        <w:rPr>
          <w:rFonts w:ascii="Calibri" w:hAnsi="Calibri" w:eastAsia="Calibri" w:cs="Calibri"/>
          <w:b w:val="1"/>
          <w:bCs w:val="1"/>
          <w:noProof w:val="0"/>
          <w:sz w:val="22"/>
          <w:szCs w:val="22"/>
          <w:lang w:val="en-US"/>
        </w:rPr>
        <w:t xml:space="preserve">Cognitive Pretesting </w:t>
      </w:r>
    </w:p>
    <w:p w:rsidR="08FC3736" w:rsidP="3FBAF0EA" w:rsidRDefault="08FC3736" w14:paraId="791334C4" w14:textId="6D71E86C">
      <w:pPr>
        <w:pStyle w:val="Normal"/>
        <w:jc w:val="both"/>
        <w:rPr>
          <w:rFonts w:ascii="Calibri" w:hAnsi="Calibri" w:eastAsia="Calibri" w:cs="Calibri"/>
          <w:noProof w:val="0"/>
          <w:sz w:val="22"/>
          <w:szCs w:val="22"/>
          <w:lang w:val="en-US"/>
        </w:rPr>
      </w:pPr>
      <w:r w:rsidRPr="3FBAF0EA" w:rsidR="08FC3736">
        <w:rPr>
          <w:rFonts w:ascii="Calibri" w:hAnsi="Calibri" w:eastAsia="Calibri" w:cs="Calibri"/>
          <w:noProof w:val="0"/>
          <w:sz w:val="22"/>
          <w:szCs w:val="22"/>
          <w:lang w:val="en-US"/>
        </w:rPr>
        <w:t xml:space="preserve">To conduct a cognitive pretest, a small set of potential respondents is invited to </w:t>
      </w:r>
      <w:r w:rsidRPr="3FBAF0EA" w:rsidR="08FC3736">
        <w:rPr>
          <w:rFonts w:ascii="Calibri" w:hAnsi="Calibri" w:eastAsia="Calibri" w:cs="Calibri"/>
          <w:noProof w:val="0"/>
          <w:sz w:val="22"/>
          <w:szCs w:val="22"/>
          <w:lang w:val="en-US"/>
        </w:rPr>
        <w:t>participate</w:t>
      </w:r>
      <w:r w:rsidRPr="3FBAF0EA" w:rsidR="08FC3736">
        <w:rPr>
          <w:rFonts w:ascii="Calibri" w:hAnsi="Calibri" w:eastAsia="Calibri" w:cs="Calibri"/>
          <w:noProof w:val="0"/>
          <w:sz w:val="22"/>
          <w:szCs w:val="22"/>
          <w:lang w:val="en-US"/>
        </w:rPr>
        <w:t xml:space="preserve"> in an in-person interview where they are asked to take the survey while using the think-aloud protocol (</w:t>
      </w:r>
      <w:proofErr w:type="gramStart"/>
      <w:r w:rsidRPr="3FBAF0EA" w:rsidR="08FC3736">
        <w:rPr>
          <w:rFonts w:ascii="Calibri" w:hAnsi="Calibri" w:eastAsia="Calibri" w:cs="Calibri"/>
          <w:noProof w:val="0"/>
          <w:sz w:val="22"/>
          <w:szCs w:val="22"/>
          <w:lang w:val="en-US"/>
        </w:rPr>
        <w:t>similar to</w:t>
      </w:r>
      <w:proofErr w:type="gramEnd"/>
      <w:r w:rsidRPr="3FBAF0EA" w:rsidR="08FC3736">
        <w:rPr>
          <w:rFonts w:ascii="Calibri" w:hAnsi="Calibri" w:eastAsia="Calibri" w:cs="Calibri"/>
          <w:noProof w:val="0"/>
          <w:sz w:val="22"/>
          <w:szCs w:val="22"/>
          <w:lang w:val="en-US"/>
        </w:rPr>
        <w:t xml:space="preserve"> a usability study). A cognitive pretest assesses question interpretation, construct validity, and comprehension of survey terminology and calls attention to missing answer options or entire questions </w:t>
      </w:r>
      <w:r w:rsidRPr="3FBAF0EA" w:rsidR="08FC3736">
        <w:rPr>
          <w:rFonts w:ascii="Calibri" w:hAnsi="Calibri" w:eastAsia="Calibri" w:cs="Calibri"/>
          <w:noProof w:val="0"/>
          <w:sz w:val="22"/>
          <w:szCs w:val="22"/>
          <w:lang w:val="en-US"/>
        </w:rPr>
        <w:t>(Bolton</w:t>
      </w:r>
      <w:r w:rsidRPr="3FBAF0EA" w:rsidR="08FC3736">
        <w:rPr>
          <w:rFonts w:ascii="Calibri" w:hAnsi="Calibri" w:eastAsia="Calibri" w:cs="Calibri"/>
          <w:noProof w:val="0"/>
          <w:sz w:val="22"/>
          <w:szCs w:val="22"/>
          <w:lang w:val="en-US"/>
        </w:rPr>
        <w:t xml:space="preserve"> &amp; Bronkhorst, </w:t>
      </w:r>
      <w:r w:rsidRPr="3FBAF0EA" w:rsidR="08FC3736">
        <w:rPr>
          <w:rFonts w:ascii="Calibri" w:hAnsi="Calibri" w:eastAsia="Calibri" w:cs="Calibri"/>
          <w:noProof w:val="0"/>
          <w:sz w:val="22"/>
          <w:szCs w:val="22"/>
          <w:lang w:val="en-US"/>
        </w:rPr>
        <w:t>1995;</w:t>
      </w:r>
      <w:r w:rsidRPr="3FBAF0EA" w:rsidR="08FC3736">
        <w:rPr>
          <w:rFonts w:ascii="Calibri" w:hAnsi="Calibri" w:eastAsia="Calibri" w:cs="Calibri"/>
          <w:noProof w:val="0"/>
          <w:sz w:val="22"/>
          <w:szCs w:val="22"/>
          <w:lang w:val="en-US"/>
        </w:rPr>
        <w:t xml:space="preserve"> Collins, 2003; Drennan, 2003; Presser et al., 2004). However, note that due to the testing environment, a cognitive pretest does not allow the researcher to understand contextual influences that may result in break-off or not filling out the survey in the first place.</w:t>
      </w:r>
    </w:p>
    <w:p w:rsidR="08FC3736" w:rsidP="3FBAF0EA" w:rsidRDefault="08FC3736" w14:paraId="59D800A4" w14:textId="1E8F5DD4">
      <w:pPr>
        <w:pStyle w:val="Normal"/>
        <w:jc w:val="both"/>
        <w:rPr>
          <w:rFonts w:ascii="Calibri" w:hAnsi="Calibri" w:eastAsia="Calibri" w:cs="Calibri"/>
          <w:noProof w:val="0"/>
          <w:sz w:val="22"/>
          <w:szCs w:val="22"/>
          <w:lang w:val="en-US"/>
        </w:rPr>
      </w:pPr>
      <w:r w:rsidRPr="3FBAF0EA" w:rsidR="08FC3736">
        <w:rPr>
          <w:rFonts w:ascii="Calibri" w:hAnsi="Calibri" w:eastAsia="Calibri" w:cs="Calibri"/>
          <w:noProof w:val="0"/>
          <w:sz w:val="22"/>
          <w:szCs w:val="22"/>
          <w:lang w:val="en-US"/>
        </w:rPr>
        <w:t xml:space="preserve">As part of a pretest, participants are asked the following for each question: </w:t>
      </w:r>
    </w:p>
    <w:p w:rsidR="08FC3736" w:rsidP="3FBAF0EA" w:rsidRDefault="08FC3736" w14:paraId="2C6EF21D" w14:textId="0AB55A1B">
      <w:pPr>
        <w:pStyle w:val="ListParagraph"/>
        <w:numPr>
          <w:ilvl w:val="0"/>
          <w:numId w:val="17"/>
        </w:numPr>
        <w:jc w:val="both"/>
        <w:rPr>
          <w:rFonts w:ascii="Calibri" w:hAnsi="Calibri" w:eastAsia="Calibri" w:cs="Calibri" w:asciiTheme="minorAscii" w:hAnsiTheme="minorAscii" w:eastAsiaTheme="minorAscii" w:cstheme="minorAscii"/>
          <w:noProof w:val="0"/>
          <w:sz w:val="22"/>
          <w:szCs w:val="22"/>
          <w:lang w:val="en-US"/>
        </w:rPr>
      </w:pPr>
      <w:r w:rsidRPr="3FBAF0EA" w:rsidR="08FC3736">
        <w:rPr>
          <w:rFonts w:ascii="Calibri" w:hAnsi="Calibri" w:eastAsia="Calibri" w:cs="Calibri"/>
          <w:noProof w:val="0"/>
          <w:sz w:val="22"/>
          <w:szCs w:val="22"/>
          <w:lang w:val="en-US"/>
        </w:rPr>
        <w:t xml:space="preserve">“Read the entire question and describe it in your own words.” </w:t>
      </w:r>
    </w:p>
    <w:p w:rsidR="08FC3736" w:rsidP="3FBAF0EA" w:rsidRDefault="08FC3736" w14:paraId="1EA97E89" w14:textId="3FC2F5FF">
      <w:pPr>
        <w:pStyle w:val="ListParagraph"/>
        <w:numPr>
          <w:ilvl w:val="0"/>
          <w:numId w:val="17"/>
        </w:numPr>
        <w:jc w:val="both"/>
        <w:rPr>
          <w:rFonts w:ascii="Calibri" w:hAnsi="Calibri" w:eastAsia="Calibri" w:cs="Calibri" w:asciiTheme="minorAscii" w:hAnsiTheme="minorAscii" w:eastAsiaTheme="minorAscii" w:cstheme="minorAscii"/>
          <w:noProof w:val="0"/>
          <w:sz w:val="22"/>
          <w:szCs w:val="22"/>
          <w:lang w:val="en-US"/>
        </w:rPr>
      </w:pPr>
      <w:r w:rsidRPr="3FBAF0EA" w:rsidR="08FC3736">
        <w:rPr>
          <w:rFonts w:ascii="Calibri" w:hAnsi="Calibri" w:eastAsia="Calibri" w:cs="Calibri"/>
          <w:noProof w:val="0"/>
          <w:sz w:val="22"/>
          <w:szCs w:val="22"/>
          <w:lang w:val="en-US"/>
        </w:rPr>
        <w:t xml:space="preserve">“Select or write an answer while explaining your thought process.” </w:t>
      </w:r>
    </w:p>
    <w:p w:rsidR="08FC3736" w:rsidP="3FBAF0EA" w:rsidRDefault="08FC3736" w14:paraId="4F9B4C42" w14:textId="2AE34AF0">
      <w:pPr>
        <w:pStyle w:val="ListParagraph"/>
        <w:numPr>
          <w:ilvl w:val="0"/>
          <w:numId w:val="17"/>
        </w:numPr>
        <w:jc w:val="both"/>
        <w:rPr>
          <w:rFonts w:ascii="Calibri" w:hAnsi="Calibri" w:eastAsia="Calibri" w:cs="Calibri" w:asciiTheme="minorAscii" w:hAnsiTheme="minorAscii" w:eastAsiaTheme="minorAscii" w:cstheme="minorAscii"/>
          <w:noProof w:val="0"/>
          <w:sz w:val="22"/>
          <w:szCs w:val="22"/>
          <w:lang w:val="en-US"/>
        </w:rPr>
      </w:pPr>
      <w:r w:rsidRPr="3FBAF0EA" w:rsidR="08FC3736">
        <w:rPr>
          <w:rFonts w:ascii="Calibri" w:hAnsi="Calibri" w:eastAsia="Calibri" w:cs="Calibri"/>
          <w:noProof w:val="0"/>
          <w:sz w:val="22"/>
          <w:szCs w:val="22"/>
          <w:lang w:val="en-US"/>
        </w:rPr>
        <w:t xml:space="preserve">“Describe any confusing terminology or missing answer choices.” </w:t>
      </w:r>
    </w:p>
    <w:p w:rsidR="08FC3736" w:rsidP="3FBAF0EA" w:rsidRDefault="08FC3736" w14:paraId="782325EF" w14:textId="51CB9FD0">
      <w:pPr>
        <w:pStyle w:val="Normal"/>
        <w:jc w:val="both"/>
        <w:rPr>
          <w:rFonts w:ascii="Calibri" w:hAnsi="Calibri" w:eastAsia="Calibri" w:cs="Calibri"/>
          <w:noProof w:val="0"/>
          <w:sz w:val="22"/>
          <w:szCs w:val="22"/>
          <w:lang w:val="en-US"/>
        </w:rPr>
      </w:pPr>
      <w:r w:rsidRPr="3FBAF0EA" w:rsidR="08FC3736">
        <w:rPr>
          <w:rFonts w:ascii="Calibri" w:hAnsi="Calibri" w:eastAsia="Calibri" w:cs="Calibri"/>
          <w:noProof w:val="0"/>
          <w:sz w:val="22"/>
          <w:szCs w:val="22"/>
          <w:lang w:val="en-US"/>
        </w:rPr>
        <w:t xml:space="preserve">During the interview, the researcher should </w:t>
      </w:r>
      <w:r w:rsidRPr="3FBAF0EA" w:rsidR="08FC3736">
        <w:rPr>
          <w:rFonts w:ascii="Calibri" w:hAnsi="Calibri" w:eastAsia="Calibri" w:cs="Calibri"/>
          <w:noProof w:val="0"/>
          <w:sz w:val="22"/>
          <w:szCs w:val="22"/>
          <w:lang w:val="en-US"/>
        </w:rPr>
        <w:t>observe</w:t>
      </w:r>
      <w:r w:rsidRPr="3FBAF0EA" w:rsidR="08FC3736">
        <w:rPr>
          <w:rFonts w:ascii="Calibri" w:hAnsi="Calibri" w:eastAsia="Calibri" w:cs="Calibri"/>
          <w:noProof w:val="0"/>
          <w:sz w:val="22"/>
          <w:szCs w:val="22"/>
          <w:lang w:val="en-US"/>
        </w:rPr>
        <w:t xml:space="preserve"> participant reactions; </w:t>
      </w:r>
      <w:r w:rsidRPr="3FBAF0EA" w:rsidR="08FC3736">
        <w:rPr>
          <w:rFonts w:ascii="Calibri" w:hAnsi="Calibri" w:eastAsia="Calibri" w:cs="Calibri"/>
          <w:noProof w:val="0"/>
          <w:sz w:val="22"/>
          <w:szCs w:val="22"/>
          <w:lang w:val="en-US"/>
        </w:rPr>
        <w:t>identify</w:t>
      </w:r>
      <w:r w:rsidRPr="3FBAF0EA" w:rsidR="08FC3736">
        <w:rPr>
          <w:rFonts w:ascii="Calibri" w:hAnsi="Calibri" w:eastAsia="Calibri" w:cs="Calibri"/>
          <w:noProof w:val="0"/>
          <w:sz w:val="22"/>
          <w:szCs w:val="22"/>
          <w:lang w:val="en-US"/>
        </w:rPr>
        <w:t xml:space="preserve"> misinterpretations of terms, questions, answer choices, or scale items; and gain insight into how respondents process questions and </w:t>
      </w:r>
      <w:r w:rsidRPr="3FBAF0EA" w:rsidR="08FC3736">
        <w:rPr>
          <w:rFonts w:ascii="Calibri" w:hAnsi="Calibri" w:eastAsia="Calibri" w:cs="Calibri"/>
          <w:noProof w:val="0"/>
          <w:sz w:val="22"/>
          <w:szCs w:val="22"/>
          <w:lang w:val="en-US"/>
        </w:rPr>
        <w:t>come up with</w:t>
      </w:r>
      <w:r w:rsidRPr="3FBAF0EA" w:rsidR="08FC3736">
        <w:rPr>
          <w:rFonts w:ascii="Calibri" w:hAnsi="Calibri" w:eastAsia="Calibri" w:cs="Calibri"/>
          <w:noProof w:val="0"/>
          <w:sz w:val="22"/>
          <w:szCs w:val="22"/>
          <w:lang w:val="en-US"/>
        </w:rPr>
        <w:t xml:space="preserve"> their answers. The researcher then needs to analyze the collected information to improve problematic areas before fielding the final questionnaire. A questionnaire could go through several rounds of iteration before reaching the desired quality.</w:t>
      </w:r>
    </w:p>
    <w:p w:rsidR="08FC3736" w:rsidP="3FBAF0EA" w:rsidRDefault="08FC3736" w14:paraId="2FAA1F22" w14:textId="496A291A">
      <w:pPr>
        <w:pStyle w:val="Normal"/>
        <w:jc w:val="both"/>
        <w:rPr>
          <w:rFonts w:ascii="Calibri" w:hAnsi="Calibri" w:eastAsia="Calibri" w:cs="Calibri"/>
          <w:b w:val="1"/>
          <w:bCs w:val="1"/>
          <w:noProof w:val="0"/>
          <w:sz w:val="22"/>
          <w:szCs w:val="22"/>
          <w:lang w:val="en-US"/>
        </w:rPr>
      </w:pPr>
      <w:r w:rsidRPr="3FBAF0EA" w:rsidR="08FC3736">
        <w:rPr>
          <w:rFonts w:ascii="Calibri" w:hAnsi="Calibri" w:eastAsia="Calibri" w:cs="Calibri"/>
          <w:b w:val="1"/>
          <w:bCs w:val="1"/>
          <w:noProof w:val="0"/>
          <w:sz w:val="22"/>
          <w:szCs w:val="22"/>
          <w:lang w:val="en-US"/>
        </w:rPr>
        <w:t xml:space="preserve">Field Testing </w:t>
      </w:r>
    </w:p>
    <w:p w:rsidR="08FC3736" w:rsidP="3FBAF0EA" w:rsidRDefault="08FC3736" w14:paraId="7407C75B" w14:textId="333841F6">
      <w:pPr>
        <w:pStyle w:val="Normal"/>
        <w:jc w:val="both"/>
        <w:rPr>
          <w:rFonts w:ascii="Calibri" w:hAnsi="Calibri" w:eastAsia="Calibri" w:cs="Calibri"/>
          <w:noProof w:val="0"/>
          <w:sz w:val="22"/>
          <w:szCs w:val="22"/>
          <w:lang w:val="en-US"/>
        </w:rPr>
      </w:pPr>
      <w:r w:rsidRPr="3FBAF0EA" w:rsidR="08FC3736">
        <w:rPr>
          <w:rFonts w:ascii="Calibri" w:hAnsi="Calibri" w:eastAsia="Calibri" w:cs="Calibri"/>
          <w:noProof w:val="0"/>
          <w:sz w:val="22"/>
          <w:szCs w:val="22"/>
          <w:lang w:val="en-US"/>
        </w:rPr>
        <w:t xml:space="preserve">Piloting the survey with a small subset of the sample will help </w:t>
      </w:r>
      <w:r w:rsidRPr="3FBAF0EA" w:rsidR="08FC3736">
        <w:rPr>
          <w:rFonts w:ascii="Calibri" w:hAnsi="Calibri" w:eastAsia="Calibri" w:cs="Calibri"/>
          <w:noProof w:val="0"/>
          <w:sz w:val="22"/>
          <w:szCs w:val="22"/>
          <w:lang w:val="en-US"/>
        </w:rPr>
        <w:t>provide</w:t>
      </w:r>
      <w:r w:rsidRPr="3FBAF0EA" w:rsidR="08FC3736">
        <w:rPr>
          <w:rFonts w:ascii="Calibri" w:hAnsi="Calibri" w:eastAsia="Calibri" w:cs="Calibri"/>
          <w:noProof w:val="0"/>
          <w:sz w:val="22"/>
          <w:szCs w:val="22"/>
          <w:lang w:val="en-US"/>
        </w:rPr>
        <w:t xml:space="preserve"> insights that cognitive pretests alone cannot (Collins, 2003; Presser et al., </w:t>
      </w:r>
      <w:r w:rsidRPr="3FBAF0EA" w:rsidR="08FC3736">
        <w:rPr>
          <w:rFonts w:ascii="Calibri" w:hAnsi="Calibri" w:eastAsia="Calibri" w:cs="Calibri"/>
          <w:noProof w:val="0"/>
          <w:sz w:val="22"/>
          <w:szCs w:val="22"/>
          <w:lang w:val="en-US"/>
        </w:rPr>
        <w:t>2004)</w:t>
      </w:r>
      <w:r w:rsidRPr="3FBAF0EA" w:rsidR="08FC3736">
        <w:rPr>
          <w:rFonts w:ascii="Calibri" w:hAnsi="Calibri" w:eastAsia="Calibri" w:cs="Calibri"/>
          <w:noProof w:val="0"/>
          <w:sz w:val="22"/>
          <w:szCs w:val="22"/>
          <w:lang w:val="en-US"/>
        </w:rPr>
        <w:t xml:space="preserve">. Through fi eld testing, the researcher can assess the success of the sampling approach, look for common break-off points and long completion times, and examine answers to open-ended questions. High break-off rates and completion times may point to flaws in the survey design (see the following section), while unusual answers may suggest a disconnect between a question’s intention and respondents’ interpretation. To yield </w:t>
      </w:r>
      <w:r w:rsidRPr="3FBAF0EA" w:rsidR="08FC3736">
        <w:rPr>
          <w:rFonts w:ascii="Calibri" w:hAnsi="Calibri" w:eastAsia="Calibri" w:cs="Calibri"/>
          <w:noProof w:val="0"/>
          <w:sz w:val="22"/>
          <w:szCs w:val="22"/>
          <w:lang w:val="en-US"/>
        </w:rPr>
        <w:t>additional</w:t>
      </w:r>
      <w:r w:rsidRPr="3FBAF0EA" w:rsidR="08FC3736">
        <w:rPr>
          <w:rFonts w:ascii="Calibri" w:hAnsi="Calibri" w:eastAsia="Calibri" w:cs="Calibri"/>
          <w:noProof w:val="0"/>
          <w:sz w:val="22"/>
          <w:szCs w:val="22"/>
          <w:lang w:val="en-US"/>
        </w:rPr>
        <w:t xml:space="preserve"> insights from the fi eld test, a question can be added at the end of each page or at the end of the entire survey where respondents can </w:t>
      </w:r>
      <w:r w:rsidRPr="3FBAF0EA" w:rsidR="08FC3736">
        <w:rPr>
          <w:rFonts w:ascii="Calibri" w:hAnsi="Calibri" w:eastAsia="Calibri" w:cs="Calibri"/>
          <w:noProof w:val="0"/>
          <w:sz w:val="22"/>
          <w:szCs w:val="22"/>
          <w:lang w:val="en-US"/>
        </w:rPr>
        <w:t>provide</w:t>
      </w:r>
      <w:r w:rsidRPr="3FBAF0EA" w:rsidR="08FC3736">
        <w:rPr>
          <w:rFonts w:ascii="Calibri" w:hAnsi="Calibri" w:eastAsia="Calibri" w:cs="Calibri"/>
          <w:noProof w:val="0"/>
          <w:sz w:val="22"/>
          <w:szCs w:val="22"/>
          <w:lang w:val="en-US"/>
        </w:rPr>
        <w:t xml:space="preserve"> explicit feedback on any points of confusion. </w:t>
      </w:r>
      <w:proofErr w:type="gramStart"/>
      <w:r w:rsidRPr="3FBAF0EA" w:rsidR="08FC3736">
        <w:rPr>
          <w:rFonts w:ascii="Calibri" w:hAnsi="Calibri" w:eastAsia="Calibri" w:cs="Calibri"/>
          <w:noProof w:val="0"/>
          <w:sz w:val="22"/>
          <w:szCs w:val="22"/>
          <w:lang w:val="en-US"/>
        </w:rPr>
        <w:t>Similar to</w:t>
      </w:r>
      <w:proofErr w:type="gramEnd"/>
      <w:r w:rsidRPr="3FBAF0EA" w:rsidR="08FC3736">
        <w:rPr>
          <w:rFonts w:ascii="Calibri" w:hAnsi="Calibri" w:eastAsia="Calibri" w:cs="Calibri"/>
          <w:noProof w:val="0"/>
          <w:sz w:val="22"/>
          <w:szCs w:val="22"/>
          <w:lang w:val="en-US"/>
        </w:rPr>
        <w:t xml:space="preserve"> cognitive pretests, fi eld testing may lead to several rounds of questionnaire improvement as well as changes to the sampling method. Finally, once all concerns are addressed, the survey is ready to be fielded to the entire sample.</w:t>
      </w:r>
    </w:p>
    <w:p w:rsidR="08FC3736" w:rsidP="3FBAF0EA" w:rsidRDefault="08FC3736" w14:paraId="19944825" w14:textId="6977B319">
      <w:pPr>
        <w:pStyle w:val="Normal"/>
        <w:jc w:val="both"/>
        <w:rPr>
          <w:rFonts w:ascii="Calibri" w:hAnsi="Calibri" w:eastAsia="Calibri" w:cs="Calibri"/>
          <w:b w:val="1"/>
          <w:bCs w:val="1"/>
          <w:noProof w:val="0"/>
          <w:sz w:val="22"/>
          <w:szCs w:val="22"/>
          <w:lang w:val="en-US"/>
        </w:rPr>
      </w:pPr>
      <w:r w:rsidRPr="3FBAF0EA" w:rsidR="08FC3736">
        <w:rPr>
          <w:rFonts w:ascii="Calibri" w:hAnsi="Calibri" w:eastAsia="Calibri" w:cs="Calibri"/>
          <w:b w:val="1"/>
          <w:bCs w:val="1"/>
          <w:noProof w:val="0"/>
          <w:sz w:val="22"/>
          <w:szCs w:val="22"/>
          <w:lang w:val="en-US"/>
        </w:rPr>
        <w:t xml:space="preserve">Implementation and Launch </w:t>
      </w:r>
    </w:p>
    <w:p w:rsidR="08FC3736" w:rsidP="3FBAF0EA" w:rsidRDefault="08FC3736" w14:paraId="117FB54A" w14:textId="7BE9DF46">
      <w:pPr>
        <w:pStyle w:val="Normal"/>
        <w:jc w:val="both"/>
        <w:rPr>
          <w:rFonts w:ascii="Calibri" w:hAnsi="Calibri" w:eastAsia="Calibri" w:cs="Calibri"/>
          <w:noProof w:val="0"/>
          <w:sz w:val="22"/>
          <w:szCs w:val="22"/>
          <w:lang w:val="en-US"/>
        </w:rPr>
      </w:pPr>
      <w:r w:rsidRPr="3FBAF0EA" w:rsidR="08FC3736">
        <w:rPr>
          <w:rFonts w:ascii="Calibri" w:hAnsi="Calibri" w:eastAsia="Calibri" w:cs="Calibri"/>
          <w:noProof w:val="0"/>
          <w:sz w:val="22"/>
          <w:szCs w:val="22"/>
          <w:lang w:val="en-US"/>
        </w:rPr>
        <w:t xml:space="preserve">When all questions are </w:t>
      </w:r>
      <w:r w:rsidRPr="3FBAF0EA" w:rsidR="08FC3736">
        <w:rPr>
          <w:rFonts w:ascii="Calibri" w:hAnsi="Calibri" w:eastAsia="Calibri" w:cs="Calibri"/>
          <w:noProof w:val="0"/>
          <w:sz w:val="22"/>
          <w:szCs w:val="22"/>
          <w:lang w:val="en-US"/>
        </w:rPr>
        <w:t>finalized</w:t>
      </w:r>
      <w:r w:rsidRPr="3FBAF0EA" w:rsidR="08FC3736">
        <w:rPr>
          <w:rFonts w:ascii="Calibri" w:hAnsi="Calibri" w:eastAsia="Calibri" w:cs="Calibri"/>
          <w:noProof w:val="0"/>
          <w:sz w:val="22"/>
          <w:szCs w:val="22"/>
          <w:lang w:val="en-US"/>
        </w:rPr>
        <w:t xml:space="preserve">, the survey is ready to be fielded based on the chosen sampling method. Respondents may be invited through e-mails to specifically </w:t>
      </w:r>
      <w:proofErr w:type="gramStart"/>
      <w:r w:rsidRPr="3FBAF0EA" w:rsidR="08FC3736">
        <w:rPr>
          <w:rFonts w:ascii="Calibri" w:hAnsi="Calibri" w:eastAsia="Calibri" w:cs="Calibri"/>
          <w:noProof w:val="0"/>
          <w:sz w:val="22"/>
          <w:szCs w:val="22"/>
          <w:lang w:val="en-US"/>
        </w:rPr>
        <w:t>named</w:t>
      </w:r>
      <w:proofErr w:type="gramEnd"/>
      <w:r w:rsidRPr="3FBAF0EA" w:rsidR="08FC3736">
        <w:rPr>
          <w:rFonts w:ascii="Calibri" w:hAnsi="Calibri" w:eastAsia="Calibri" w:cs="Calibri"/>
          <w:noProof w:val="0"/>
          <w:sz w:val="22"/>
          <w:szCs w:val="22"/>
          <w:lang w:val="en-US"/>
        </w:rPr>
        <w:t xml:space="preserve"> persons (e.g., respondents chosen from a panel), intercept pop-up dialogs while using a product or a site, or links placed directly in an application (see the sampling section for more details; Couper, </w:t>
      </w:r>
      <w:r w:rsidRPr="3FBAF0EA" w:rsidR="08FC3736">
        <w:rPr>
          <w:rFonts w:ascii="Calibri" w:hAnsi="Calibri" w:eastAsia="Calibri" w:cs="Calibri"/>
          <w:noProof w:val="0"/>
          <w:sz w:val="22"/>
          <w:szCs w:val="22"/>
          <w:lang w:val="en-US"/>
        </w:rPr>
        <w:t>2000)</w:t>
      </w:r>
      <w:r w:rsidRPr="3FBAF0EA" w:rsidR="08FC3736">
        <w:rPr>
          <w:rFonts w:ascii="Calibri" w:hAnsi="Calibri" w:eastAsia="Calibri" w:cs="Calibri"/>
          <w:noProof w:val="0"/>
          <w:sz w:val="22"/>
          <w:szCs w:val="22"/>
          <w:lang w:val="en-US"/>
        </w:rPr>
        <w:t>.</w:t>
      </w:r>
    </w:p>
    <w:p w:rsidR="08FC3736" w:rsidP="3FBAF0EA" w:rsidRDefault="08FC3736" w14:paraId="0DA5F571" w14:textId="087939DC">
      <w:pPr>
        <w:pStyle w:val="Normal"/>
        <w:jc w:val="both"/>
        <w:rPr>
          <w:rFonts w:ascii="Calibri" w:hAnsi="Calibri" w:eastAsia="Calibri" w:cs="Calibri"/>
          <w:noProof w:val="0"/>
          <w:sz w:val="22"/>
          <w:szCs w:val="22"/>
          <w:lang w:val="en-US"/>
        </w:rPr>
      </w:pPr>
      <w:r w:rsidRPr="3FBAF0EA" w:rsidR="08FC3736">
        <w:rPr>
          <w:rFonts w:ascii="Calibri" w:hAnsi="Calibri" w:eastAsia="Calibri" w:cs="Calibri"/>
          <w:noProof w:val="0"/>
          <w:sz w:val="22"/>
          <w:szCs w:val="22"/>
          <w:lang w:val="en-US"/>
        </w:rPr>
        <w:t xml:space="preserve">There are many platforms and tools that can be used to implement Internet surveys, such as </w:t>
      </w:r>
      <w:proofErr w:type="spellStart"/>
      <w:r w:rsidRPr="3FBAF0EA" w:rsidR="08FC3736">
        <w:rPr>
          <w:rFonts w:ascii="Calibri" w:hAnsi="Calibri" w:eastAsia="Calibri" w:cs="Calibri"/>
          <w:noProof w:val="0"/>
          <w:sz w:val="22"/>
          <w:szCs w:val="22"/>
          <w:lang w:val="en-US"/>
        </w:rPr>
        <w:t>Confi</w:t>
      </w:r>
      <w:r w:rsidRPr="3FBAF0EA" w:rsidR="08FC3736">
        <w:rPr>
          <w:rFonts w:ascii="Calibri" w:hAnsi="Calibri" w:eastAsia="Calibri" w:cs="Calibri"/>
          <w:noProof w:val="0"/>
          <w:sz w:val="22"/>
          <w:szCs w:val="22"/>
          <w:lang w:val="en-US"/>
        </w:rPr>
        <w:t>rmIt</w:t>
      </w:r>
      <w:proofErr w:type="spellEnd"/>
      <w:r w:rsidRPr="3FBAF0EA" w:rsidR="08FC3736">
        <w:rPr>
          <w:rFonts w:ascii="Calibri" w:hAnsi="Calibri" w:eastAsia="Calibri" w:cs="Calibri"/>
          <w:noProof w:val="0"/>
          <w:sz w:val="22"/>
          <w:szCs w:val="22"/>
          <w:lang w:val="en-US"/>
        </w:rPr>
        <w:t xml:space="preserve">, Google Forms, Kinesis, </w:t>
      </w:r>
      <w:proofErr w:type="spellStart"/>
      <w:r w:rsidRPr="3FBAF0EA" w:rsidR="08FC3736">
        <w:rPr>
          <w:rFonts w:ascii="Calibri" w:hAnsi="Calibri" w:eastAsia="Calibri" w:cs="Calibri"/>
          <w:noProof w:val="0"/>
          <w:sz w:val="22"/>
          <w:szCs w:val="22"/>
          <w:lang w:val="en-US"/>
        </w:rPr>
        <w:t>LimeSurvey</w:t>
      </w:r>
      <w:proofErr w:type="spellEnd"/>
      <w:r w:rsidRPr="3FBAF0EA" w:rsidR="08FC3736">
        <w:rPr>
          <w:rFonts w:ascii="Calibri" w:hAnsi="Calibri" w:eastAsia="Calibri" w:cs="Calibri"/>
          <w:noProof w:val="0"/>
          <w:sz w:val="22"/>
          <w:szCs w:val="22"/>
          <w:lang w:val="en-US"/>
        </w:rPr>
        <w:t xml:space="preserve">, SurveyGizmo, SurveyMonkey, </w:t>
      </w:r>
      <w:proofErr w:type="spellStart"/>
      <w:r w:rsidRPr="3FBAF0EA" w:rsidR="08FC3736">
        <w:rPr>
          <w:rFonts w:ascii="Calibri" w:hAnsi="Calibri" w:eastAsia="Calibri" w:cs="Calibri"/>
          <w:noProof w:val="0"/>
          <w:sz w:val="22"/>
          <w:szCs w:val="22"/>
          <w:lang w:val="en-US"/>
        </w:rPr>
        <w:t>UserZoom</w:t>
      </w:r>
      <w:proofErr w:type="spellEnd"/>
      <w:r w:rsidRPr="3FBAF0EA" w:rsidR="08FC3736">
        <w:rPr>
          <w:rFonts w:ascii="Calibri" w:hAnsi="Calibri" w:eastAsia="Calibri" w:cs="Calibri"/>
          <w:noProof w:val="0"/>
          <w:sz w:val="22"/>
          <w:szCs w:val="22"/>
          <w:lang w:val="en-US"/>
        </w:rPr>
        <w:t xml:space="preserve">, Wufoo, and </w:t>
      </w:r>
      <w:proofErr w:type="spellStart"/>
      <w:r w:rsidRPr="3FBAF0EA" w:rsidR="08FC3736">
        <w:rPr>
          <w:rFonts w:ascii="Calibri" w:hAnsi="Calibri" w:eastAsia="Calibri" w:cs="Calibri"/>
          <w:noProof w:val="0"/>
          <w:sz w:val="22"/>
          <w:szCs w:val="22"/>
          <w:lang w:val="en-US"/>
        </w:rPr>
        <w:t>Zoomerang</w:t>
      </w:r>
      <w:proofErr w:type="spellEnd"/>
      <w:r w:rsidRPr="3FBAF0EA" w:rsidR="08FC3736">
        <w:rPr>
          <w:rFonts w:ascii="Calibri" w:hAnsi="Calibri" w:eastAsia="Calibri" w:cs="Calibri"/>
          <w:noProof w:val="0"/>
          <w:sz w:val="22"/>
          <w:szCs w:val="22"/>
          <w:lang w:val="en-US"/>
        </w:rPr>
        <w:t xml:space="preserve">, to name just a few. When deciding on the </w:t>
      </w:r>
      <w:r w:rsidRPr="3FBAF0EA" w:rsidR="08FC3736">
        <w:rPr>
          <w:rFonts w:ascii="Calibri" w:hAnsi="Calibri" w:eastAsia="Calibri" w:cs="Calibri"/>
          <w:noProof w:val="0"/>
          <w:sz w:val="22"/>
          <w:szCs w:val="22"/>
          <w:lang w:val="en-US"/>
        </w:rPr>
        <w:t>appropriate platform</w:t>
      </w:r>
      <w:r w:rsidRPr="3FBAF0EA" w:rsidR="08FC3736">
        <w:rPr>
          <w:rFonts w:ascii="Calibri" w:hAnsi="Calibri" w:eastAsia="Calibri" w:cs="Calibri"/>
          <w:noProof w:val="0"/>
          <w:sz w:val="22"/>
          <w:szCs w:val="22"/>
          <w:lang w:val="en-US"/>
        </w:rPr>
        <w:t>, functionality, cost, and ease of use should be taken into consideration. The questionnaire may require a survey tool that supports functionality such as branching and conditionals, the ability to pass URL parameters, multiple languages, and a range of question types. Additionally, the researcher may want to customize the visual style of the survey or set up an automatic reporting dashboard, both of which may only be available on more sophisticated platforms.</w:t>
      </w:r>
    </w:p>
    <w:p w:rsidR="08FC3736" w:rsidP="3FBAF0EA" w:rsidRDefault="08FC3736" w14:paraId="5D965FA1" w14:textId="1D4D1408">
      <w:pPr>
        <w:pStyle w:val="Normal"/>
        <w:jc w:val="both"/>
        <w:rPr>
          <w:rFonts w:ascii="Calibri" w:hAnsi="Calibri" w:eastAsia="Calibri" w:cs="Calibri"/>
          <w:b w:val="1"/>
          <w:bCs w:val="1"/>
          <w:noProof w:val="0"/>
          <w:sz w:val="22"/>
          <w:szCs w:val="22"/>
          <w:lang w:val="en-US"/>
        </w:rPr>
      </w:pPr>
      <w:r w:rsidRPr="3FBAF0EA" w:rsidR="08FC3736">
        <w:rPr>
          <w:rFonts w:ascii="Calibri" w:hAnsi="Calibri" w:eastAsia="Calibri" w:cs="Calibri"/>
          <w:b w:val="1"/>
          <w:bCs w:val="1"/>
          <w:noProof w:val="0"/>
          <w:sz w:val="22"/>
          <w:szCs w:val="22"/>
          <w:lang w:val="en-US"/>
        </w:rPr>
        <w:t xml:space="preserve">Piping Behavioral Data into Surveys </w:t>
      </w:r>
    </w:p>
    <w:p w:rsidR="08FC3736" w:rsidP="3FBAF0EA" w:rsidRDefault="08FC3736" w14:paraId="2CA76945" w14:textId="78FADE77">
      <w:pPr>
        <w:pStyle w:val="Normal"/>
        <w:jc w:val="both"/>
        <w:rPr>
          <w:rFonts w:ascii="Calibri" w:hAnsi="Calibri" w:eastAsia="Calibri" w:cs="Calibri"/>
          <w:noProof w:val="0"/>
          <w:sz w:val="22"/>
          <w:szCs w:val="22"/>
          <w:lang w:val="en-US"/>
        </w:rPr>
      </w:pPr>
      <w:r w:rsidRPr="3FBAF0EA" w:rsidR="08FC3736">
        <w:rPr>
          <w:rFonts w:ascii="Calibri" w:hAnsi="Calibri" w:eastAsia="Calibri" w:cs="Calibri"/>
          <w:noProof w:val="0"/>
          <w:sz w:val="22"/>
          <w:szCs w:val="22"/>
          <w:lang w:val="en-US"/>
        </w:rPr>
        <w:t>Some platforms support the ability to combine survey responses with other log data, which is referred to as piping. Self-reported behaviors, such as frequency of use, feature usage, tenure, and platform usage, are less valid and reliable compared to generating the same metrics through log data. By merging survey responses with behavioral data, the researcher can more accurately understand the relationship between respondent characteristics and their behaviors or attitudes. For example, the researcher may find that certain types of users or the level of usage may correlate with higher reported satisfaction. Behavioral data can either be passed to the results database as a parameter in the survey invitation link or combined later via a unique identifier for each respondent.</w:t>
      </w:r>
    </w:p>
    <w:p w:rsidR="08FC3736" w:rsidP="3FBAF0EA" w:rsidRDefault="08FC3736" w14:paraId="00050127" w14:textId="6FC50DC1">
      <w:pPr>
        <w:pStyle w:val="Normal"/>
        <w:jc w:val="both"/>
        <w:rPr>
          <w:rFonts w:ascii="Calibri" w:hAnsi="Calibri" w:eastAsia="Calibri" w:cs="Calibri"/>
          <w:noProof w:val="0"/>
          <w:sz w:val="22"/>
          <w:szCs w:val="22"/>
          <w:lang w:val="en-US"/>
        </w:rPr>
      </w:pPr>
      <w:r w:rsidRPr="3FBAF0EA" w:rsidR="08FC3736">
        <w:rPr>
          <w:rFonts w:ascii="Calibri" w:hAnsi="Calibri" w:eastAsia="Calibri" w:cs="Calibri"/>
          <w:noProof w:val="0"/>
          <w:sz w:val="22"/>
          <w:szCs w:val="22"/>
          <w:lang w:val="en-US"/>
        </w:rPr>
        <w:t xml:space="preserve">Monitoring Survey Paradata With the survey’s launch, researchers should </w:t>
      </w:r>
      <w:r w:rsidRPr="3FBAF0EA" w:rsidR="08FC3736">
        <w:rPr>
          <w:rFonts w:ascii="Calibri" w:hAnsi="Calibri" w:eastAsia="Calibri" w:cs="Calibri"/>
          <w:noProof w:val="0"/>
          <w:sz w:val="22"/>
          <w:szCs w:val="22"/>
          <w:lang w:val="en-US"/>
        </w:rPr>
        <w:t>monitor</w:t>
      </w:r>
      <w:r w:rsidRPr="3FBAF0EA" w:rsidR="08FC3736">
        <w:rPr>
          <w:rFonts w:ascii="Calibri" w:hAnsi="Calibri" w:eastAsia="Calibri" w:cs="Calibri"/>
          <w:noProof w:val="0"/>
          <w:sz w:val="22"/>
          <w:szCs w:val="22"/>
          <w:lang w:val="en-US"/>
        </w:rPr>
        <w:t xml:space="preserve"> the </w:t>
      </w:r>
      <w:r w:rsidRPr="3FBAF0EA" w:rsidR="08FC3736">
        <w:rPr>
          <w:rFonts w:ascii="Calibri" w:hAnsi="Calibri" w:eastAsia="Calibri" w:cs="Calibri"/>
          <w:noProof w:val="0"/>
          <w:sz w:val="22"/>
          <w:szCs w:val="22"/>
          <w:lang w:val="en-US"/>
        </w:rPr>
        <w:t>initial</w:t>
      </w:r>
      <w:r w:rsidRPr="3FBAF0EA" w:rsidR="08FC3736">
        <w:rPr>
          <w:rFonts w:ascii="Calibri" w:hAnsi="Calibri" w:eastAsia="Calibri" w:cs="Calibri"/>
          <w:noProof w:val="0"/>
          <w:sz w:val="22"/>
          <w:szCs w:val="22"/>
          <w:lang w:val="en-US"/>
        </w:rPr>
        <w:t xml:space="preserve"> responses as well as survey </w:t>
      </w:r>
      <w:proofErr w:type="spellStart"/>
      <w:r w:rsidRPr="3FBAF0EA" w:rsidR="08FC3736">
        <w:rPr>
          <w:rFonts w:ascii="Calibri" w:hAnsi="Calibri" w:eastAsia="Calibri" w:cs="Calibri"/>
          <w:noProof w:val="0"/>
          <w:sz w:val="22"/>
          <w:szCs w:val="22"/>
          <w:lang w:val="en-US"/>
        </w:rPr>
        <w:t>paradata</w:t>
      </w:r>
      <w:proofErr w:type="spellEnd"/>
      <w:r w:rsidRPr="3FBAF0EA" w:rsidR="08FC3736">
        <w:rPr>
          <w:rFonts w:ascii="Calibri" w:hAnsi="Calibri" w:eastAsia="Calibri" w:cs="Calibri"/>
          <w:noProof w:val="0"/>
          <w:sz w:val="22"/>
          <w:szCs w:val="22"/>
          <w:lang w:val="en-US"/>
        </w:rPr>
        <w:t xml:space="preserve"> to </w:t>
      </w:r>
      <w:r w:rsidRPr="3FBAF0EA" w:rsidR="08FC3736">
        <w:rPr>
          <w:rFonts w:ascii="Calibri" w:hAnsi="Calibri" w:eastAsia="Calibri" w:cs="Calibri"/>
          <w:noProof w:val="0"/>
          <w:sz w:val="22"/>
          <w:szCs w:val="22"/>
          <w:lang w:val="en-US"/>
        </w:rPr>
        <w:t>identify</w:t>
      </w:r>
      <w:r w:rsidRPr="3FBAF0EA" w:rsidR="08FC3736">
        <w:rPr>
          <w:rFonts w:ascii="Calibri" w:hAnsi="Calibri" w:eastAsia="Calibri" w:cs="Calibri"/>
          <w:noProof w:val="0"/>
          <w:sz w:val="22"/>
          <w:szCs w:val="22"/>
          <w:lang w:val="en-US"/>
        </w:rPr>
        <w:t xml:space="preserve"> potential mistakes in the survey design. Survey </w:t>
      </w:r>
      <w:proofErr w:type="spellStart"/>
      <w:r w:rsidRPr="3FBAF0EA" w:rsidR="08FC3736">
        <w:rPr>
          <w:rFonts w:ascii="Calibri" w:hAnsi="Calibri" w:eastAsia="Calibri" w:cs="Calibri"/>
          <w:noProof w:val="0"/>
          <w:sz w:val="22"/>
          <w:szCs w:val="22"/>
          <w:lang w:val="en-US"/>
        </w:rPr>
        <w:t>paradata</w:t>
      </w:r>
      <w:proofErr w:type="spellEnd"/>
      <w:r w:rsidRPr="3FBAF0EA" w:rsidR="08FC3736">
        <w:rPr>
          <w:rFonts w:ascii="Calibri" w:hAnsi="Calibri" w:eastAsia="Calibri" w:cs="Calibri"/>
          <w:noProof w:val="0"/>
          <w:sz w:val="22"/>
          <w:szCs w:val="22"/>
          <w:lang w:val="en-US"/>
        </w:rPr>
        <w:t xml:space="preserve"> is data collected about the survey response process, such as the devices from which the survey was accessed, time to survey completion, and various response-related rates. By </w:t>
      </w:r>
      <w:r w:rsidRPr="3FBAF0EA" w:rsidR="08FC3736">
        <w:rPr>
          <w:rFonts w:ascii="Calibri" w:hAnsi="Calibri" w:eastAsia="Calibri" w:cs="Calibri"/>
          <w:noProof w:val="0"/>
          <w:sz w:val="22"/>
          <w:szCs w:val="22"/>
          <w:lang w:val="en-US"/>
        </w:rPr>
        <w:t>monitoring</w:t>
      </w:r>
      <w:r w:rsidRPr="3FBAF0EA" w:rsidR="08FC3736">
        <w:rPr>
          <w:rFonts w:ascii="Calibri" w:hAnsi="Calibri" w:eastAsia="Calibri" w:cs="Calibri"/>
          <w:noProof w:val="0"/>
          <w:sz w:val="22"/>
          <w:szCs w:val="22"/>
          <w:lang w:val="en-US"/>
        </w:rPr>
        <w:t xml:space="preserve"> such metrics, the survey researcher can quickly apply improvements before the entire sample has responded to the survey. The American Association for Public Opinion Research specified a set of definitions for commonly used </w:t>
      </w:r>
      <w:proofErr w:type="spellStart"/>
      <w:r w:rsidRPr="3FBAF0EA" w:rsidR="08FC3736">
        <w:rPr>
          <w:rFonts w:ascii="Calibri" w:hAnsi="Calibri" w:eastAsia="Calibri" w:cs="Calibri"/>
          <w:noProof w:val="0"/>
          <w:sz w:val="22"/>
          <w:szCs w:val="22"/>
          <w:lang w:val="en-US"/>
        </w:rPr>
        <w:t>paradata</w:t>
      </w:r>
      <w:proofErr w:type="spellEnd"/>
      <w:r w:rsidRPr="3FBAF0EA" w:rsidR="08FC3736">
        <w:rPr>
          <w:rFonts w:ascii="Calibri" w:hAnsi="Calibri" w:eastAsia="Calibri" w:cs="Calibri"/>
          <w:noProof w:val="0"/>
          <w:sz w:val="22"/>
          <w:szCs w:val="22"/>
          <w:lang w:val="en-US"/>
        </w:rPr>
        <w:t xml:space="preserve"> metrics (AAPOR, </w:t>
      </w:r>
      <w:r w:rsidRPr="3FBAF0EA" w:rsidR="08FC3736">
        <w:rPr>
          <w:rFonts w:ascii="Calibri" w:hAnsi="Calibri" w:eastAsia="Calibri" w:cs="Calibri"/>
          <w:noProof w:val="0"/>
          <w:sz w:val="22"/>
          <w:szCs w:val="22"/>
          <w:lang w:val="en-US"/>
        </w:rPr>
        <w:t>2011)</w:t>
      </w:r>
      <w:r w:rsidRPr="3FBAF0EA" w:rsidR="08FC3736">
        <w:rPr>
          <w:rFonts w:ascii="Calibri" w:hAnsi="Calibri" w:eastAsia="Calibri" w:cs="Calibri"/>
          <w:noProof w:val="0"/>
          <w:sz w:val="22"/>
          <w:szCs w:val="22"/>
          <w:lang w:val="en-US"/>
        </w:rPr>
        <w:t xml:space="preserve">: </w:t>
      </w:r>
    </w:p>
    <w:p w:rsidR="08FC3736" w:rsidP="3FBAF0EA" w:rsidRDefault="08FC3736" w14:paraId="44811C3B" w14:textId="76397091">
      <w:pPr>
        <w:pStyle w:val="ListParagraph"/>
        <w:numPr>
          <w:ilvl w:val="0"/>
          <w:numId w:val="18"/>
        </w:numPr>
        <w:jc w:val="both"/>
        <w:rPr>
          <w:rFonts w:ascii="Calibri" w:hAnsi="Calibri" w:eastAsia="Calibri" w:cs="Calibri" w:asciiTheme="minorAscii" w:hAnsiTheme="minorAscii" w:eastAsiaTheme="minorAscii" w:cstheme="minorAscii"/>
          <w:noProof w:val="0"/>
          <w:sz w:val="22"/>
          <w:szCs w:val="22"/>
          <w:lang w:val="en-US"/>
        </w:rPr>
      </w:pPr>
      <w:r w:rsidRPr="3FBAF0EA" w:rsidR="08FC3736">
        <w:rPr>
          <w:rFonts w:ascii="Calibri" w:hAnsi="Calibri" w:eastAsia="Calibri" w:cs="Calibri"/>
          <w:noProof w:val="0"/>
          <w:sz w:val="22"/>
          <w:szCs w:val="22"/>
          <w:lang w:val="en-US"/>
        </w:rPr>
        <w:t xml:space="preserve">Click-through rate: Of those invited, how many opened the survey. </w:t>
      </w:r>
    </w:p>
    <w:p w:rsidR="08FC3736" w:rsidP="3FBAF0EA" w:rsidRDefault="08FC3736" w14:paraId="2AB66009" w14:textId="394469B4">
      <w:pPr>
        <w:pStyle w:val="ListParagraph"/>
        <w:numPr>
          <w:ilvl w:val="0"/>
          <w:numId w:val="18"/>
        </w:numPr>
        <w:jc w:val="both"/>
        <w:rPr>
          <w:rFonts w:ascii="Calibri" w:hAnsi="Calibri" w:eastAsia="Calibri" w:cs="Calibri" w:asciiTheme="minorAscii" w:hAnsiTheme="minorAscii" w:eastAsiaTheme="minorAscii" w:cstheme="minorAscii"/>
          <w:noProof w:val="0"/>
          <w:sz w:val="22"/>
          <w:szCs w:val="22"/>
          <w:lang w:val="en-US"/>
        </w:rPr>
      </w:pPr>
      <w:r w:rsidRPr="3FBAF0EA" w:rsidR="08FC3736">
        <w:rPr>
          <w:rFonts w:ascii="Calibri" w:hAnsi="Calibri" w:eastAsia="Calibri" w:cs="Calibri"/>
          <w:noProof w:val="0"/>
          <w:sz w:val="22"/>
          <w:szCs w:val="22"/>
          <w:lang w:val="en-US"/>
        </w:rPr>
        <w:t xml:space="preserve">Completion rate: Of those who opened the survey, how many finished the </w:t>
      </w:r>
      <w:proofErr w:type="gramStart"/>
      <w:r w:rsidRPr="3FBAF0EA" w:rsidR="08FC3736">
        <w:rPr>
          <w:rFonts w:ascii="Calibri" w:hAnsi="Calibri" w:eastAsia="Calibri" w:cs="Calibri"/>
          <w:noProof w:val="0"/>
          <w:sz w:val="22"/>
          <w:szCs w:val="22"/>
          <w:lang w:val="en-US"/>
        </w:rPr>
        <w:t>survey.</w:t>
      </w:r>
      <w:proofErr w:type="gramEnd"/>
      <w:r w:rsidRPr="3FBAF0EA" w:rsidR="08FC3736">
        <w:rPr>
          <w:rFonts w:ascii="Calibri" w:hAnsi="Calibri" w:eastAsia="Calibri" w:cs="Calibri"/>
          <w:noProof w:val="0"/>
          <w:sz w:val="22"/>
          <w:szCs w:val="22"/>
          <w:lang w:val="en-US"/>
        </w:rPr>
        <w:t xml:space="preserve"> </w:t>
      </w:r>
    </w:p>
    <w:p w:rsidR="08FC3736" w:rsidP="3FBAF0EA" w:rsidRDefault="08FC3736" w14:paraId="489B185C" w14:textId="034983A3">
      <w:pPr>
        <w:pStyle w:val="ListParagraph"/>
        <w:numPr>
          <w:ilvl w:val="0"/>
          <w:numId w:val="18"/>
        </w:numPr>
        <w:jc w:val="both"/>
        <w:rPr>
          <w:rFonts w:ascii="Calibri" w:hAnsi="Calibri" w:eastAsia="Calibri" w:cs="Calibri" w:asciiTheme="minorAscii" w:hAnsiTheme="minorAscii" w:eastAsiaTheme="minorAscii" w:cstheme="minorAscii"/>
          <w:noProof w:val="0"/>
          <w:sz w:val="22"/>
          <w:szCs w:val="22"/>
          <w:lang w:val="en-US"/>
        </w:rPr>
      </w:pPr>
      <w:r w:rsidRPr="3FBAF0EA" w:rsidR="08FC3736">
        <w:rPr>
          <w:rFonts w:ascii="Calibri" w:hAnsi="Calibri" w:eastAsia="Calibri" w:cs="Calibri"/>
          <w:noProof w:val="0"/>
          <w:sz w:val="22"/>
          <w:szCs w:val="22"/>
          <w:lang w:val="en-US"/>
        </w:rPr>
        <w:t xml:space="preserve">Response rate: Of those invited, how many finished the survey. </w:t>
      </w:r>
    </w:p>
    <w:p w:rsidR="08FC3736" w:rsidP="3FBAF0EA" w:rsidRDefault="08FC3736" w14:paraId="0A639EE2" w14:textId="261907ED">
      <w:pPr>
        <w:pStyle w:val="ListParagraph"/>
        <w:numPr>
          <w:ilvl w:val="0"/>
          <w:numId w:val="18"/>
        </w:numPr>
        <w:jc w:val="both"/>
        <w:rPr>
          <w:rFonts w:ascii="Calibri" w:hAnsi="Calibri" w:eastAsia="Calibri" w:cs="Calibri" w:asciiTheme="minorAscii" w:hAnsiTheme="minorAscii" w:eastAsiaTheme="minorAscii" w:cstheme="minorAscii"/>
          <w:noProof w:val="0"/>
          <w:sz w:val="22"/>
          <w:szCs w:val="22"/>
          <w:lang w:val="en-US"/>
        </w:rPr>
      </w:pPr>
      <w:r w:rsidRPr="3FBAF0EA" w:rsidR="08FC3736">
        <w:rPr>
          <w:rFonts w:ascii="Calibri" w:hAnsi="Calibri" w:eastAsia="Calibri" w:cs="Calibri"/>
          <w:noProof w:val="0"/>
          <w:sz w:val="22"/>
          <w:szCs w:val="22"/>
          <w:lang w:val="en-US"/>
        </w:rPr>
        <w:t xml:space="preserve">Break-off rate: Of those who started, how many dropped off on each page. </w:t>
      </w:r>
    </w:p>
    <w:p w:rsidR="08FC3736" w:rsidP="3FBAF0EA" w:rsidRDefault="08FC3736" w14:paraId="38C1D2E5" w14:textId="2FBF3952">
      <w:pPr>
        <w:pStyle w:val="ListParagraph"/>
        <w:numPr>
          <w:ilvl w:val="0"/>
          <w:numId w:val="18"/>
        </w:numPr>
        <w:jc w:val="both"/>
        <w:rPr>
          <w:rFonts w:ascii="Calibri" w:hAnsi="Calibri" w:eastAsia="Calibri" w:cs="Calibri" w:asciiTheme="minorAscii" w:hAnsiTheme="minorAscii" w:eastAsiaTheme="minorAscii" w:cstheme="minorAscii"/>
          <w:noProof w:val="0"/>
          <w:sz w:val="22"/>
          <w:szCs w:val="22"/>
          <w:lang w:val="en-US"/>
        </w:rPr>
      </w:pPr>
      <w:r w:rsidRPr="3FBAF0EA" w:rsidR="08FC3736">
        <w:rPr>
          <w:rFonts w:ascii="Calibri" w:hAnsi="Calibri" w:eastAsia="Calibri" w:cs="Calibri"/>
          <w:noProof w:val="0"/>
          <w:sz w:val="22"/>
          <w:szCs w:val="22"/>
          <w:lang w:val="en-US"/>
        </w:rPr>
        <w:t>Completion time: The time it took respondents to fi</w:t>
      </w:r>
      <w:r w:rsidRPr="3FBAF0EA" w:rsidR="08FC3736">
        <w:rPr>
          <w:rFonts w:ascii="Calibri" w:hAnsi="Calibri" w:eastAsia="Calibri" w:cs="Calibri"/>
          <w:noProof w:val="0"/>
          <w:sz w:val="22"/>
          <w:szCs w:val="22"/>
          <w:lang w:val="en-US"/>
        </w:rPr>
        <w:t>nish</w:t>
      </w:r>
      <w:r w:rsidRPr="3FBAF0EA" w:rsidR="08FC3736">
        <w:rPr>
          <w:rFonts w:ascii="Calibri" w:hAnsi="Calibri" w:eastAsia="Calibri" w:cs="Calibri"/>
          <w:noProof w:val="0"/>
          <w:sz w:val="22"/>
          <w:szCs w:val="22"/>
          <w:lang w:val="en-US"/>
        </w:rPr>
        <w:t xml:space="preserve"> the entire survey. </w:t>
      </w:r>
    </w:p>
    <w:p w:rsidR="08FC3736" w:rsidP="3FBAF0EA" w:rsidRDefault="08FC3736" w14:paraId="537190A7" w14:textId="03ABC3D0">
      <w:pPr>
        <w:pStyle w:val="Normal"/>
        <w:jc w:val="both"/>
        <w:rPr>
          <w:rFonts w:ascii="Calibri" w:hAnsi="Calibri" w:eastAsia="Calibri" w:cs="Calibri"/>
          <w:noProof w:val="0"/>
          <w:sz w:val="22"/>
          <w:szCs w:val="22"/>
          <w:lang w:val="en-US"/>
        </w:rPr>
      </w:pPr>
      <w:r w:rsidRPr="3FBAF0EA" w:rsidR="08FC3736">
        <w:rPr>
          <w:rFonts w:ascii="Calibri" w:hAnsi="Calibri" w:eastAsia="Calibri" w:cs="Calibri"/>
          <w:noProof w:val="0"/>
          <w:sz w:val="22"/>
          <w:szCs w:val="22"/>
          <w:lang w:val="en-US"/>
        </w:rPr>
        <w:t xml:space="preserve">Response rates are dependent on a variety of factors, the combination of which makes it difficult to specify an acceptable response rate in HCI survey research. A meta-analysis of 31 e-mail surveys from 1986 to 2000 showed that average response rates for e-mail surveys typically fall between 30 and 40 %, with follow-up reminders significantly increasing response rates (Sheehan, 2001). Another review of 69 e-mail surveys showed that response rates averaged around 40 % (Cook, Heath, &amp; Thompson, </w:t>
      </w:r>
      <w:r w:rsidRPr="3FBAF0EA" w:rsidR="118DC859">
        <w:rPr>
          <w:rFonts w:ascii="Calibri" w:hAnsi="Calibri" w:eastAsia="Calibri" w:cs="Calibri"/>
          <w:noProof w:val="0"/>
          <w:sz w:val="22"/>
          <w:szCs w:val="22"/>
          <w:lang w:val="en-US"/>
        </w:rPr>
        <w:t>2000)</w:t>
      </w:r>
      <w:r w:rsidRPr="3FBAF0EA" w:rsidR="08FC3736">
        <w:rPr>
          <w:rFonts w:ascii="Calibri" w:hAnsi="Calibri" w:eastAsia="Calibri" w:cs="Calibri"/>
          <w:noProof w:val="0"/>
          <w:sz w:val="22"/>
          <w:szCs w:val="22"/>
          <w:lang w:val="en-US"/>
        </w:rPr>
        <w:t xml:space="preserve">. When inviting respondents through Internet intercept surveys (e.g., pop-up surveys or in-product links), response rates may be 15 % or lower (Couper, 2000). Meta-analyses of mailed surveys showed that their response rates are 40–50 % (Kerlinger, 1986) or 55 % (Baruch, 1999). In experimental comparisons to mailed surveys, response rates to Internet e-mail surveys were about 10 % lower (Kaplowitz, Hadlock, &amp; Levine, </w:t>
      </w:r>
      <w:r w:rsidRPr="3FBAF0EA" w:rsidR="17702C9B">
        <w:rPr>
          <w:rFonts w:ascii="Calibri" w:hAnsi="Calibri" w:eastAsia="Calibri" w:cs="Calibri"/>
          <w:noProof w:val="0"/>
          <w:sz w:val="22"/>
          <w:szCs w:val="22"/>
          <w:lang w:val="en-US"/>
        </w:rPr>
        <w:t>2004;</w:t>
      </w:r>
      <w:r w:rsidRPr="3FBAF0EA" w:rsidR="08FC3736">
        <w:rPr>
          <w:rFonts w:ascii="Calibri" w:hAnsi="Calibri" w:eastAsia="Calibri" w:cs="Calibri"/>
          <w:noProof w:val="0"/>
          <w:sz w:val="22"/>
          <w:szCs w:val="22"/>
          <w:lang w:val="en-US"/>
        </w:rPr>
        <w:t xml:space="preserve"> Manfreda et al., </w:t>
      </w:r>
      <w:r w:rsidRPr="3FBAF0EA" w:rsidR="70DE44BF">
        <w:rPr>
          <w:rFonts w:ascii="Calibri" w:hAnsi="Calibri" w:eastAsia="Calibri" w:cs="Calibri"/>
          <w:noProof w:val="0"/>
          <w:sz w:val="22"/>
          <w:szCs w:val="22"/>
          <w:lang w:val="en-US"/>
        </w:rPr>
        <w:t>2008)</w:t>
      </w:r>
      <w:r w:rsidRPr="3FBAF0EA" w:rsidR="08FC3736">
        <w:rPr>
          <w:rFonts w:ascii="Calibri" w:hAnsi="Calibri" w:eastAsia="Calibri" w:cs="Calibri"/>
          <w:noProof w:val="0"/>
          <w:sz w:val="22"/>
          <w:szCs w:val="22"/>
          <w:lang w:val="en-US"/>
        </w:rPr>
        <w:t xml:space="preserve">. Such meta reviews also showed that overall response rates have been declining over several decades (Baruch, </w:t>
      </w:r>
      <w:r w:rsidRPr="3FBAF0EA" w:rsidR="2162D54E">
        <w:rPr>
          <w:rFonts w:ascii="Calibri" w:hAnsi="Calibri" w:eastAsia="Calibri" w:cs="Calibri"/>
          <w:noProof w:val="0"/>
          <w:sz w:val="22"/>
          <w:szCs w:val="22"/>
          <w:lang w:val="en-US"/>
        </w:rPr>
        <w:t>1999;</w:t>
      </w:r>
      <w:r w:rsidRPr="3FBAF0EA" w:rsidR="08FC3736">
        <w:rPr>
          <w:rFonts w:ascii="Calibri" w:hAnsi="Calibri" w:eastAsia="Calibri" w:cs="Calibri"/>
          <w:noProof w:val="0"/>
          <w:sz w:val="22"/>
          <w:szCs w:val="22"/>
          <w:lang w:val="en-US"/>
        </w:rPr>
        <w:t xml:space="preserve"> Baruch &amp; Holtom, </w:t>
      </w:r>
      <w:r w:rsidRPr="3FBAF0EA" w:rsidR="514E2EF7">
        <w:rPr>
          <w:rFonts w:ascii="Calibri" w:hAnsi="Calibri" w:eastAsia="Calibri" w:cs="Calibri"/>
          <w:noProof w:val="0"/>
          <w:sz w:val="22"/>
          <w:szCs w:val="22"/>
          <w:lang w:val="en-US"/>
        </w:rPr>
        <w:t>2008;</w:t>
      </w:r>
      <w:r w:rsidRPr="3FBAF0EA" w:rsidR="08FC3736">
        <w:rPr>
          <w:rFonts w:ascii="Calibri" w:hAnsi="Calibri" w:eastAsia="Calibri" w:cs="Calibri"/>
          <w:noProof w:val="0"/>
          <w:sz w:val="22"/>
          <w:szCs w:val="22"/>
          <w:lang w:val="en-US"/>
        </w:rPr>
        <w:t xml:space="preserve"> Sheehan, </w:t>
      </w:r>
      <w:r w:rsidRPr="3FBAF0EA" w:rsidR="45049882">
        <w:rPr>
          <w:rFonts w:ascii="Calibri" w:hAnsi="Calibri" w:eastAsia="Calibri" w:cs="Calibri"/>
          <w:noProof w:val="0"/>
          <w:sz w:val="22"/>
          <w:szCs w:val="22"/>
          <w:lang w:val="en-US"/>
        </w:rPr>
        <w:t>2001)</w:t>
      </w:r>
      <w:r w:rsidRPr="3FBAF0EA" w:rsidR="08FC3736">
        <w:rPr>
          <w:rFonts w:ascii="Calibri" w:hAnsi="Calibri" w:eastAsia="Calibri" w:cs="Calibri"/>
          <w:noProof w:val="0"/>
          <w:sz w:val="22"/>
          <w:szCs w:val="22"/>
          <w:lang w:val="en-US"/>
        </w:rPr>
        <w:t xml:space="preserve">; however, this decline seems to have stagnated around 1995 (Baruch &amp; Holtom, </w:t>
      </w:r>
      <w:r w:rsidRPr="3FBAF0EA" w:rsidR="46448A05">
        <w:rPr>
          <w:rFonts w:ascii="Calibri" w:hAnsi="Calibri" w:eastAsia="Calibri" w:cs="Calibri"/>
          <w:noProof w:val="0"/>
          <w:sz w:val="22"/>
          <w:szCs w:val="22"/>
          <w:lang w:val="en-US"/>
        </w:rPr>
        <w:t>2008)</w:t>
      </w:r>
      <w:r w:rsidRPr="3FBAF0EA" w:rsidR="08FC3736">
        <w:rPr>
          <w:rFonts w:ascii="Calibri" w:hAnsi="Calibri" w:eastAsia="Calibri" w:cs="Calibri"/>
          <w:noProof w:val="0"/>
          <w:sz w:val="22"/>
          <w:szCs w:val="22"/>
          <w:lang w:val="en-US"/>
        </w:rPr>
        <w:t>.</w:t>
      </w:r>
    </w:p>
    <w:p w:rsidR="791E34E0" w:rsidP="3FBAF0EA" w:rsidRDefault="791E34E0" w14:paraId="4EAC066A" w14:textId="0C26833F">
      <w:pPr>
        <w:pStyle w:val="Normal"/>
        <w:jc w:val="both"/>
        <w:rPr>
          <w:rFonts w:ascii="Calibri" w:hAnsi="Calibri" w:eastAsia="Calibri" w:cs="Calibri"/>
          <w:b w:val="1"/>
          <w:bCs w:val="1"/>
          <w:noProof w:val="0"/>
          <w:sz w:val="22"/>
          <w:szCs w:val="22"/>
          <w:lang w:val="en-US"/>
        </w:rPr>
      </w:pPr>
      <w:r w:rsidRPr="3FBAF0EA" w:rsidR="791E34E0">
        <w:rPr>
          <w:rFonts w:ascii="Calibri" w:hAnsi="Calibri" w:eastAsia="Calibri" w:cs="Calibri"/>
          <w:b w:val="1"/>
          <w:bCs w:val="1"/>
          <w:noProof w:val="0"/>
          <w:sz w:val="22"/>
          <w:szCs w:val="22"/>
          <w:lang w:val="en-US"/>
        </w:rPr>
        <w:t xml:space="preserve">Maximizing Response Rates </w:t>
      </w:r>
    </w:p>
    <w:p w:rsidR="791E34E0" w:rsidP="3FBAF0EA" w:rsidRDefault="791E34E0" w14:paraId="78A32DF2" w14:textId="7C249F23">
      <w:pPr>
        <w:pStyle w:val="Normal"/>
        <w:jc w:val="both"/>
        <w:rPr>
          <w:rFonts w:ascii="Calibri" w:hAnsi="Calibri" w:eastAsia="Calibri" w:cs="Calibri"/>
          <w:noProof w:val="0"/>
          <w:sz w:val="22"/>
          <w:szCs w:val="22"/>
          <w:lang w:val="en-US"/>
        </w:rPr>
      </w:pPr>
      <w:proofErr w:type="gramStart"/>
      <w:r w:rsidRPr="3FBAF0EA" w:rsidR="791E34E0">
        <w:rPr>
          <w:rFonts w:ascii="Calibri" w:hAnsi="Calibri" w:eastAsia="Calibri" w:cs="Calibri"/>
          <w:noProof w:val="0"/>
          <w:sz w:val="22"/>
          <w:szCs w:val="22"/>
          <w:lang w:val="en-US"/>
        </w:rPr>
        <w:t>In order to</w:t>
      </w:r>
      <w:proofErr w:type="gramEnd"/>
      <w:r w:rsidRPr="3FBAF0EA" w:rsidR="791E34E0">
        <w:rPr>
          <w:rFonts w:ascii="Calibri" w:hAnsi="Calibri" w:eastAsia="Calibri" w:cs="Calibri"/>
          <w:noProof w:val="0"/>
          <w:sz w:val="22"/>
          <w:szCs w:val="22"/>
          <w:lang w:val="en-US"/>
        </w:rPr>
        <w:t xml:space="preserve"> gather enough responses to </w:t>
      </w:r>
      <w:r w:rsidRPr="3FBAF0EA" w:rsidR="791E34E0">
        <w:rPr>
          <w:rFonts w:ascii="Calibri" w:hAnsi="Calibri" w:eastAsia="Calibri" w:cs="Calibri"/>
          <w:noProof w:val="0"/>
          <w:sz w:val="22"/>
          <w:szCs w:val="22"/>
          <w:lang w:val="en-US"/>
        </w:rPr>
        <w:t>represent</w:t>
      </w:r>
      <w:r w:rsidRPr="3FBAF0EA" w:rsidR="791E34E0">
        <w:rPr>
          <w:rFonts w:ascii="Calibri" w:hAnsi="Calibri" w:eastAsia="Calibri" w:cs="Calibri"/>
          <w:noProof w:val="0"/>
          <w:sz w:val="22"/>
          <w:szCs w:val="22"/>
          <w:lang w:val="en-US"/>
        </w:rPr>
        <w:t xml:space="preserve"> the target population with the desired level of precision, response rates should be maximized. Several factors affect response rates, including the respondents’ interest in the subject matter, the perceived impact of responding to the survey, questionnaire length and difficulty, the presence and nature of incentives, and researchers’ efforts to encourage response (Fan &amp; Yan, 2010). </w:t>
      </w:r>
    </w:p>
    <w:p w:rsidR="791E34E0" w:rsidP="3FBAF0EA" w:rsidRDefault="791E34E0" w14:paraId="7C7DE6A3" w14:textId="670D6AB8">
      <w:pPr>
        <w:pStyle w:val="Normal"/>
        <w:jc w:val="both"/>
        <w:rPr>
          <w:rFonts w:ascii="Calibri" w:hAnsi="Calibri" w:eastAsia="Calibri" w:cs="Calibri"/>
          <w:noProof w:val="0"/>
          <w:sz w:val="22"/>
          <w:szCs w:val="22"/>
          <w:lang w:val="en-US"/>
        </w:rPr>
      </w:pPr>
      <w:r w:rsidRPr="3FBAF0EA" w:rsidR="791E34E0">
        <w:rPr>
          <w:rFonts w:ascii="Calibri" w:hAnsi="Calibri" w:eastAsia="Calibri" w:cs="Calibri"/>
          <w:noProof w:val="0"/>
          <w:sz w:val="22"/>
          <w:szCs w:val="22"/>
          <w:lang w:val="en-US"/>
        </w:rPr>
        <w:t xml:space="preserve">Based on experimentation with invitation processes for mail surveys, Dillman (1978) developed the “Total Design Method” to </w:t>
      </w:r>
      <w:r w:rsidRPr="3FBAF0EA" w:rsidR="791E34E0">
        <w:rPr>
          <w:rFonts w:ascii="Calibri" w:hAnsi="Calibri" w:eastAsia="Calibri" w:cs="Calibri"/>
          <w:noProof w:val="0"/>
          <w:sz w:val="22"/>
          <w:szCs w:val="22"/>
          <w:lang w:val="en-US"/>
        </w:rPr>
        <w:t>optimize</w:t>
      </w:r>
      <w:r w:rsidRPr="3FBAF0EA" w:rsidR="791E34E0">
        <w:rPr>
          <w:rFonts w:ascii="Calibri" w:hAnsi="Calibri" w:eastAsia="Calibri" w:cs="Calibri"/>
          <w:noProof w:val="0"/>
          <w:sz w:val="22"/>
          <w:szCs w:val="22"/>
          <w:lang w:val="en-US"/>
        </w:rPr>
        <w:t xml:space="preserve"> response rates. This method, consistently achieving response rates averaging 70 % or better, consists of a timed sequence of four mailings: the </w:t>
      </w:r>
      <w:r w:rsidRPr="3FBAF0EA" w:rsidR="791E34E0">
        <w:rPr>
          <w:rFonts w:ascii="Calibri" w:hAnsi="Calibri" w:eastAsia="Calibri" w:cs="Calibri"/>
          <w:noProof w:val="0"/>
          <w:sz w:val="22"/>
          <w:szCs w:val="22"/>
          <w:lang w:val="en-US"/>
        </w:rPr>
        <w:t>initial</w:t>
      </w:r>
      <w:r w:rsidRPr="3FBAF0EA" w:rsidR="791E34E0">
        <w:rPr>
          <w:rFonts w:ascii="Calibri" w:hAnsi="Calibri" w:eastAsia="Calibri" w:cs="Calibri"/>
          <w:noProof w:val="0"/>
          <w:sz w:val="22"/>
          <w:szCs w:val="22"/>
          <w:lang w:val="en-US"/>
        </w:rPr>
        <w:t xml:space="preserve"> request with the survey on week one, a reminder postcard on week two, a replacement survey to non-respondents on week four, and a second replacement survey to non-respondents by certified mail on week seven. Dillman incorporates social exchange theory into the Total Design Method by personalizing the invitation letters, using official stationery to increase trust in the survey’s sponsorship, explaining the usefulness of the survey research and the importance of responding, assuring the confidentiality of respondents’ data, and beginning the questionnaire with items </w:t>
      </w:r>
      <w:r w:rsidRPr="3FBAF0EA" w:rsidR="791E34E0">
        <w:rPr>
          <w:rFonts w:ascii="Calibri" w:hAnsi="Calibri" w:eastAsia="Calibri" w:cs="Calibri"/>
          <w:noProof w:val="0"/>
          <w:sz w:val="22"/>
          <w:szCs w:val="22"/>
          <w:lang w:val="en-US"/>
        </w:rPr>
        <w:t>directly related</w:t>
      </w:r>
      <w:r w:rsidRPr="3FBAF0EA" w:rsidR="791E34E0">
        <w:rPr>
          <w:rFonts w:ascii="Calibri" w:hAnsi="Calibri" w:eastAsia="Calibri" w:cs="Calibri"/>
          <w:noProof w:val="0"/>
          <w:sz w:val="22"/>
          <w:szCs w:val="22"/>
          <w:lang w:val="en-US"/>
        </w:rPr>
        <w:t xml:space="preserve"> to the topic of the survey (1991). Recognizing the need to cover Internet and mixed-mode surveys, Dillman extended his prior work with the “Tailored Design Method.” With this update, he emphasized customizing processes and designs to </w:t>
      </w:r>
      <w:r w:rsidRPr="3FBAF0EA" w:rsidR="791E34E0">
        <w:rPr>
          <w:rFonts w:ascii="Calibri" w:hAnsi="Calibri" w:eastAsia="Calibri" w:cs="Calibri"/>
          <w:noProof w:val="0"/>
          <w:sz w:val="22"/>
          <w:szCs w:val="22"/>
          <w:lang w:val="en-US"/>
        </w:rPr>
        <w:t>fit</w:t>
      </w:r>
      <w:r w:rsidRPr="3FBAF0EA" w:rsidR="791E34E0">
        <w:rPr>
          <w:rFonts w:ascii="Calibri" w:hAnsi="Calibri" w:eastAsia="Calibri" w:cs="Calibri"/>
          <w:noProof w:val="0"/>
          <w:sz w:val="22"/>
          <w:szCs w:val="22"/>
          <w:lang w:val="en-US"/>
        </w:rPr>
        <w:t xml:space="preserve"> each survey’s topic, population, and sponsorship (2007). </w:t>
      </w:r>
    </w:p>
    <w:p w:rsidR="791E34E0" w:rsidP="3FBAF0EA" w:rsidRDefault="791E34E0" w14:paraId="23FDD411" w14:textId="151F9775">
      <w:pPr>
        <w:pStyle w:val="Normal"/>
        <w:jc w:val="both"/>
        <w:rPr>
          <w:rFonts w:ascii="Calibri" w:hAnsi="Calibri" w:eastAsia="Calibri" w:cs="Calibri"/>
          <w:noProof w:val="0"/>
          <w:sz w:val="22"/>
          <w:szCs w:val="22"/>
          <w:lang w:val="en-US"/>
        </w:rPr>
      </w:pPr>
      <w:r w:rsidRPr="3FBAF0EA" w:rsidR="791E34E0">
        <w:rPr>
          <w:rFonts w:ascii="Calibri" w:hAnsi="Calibri" w:eastAsia="Calibri" w:cs="Calibri"/>
          <w:noProof w:val="0"/>
          <w:sz w:val="22"/>
          <w:szCs w:val="22"/>
          <w:lang w:val="en-US"/>
        </w:rPr>
        <w:t xml:space="preserve">Another </w:t>
      </w:r>
      <w:r w:rsidRPr="3FBAF0EA" w:rsidR="791E34E0">
        <w:rPr>
          <w:rFonts w:ascii="Calibri" w:hAnsi="Calibri" w:eastAsia="Calibri" w:cs="Calibri"/>
          <w:noProof w:val="0"/>
          <w:sz w:val="22"/>
          <w:szCs w:val="22"/>
          <w:lang w:val="en-US"/>
        </w:rPr>
        <w:t>component</w:t>
      </w:r>
      <w:r w:rsidRPr="3FBAF0EA" w:rsidR="791E34E0">
        <w:rPr>
          <w:rFonts w:ascii="Calibri" w:hAnsi="Calibri" w:eastAsia="Calibri" w:cs="Calibri"/>
          <w:noProof w:val="0"/>
          <w:sz w:val="22"/>
          <w:szCs w:val="22"/>
          <w:lang w:val="en-US"/>
        </w:rPr>
        <w:t xml:space="preserve"> of </w:t>
      </w:r>
      <w:r w:rsidRPr="3FBAF0EA" w:rsidR="791E34E0">
        <w:rPr>
          <w:rFonts w:ascii="Calibri" w:hAnsi="Calibri" w:eastAsia="Calibri" w:cs="Calibri"/>
          <w:noProof w:val="0"/>
          <w:sz w:val="22"/>
          <w:szCs w:val="22"/>
          <w:lang w:val="en-US"/>
        </w:rPr>
        <w:t>optimizing</w:t>
      </w:r>
      <w:r w:rsidRPr="3FBAF0EA" w:rsidR="791E34E0">
        <w:rPr>
          <w:rFonts w:ascii="Calibri" w:hAnsi="Calibri" w:eastAsia="Calibri" w:cs="Calibri"/>
          <w:noProof w:val="0"/>
          <w:sz w:val="22"/>
          <w:szCs w:val="22"/>
          <w:lang w:val="en-US"/>
        </w:rPr>
        <w:t xml:space="preserve"> response rates is getting as many complete responses as possible from those who start the survey. According to </w:t>
      </w:r>
      <w:proofErr w:type="spellStart"/>
      <w:r w:rsidRPr="3FBAF0EA" w:rsidR="791E34E0">
        <w:rPr>
          <w:rFonts w:ascii="Calibri" w:hAnsi="Calibri" w:eastAsia="Calibri" w:cs="Calibri"/>
          <w:noProof w:val="0"/>
          <w:sz w:val="22"/>
          <w:szCs w:val="22"/>
          <w:lang w:val="en-US"/>
        </w:rPr>
        <w:t>Peytchev</w:t>
      </w:r>
      <w:proofErr w:type="spellEnd"/>
      <w:r w:rsidRPr="3FBAF0EA" w:rsidR="791E34E0">
        <w:rPr>
          <w:rFonts w:ascii="Calibri" w:hAnsi="Calibri" w:eastAsia="Calibri" w:cs="Calibri"/>
          <w:noProof w:val="0"/>
          <w:sz w:val="22"/>
          <w:szCs w:val="22"/>
          <w:lang w:val="en-US"/>
        </w:rPr>
        <w:t xml:space="preserve"> ( 2009 ), causes of break-off may fall into the following three categories: </w:t>
      </w:r>
    </w:p>
    <w:p w:rsidR="791E34E0" w:rsidP="3FBAF0EA" w:rsidRDefault="791E34E0" w14:paraId="2F3044DE" w14:textId="5B15B844">
      <w:pPr>
        <w:pStyle w:val="ListParagraph"/>
        <w:numPr>
          <w:ilvl w:val="0"/>
          <w:numId w:val="19"/>
        </w:numPr>
        <w:jc w:val="both"/>
        <w:rPr>
          <w:rFonts w:ascii="Calibri" w:hAnsi="Calibri" w:eastAsia="Calibri" w:cs="Calibri" w:asciiTheme="minorAscii" w:hAnsiTheme="minorAscii" w:eastAsiaTheme="minorAscii" w:cstheme="minorAscii"/>
          <w:noProof w:val="0"/>
          <w:sz w:val="22"/>
          <w:szCs w:val="22"/>
          <w:lang w:val="en-US"/>
        </w:rPr>
      </w:pPr>
      <w:r w:rsidRPr="3FBAF0EA" w:rsidR="791E34E0">
        <w:rPr>
          <w:rFonts w:ascii="Calibri" w:hAnsi="Calibri" w:eastAsia="Calibri" w:cs="Calibri"/>
          <w:noProof w:val="0"/>
          <w:sz w:val="22"/>
          <w:szCs w:val="22"/>
          <w:lang w:val="en-US"/>
        </w:rPr>
        <w:t xml:space="preserve">Respondent factors (survey topic salience and cognitive ability) </w:t>
      </w:r>
    </w:p>
    <w:p w:rsidR="791E34E0" w:rsidP="3FBAF0EA" w:rsidRDefault="791E34E0" w14:paraId="53743A07" w14:textId="55B8B519">
      <w:pPr>
        <w:pStyle w:val="ListParagraph"/>
        <w:numPr>
          <w:ilvl w:val="0"/>
          <w:numId w:val="19"/>
        </w:numPr>
        <w:jc w:val="both"/>
        <w:rPr>
          <w:rFonts w:ascii="Calibri" w:hAnsi="Calibri" w:eastAsia="Calibri" w:cs="Calibri" w:asciiTheme="minorAscii" w:hAnsiTheme="minorAscii" w:eastAsiaTheme="minorAscii" w:cstheme="minorAscii"/>
          <w:noProof w:val="0"/>
          <w:sz w:val="22"/>
          <w:szCs w:val="22"/>
          <w:lang w:val="en-US"/>
        </w:rPr>
      </w:pPr>
      <w:r w:rsidRPr="3FBAF0EA" w:rsidR="791E34E0">
        <w:rPr>
          <w:rFonts w:ascii="Calibri" w:hAnsi="Calibri" w:eastAsia="Calibri" w:cs="Calibri"/>
          <w:noProof w:val="0"/>
          <w:sz w:val="22"/>
          <w:szCs w:val="22"/>
          <w:lang w:val="en-US"/>
        </w:rPr>
        <w:t xml:space="preserve">Survey design factors (length, progress indicators, and incentives) </w:t>
      </w:r>
    </w:p>
    <w:p w:rsidR="791E34E0" w:rsidP="3FBAF0EA" w:rsidRDefault="791E34E0" w14:paraId="3AA29899" w14:textId="75E48356">
      <w:pPr>
        <w:pStyle w:val="ListParagraph"/>
        <w:numPr>
          <w:ilvl w:val="0"/>
          <w:numId w:val="19"/>
        </w:numPr>
        <w:jc w:val="both"/>
        <w:rPr>
          <w:rFonts w:ascii="Calibri" w:hAnsi="Calibri" w:eastAsia="Calibri" w:cs="Calibri" w:asciiTheme="minorAscii" w:hAnsiTheme="minorAscii" w:eastAsiaTheme="minorAscii" w:cstheme="minorAscii"/>
          <w:noProof w:val="0"/>
          <w:sz w:val="22"/>
          <w:szCs w:val="22"/>
          <w:lang w:val="en-US"/>
        </w:rPr>
      </w:pPr>
      <w:r w:rsidRPr="3FBAF0EA" w:rsidR="791E34E0">
        <w:rPr>
          <w:rFonts w:ascii="Calibri" w:hAnsi="Calibri" w:eastAsia="Calibri" w:cs="Calibri"/>
          <w:noProof w:val="0"/>
          <w:sz w:val="22"/>
          <w:szCs w:val="22"/>
          <w:lang w:val="en-US"/>
        </w:rPr>
        <w:t xml:space="preserve">Question design factors (fatigue and intimidation from open-ended questions and lengthy grid questions) </w:t>
      </w:r>
    </w:p>
    <w:p w:rsidR="791E34E0" w:rsidP="3FBAF0EA" w:rsidRDefault="791E34E0" w14:paraId="205F37BE" w14:textId="51532984">
      <w:pPr>
        <w:pStyle w:val="Normal"/>
        <w:jc w:val="both"/>
        <w:rPr>
          <w:rFonts w:ascii="Calibri" w:hAnsi="Calibri" w:eastAsia="Calibri" w:cs="Calibri"/>
          <w:noProof w:val="0"/>
          <w:sz w:val="22"/>
          <w:szCs w:val="22"/>
          <w:lang w:val="en-US"/>
        </w:rPr>
      </w:pPr>
      <w:r w:rsidRPr="3FBAF0EA" w:rsidR="791E34E0">
        <w:rPr>
          <w:rFonts w:ascii="Calibri" w:hAnsi="Calibri" w:eastAsia="Calibri" w:cs="Calibri"/>
          <w:noProof w:val="0"/>
          <w:sz w:val="22"/>
          <w:szCs w:val="22"/>
          <w:lang w:val="en-US"/>
        </w:rPr>
        <w:t>The questionnaire design principles mentioned previously may help minimize break-off, such as making surveys as short as possible, having a minimum of required questions, using skip logic, and including progress bars for short surveys.</w:t>
      </w:r>
      <w:r w:rsidRPr="3FBAF0EA" w:rsidR="4DF979B1">
        <w:rPr>
          <w:rFonts w:ascii="Calibri" w:hAnsi="Calibri" w:eastAsia="Calibri" w:cs="Calibri"/>
          <w:noProof w:val="0"/>
          <w:sz w:val="22"/>
          <w:szCs w:val="22"/>
          <w:lang w:val="en-US"/>
        </w:rPr>
        <w:t xml:space="preserve"> </w:t>
      </w:r>
    </w:p>
    <w:p w:rsidR="4DF979B1" w:rsidP="3FBAF0EA" w:rsidRDefault="4DF979B1" w14:paraId="06AF361C" w14:textId="2C543531">
      <w:pPr>
        <w:pStyle w:val="Normal"/>
        <w:jc w:val="both"/>
        <w:rPr>
          <w:rFonts w:ascii="Calibri" w:hAnsi="Calibri" w:eastAsia="Calibri" w:cs="Calibri"/>
          <w:noProof w:val="0"/>
          <w:sz w:val="22"/>
          <w:szCs w:val="22"/>
          <w:lang w:val="en-US"/>
        </w:rPr>
      </w:pPr>
      <w:r w:rsidRPr="3FBAF0EA" w:rsidR="4DF979B1">
        <w:rPr>
          <w:rFonts w:ascii="Calibri" w:hAnsi="Calibri" w:eastAsia="Calibri" w:cs="Calibri"/>
          <w:noProof w:val="0"/>
          <w:sz w:val="22"/>
          <w:szCs w:val="22"/>
          <w:lang w:val="en-US"/>
        </w:rPr>
        <w:t>Providing</w:t>
      </w:r>
      <w:r w:rsidRPr="3FBAF0EA" w:rsidR="4DF979B1">
        <w:rPr>
          <w:rFonts w:ascii="Calibri" w:hAnsi="Calibri" w:eastAsia="Calibri" w:cs="Calibri"/>
          <w:noProof w:val="0"/>
          <w:sz w:val="22"/>
          <w:szCs w:val="22"/>
          <w:lang w:val="en-US"/>
        </w:rPr>
        <w:t xml:space="preserve"> an incentive to encourage survey responses may be </w:t>
      </w:r>
      <w:r w:rsidRPr="3FBAF0EA" w:rsidR="4DF979B1">
        <w:rPr>
          <w:rFonts w:ascii="Calibri" w:hAnsi="Calibri" w:eastAsia="Calibri" w:cs="Calibri"/>
          <w:noProof w:val="0"/>
          <w:sz w:val="22"/>
          <w:szCs w:val="22"/>
          <w:lang w:val="en-US"/>
        </w:rPr>
        <w:t>advantageous</w:t>
      </w:r>
      <w:r w:rsidRPr="3FBAF0EA" w:rsidR="4DF979B1">
        <w:rPr>
          <w:rFonts w:ascii="Calibri" w:hAnsi="Calibri" w:eastAsia="Calibri" w:cs="Calibri"/>
          <w:noProof w:val="0"/>
          <w:sz w:val="22"/>
          <w:szCs w:val="22"/>
          <w:lang w:val="en-US"/>
        </w:rPr>
        <w:t xml:space="preserve"> in certain cases. Monetary incentives tend to increase response rates more than nonmonetary incentives (Singer, 2002). </w:t>
      </w:r>
      <w:proofErr w:type="gramStart"/>
      <w:r w:rsidRPr="3FBAF0EA" w:rsidR="4DF979B1">
        <w:rPr>
          <w:rFonts w:ascii="Calibri" w:hAnsi="Calibri" w:eastAsia="Calibri" w:cs="Calibri"/>
          <w:noProof w:val="0"/>
          <w:sz w:val="22"/>
          <w:szCs w:val="22"/>
          <w:lang w:val="en-US"/>
        </w:rPr>
        <w:t>In particular, non-</w:t>
      </w:r>
      <w:proofErr w:type="gramEnd"/>
      <w:r w:rsidRPr="3FBAF0EA" w:rsidR="4DF979B1">
        <w:rPr>
          <w:rFonts w:ascii="Calibri" w:hAnsi="Calibri" w:eastAsia="Calibri" w:cs="Calibri"/>
          <w:noProof w:val="0"/>
          <w:sz w:val="22"/>
          <w:szCs w:val="22"/>
          <w:lang w:val="en-US"/>
        </w:rPr>
        <w:t xml:space="preserve">contingent incentives, which are offered to all people in the sample, </w:t>
      </w:r>
      <w:r w:rsidRPr="3FBAF0EA" w:rsidR="4DF979B1">
        <w:rPr>
          <w:rFonts w:ascii="Calibri" w:hAnsi="Calibri" w:eastAsia="Calibri" w:cs="Calibri"/>
          <w:noProof w:val="0"/>
          <w:sz w:val="22"/>
          <w:szCs w:val="22"/>
          <w:lang w:val="en-US"/>
        </w:rPr>
        <w:t>generally outperform</w:t>
      </w:r>
      <w:r w:rsidRPr="3FBAF0EA" w:rsidR="4DF979B1">
        <w:rPr>
          <w:rFonts w:ascii="Calibri" w:hAnsi="Calibri" w:eastAsia="Calibri" w:cs="Calibri"/>
          <w:noProof w:val="0"/>
          <w:sz w:val="22"/>
          <w:szCs w:val="22"/>
          <w:lang w:val="en-US"/>
        </w:rPr>
        <w:t xml:space="preserve"> contingent incentives, given only upon completion of the survey (Church, 1993). This is true even when a non-contingent incentive is </w:t>
      </w:r>
      <w:r w:rsidRPr="3FBAF0EA" w:rsidR="4DF979B1">
        <w:rPr>
          <w:rFonts w:ascii="Calibri" w:hAnsi="Calibri" w:eastAsia="Calibri" w:cs="Calibri"/>
          <w:noProof w:val="0"/>
          <w:sz w:val="22"/>
          <w:szCs w:val="22"/>
          <w:lang w:val="en-US"/>
        </w:rPr>
        <w:t>considerably smaller</w:t>
      </w:r>
      <w:r w:rsidRPr="3FBAF0EA" w:rsidR="4DF979B1">
        <w:rPr>
          <w:rFonts w:ascii="Calibri" w:hAnsi="Calibri" w:eastAsia="Calibri" w:cs="Calibri"/>
          <w:noProof w:val="0"/>
          <w:sz w:val="22"/>
          <w:szCs w:val="22"/>
          <w:lang w:val="en-US"/>
        </w:rPr>
        <w:t xml:space="preserve"> than a contingent incentive. One strategy to maximize the benefit of incentives is to offer a small non-contingent award to all invitees, followed by a larger contingent award to initial non- respondents (</w:t>
      </w:r>
      <w:proofErr w:type="spellStart"/>
      <w:r w:rsidRPr="3FBAF0EA" w:rsidR="4DF979B1">
        <w:rPr>
          <w:rFonts w:ascii="Calibri" w:hAnsi="Calibri" w:eastAsia="Calibri" w:cs="Calibri"/>
          <w:noProof w:val="0"/>
          <w:sz w:val="22"/>
          <w:szCs w:val="22"/>
          <w:lang w:val="en-US"/>
        </w:rPr>
        <w:t>Lavrakas</w:t>
      </w:r>
      <w:proofErr w:type="spellEnd"/>
      <w:r w:rsidRPr="3FBAF0EA" w:rsidR="4DF979B1">
        <w:rPr>
          <w:rFonts w:ascii="Calibri" w:hAnsi="Calibri" w:eastAsia="Calibri" w:cs="Calibri"/>
          <w:noProof w:val="0"/>
          <w:sz w:val="22"/>
          <w:szCs w:val="22"/>
          <w:lang w:val="en-US"/>
        </w:rPr>
        <w:t xml:space="preserve">, 2011). An alternate form of contingent incentive is a lottery, where a drawing is held among respondents for a small number of monetary awards or other prizes. However, the efficacy of such lotteries is unclear (Stevenson, Dykema, </w:t>
      </w:r>
      <w:proofErr w:type="spellStart"/>
      <w:r w:rsidRPr="3FBAF0EA" w:rsidR="4DF979B1">
        <w:rPr>
          <w:rFonts w:ascii="Calibri" w:hAnsi="Calibri" w:eastAsia="Calibri" w:cs="Calibri"/>
          <w:noProof w:val="0"/>
          <w:sz w:val="22"/>
          <w:szCs w:val="22"/>
          <w:lang w:val="en-US"/>
        </w:rPr>
        <w:t>Cyffka</w:t>
      </w:r>
      <w:proofErr w:type="spellEnd"/>
      <w:r w:rsidRPr="3FBAF0EA" w:rsidR="4DF979B1">
        <w:rPr>
          <w:rFonts w:ascii="Calibri" w:hAnsi="Calibri" w:eastAsia="Calibri" w:cs="Calibri"/>
          <w:noProof w:val="0"/>
          <w:sz w:val="22"/>
          <w:szCs w:val="22"/>
          <w:lang w:val="en-US"/>
        </w:rPr>
        <w:t xml:space="preserve">, Klein, &amp; Goldrick-Rab, 2012). Although incentives will typically increase response rates, it is much less certain whether they increase the representativeness of the results. Incentives are </w:t>
      </w:r>
      <w:r w:rsidRPr="3FBAF0EA" w:rsidR="4DF979B1">
        <w:rPr>
          <w:rFonts w:ascii="Calibri" w:hAnsi="Calibri" w:eastAsia="Calibri" w:cs="Calibri"/>
          <w:noProof w:val="0"/>
          <w:sz w:val="22"/>
          <w:szCs w:val="22"/>
          <w:lang w:val="en-US"/>
        </w:rPr>
        <w:t>likely most</w:t>
      </w:r>
      <w:r w:rsidRPr="3FBAF0EA" w:rsidR="4DF979B1">
        <w:rPr>
          <w:rFonts w:ascii="Calibri" w:hAnsi="Calibri" w:eastAsia="Calibri" w:cs="Calibri"/>
          <w:noProof w:val="0"/>
          <w:sz w:val="22"/>
          <w:szCs w:val="22"/>
          <w:lang w:val="en-US"/>
        </w:rPr>
        <w:t xml:space="preserve"> valuable when facing a small population or sampling frame, and high response rates are </w:t>
      </w:r>
      <w:r w:rsidRPr="3FBAF0EA" w:rsidR="4DF979B1">
        <w:rPr>
          <w:rFonts w:ascii="Calibri" w:hAnsi="Calibri" w:eastAsia="Calibri" w:cs="Calibri"/>
          <w:noProof w:val="0"/>
          <w:sz w:val="22"/>
          <w:szCs w:val="22"/>
          <w:lang w:val="en-US"/>
        </w:rPr>
        <w:t>required</w:t>
      </w:r>
      <w:r w:rsidRPr="3FBAF0EA" w:rsidR="4DF979B1">
        <w:rPr>
          <w:rFonts w:ascii="Calibri" w:hAnsi="Calibri" w:eastAsia="Calibri" w:cs="Calibri"/>
          <w:noProof w:val="0"/>
          <w:sz w:val="22"/>
          <w:szCs w:val="22"/>
          <w:lang w:val="en-US"/>
        </w:rPr>
        <w:t xml:space="preserve"> for sufficiently precise measurements. Another case where incentives may help is when some groups in the sample have low interest in the survey topic (Singer, 2002). Furthermore, when there is a cost to contact each potential respondent, as with door-to-door interviewing, incentives will decrease costs by lowering the number of people that need to be contacted.</w:t>
      </w:r>
    </w:p>
    <w:p w:rsidR="4DF979B1" w:rsidP="3FBAF0EA" w:rsidRDefault="4DF979B1" w14:paraId="3CADB415" w14:textId="3DF662A8">
      <w:pPr>
        <w:pStyle w:val="Normal"/>
        <w:jc w:val="both"/>
        <w:rPr>
          <w:rFonts w:ascii="Calibri" w:hAnsi="Calibri" w:eastAsia="Calibri" w:cs="Calibri"/>
          <w:noProof w:val="0"/>
          <w:sz w:val="22"/>
          <w:szCs w:val="22"/>
          <w:lang w:val="en-US"/>
        </w:rPr>
      </w:pPr>
      <w:r w:rsidRPr="3FBAF0EA" w:rsidR="4DF979B1">
        <w:rPr>
          <w:rFonts w:ascii="Calibri" w:hAnsi="Calibri" w:eastAsia="Calibri" w:cs="Calibri"/>
          <w:noProof w:val="0"/>
          <w:sz w:val="22"/>
          <w:szCs w:val="22"/>
          <w:lang w:val="en-US"/>
        </w:rPr>
        <w:t xml:space="preserve">Data Analysis and Reporting </w:t>
      </w:r>
    </w:p>
    <w:p w:rsidR="4DF979B1" w:rsidP="3FBAF0EA" w:rsidRDefault="4DF979B1" w14:paraId="1CBA2BD2" w14:textId="7CB20E1A">
      <w:pPr>
        <w:pStyle w:val="Normal"/>
        <w:jc w:val="both"/>
        <w:rPr>
          <w:rFonts w:ascii="Calibri" w:hAnsi="Calibri" w:eastAsia="Calibri" w:cs="Calibri"/>
          <w:noProof w:val="0"/>
          <w:sz w:val="22"/>
          <w:szCs w:val="22"/>
          <w:lang w:val="en-US"/>
        </w:rPr>
      </w:pPr>
      <w:r w:rsidRPr="3FBAF0EA" w:rsidR="4DF979B1">
        <w:rPr>
          <w:rFonts w:ascii="Calibri" w:hAnsi="Calibri" w:eastAsia="Calibri" w:cs="Calibri"/>
          <w:noProof w:val="0"/>
          <w:sz w:val="22"/>
          <w:szCs w:val="22"/>
          <w:lang w:val="en-US"/>
        </w:rPr>
        <w:t xml:space="preserve">Once all the necessary survey responses have been collected, it is time to start making sense of the data </w:t>
      </w:r>
      <w:r w:rsidRPr="3FBAF0EA" w:rsidR="4DF979B1">
        <w:rPr>
          <w:rFonts w:ascii="Calibri" w:hAnsi="Calibri" w:eastAsia="Calibri" w:cs="Calibri"/>
          <w:noProof w:val="0"/>
          <w:sz w:val="22"/>
          <w:szCs w:val="22"/>
          <w:lang w:val="en-US"/>
        </w:rPr>
        <w:t>by:</w:t>
      </w:r>
      <w:r w:rsidRPr="3FBAF0EA" w:rsidR="4DF979B1">
        <w:rPr>
          <w:rFonts w:ascii="Calibri" w:hAnsi="Calibri" w:eastAsia="Calibri" w:cs="Calibri"/>
          <w:noProof w:val="0"/>
          <w:sz w:val="22"/>
          <w:szCs w:val="22"/>
          <w:lang w:val="en-US"/>
        </w:rPr>
        <w:t xml:space="preserve"> </w:t>
      </w:r>
    </w:p>
    <w:p w:rsidR="4DF979B1" w:rsidP="3FBAF0EA" w:rsidRDefault="4DF979B1" w14:paraId="18F66143" w14:textId="6862512C">
      <w:pPr>
        <w:pStyle w:val="ListParagraph"/>
        <w:numPr>
          <w:ilvl w:val="0"/>
          <w:numId w:val="20"/>
        </w:numPr>
        <w:jc w:val="both"/>
        <w:rPr>
          <w:rFonts w:ascii="Calibri" w:hAnsi="Calibri" w:eastAsia="Calibri" w:cs="Calibri" w:asciiTheme="minorAscii" w:hAnsiTheme="minorAscii" w:eastAsiaTheme="minorAscii" w:cstheme="minorAscii"/>
          <w:noProof w:val="0"/>
          <w:sz w:val="22"/>
          <w:szCs w:val="22"/>
          <w:lang w:val="en-US"/>
        </w:rPr>
      </w:pPr>
      <w:r w:rsidRPr="3FBAF0EA" w:rsidR="4DF979B1">
        <w:rPr>
          <w:rFonts w:ascii="Calibri" w:hAnsi="Calibri" w:eastAsia="Calibri" w:cs="Calibri"/>
          <w:noProof w:val="0"/>
          <w:sz w:val="22"/>
          <w:szCs w:val="22"/>
          <w:lang w:val="en-US"/>
        </w:rPr>
        <w:t>Preparing and exploring the data</w:t>
      </w:r>
    </w:p>
    <w:p w:rsidR="4DF979B1" w:rsidP="3FBAF0EA" w:rsidRDefault="4DF979B1" w14:paraId="18D70D2C" w14:textId="6D8518A5">
      <w:pPr>
        <w:pStyle w:val="ListParagraph"/>
        <w:numPr>
          <w:ilvl w:val="0"/>
          <w:numId w:val="20"/>
        </w:numPr>
        <w:jc w:val="both"/>
        <w:rPr>
          <w:rFonts w:ascii="Calibri" w:hAnsi="Calibri" w:eastAsia="Calibri" w:cs="Calibri" w:asciiTheme="minorAscii" w:hAnsiTheme="minorAscii" w:eastAsiaTheme="minorAscii" w:cstheme="minorAscii"/>
          <w:noProof w:val="0"/>
          <w:sz w:val="22"/>
          <w:szCs w:val="22"/>
          <w:lang w:val="en-US"/>
        </w:rPr>
      </w:pPr>
      <w:r w:rsidRPr="3FBAF0EA" w:rsidR="4DF979B1">
        <w:rPr>
          <w:rFonts w:ascii="Calibri" w:hAnsi="Calibri" w:eastAsia="Calibri" w:cs="Calibri"/>
          <w:noProof w:val="0"/>
          <w:sz w:val="22"/>
          <w:szCs w:val="22"/>
          <w:lang w:val="en-US"/>
        </w:rPr>
        <w:t xml:space="preserve">Thoroughly analyzing the data </w:t>
      </w:r>
    </w:p>
    <w:p w:rsidR="4DF979B1" w:rsidP="3FBAF0EA" w:rsidRDefault="4DF979B1" w14:paraId="14CA9B54" w14:textId="726868AE">
      <w:pPr>
        <w:pStyle w:val="ListParagraph"/>
        <w:numPr>
          <w:ilvl w:val="0"/>
          <w:numId w:val="20"/>
        </w:numPr>
        <w:jc w:val="both"/>
        <w:rPr>
          <w:rFonts w:ascii="Calibri" w:hAnsi="Calibri" w:eastAsia="Calibri" w:cs="Calibri" w:asciiTheme="minorAscii" w:hAnsiTheme="minorAscii" w:eastAsiaTheme="minorAscii" w:cstheme="minorAscii"/>
          <w:noProof w:val="0"/>
          <w:sz w:val="22"/>
          <w:szCs w:val="22"/>
          <w:lang w:val="en-US"/>
        </w:rPr>
      </w:pPr>
      <w:r w:rsidRPr="3FBAF0EA" w:rsidR="4DF979B1">
        <w:rPr>
          <w:rFonts w:ascii="Calibri" w:hAnsi="Calibri" w:eastAsia="Calibri" w:cs="Calibri"/>
          <w:noProof w:val="0"/>
          <w:sz w:val="22"/>
          <w:szCs w:val="22"/>
          <w:lang w:val="en-US"/>
        </w:rPr>
        <w:t>Synthesizing insights for the target audience of this research</w:t>
      </w:r>
    </w:p>
    <w:p w:rsidR="4DF979B1" w:rsidP="3FBAF0EA" w:rsidRDefault="4DF979B1" w14:paraId="68E10E85" w14:textId="37FBFA60">
      <w:pPr>
        <w:pStyle w:val="Normal"/>
        <w:jc w:val="both"/>
        <w:rPr>
          <w:rFonts w:ascii="Calibri" w:hAnsi="Calibri" w:eastAsia="Calibri" w:cs="Calibri"/>
          <w:b w:val="1"/>
          <w:bCs w:val="1"/>
          <w:noProof w:val="0"/>
          <w:sz w:val="22"/>
          <w:szCs w:val="22"/>
          <w:lang w:val="en-US"/>
        </w:rPr>
      </w:pPr>
      <w:r w:rsidRPr="3FBAF0EA" w:rsidR="4DF979B1">
        <w:rPr>
          <w:rFonts w:ascii="Calibri" w:hAnsi="Calibri" w:eastAsia="Calibri" w:cs="Calibri"/>
          <w:b w:val="1"/>
          <w:bCs w:val="1"/>
          <w:noProof w:val="0"/>
          <w:sz w:val="22"/>
          <w:szCs w:val="22"/>
          <w:lang w:val="en-US"/>
        </w:rPr>
        <w:t xml:space="preserve">Data Preparation and Cleaning </w:t>
      </w:r>
    </w:p>
    <w:p w:rsidR="4DF979B1" w:rsidP="3FBAF0EA" w:rsidRDefault="4DF979B1" w14:paraId="027BF54E" w14:textId="70E7E32E">
      <w:pPr>
        <w:pStyle w:val="Normal"/>
        <w:jc w:val="both"/>
        <w:rPr>
          <w:rFonts w:ascii="Calibri" w:hAnsi="Calibri" w:eastAsia="Calibri" w:cs="Calibri"/>
          <w:noProof w:val="0"/>
          <w:sz w:val="22"/>
          <w:szCs w:val="22"/>
          <w:lang w:val="en-US"/>
        </w:rPr>
      </w:pPr>
      <w:r w:rsidRPr="3FBAF0EA" w:rsidR="4DF979B1">
        <w:rPr>
          <w:rFonts w:ascii="Calibri" w:hAnsi="Calibri" w:eastAsia="Calibri" w:cs="Calibri"/>
          <w:noProof w:val="0"/>
          <w:sz w:val="22"/>
          <w:szCs w:val="22"/>
          <w:lang w:val="en-US"/>
        </w:rPr>
        <w:t>Cleaning</w:t>
      </w:r>
      <w:r w:rsidRPr="3FBAF0EA" w:rsidR="4DF979B1">
        <w:rPr>
          <w:rFonts w:ascii="Calibri" w:hAnsi="Calibri" w:eastAsia="Calibri" w:cs="Calibri"/>
          <w:noProof w:val="0"/>
          <w:sz w:val="22"/>
          <w:szCs w:val="22"/>
          <w:lang w:val="en-US"/>
        </w:rPr>
        <w:t xml:space="preserve"> and preparing survey data before conducting a thorough analysis are essential to </w:t>
      </w:r>
      <w:r w:rsidRPr="3FBAF0EA" w:rsidR="4DF979B1">
        <w:rPr>
          <w:rFonts w:ascii="Calibri" w:hAnsi="Calibri" w:eastAsia="Calibri" w:cs="Calibri"/>
          <w:noProof w:val="0"/>
          <w:sz w:val="22"/>
          <w:szCs w:val="22"/>
          <w:lang w:val="en-US"/>
        </w:rPr>
        <w:t>identify</w:t>
      </w:r>
      <w:r w:rsidRPr="3FBAF0EA" w:rsidR="4DF979B1">
        <w:rPr>
          <w:rFonts w:ascii="Calibri" w:hAnsi="Calibri" w:eastAsia="Calibri" w:cs="Calibri"/>
          <w:noProof w:val="0"/>
          <w:sz w:val="22"/>
          <w:szCs w:val="22"/>
          <w:lang w:val="en-US"/>
        </w:rPr>
        <w:t xml:space="preserve"> low-quality responses that may otherwise skew the results. When taking a pass through the data, survey researchers should look for signs of poor-quality responses. Such survey data can either be left as is, removed, or presented separately from trusted data. If the researcher decides to remove poor data, they must cautiously decide whether to remove data on the respondent level (i.e., listwise deletion), an individual question level (i.e., pairwise deletion), or only beyond a certain point in the survey where respondents’ data quality is declined. The following are signals that survey researchers should look out for at the survey response level:</w:t>
      </w:r>
    </w:p>
    <w:p w:rsidR="4DF979B1" w:rsidP="3FBAF0EA" w:rsidRDefault="4DF979B1" w14:paraId="0D5E2035" w14:textId="3F85933C">
      <w:pPr>
        <w:pStyle w:val="ListParagraph"/>
        <w:numPr>
          <w:ilvl w:val="0"/>
          <w:numId w:val="21"/>
        </w:numPr>
        <w:jc w:val="both"/>
        <w:rPr>
          <w:rFonts w:ascii="Calibri" w:hAnsi="Calibri" w:eastAsia="Calibri" w:cs="Calibri" w:asciiTheme="minorAscii" w:hAnsiTheme="minorAscii" w:eastAsiaTheme="minorAscii" w:cstheme="minorAscii"/>
          <w:noProof w:val="0"/>
          <w:sz w:val="22"/>
          <w:szCs w:val="22"/>
          <w:lang w:val="en-US"/>
        </w:rPr>
      </w:pPr>
      <w:r w:rsidRPr="3FBAF0EA" w:rsidR="4DF979B1">
        <w:rPr>
          <w:noProof w:val="0"/>
          <w:lang w:val="en-US"/>
        </w:rPr>
        <w:t xml:space="preserve">Duplicate </w:t>
      </w:r>
      <w:r w:rsidRPr="3FBAF0EA" w:rsidR="602263A8">
        <w:rPr>
          <w:noProof w:val="0"/>
          <w:lang w:val="en-US"/>
        </w:rPr>
        <w:t>responses.</w:t>
      </w:r>
      <w:r w:rsidRPr="3FBAF0EA" w:rsidR="4DF979B1">
        <w:rPr>
          <w:noProof w:val="0"/>
          <w:lang w:val="en-US"/>
        </w:rPr>
        <w:t xml:space="preserve"> In a self-administered survey, a respondent might be able to fi </w:t>
      </w:r>
      <w:proofErr w:type="spellStart"/>
      <w:r w:rsidRPr="3FBAF0EA" w:rsidR="4DF979B1">
        <w:rPr>
          <w:noProof w:val="0"/>
          <w:lang w:val="en-US"/>
        </w:rPr>
        <w:t>ll</w:t>
      </w:r>
      <w:proofErr w:type="spellEnd"/>
      <w:r w:rsidRPr="3FBAF0EA" w:rsidR="4DF979B1">
        <w:rPr>
          <w:noProof w:val="0"/>
          <w:lang w:val="en-US"/>
        </w:rPr>
        <w:t xml:space="preserve"> out the survey more than once. If possible, respondent information such as name, e-mail address, or any other unique identifier should be used to remove duplicate responses.</w:t>
      </w:r>
    </w:p>
    <w:p w:rsidR="634BF6E8" w:rsidP="3FBAF0EA" w:rsidRDefault="634BF6E8" w14:paraId="039DEFC2" w14:textId="621D30A0">
      <w:pPr>
        <w:pStyle w:val="ListParagraph"/>
        <w:numPr>
          <w:ilvl w:val="0"/>
          <w:numId w:val="21"/>
        </w:numPr>
        <w:jc w:val="both"/>
        <w:rPr>
          <w:rFonts w:ascii="Calibri" w:hAnsi="Calibri" w:eastAsia="Calibri" w:cs="Calibri" w:asciiTheme="minorAscii" w:hAnsiTheme="minorAscii" w:eastAsiaTheme="minorAscii" w:cstheme="minorAscii"/>
          <w:noProof w:val="0"/>
          <w:sz w:val="22"/>
          <w:szCs w:val="22"/>
          <w:lang w:val="en-US"/>
        </w:rPr>
      </w:pPr>
      <w:r w:rsidRPr="3FBAF0EA" w:rsidR="634BF6E8">
        <w:rPr>
          <w:noProof w:val="0"/>
          <w:lang w:val="en-US"/>
        </w:rPr>
        <w:t>Speeders.</w:t>
      </w:r>
      <w:r w:rsidRPr="3FBAF0EA" w:rsidR="4DF979B1">
        <w:rPr>
          <w:noProof w:val="0"/>
          <w:lang w:val="en-US"/>
        </w:rPr>
        <w:t xml:space="preserve"> Respondents that complete the survey faster than possible, speeders, may have carelessly read and answered the questions, resulting in arbitrary responses. The researcher should examine the distribution of response times and remove any respondents that are suspiciously fast. </w:t>
      </w:r>
    </w:p>
    <w:p w:rsidR="4DF979B1" w:rsidP="3FBAF0EA" w:rsidRDefault="4DF979B1" w14:paraId="235B6E86" w14:textId="78FF923F">
      <w:pPr>
        <w:pStyle w:val="ListParagraph"/>
        <w:numPr>
          <w:ilvl w:val="0"/>
          <w:numId w:val="21"/>
        </w:numPr>
        <w:jc w:val="both"/>
        <w:rPr>
          <w:noProof w:val="0"/>
          <w:sz w:val="22"/>
          <w:szCs w:val="22"/>
          <w:lang w:val="en-US"/>
        </w:rPr>
      </w:pPr>
      <w:r w:rsidRPr="3FBAF0EA" w:rsidR="4DF979B1">
        <w:rPr>
          <w:noProof w:val="0"/>
          <w:lang w:val="en-US"/>
        </w:rPr>
        <w:t xml:space="preserve">Straight-liners and other questionable </w:t>
      </w:r>
      <w:r w:rsidRPr="3FBAF0EA" w:rsidR="73092E21">
        <w:rPr>
          <w:noProof w:val="0"/>
          <w:lang w:val="en-US"/>
        </w:rPr>
        <w:t>patterns.</w:t>
      </w:r>
      <w:r w:rsidRPr="3FBAF0EA" w:rsidR="4DF979B1">
        <w:rPr>
          <w:noProof w:val="0"/>
          <w:lang w:val="en-US"/>
        </w:rPr>
        <w:t xml:space="preserve"> Respondents that always, or </w:t>
      </w:r>
      <w:r w:rsidRPr="3FBAF0EA" w:rsidR="4DF979B1">
        <w:rPr>
          <w:noProof w:val="0"/>
          <w:lang w:val="en-US"/>
        </w:rPr>
        <w:t>almost always</w:t>
      </w:r>
      <w:r w:rsidRPr="3FBAF0EA" w:rsidR="4DF979B1">
        <w:rPr>
          <w:noProof w:val="0"/>
          <w:lang w:val="en-US"/>
        </w:rPr>
        <w:t xml:space="preserve">, pick the same answer </w:t>
      </w:r>
      <w:r w:rsidRPr="3FBAF0EA" w:rsidR="4DF979B1">
        <w:rPr>
          <w:noProof w:val="0"/>
          <w:lang w:val="en-US"/>
        </w:rPr>
        <w:t>option</w:t>
      </w:r>
      <w:r w:rsidRPr="3FBAF0EA" w:rsidR="4DF979B1">
        <w:rPr>
          <w:noProof w:val="0"/>
          <w:lang w:val="en-US"/>
        </w:rPr>
        <w:t xml:space="preserve"> across survey questions are referred to as </w:t>
      </w:r>
      <w:proofErr w:type="gramStart"/>
      <w:r w:rsidRPr="3FBAF0EA" w:rsidR="4DF979B1">
        <w:rPr>
          <w:noProof w:val="0"/>
          <w:lang w:val="en-US"/>
        </w:rPr>
        <w:t>straight-liners</w:t>
      </w:r>
      <w:proofErr w:type="gramEnd"/>
      <w:r w:rsidRPr="3FBAF0EA" w:rsidR="4DF979B1">
        <w:rPr>
          <w:noProof w:val="0"/>
          <w:lang w:val="en-US"/>
        </w:rPr>
        <w:t xml:space="preserve">. Grid-style questions are particularly prone to respondent straight-lining (e.g., by always picking the first answer option when asked to rate a series of objects). Respondents may also try to hide the fact that they are randomly choosing responses by answering in a fixed pattern (e.g., by alternating between the first and second answer options across questions). If a respondent straight-lines through the entire survey, the researcher may decide to remove the respondent’s data entirely. If a respondent starts straight-lining at a certain point, the researcher may keep data up until that point. </w:t>
      </w:r>
    </w:p>
    <w:p w:rsidR="4DF979B1" w:rsidP="3FBAF0EA" w:rsidRDefault="4DF979B1" w14:paraId="46FAA2EC" w14:textId="22784554">
      <w:pPr>
        <w:pStyle w:val="ListParagraph"/>
        <w:numPr>
          <w:ilvl w:val="0"/>
          <w:numId w:val="21"/>
        </w:numPr>
        <w:jc w:val="both"/>
        <w:rPr>
          <w:noProof w:val="0"/>
          <w:sz w:val="22"/>
          <w:szCs w:val="22"/>
          <w:lang w:val="en-US"/>
        </w:rPr>
      </w:pPr>
      <w:r w:rsidRPr="3FBAF0EA" w:rsidR="4DF979B1">
        <w:rPr>
          <w:noProof w:val="0"/>
          <w:lang w:val="en-US"/>
        </w:rPr>
        <w:t xml:space="preserve">Missing data and </w:t>
      </w:r>
      <w:r w:rsidRPr="3FBAF0EA" w:rsidR="5263EC85">
        <w:rPr>
          <w:noProof w:val="0"/>
          <w:lang w:val="en-US"/>
        </w:rPr>
        <w:t>breakoffs</w:t>
      </w:r>
      <w:r w:rsidRPr="3FBAF0EA" w:rsidR="0BC25426">
        <w:rPr>
          <w:noProof w:val="0"/>
          <w:lang w:val="en-US"/>
        </w:rPr>
        <w:t>.</w:t>
      </w:r>
      <w:r w:rsidRPr="3FBAF0EA" w:rsidR="4DF979B1">
        <w:rPr>
          <w:noProof w:val="0"/>
          <w:lang w:val="en-US"/>
        </w:rPr>
        <w:t xml:space="preserve"> Some respondents may finish a survey but skip several questions. Others may start the survey but break off at some point. Both result in missing data. It should fi </w:t>
      </w:r>
      <w:proofErr w:type="spellStart"/>
      <w:r w:rsidRPr="3FBAF0EA" w:rsidR="4DF979B1">
        <w:rPr>
          <w:noProof w:val="0"/>
          <w:lang w:val="en-US"/>
        </w:rPr>
        <w:t>rst</w:t>
      </w:r>
      <w:proofErr w:type="spellEnd"/>
      <w:r w:rsidRPr="3FBAF0EA" w:rsidR="4DF979B1">
        <w:rPr>
          <w:noProof w:val="0"/>
          <w:lang w:val="en-US"/>
        </w:rPr>
        <w:t xml:space="preserve"> be </w:t>
      </w:r>
      <w:r w:rsidRPr="3FBAF0EA" w:rsidR="4DF979B1">
        <w:rPr>
          <w:noProof w:val="0"/>
          <w:lang w:val="en-US"/>
        </w:rPr>
        <w:t>determined</w:t>
      </w:r>
      <w:r w:rsidRPr="3FBAF0EA" w:rsidR="4DF979B1">
        <w:rPr>
          <w:noProof w:val="0"/>
          <w:lang w:val="en-US"/>
        </w:rPr>
        <w:t xml:space="preserve"> whether those who did not respond to certain questions are different from those who did. A non-response study should be conducted to assess the amount of non-response bias for each survey question. If those who did not answer certain questions are not meaningfully different from those who did, the researcher can consider leaving the data as is; however, if there is a difference, the researcher may choose to impute plausible values based on similar respondents’ answers (De Leeuw, Hox, &amp; Huisman, </w:t>
      </w:r>
      <w:r w:rsidRPr="3FBAF0EA" w:rsidR="4ABC9D01">
        <w:rPr>
          <w:noProof w:val="0"/>
          <w:lang w:val="en-US"/>
        </w:rPr>
        <w:t>2003)</w:t>
      </w:r>
      <w:r w:rsidRPr="3FBAF0EA" w:rsidR="4DF979B1">
        <w:rPr>
          <w:noProof w:val="0"/>
          <w:lang w:val="en-US"/>
        </w:rPr>
        <w:t xml:space="preserve">. Furthermore, the following signals may need to be assessed at a </w:t>
      </w:r>
      <w:proofErr w:type="gramStart"/>
      <w:r w:rsidRPr="3FBAF0EA" w:rsidR="68DD4F40">
        <w:rPr>
          <w:noProof w:val="0"/>
          <w:lang w:val="en-US"/>
        </w:rPr>
        <w:t>question by</w:t>
      </w:r>
      <w:proofErr w:type="gramEnd"/>
      <w:r w:rsidRPr="3FBAF0EA" w:rsidR="4DF979B1">
        <w:rPr>
          <w:noProof w:val="0"/>
          <w:lang w:val="en-US"/>
        </w:rPr>
        <w:t xml:space="preserve">-question level: </w:t>
      </w:r>
    </w:p>
    <w:p w:rsidR="4DF979B1" w:rsidP="3FBAF0EA" w:rsidRDefault="4DF979B1" w14:paraId="395586C5" w14:textId="1238734C">
      <w:pPr>
        <w:pStyle w:val="ListParagraph"/>
        <w:numPr>
          <w:ilvl w:val="0"/>
          <w:numId w:val="21"/>
        </w:numPr>
        <w:jc w:val="both"/>
        <w:rPr>
          <w:noProof w:val="0"/>
          <w:sz w:val="22"/>
          <w:szCs w:val="22"/>
          <w:lang w:val="en-US"/>
        </w:rPr>
      </w:pPr>
      <w:r w:rsidRPr="3FBAF0EA" w:rsidR="4DF979B1">
        <w:rPr>
          <w:noProof w:val="0"/>
          <w:lang w:val="en-US"/>
        </w:rPr>
        <w:t xml:space="preserve">Low inter-item </w:t>
      </w:r>
      <w:r w:rsidRPr="3FBAF0EA" w:rsidR="0C4E97EA">
        <w:rPr>
          <w:noProof w:val="0"/>
          <w:lang w:val="en-US"/>
        </w:rPr>
        <w:t>reliability.</w:t>
      </w:r>
      <w:r w:rsidRPr="3FBAF0EA" w:rsidR="4DF979B1">
        <w:rPr>
          <w:noProof w:val="0"/>
          <w:lang w:val="en-US"/>
        </w:rPr>
        <w:t xml:space="preserve"> When multiple questions are used to measure a single construct, respondents’ answers to these questions should be associated with each other. Respondents that give inconsistent or unreliable responses (e.g., selecting “very fast” and “very slow” for separate questions assessing the construct of speed) may not have carefully read the set of questions and should be considered for removal. </w:t>
      </w:r>
    </w:p>
    <w:p w:rsidR="4DF979B1" w:rsidP="3FBAF0EA" w:rsidRDefault="4DF979B1" w14:paraId="66ED0591" w14:textId="6A9F5C94">
      <w:pPr>
        <w:pStyle w:val="ListParagraph"/>
        <w:numPr>
          <w:ilvl w:val="0"/>
          <w:numId w:val="21"/>
        </w:numPr>
        <w:jc w:val="both"/>
        <w:rPr>
          <w:noProof w:val="0"/>
          <w:sz w:val="22"/>
          <w:szCs w:val="22"/>
          <w:lang w:val="en-US"/>
        </w:rPr>
      </w:pPr>
      <w:r w:rsidRPr="3FBAF0EA" w:rsidR="4DF979B1">
        <w:rPr>
          <w:noProof w:val="0"/>
          <w:lang w:val="en-US"/>
        </w:rPr>
        <w:t xml:space="preserve">Outliers. Answers that significantly deviate from </w:t>
      </w:r>
      <w:proofErr w:type="gramStart"/>
      <w:r w:rsidRPr="3FBAF0EA" w:rsidR="4DF979B1">
        <w:rPr>
          <w:noProof w:val="0"/>
          <w:lang w:val="en-US"/>
        </w:rPr>
        <w:t>the majority of</w:t>
      </w:r>
      <w:proofErr w:type="gramEnd"/>
      <w:r w:rsidRPr="3FBAF0EA" w:rsidR="4DF979B1">
        <w:rPr>
          <w:noProof w:val="0"/>
          <w:lang w:val="en-US"/>
        </w:rPr>
        <w:t xml:space="preserve"> responses are considered outliers and should be examined. For questions with numeric values, some consider outliers as the top and bottom 2 % of responses, while others calculate outliers as anything outside of two or three standard deviations from the mean. Survey researchers should </w:t>
      </w:r>
      <w:r w:rsidRPr="3FBAF0EA" w:rsidR="4DF979B1">
        <w:rPr>
          <w:noProof w:val="0"/>
          <w:lang w:val="en-US"/>
        </w:rPr>
        <w:t>determine</w:t>
      </w:r>
      <w:r w:rsidRPr="3FBAF0EA" w:rsidR="4DF979B1">
        <w:rPr>
          <w:noProof w:val="0"/>
          <w:lang w:val="en-US"/>
        </w:rPr>
        <w:t xml:space="preserve"> how much of a difference keeping or removing the outliers has on variables’ averages. If the impact is significant, the researcher may either remove such responses entirely or replace them with a value that equals two or three standard deviations from the mean. Another way to describe the central tendency while minimizing the effect of outliers is to use the median, rather than the mean.</w:t>
      </w:r>
    </w:p>
    <w:p w:rsidR="09DE83F7" w:rsidP="3FBAF0EA" w:rsidRDefault="09DE83F7" w14:paraId="2F4901FA" w14:textId="65E7B4C6">
      <w:pPr>
        <w:pStyle w:val="ListParagraph"/>
        <w:numPr>
          <w:ilvl w:val="0"/>
          <w:numId w:val="21"/>
        </w:numPr>
        <w:jc w:val="both"/>
        <w:rPr>
          <w:rFonts w:ascii="Calibri" w:hAnsi="Calibri" w:eastAsia="Calibri" w:cs="Calibri" w:asciiTheme="minorAscii" w:hAnsiTheme="minorAscii" w:eastAsiaTheme="minorAscii" w:cstheme="minorAscii"/>
          <w:noProof w:val="0"/>
          <w:sz w:val="22"/>
          <w:szCs w:val="22"/>
          <w:lang w:val="en-US"/>
        </w:rPr>
      </w:pPr>
      <w:r w:rsidRPr="3FBAF0EA" w:rsidR="09DE83F7">
        <w:rPr>
          <w:noProof w:val="0"/>
          <w:lang w:val="en-US"/>
        </w:rPr>
        <w:t xml:space="preserve">Inadequate open-ended </w:t>
      </w:r>
      <w:r w:rsidRPr="3FBAF0EA" w:rsidR="03FC1FB5">
        <w:rPr>
          <w:noProof w:val="0"/>
          <w:lang w:val="en-US"/>
        </w:rPr>
        <w:t>responses.</w:t>
      </w:r>
      <w:r w:rsidRPr="3FBAF0EA" w:rsidR="09DE83F7">
        <w:rPr>
          <w:noProof w:val="0"/>
          <w:lang w:val="en-US"/>
        </w:rPr>
        <w:t xml:space="preserve"> Due to the amount of effort </w:t>
      </w:r>
      <w:r w:rsidRPr="3FBAF0EA" w:rsidR="09DE83F7">
        <w:rPr>
          <w:noProof w:val="0"/>
          <w:lang w:val="en-US"/>
        </w:rPr>
        <w:t>required</w:t>
      </w:r>
      <w:r w:rsidRPr="3FBAF0EA" w:rsidR="09DE83F7">
        <w:rPr>
          <w:noProof w:val="0"/>
          <w:lang w:val="en-US"/>
        </w:rPr>
        <w:t>, open- ended questions may lead to low-quality responses. Obvious garbage and irrelevant answers, such as “</w:t>
      </w:r>
      <w:proofErr w:type="spellStart"/>
      <w:r w:rsidRPr="3FBAF0EA" w:rsidR="09DE83F7">
        <w:rPr>
          <w:noProof w:val="0"/>
          <w:lang w:val="en-US"/>
        </w:rPr>
        <w:t>asdf</w:t>
      </w:r>
      <w:proofErr w:type="spellEnd"/>
      <w:r w:rsidRPr="3FBAF0EA" w:rsidR="09DE83F7">
        <w:rPr>
          <w:noProof w:val="0"/>
          <w:lang w:val="en-US"/>
        </w:rPr>
        <w:t xml:space="preserve">,” should be removed, and other answers from the same respondent should be examined to </w:t>
      </w:r>
      <w:r w:rsidRPr="3FBAF0EA" w:rsidR="09DE83F7">
        <w:rPr>
          <w:noProof w:val="0"/>
          <w:lang w:val="en-US"/>
        </w:rPr>
        <w:t>determine</w:t>
      </w:r>
      <w:r w:rsidRPr="3FBAF0EA" w:rsidR="09DE83F7">
        <w:rPr>
          <w:noProof w:val="0"/>
          <w:lang w:val="en-US"/>
        </w:rPr>
        <w:t xml:space="preserve"> whether all their survey responses warrant removal.</w:t>
      </w:r>
    </w:p>
    <w:p w:rsidR="1B8CE11B" w:rsidP="3FBAF0EA" w:rsidRDefault="1B8CE11B" w14:paraId="6CF433F9" w14:textId="1DD3B1E4">
      <w:pPr>
        <w:pStyle w:val="Normal"/>
        <w:jc w:val="both"/>
        <w:rPr>
          <w:rFonts w:ascii="Calibri" w:hAnsi="Calibri" w:eastAsia="Calibri" w:cs="Calibri"/>
          <w:noProof w:val="0"/>
          <w:sz w:val="22"/>
          <w:szCs w:val="22"/>
          <w:lang w:val="en-US"/>
        </w:rPr>
      </w:pPr>
      <w:r w:rsidRPr="3FBAF0EA" w:rsidR="1B8CE11B">
        <w:rPr>
          <w:rFonts w:ascii="Calibri" w:hAnsi="Calibri" w:eastAsia="Calibri" w:cs="Calibri"/>
          <w:noProof w:val="0"/>
          <w:sz w:val="22"/>
          <w:szCs w:val="22"/>
          <w:lang w:val="en-US"/>
        </w:rPr>
        <w:t xml:space="preserve">Analysis of Closed-Ended Responses </w:t>
      </w:r>
    </w:p>
    <w:p w:rsidR="1B8CE11B" w:rsidP="3FBAF0EA" w:rsidRDefault="1B8CE11B" w14:paraId="6A27A103" w14:textId="21FB13BF">
      <w:pPr>
        <w:pStyle w:val="Normal"/>
        <w:jc w:val="both"/>
        <w:rPr>
          <w:rFonts w:ascii="Calibri" w:hAnsi="Calibri" w:eastAsia="Calibri" w:cs="Calibri"/>
          <w:noProof w:val="0"/>
          <w:sz w:val="22"/>
          <w:szCs w:val="22"/>
          <w:lang w:val="en-US"/>
        </w:rPr>
      </w:pPr>
      <w:r w:rsidRPr="3FBAF0EA" w:rsidR="1B8CE11B">
        <w:rPr>
          <w:rFonts w:ascii="Calibri" w:hAnsi="Calibri" w:eastAsia="Calibri" w:cs="Calibri"/>
          <w:noProof w:val="0"/>
          <w:sz w:val="22"/>
          <w:szCs w:val="22"/>
          <w:lang w:val="en-US"/>
        </w:rPr>
        <w:t xml:space="preserve">To get an overview of what the survey data shows, descriptive statistics are fundamental. By looking at measures such as the frequency distribution, central tendency (e.g., </w:t>
      </w:r>
      <w:r w:rsidRPr="3FBAF0EA" w:rsidR="1B8CE11B">
        <w:rPr>
          <w:rFonts w:ascii="Calibri" w:hAnsi="Calibri" w:eastAsia="Calibri" w:cs="Calibri"/>
          <w:noProof w:val="0"/>
          <w:sz w:val="22"/>
          <w:szCs w:val="22"/>
          <w:lang w:val="en-US"/>
        </w:rPr>
        <w:t>mean</w:t>
      </w:r>
      <w:r w:rsidRPr="3FBAF0EA" w:rsidR="1B8CE11B">
        <w:rPr>
          <w:rFonts w:ascii="Calibri" w:hAnsi="Calibri" w:eastAsia="Calibri" w:cs="Calibri"/>
          <w:noProof w:val="0"/>
          <w:sz w:val="22"/>
          <w:szCs w:val="22"/>
          <w:lang w:val="en-US"/>
        </w:rPr>
        <w:t xml:space="preserve"> or median), and data dispersion (e.g., standard deviation), emerging patterns can be uncovered. The frequency distribution shows the proportion of responses for each answer </w:t>
      </w:r>
      <w:r w:rsidRPr="3FBAF0EA" w:rsidR="1B8CE11B">
        <w:rPr>
          <w:rFonts w:ascii="Calibri" w:hAnsi="Calibri" w:eastAsia="Calibri" w:cs="Calibri"/>
          <w:noProof w:val="0"/>
          <w:sz w:val="22"/>
          <w:szCs w:val="22"/>
          <w:lang w:val="en-US"/>
        </w:rPr>
        <w:t>option</w:t>
      </w:r>
      <w:r w:rsidRPr="3FBAF0EA" w:rsidR="1B8CE11B">
        <w:rPr>
          <w:rFonts w:ascii="Calibri" w:hAnsi="Calibri" w:eastAsia="Calibri" w:cs="Calibri"/>
          <w:noProof w:val="0"/>
          <w:sz w:val="22"/>
          <w:szCs w:val="22"/>
          <w:lang w:val="en-US"/>
        </w:rPr>
        <w:t xml:space="preserve">. The central tendency measures the “central” position of a frequency distribution and is calculated using the mean, median, and mode. Dispersion examines the data spread around the central position through calculations such as standard deviation, variance, range, and interquartile range. </w:t>
      </w:r>
    </w:p>
    <w:p w:rsidR="1B8CE11B" w:rsidP="3FBAF0EA" w:rsidRDefault="1B8CE11B" w14:paraId="03997F83" w14:textId="29C78E55">
      <w:pPr>
        <w:pStyle w:val="Normal"/>
        <w:jc w:val="both"/>
        <w:rPr>
          <w:rFonts w:ascii="Calibri" w:hAnsi="Calibri" w:eastAsia="Calibri" w:cs="Calibri"/>
          <w:noProof w:val="0"/>
          <w:sz w:val="22"/>
          <w:szCs w:val="22"/>
          <w:lang w:val="en-US"/>
        </w:rPr>
      </w:pPr>
      <w:r w:rsidRPr="3FBAF0EA" w:rsidR="1B8CE11B">
        <w:rPr>
          <w:rFonts w:ascii="Calibri" w:hAnsi="Calibri" w:eastAsia="Calibri" w:cs="Calibri"/>
          <w:noProof w:val="0"/>
          <w:sz w:val="22"/>
          <w:szCs w:val="22"/>
          <w:lang w:val="en-US"/>
        </w:rPr>
        <w:t xml:space="preserve">While descriptive statistics only describe the existing data set, inferential statistics can be used to draw inferences from the sample to the overall population in question. Inferential statistics consists of two areas: estimation statistics and hypothesis testing. Estimation statistics </w:t>
      </w:r>
      <w:proofErr w:type="gramStart"/>
      <w:r w:rsidRPr="3FBAF0EA" w:rsidR="1B8CE11B">
        <w:rPr>
          <w:rFonts w:ascii="Calibri" w:hAnsi="Calibri" w:eastAsia="Calibri" w:cs="Calibri"/>
          <w:noProof w:val="0"/>
          <w:sz w:val="22"/>
          <w:szCs w:val="22"/>
          <w:lang w:val="en-US"/>
        </w:rPr>
        <w:t>involves</w:t>
      </w:r>
      <w:proofErr w:type="gramEnd"/>
      <w:r w:rsidRPr="3FBAF0EA" w:rsidR="1B8CE11B">
        <w:rPr>
          <w:rFonts w:ascii="Calibri" w:hAnsi="Calibri" w:eastAsia="Calibri" w:cs="Calibri"/>
          <w:noProof w:val="0"/>
          <w:sz w:val="22"/>
          <w:szCs w:val="22"/>
          <w:lang w:val="en-US"/>
        </w:rPr>
        <w:t xml:space="preserve"> using the survey’s sample </w:t>
      </w:r>
      <w:proofErr w:type="gramStart"/>
      <w:r w:rsidRPr="3FBAF0EA" w:rsidR="1B8CE11B">
        <w:rPr>
          <w:rFonts w:ascii="Calibri" w:hAnsi="Calibri" w:eastAsia="Calibri" w:cs="Calibri"/>
          <w:noProof w:val="0"/>
          <w:sz w:val="22"/>
          <w:szCs w:val="22"/>
          <w:lang w:val="en-US"/>
        </w:rPr>
        <w:t>in order to</w:t>
      </w:r>
      <w:proofErr w:type="gramEnd"/>
      <w:r w:rsidRPr="3FBAF0EA" w:rsidR="1B8CE11B">
        <w:rPr>
          <w:rFonts w:ascii="Calibri" w:hAnsi="Calibri" w:eastAsia="Calibri" w:cs="Calibri"/>
          <w:noProof w:val="0"/>
          <w:sz w:val="22"/>
          <w:szCs w:val="22"/>
          <w:lang w:val="en-US"/>
        </w:rPr>
        <w:t xml:space="preserve"> approximate the population’s value. Either the margin of error or the confidence interval of the sample’s data needs to be </w:t>
      </w:r>
      <w:r w:rsidRPr="3FBAF0EA" w:rsidR="1B8CE11B">
        <w:rPr>
          <w:rFonts w:ascii="Calibri" w:hAnsi="Calibri" w:eastAsia="Calibri" w:cs="Calibri"/>
          <w:noProof w:val="0"/>
          <w:sz w:val="22"/>
          <w:szCs w:val="22"/>
          <w:lang w:val="en-US"/>
        </w:rPr>
        <w:t>determined</w:t>
      </w:r>
      <w:r w:rsidRPr="3FBAF0EA" w:rsidR="1B8CE11B">
        <w:rPr>
          <w:rFonts w:ascii="Calibri" w:hAnsi="Calibri" w:eastAsia="Calibri" w:cs="Calibri"/>
          <w:noProof w:val="0"/>
          <w:sz w:val="22"/>
          <w:szCs w:val="22"/>
          <w:lang w:val="en-US"/>
        </w:rPr>
        <w:t xml:space="preserve"> for such estimation. To calculate the margin of error for an answer option’s proportion, only the sample size, the proportion, and a selected confidence level are needed. However, to </w:t>
      </w:r>
      <w:r w:rsidRPr="3FBAF0EA" w:rsidR="1B8CE11B">
        <w:rPr>
          <w:rFonts w:ascii="Calibri" w:hAnsi="Calibri" w:eastAsia="Calibri" w:cs="Calibri"/>
          <w:noProof w:val="0"/>
          <w:sz w:val="22"/>
          <w:szCs w:val="22"/>
          <w:lang w:val="en-US"/>
        </w:rPr>
        <w:t>determine</w:t>
      </w:r>
      <w:r w:rsidRPr="3FBAF0EA" w:rsidR="1B8CE11B">
        <w:rPr>
          <w:rFonts w:ascii="Calibri" w:hAnsi="Calibri" w:eastAsia="Calibri" w:cs="Calibri"/>
          <w:noProof w:val="0"/>
          <w:sz w:val="22"/>
          <w:szCs w:val="22"/>
          <w:lang w:val="en-US"/>
        </w:rPr>
        <w:t xml:space="preserve"> the confidence interval for a mean, the standard error of the mean is </w:t>
      </w:r>
      <w:r w:rsidRPr="3FBAF0EA" w:rsidR="1B8CE11B">
        <w:rPr>
          <w:rFonts w:ascii="Calibri" w:hAnsi="Calibri" w:eastAsia="Calibri" w:cs="Calibri"/>
          <w:noProof w:val="0"/>
          <w:sz w:val="22"/>
          <w:szCs w:val="22"/>
          <w:lang w:val="en-US"/>
        </w:rPr>
        <w:t>required</w:t>
      </w:r>
      <w:r w:rsidRPr="3FBAF0EA" w:rsidR="1B8CE11B">
        <w:rPr>
          <w:rFonts w:ascii="Calibri" w:hAnsi="Calibri" w:eastAsia="Calibri" w:cs="Calibri"/>
          <w:noProof w:val="0"/>
          <w:sz w:val="22"/>
          <w:szCs w:val="22"/>
          <w:lang w:val="en-US"/>
        </w:rPr>
        <w:t xml:space="preserve"> additionally. A confidence interval thus </w:t>
      </w:r>
      <w:r w:rsidRPr="3FBAF0EA" w:rsidR="1B8CE11B">
        <w:rPr>
          <w:rFonts w:ascii="Calibri" w:hAnsi="Calibri" w:eastAsia="Calibri" w:cs="Calibri"/>
          <w:noProof w:val="0"/>
          <w:sz w:val="22"/>
          <w:szCs w:val="22"/>
          <w:lang w:val="en-US"/>
        </w:rPr>
        <w:t>represents</w:t>
      </w:r>
      <w:r w:rsidRPr="3FBAF0EA" w:rsidR="1B8CE11B">
        <w:rPr>
          <w:rFonts w:ascii="Calibri" w:hAnsi="Calibri" w:eastAsia="Calibri" w:cs="Calibri"/>
          <w:noProof w:val="0"/>
          <w:sz w:val="22"/>
          <w:szCs w:val="22"/>
          <w:lang w:val="en-US"/>
        </w:rPr>
        <w:t xml:space="preserve"> the estimated range of a population’s mean at a certain confidence level. </w:t>
      </w:r>
    </w:p>
    <w:p w:rsidR="1B8CE11B" w:rsidP="3FBAF0EA" w:rsidRDefault="1B8CE11B" w14:paraId="0CCC7237" w14:textId="23447621">
      <w:pPr>
        <w:pStyle w:val="Normal"/>
        <w:jc w:val="both"/>
        <w:rPr>
          <w:rFonts w:ascii="Calibri" w:hAnsi="Calibri" w:eastAsia="Calibri" w:cs="Calibri"/>
          <w:noProof w:val="0"/>
          <w:sz w:val="22"/>
          <w:szCs w:val="22"/>
          <w:lang w:val="en-US"/>
        </w:rPr>
      </w:pPr>
      <w:r w:rsidRPr="3FBAF0EA" w:rsidR="1B8CE11B">
        <w:rPr>
          <w:rFonts w:ascii="Calibri" w:hAnsi="Calibri" w:eastAsia="Calibri" w:cs="Calibri"/>
          <w:noProof w:val="0"/>
          <w:sz w:val="22"/>
          <w:szCs w:val="22"/>
          <w:lang w:val="en-US"/>
        </w:rPr>
        <w:t xml:space="preserve">Hypothesis testing </w:t>
      </w:r>
      <w:r w:rsidRPr="3FBAF0EA" w:rsidR="1B8CE11B">
        <w:rPr>
          <w:rFonts w:ascii="Calibri" w:hAnsi="Calibri" w:eastAsia="Calibri" w:cs="Calibri"/>
          <w:noProof w:val="0"/>
          <w:sz w:val="22"/>
          <w:szCs w:val="22"/>
          <w:lang w:val="en-US"/>
        </w:rPr>
        <w:t>determines</w:t>
      </w:r>
      <w:r w:rsidRPr="3FBAF0EA" w:rsidR="1B8CE11B">
        <w:rPr>
          <w:rFonts w:ascii="Calibri" w:hAnsi="Calibri" w:eastAsia="Calibri" w:cs="Calibri"/>
          <w:noProof w:val="0"/>
          <w:sz w:val="22"/>
          <w:szCs w:val="22"/>
          <w:lang w:val="en-US"/>
        </w:rPr>
        <w:t xml:space="preserve"> the probability of a hypothesis being true when comparing groups (e.g., means or proportions being the same or different) </w:t>
      </w:r>
      <w:proofErr w:type="gramStart"/>
      <w:r w:rsidRPr="3FBAF0EA" w:rsidR="1B8CE11B">
        <w:rPr>
          <w:rFonts w:ascii="Calibri" w:hAnsi="Calibri" w:eastAsia="Calibri" w:cs="Calibri"/>
          <w:noProof w:val="0"/>
          <w:sz w:val="22"/>
          <w:szCs w:val="22"/>
          <w:lang w:val="en-US"/>
        </w:rPr>
        <w:t>through the use of</w:t>
      </w:r>
      <w:proofErr w:type="gramEnd"/>
      <w:r w:rsidRPr="3FBAF0EA" w:rsidR="1B8CE11B">
        <w:rPr>
          <w:rFonts w:ascii="Calibri" w:hAnsi="Calibri" w:eastAsia="Calibri" w:cs="Calibri"/>
          <w:noProof w:val="0"/>
          <w:sz w:val="22"/>
          <w:szCs w:val="22"/>
          <w:lang w:val="en-US"/>
        </w:rPr>
        <w:t xml:space="preserve"> methods such as t -test, ANOVA, or Chi-square. The </w:t>
      </w:r>
      <w:r w:rsidRPr="3FBAF0EA" w:rsidR="1B8CE11B">
        <w:rPr>
          <w:rFonts w:ascii="Calibri" w:hAnsi="Calibri" w:eastAsia="Calibri" w:cs="Calibri"/>
          <w:noProof w:val="0"/>
          <w:sz w:val="22"/>
          <w:szCs w:val="22"/>
          <w:lang w:val="en-US"/>
        </w:rPr>
        <w:t>appropriate test</w:t>
      </w:r>
      <w:r w:rsidRPr="3FBAF0EA" w:rsidR="1B8CE11B">
        <w:rPr>
          <w:rFonts w:ascii="Calibri" w:hAnsi="Calibri" w:eastAsia="Calibri" w:cs="Calibri"/>
          <w:noProof w:val="0"/>
          <w:sz w:val="22"/>
          <w:szCs w:val="22"/>
          <w:lang w:val="en-US"/>
        </w:rPr>
        <w:t xml:space="preserve"> is </w:t>
      </w:r>
      <w:r w:rsidRPr="3FBAF0EA" w:rsidR="1B8CE11B">
        <w:rPr>
          <w:rFonts w:ascii="Calibri" w:hAnsi="Calibri" w:eastAsia="Calibri" w:cs="Calibri"/>
          <w:noProof w:val="0"/>
          <w:sz w:val="22"/>
          <w:szCs w:val="22"/>
          <w:lang w:val="en-US"/>
        </w:rPr>
        <w:t>determined</w:t>
      </w:r>
      <w:r w:rsidRPr="3FBAF0EA" w:rsidR="1B8CE11B">
        <w:rPr>
          <w:rFonts w:ascii="Calibri" w:hAnsi="Calibri" w:eastAsia="Calibri" w:cs="Calibri"/>
          <w:noProof w:val="0"/>
          <w:sz w:val="22"/>
          <w:szCs w:val="22"/>
          <w:lang w:val="en-US"/>
        </w:rPr>
        <w:t xml:space="preserve"> by the research question, type of prediction by the researcher, and type of variable (i.e., nominal, ordinal, interval, or ratio). An experienced quantitative researcher or statistician should be involved.</w:t>
      </w:r>
    </w:p>
    <w:p w:rsidR="1B8CE11B" w:rsidP="3FBAF0EA" w:rsidRDefault="1B8CE11B" w14:paraId="68AC4E3D" w14:textId="2422E6F2">
      <w:pPr>
        <w:pStyle w:val="Normal"/>
        <w:jc w:val="both"/>
        <w:rPr>
          <w:rFonts w:ascii="Calibri" w:hAnsi="Calibri" w:eastAsia="Calibri" w:cs="Calibri"/>
          <w:noProof w:val="0"/>
          <w:sz w:val="22"/>
          <w:szCs w:val="22"/>
          <w:lang w:val="en-US"/>
        </w:rPr>
      </w:pPr>
      <w:r w:rsidRPr="3FBAF0EA" w:rsidR="1B8CE11B">
        <w:rPr>
          <w:rFonts w:ascii="Calibri" w:hAnsi="Calibri" w:eastAsia="Calibri" w:cs="Calibri"/>
          <w:noProof w:val="0"/>
          <w:sz w:val="22"/>
          <w:szCs w:val="22"/>
          <w:lang w:val="en-US"/>
        </w:rPr>
        <w:t xml:space="preserve">Inferential statistics can also be applied to </w:t>
      </w:r>
      <w:r w:rsidRPr="3FBAF0EA" w:rsidR="1B8CE11B">
        <w:rPr>
          <w:rFonts w:ascii="Calibri" w:hAnsi="Calibri" w:eastAsia="Calibri" w:cs="Calibri"/>
          <w:noProof w:val="0"/>
          <w:sz w:val="22"/>
          <w:szCs w:val="22"/>
          <w:lang w:val="en-US"/>
        </w:rPr>
        <w:t>identify</w:t>
      </w:r>
      <w:r w:rsidRPr="3FBAF0EA" w:rsidR="1B8CE11B">
        <w:rPr>
          <w:rFonts w:ascii="Calibri" w:hAnsi="Calibri" w:eastAsia="Calibri" w:cs="Calibri"/>
          <w:noProof w:val="0"/>
          <w:sz w:val="22"/>
          <w:szCs w:val="22"/>
          <w:lang w:val="en-US"/>
        </w:rPr>
        <w:t xml:space="preserve"> connections among variables: </w:t>
      </w:r>
    </w:p>
    <w:p w:rsidR="1B8CE11B" w:rsidP="3FBAF0EA" w:rsidRDefault="1B8CE11B" w14:paraId="724A9685" w14:textId="29B832F2">
      <w:pPr>
        <w:pStyle w:val="ListParagraph"/>
        <w:numPr>
          <w:ilvl w:val="0"/>
          <w:numId w:val="22"/>
        </w:numPr>
        <w:jc w:val="both"/>
        <w:rPr>
          <w:rFonts w:ascii="Calibri" w:hAnsi="Calibri" w:eastAsia="Calibri" w:cs="Calibri" w:asciiTheme="minorAscii" w:hAnsiTheme="minorAscii" w:eastAsiaTheme="minorAscii" w:cstheme="minorAscii"/>
          <w:noProof w:val="0"/>
          <w:sz w:val="22"/>
          <w:szCs w:val="22"/>
          <w:lang w:val="en-US"/>
        </w:rPr>
      </w:pPr>
      <w:r w:rsidRPr="3FBAF0EA" w:rsidR="1B8CE11B">
        <w:rPr>
          <w:rFonts w:ascii="Calibri" w:hAnsi="Calibri" w:eastAsia="Calibri" w:cs="Calibri"/>
          <w:noProof w:val="0"/>
          <w:sz w:val="22"/>
          <w:szCs w:val="22"/>
          <w:lang w:val="en-US"/>
        </w:rPr>
        <w:t xml:space="preserve">Bivariate correlations are widely used to assess linear relationships between variables. For example, correlations can </w:t>
      </w:r>
      <w:r w:rsidRPr="3FBAF0EA" w:rsidR="1B8CE11B">
        <w:rPr>
          <w:rFonts w:ascii="Calibri" w:hAnsi="Calibri" w:eastAsia="Calibri" w:cs="Calibri"/>
          <w:noProof w:val="0"/>
          <w:sz w:val="22"/>
          <w:szCs w:val="22"/>
          <w:lang w:val="en-US"/>
        </w:rPr>
        <w:t>indicate</w:t>
      </w:r>
      <w:r w:rsidRPr="3FBAF0EA" w:rsidR="1B8CE11B">
        <w:rPr>
          <w:rFonts w:ascii="Calibri" w:hAnsi="Calibri" w:eastAsia="Calibri" w:cs="Calibri"/>
          <w:noProof w:val="0"/>
          <w:sz w:val="22"/>
          <w:szCs w:val="22"/>
          <w:lang w:val="en-US"/>
        </w:rPr>
        <w:t xml:space="preserve"> which product dimensions (e.g., ease of use, speed, features) are most strongly associated with users’ overall satisfaction. </w:t>
      </w:r>
    </w:p>
    <w:p w:rsidR="1B8CE11B" w:rsidP="3FBAF0EA" w:rsidRDefault="1B8CE11B" w14:paraId="4442F9EF" w14:textId="22E9A408">
      <w:pPr>
        <w:pStyle w:val="ListParagraph"/>
        <w:numPr>
          <w:ilvl w:val="0"/>
          <w:numId w:val="22"/>
        </w:numPr>
        <w:jc w:val="both"/>
        <w:rPr>
          <w:rFonts w:ascii="Calibri" w:hAnsi="Calibri" w:eastAsia="Calibri" w:cs="Calibri" w:asciiTheme="minorAscii" w:hAnsiTheme="minorAscii" w:eastAsiaTheme="minorAscii" w:cstheme="minorAscii"/>
          <w:noProof w:val="0"/>
          <w:sz w:val="22"/>
          <w:szCs w:val="22"/>
          <w:lang w:val="en-US"/>
        </w:rPr>
      </w:pPr>
      <w:r w:rsidRPr="3FBAF0EA" w:rsidR="1B8CE11B">
        <w:rPr>
          <w:rFonts w:ascii="Calibri" w:hAnsi="Calibri" w:eastAsia="Calibri" w:cs="Calibri"/>
          <w:noProof w:val="0"/>
          <w:sz w:val="22"/>
          <w:szCs w:val="22"/>
          <w:lang w:val="en-US"/>
        </w:rPr>
        <w:t xml:space="preserve">Linear regression analysis </w:t>
      </w:r>
      <w:r w:rsidRPr="3FBAF0EA" w:rsidR="1B8CE11B">
        <w:rPr>
          <w:rFonts w:ascii="Calibri" w:hAnsi="Calibri" w:eastAsia="Calibri" w:cs="Calibri"/>
          <w:noProof w:val="0"/>
          <w:sz w:val="22"/>
          <w:szCs w:val="22"/>
          <w:lang w:val="en-US"/>
        </w:rPr>
        <w:t>indicates</w:t>
      </w:r>
      <w:r w:rsidRPr="3FBAF0EA" w:rsidR="1B8CE11B">
        <w:rPr>
          <w:rFonts w:ascii="Calibri" w:hAnsi="Calibri" w:eastAsia="Calibri" w:cs="Calibri"/>
          <w:noProof w:val="0"/>
          <w:sz w:val="22"/>
          <w:szCs w:val="22"/>
          <w:lang w:val="en-US"/>
        </w:rPr>
        <w:t xml:space="preserve"> the proportion of variance in a continuous dependent variable that is explained by one or more independent variables and the amount of change explained by each unit of an independent variable.</w:t>
      </w:r>
    </w:p>
    <w:p w:rsidR="1B8CE11B" w:rsidP="3FBAF0EA" w:rsidRDefault="1B8CE11B" w14:paraId="2F64FE32" w14:textId="06EB2DA6">
      <w:pPr>
        <w:pStyle w:val="ListParagraph"/>
        <w:numPr>
          <w:ilvl w:val="0"/>
          <w:numId w:val="22"/>
        </w:numPr>
        <w:jc w:val="both"/>
        <w:rPr>
          <w:rFonts w:ascii="Calibri" w:hAnsi="Calibri" w:eastAsia="Calibri" w:cs="Calibri" w:asciiTheme="minorAscii" w:hAnsiTheme="minorAscii" w:eastAsiaTheme="minorAscii" w:cstheme="minorAscii"/>
          <w:noProof w:val="0"/>
          <w:sz w:val="22"/>
          <w:szCs w:val="22"/>
          <w:lang w:val="en-US"/>
        </w:rPr>
      </w:pPr>
      <w:r w:rsidRPr="3FBAF0EA" w:rsidR="1B8CE11B">
        <w:rPr>
          <w:rFonts w:ascii="Calibri" w:hAnsi="Calibri" w:eastAsia="Calibri" w:cs="Calibri"/>
          <w:noProof w:val="0"/>
          <w:sz w:val="22"/>
          <w:szCs w:val="22"/>
          <w:lang w:val="en-US"/>
        </w:rPr>
        <w:t xml:space="preserve">Logistic regression predicts the change in probability of getting a particular value in a binary variable, given a unit change in one or more independent variables. </w:t>
      </w:r>
    </w:p>
    <w:p w:rsidR="1B8CE11B" w:rsidP="3FBAF0EA" w:rsidRDefault="1B8CE11B" w14:paraId="57470815" w14:textId="61C7560F">
      <w:pPr>
        <w:pStyle w:val="ListParagraph"/>
        <w:numPr>
          <w:ilvl w:val="0"/>
          <w:numId w:val="22"/>
        </w:numPr>
        <w:jc w:val="both"/>
        <w:rPr>
          <w:rFonts w:ascii="Calibri" w:hAnsi="Calibri" w:eastAsia="Calibri" w:cs="Calibri" w:asciiTheme="minorAscii" w:hAnsiTheme="minorAscii" w:eastAsiaTheme="minorAscii" w:cstheme="minorAscii"/>
          <w:noProof w:val="0"/>
          <w:sz w:val="22"/>
          <w:szCs w:val="22"/>
          <w:lang w:val="en-US"/>
        </w:rPr>
      </w:pPr>
      <w:r w:rsidRPr="3FBAF0EA" w:rsidR="1B8CE11B">
        <w:rPr>
          <w:rFonts w:ascii="Calibri" w:hAnsi="Calibri" w:eastAsia="Calibri" w:cs="Calibri"/>
          <w:noProof w:val="0"/>
          <w:sz w:val="22"/>
          <w:szCs w:val="22"/>
          <w:lang w:val="en-US"/>
        </w:rPr>
        <w:t xml:space="preserve">Decision trees assess the probabilities of reaching specific outcomes, considering relationships between variables. </w:t>
      </w:r>
    </w:p>
    <w:p w:rsidR="1B8CE11B" w:rsidP="3FBAF0EA" w:rsidRDefault="1B8CE11B" w14:paraId="3172A4A2" w14:textId="7EDC6243">
      <w:pPr>
        <w:pStyle w:val="ListParagraph"/>
        <w:numPr>
          <w:ilvl w:val="0"/>
          <w:numId w:val="22"/>
        </w:numPr>
        <w:jc w:val="both"/>
        <w:rPr>
          <w:rFonts w:ascii="Calibri" w:hAnsi="Calibri" w:eastAsia="Calibri" w:cs="Calibri" w:asciiTheme="minorAscii" w:hAnsiTheme="minorAscii" w:eastAsiaTheme="minorAscii" w:cstheme="minorAscii"/>
          <w:noProof w:val="0"/>
          <w:sz w:val="22"/>
          <w:szCs w:val="22"/>
          <w:lang w:val="en-US"/>
        </w:rPr>
      </w:pPr>
      <w:r w:rsidRPr="3FBAF0EA" w:rsidR="1B8CE11B">
        <w:rPr>
          <w:rFonts w:ascii="Calibri" w:hAnsi="Calibri" w:eastAsia="Calibri" w:cs="Calibri"/>
          <w:noProof w:val="0"/>
          <w:sz w:val="22"/>
          <w:szCs w:val="22"/>
          <w:lang w:val="en-US"/>
        </w:rPr>
        <w:t xml:space="preserve">Factor analysis </w:t>
      </w:r>
      <w:r w:rsidRPr="3FBAF0EA" w:rsidR="1B8CE11B">
        <w:rPr>
          <w:rFonts w:ascii="Calibri" w:hAnsi="Calibri" w:eastAsia="Calibri" w:cs="Calibri"/>
          <w:noProof w:val="0"/>
          <w:sz w:val="22"/>
          <w:szCs w:val="22"/>
          <w:lang w:val="en-US"/>
        </w:rPr>
        <w:t>identifies</w:t>
      </w:r>
      <w:r w:rsidRPr="3FBAF0EA" w:rsidR="1B8CE11B">
        <w:rPr>
          <w:rFonts w:ascii="Calibri" w:hAnsi="Calibri" w:eastAsia="Calibri" w:cs="Calibri"/>
          <w:noProof w:val="0"/>
          <w:sz w:val="22"/>
          <w:szCs w:val="22"/>
          <w:lang w:val="en-US"/>
        </w:rPr>
        <w:t xml:space="preserve"> groups of covariates and can be useful to reduce </w:t>
      </w:r>
      <w:proofErr w:type="gramStart"/>
      <w:r w:rsidRPr="3FBAF0EA" w:rsidR="1B8CE11B">
        <w:rPr>
          <w:rFonts w:ascii="Calibri" w:hAnsi="Calibri" w:eastAsia="Calibri" w:cs="Calibri"/>
          <w:noProof w:val="0"/>
          <w:sz w:val="22"/>
          <w:szCs w:val="22"/>
          <w:lang w:val="en-US"/>
        </w:rPr>
        <w:t>a large number of</w:t>
      </w:r>
      <w:proofErr w:type="gramEnd"/>
      <w:r w:rsidRPr="3FBAF0EA" w:rsidR="1B8CE11B">
        <w:rPr>
          <w:rFonts w:ascii="Calibri" w:hAnsi="Calibri" w:eastAsia="Calibri" w:cs="Calibri"/>
          <w:noProof w:val="0"/>
          <w:sz w:val="22"/>
          <w:szCs w:val="22"/>
          <w:lang w:val="en-US"/>
        </w:rPr>
        <w:t xml:space="preserve"> variables into a smaller set. </w:t>
      </w:r>
    </w:p>
    <w:p w:rsidR="1B8CE11B" w:rsidP="3FBAF0EA" w:rsidRDefault="1B8CE11B" w14:paraId="50A17253" w14:textId="6E673464">
      <w:pPr>
        <w:pStyle w:val="ListParagraph"/>
        <w:numPr>
          <w:ilvl w:val="0"/>
          <w:numId w:val="22"/>
        </w:numPr>
        <w:jc w:val="both"/>
        <w:rPr>
          <w:rFonts w:ascii="Calibri" w:hAnsi="Calibri" w:eastAsia="Calibri" w:cs="Calibri" w:asciiTheme="minorAscii" w:hAnsiTheme="minorAscii" w:eastAsiaTheme="minorAscii" w:cstheme="minorAscii"/>
          <w:noProof w:val="0"/>
          <w:sz w:val="22"/>
          <w:szCs w:val="22"/>
          <w:lang w:val="en-US"/>
        </w:rPr>
      </w:pPr>
      <w:r w:rsidRPr="3FBAF0EA" w:rsidR="1B8CE11B">
        <w:rPr>
          <w:rFonts w:ascii="Calibri" w:hAnsi="Calibri" w:eastAsia="Calibri" w:cs="Calibri"/>
          <w:noProof w:val="0"/>
          <w:sz w:val="22"/>
          <w:szCs w:val="22"/>
          <w:lang w:val="en-US"/>
        </w:rPr>
        <w:t xml:space="preserve">Cluster analysis looks for related groups of respondents and is often used by market researchers to </w:t>
      </w:r>
      <w:r w:rsidRPr="3FBAF0EA" w:rsidR="1B8CE11B">
        <w:rPr>
          <w:rFonts w:ascii="Calibri" w:hAnsi="Calibri" w:eastAsia="Calibri" w:cs="Calibri"/>
          <w:noProof w:val="0"/>
          <w:sz w:val="22"/>
          <w:szCs w:val="22"/>
          <w:lang w:val="en-US"/>
        </w:rPr>
        <w:t>identify</w:t>
      </w:r>
      <w:r w:rsidRPr="3FBAF0EA" w:rsidR="1B8CE11B">
        <w:rPr>
          <w:rFonts w:ascii="Calibri" w:hAnsi="Calibri" w:eastAsia="Calibri" w:cs="Calibri"/>
          <w:noProof w:val="0"/>
          <w:sz w:val="22"/>
          <w:szCs w:val="22"/>
          <w:lang w:val="en-US"/>
        </w:rPr>
        <w:t xml:space="preserve"> and categorize segments within a population.</w:t>
      </w:r>
    </w:p>
    <w:p w:rsidR="1B8CE11B" w:rsidP="3FBAF0EA" w:rsidRDefault="1B8CE11B" w14:paraId="70A00933" w14:textId="5C020D81">
      <w:pPr>
        <w:pStyle w:val="Normal"/>
        <w:jc w:val="both"/>
        <w:rPr>
          <w:rFonts w:ascii="Calibri" w:hAnsi="Calibri" w:eastAsia="Calibri" w:cs="Calibri"/>
          <w:noProof w:val="0"/>
          <w:sz w:val="22"/>
          <w:szCs w:val="22"/>
          <w:lang w:val="en-US"/>
        </w:rPr>
      </w:pPr>
      <w:r w:rsidRPr="3FBAF0EA" w:rsidR="1B8CE11B">
        <w:rPr>
          <w:rFonts w:ascii="Calibri" w:hAnsi="Calibri" w:eastAsia="Calibri" w:cs="Calibri"/>
          <w:noProof w:val="0"/>
          <w:sz w:val="22"/>
          <w:szCs w:val="22"/>
          <w:lang w:val="en-US"/>
        </w:rPr>
        <w:t xml:space="preserve">There are many packages available to </w:t>
      </w:r>
      <w:r w:rsidRPr="3FBAF0EA" w:rsidR="1B8CE11B">
        <w:rPr>
          <w:rFonts w:ascii="Calibri" w:hAnsi="Calibri" w:eastAsia="Calibri" w:cs="Calibri"/>
          <w:noProof w:val="0"/>
          <w:sz w:val="22"/>
          <w:szCs w:val="22"/>
          <w:lang w:val="en-US"/>
        </w:rPr>
        <w:t>assist</w:t>
      </w:r>
      <w:r w:rsidRPr="3FBAF0EA" w:rsidR="1B8CE11B">
        <w:rPr>
          <w:rFonts w:ascii="Calibri" w:hAnsi="Calibri" w:eastAsia="Calibri" w:cs="Calibri"/>
          <w:noProof w:val="0"/>
          <w:sz w:val="22"/>
          <w:szCs w:val="22"/>
          <w:lang w:val="en-US"/>
        </w:rPr>
        <w:t xml:space="preserve"> with survey analysis. Software such as Microsoft Excel, and even certain survey platforms such as SurveyMonkey or Google Forms, can be used for basic descriptive statistics and charts. More advanced packages such as SPSS, R, SAS, or Matlab can be used for complex modeling, calculations, and charting. Note that data cleaning often needs to be a precursor to conducting analysis using such tools.</w:t>
      </w:r>
    </w:p>
    <w:p w:rsidR="1B8CE11B" w:rsidP="3FBAF0EA" w:rsidRDefault="1B8CE11B" w14:paraId="7DAFF4BE" w14:textId="57473F3F">
      <w:pPr>
        <w:pStyle w:val="Normal"/>
        <w:jc w:val="both"/>
        <w:rPr>
          <w:rFonts w:ascii="Calibri" w:hAnsi="Calibri" w:eastAsia="Calibri" w:cs="Calibri"/>
          <w:b w:val="1"/>
          <w:bCs w:val="1"/>
          <w:noProof w:val="0"/>
          <w:sz w:val="22"/>
          <w:szCs w:val="22"/>
          <w:lang w:val="en-US"/>
        </w:rPr>
      </w:pPr>
      <w:r w:rsidRPr="3FBAF0EA" w:rsidR="1B8CE11B">
        <w:rPr>
          <w:rFonts w:ascii="Calibri" w:hAnsi="Calibri" w:eastAsia="Calibri" w:cs="Calibri"/>
          <w:b w:val="1"/>
          <w:bCs w:val="1"/>
          <w:noProof w:val="0"/>
          <w:sz w:val="22"/>
          <w:szCs w:val="22"/>
          <w:lang w:val="en-US"/>
        </w:rPr>
        <w:t xml:space="preserve">Analysis of Open-Ended </w:t>
      </w:r>
    </w:p>
    <w:p w:rsidR="1B8CE11B" w:rsidP="3FBAF0EA" w:rsidRDefault="1B8CE11B" w14:paraId="5A60CFC6" w14:textId="5C923B05">
      <w:pPr>
        <w:pStyle w:val="Normal"/>
        <w:jc w:val="both"/>
        <w:rPr>
          <w:rFonts w:ascii="Calibri" w:hAnsi="Calibri" w:eastAsia="Calibri" w:cs="Calibri"/>
          <w:noProof w:val="0"/>
          <w:sz w:val="22"/>
          <w:szCs w:val="22"/>
          <w:lang w:val="en-US"/>
        </w:rPr>
      </w:pPr>
      <w:r w:rsidRPr="3FBAF0EA" w:rsidR="1B8CE11B">
        <w:rPr>
          <w:rFonts w:ascii="Calibri" w:hAnsi="Calibri" w:eastAsia="Calibri" w:cs="Calibri"/>
          <w:noProof w:val="0"/>
          <w:sz w:val="22"/>
          <w:szCs w:val="22"/>
          <w:lang w:val="en-US"/>
        </w:rPr>
        <w:t xml:space="preserve">Comments In addition to analyzing closed-ended responses, the review of open-ended comments contributes a more holistic understanding of the phenomena being studied. Analyzing a large set of open-ended comments may seem like a daunting task at fi </w:t>
      </w:r>
      <w:proofErr w:type="spellStart"/>
      <w:r w:rsidRPr="3FBAF0EA" w:rsidR="1B8CE11B">
        <w:rPr>
          <w:rFonts w:ascii="Calibri" w:hAnsi="Calibri" w:eastAsia="Calibri" w:cs="Calibri"/>
          <w:noProof w:val="0"/>
          <w:sz w:val="22"/>
          <w:szCs w:val="22"/>
          <w:lang w:val="en-US"/>
        </w:rPr>
        <w:t>rst</w:t>
      </w:r>
      <w:proofErr w:type="spellEnd"/>
      <w:r w:rsidRPr="3FBAF0EA" w:rsidR="1B8CE11B">
        <w:rPr>
          <w:rFonts w:ascii="Calibri" w:hAnsi="Calibri" w:eastAsia="Calibri" w:cs="Calibri"/>
          <w:noProof w:val="0"/>
          <w:sz w:val="22"/>
          <w:szCs w:val="22"/>
          <w:lang w:val="en-US"/>
        </w:rPr>
        <w:t xml:space="preserve">; however, if done correctly, it reveals important insights that cannot otherwise be extracted from closed-ended responses. The analysis of open-ended survey responses can be derived from the method of grounded theory (Böhm, </w:t>
      </w:r>
      <w:r w:rsidRPr="3FBAF0EA" w:rsidR="5AB5F86E">
        <w:rPr>
          <w:rFonts w:ascii="Calibri" w:hAnsi="Calibri" w:eastAsia="Calibri" w:cs="Calibri"/>
          <w:noProof w:val="0"/>
          <w:sz w:val="22"/>
          <w:szCs w:val="22"/>
          <w:lang w:val="en-US"/>
        </w:rPr>
        <w:t>2004;</w:t>
      </w:r>
      <w:r w:rsidRPr="3FBAF0EA" w:rsidR="1B8CE11B">
        <w:rPr>
          <w:rFonts w:ascii="Calibri" w:hAnsi="Calibri" w:eastAsia="Calibri" w:cs="Calibri"/>
          <w:noProof w:val="0"/>
          <w:sz w:val="22"/>
          <w:szCs w:val="22"/>
          <w:lang w:val="en-US"/>
        </w:rPr>
        <w:t xml:space="preserve"> Glaser &amp; Strauss, </w:t>
      </w:r>
      <w:r w:rsidRPr="3FBAF0EA" w:rsidR="7762FEA4">
        <w:rPr>
          <w:rFonts w:ascii="Calibri" w:hAnsi="Calibri" w:eastAsia="Calibri" w:cs="Calibri"/>
          <w:noProof w:val="0"/>
          <w:sz w:val="22"/>
          <w:szCs w:val="22"/>
          <w:lang w:val="en-US"/>
        </w:rPr>
        <w:t>1967)</w:t>
      </w:r>
      <w:r w:rsidRPr="3FBAF0EA" w:rsidR="1B8CE11B">
        <w:rPr>
          <w:rFonts w:ascii="Calibri" w:hAnsi="Calibri" w:eastAsia="Calibri" w:cs="Calibri"/>
          <w:noProof w:val="0"/>
          <w:sz w:val="22"/>
          <w:szCs w:val="22"/>
          <w:lang w:val="en-US"/>
        </w:rPr>
        <w:t xml:space="preserve"> (see chapter on “Grounded Theory Methods”). </w:t>
      </w:r>
    </w:p>
    <w:p w:rsidR="1B8CE11B" w:rsidP="3FBAF0EA" w:rsidRDefault="1B8CE11B" w14:paraId="76478EBD" w14:textId="4F1A9582">
      <w:pPr>
        <w:pStyle w:val="Normal"/>
        <w:jc w:val="both"/>
        <w:rPr>
          <w:rFonts w:ascii="Calibri" w:hAnsi="Calibri" w:eastAsia="Calibri" w:cs="Calibri"/>
          <w:noProof w:val="0"/>
          <w:sz w:val="22"/>
          <w:szCs w:val="22"/>
          <w:lang w:val="en-US"/>
        </w:rPr>
      </w:pPr>
      <w:r w:rsidRPr="3FBAF0EA" w:rsidR="1B8CE11B">
        <w:rPr>
          <w:rFonts w:ascii="Calibri" w:hAnsi="Calibri" w:eastAsia="Calibri" w:cs="Calibri"/>
          <w:noProof w:val="0"/>
          <w:sz w:val="22"/>
          <w:szCs w:val="22"/>
          <w:lang w:val="en-US"/>
        </w:rPr>
        <w:t xml:space="preserve">An interpretive method, referred to as coding (Saldaña, </w:t>
      </w:r>
      <w:r w:rsidRPr="3FBAF0EA" w:rsidR="5178FEEF">
        <w:rPr>
          <w:rFonts w:ascii="Calibri" w:hAnsi="Calibri" w:eastAsia="Calibri" w:cs="Calibri"/>
          <w:noProof w:val="0"/>
          <w:sz w:val="22"/>
          <w:szCs w:val="22"/>
          <w:lang w:val="en-US"/>
        </w:rPr>
        <w:t>2009)</w:t>
      </w:r>
      <w:r w:rsidRPr="3FBAF0EA" w:rsidR="1B8CE11B">
        <w:rPr>
          <w:rFonts w:ascii="Calibri" w:hAnsi="Calibri" w:eastAsia="Calibri" w:cs="Calibri"/>
          <w:noProof w:val="0"/>
          <w:sz w:val="22"/>
          <w:szCs w:val="22"/>
          <w:lang w:val="en-US"/>
        </w:rPr>
        <w:t xml:space="preserve">, is used to organize and transform qualitative data from open-ended questions to enable further quantitative analysis (e.g., preparing a frequency distribution of the codes or comparing the responses across groups). The core of such qualitative analysis is to assign one or several codes to each comment; each code consists of a word or a short phrase summarizing the essence of the response </w:t>
      </w:r>
      <w:proofErr w:type="gramStart"/>
      <w:r w:rsidRPr="3FBAF0EA" w:rsidR="1B8CE11B">
        <w:rPr>
          <w:rFonts w:ascii="Calibri" w:hAnsi="Calibri" w:eastAsia="Calibri" w:cs="Calibri"/>
          <w:noProof w:val="0"/>
          <w:sz w:val="22"/>
          <w:szCs w:val="22"/>
          <w:lang w:val="en-US"/>
        </w:rPr>
        <w:t>with regard to</w:t>
      </w:r>
      <w:proofErr w:type="gramEnd"/>
      <w:r w:rsidRPr="3FBAF0EA" w:rsidR="1B8CE11B">
        <w:rPr>
          <w:rFonts w:ascii="Calibri" w:hAnsi="Calibri" w:eastAsia="Calibri" w:cs="Calibri"/>
          <w:noProof w:val="0"/>
          <w:sz w:val="22"/>
          <w:szCs w:val="22"/>
          <w:lang w:val="en-US"/>
        </w:rPr>
        <w:t xml:space="preserve"> the </w:t>
      </w:r>
      <w:r w:rsidRPr="3FBAF0EA" w:rsidR="1B8CE11B">
        <w:rPr>
          <w:rFonts w:ascii="Calibri" w:hAnsi="Calibri" w:eastAsia="Calibri" w:cs="Calibri"/>
          <w:noProof w:val="0"/>
          <w:sz w:val="22"/>
          <w:szCs w:val="22"/>
          <w:lang w:val="en-US"/>
        </w:rPr>
        <w:t>objective</w:t>
      </w:r>
      <w:r w:rsidRPr="3FBAF0EA" w:rsidR="1B8CE11B">
        <w:rPr>
          <w:rFonts w:ascii="Calibri" w:hAnsi="Calibri" w:eastAsia="Calibri" w:cs="Calibri"/>
          <w:noProof w:val="0"/>
          <w:sz w:val="22"/>
          <w:szCs w:val="22"/>
          <w:lang w:val="en-US"/>
        </w:rPr>
        <w:t xml:space="preserve"> of that survey question (e.g., described frustrations, behavior, sentiment, or user type). Available codes are chosen from a coding scheme, which may already be </w:t>
      </w:r>
      <w:r w:rsidRPr="3FBAF0EA" w:rsidR="1B8CE11B">
        <w:rPr>
          <w:rFonts w:ascii="Calibri" w:hAnsi="Calibri" w:eastAsia="Calibri" w:cs="Calibri"/>
          <w:noProof w:val="0"/>
          <w:sz w:val="22"/>
          <w:szCs w:val="22"/>
          <w:lang w:val="en-US"/>
        </w:rPr>
        <w:t>established</w:t>
      </w:r>
      <w:r w:rsidRPr="3FBAF0EA" w:rsidR="1B8CE11B">
        <w:rPr>
          <w:rFonts w:ascii="Calibri" w:hAnsi="Calibri" w:eastAsia="Calibri" w:cs="Calibri"/>
          <w:noProof w:val="0"/>
          <w:sz w:val="22"/>
          <w:szCs w:val="22"/>
          <w:lang w:val="en-US"/>
        </w:rPr>
        <w:t xml:space="preserve"> by the community or from </w:t>
      </w:r>
      <w:r w:rsidRPr="3FBAF0EA" w:rsidR="1B8CE11B">
        <w:rPr>
          <w:rFonts w:ascii="Calibri" w:hAnsi="Calibri" w:eastAsia="Calibri" w:cs="Calibri"/>
          <w:noProof w:val="0"/>
          <w:sz w:val="22"/>
          <w:szCs w:val="22"/>
          <w:lang w:val="en-US"/>
        </w:rPr>
        <w:t>previous</w:t>
      </w:r>
      <w:r w:rsidRPr="3FBAF0EA" w:rsidR="1B8CE11B">
        <w:rPr>
          <w:rFonts w:ascii="Calibri" w:hAnsi="Calibri" w:eastAsia="Calibri" w:cs="Calibri"/>
          <w:noProof w:val="0"/>
          <w:sz w:val="22"/>
          <w:szCs w:val="22"/>
          <w:lang w:val="en-US"/>
        </w:rPr>
        <w:t xml:space="preserve"> research or may need to be created by the researchers themselves. In most cases, as questions are customized to each individual survey, the researcher needs to </w:t>
      </w:r>
      <w:r w:rsidRPr="3FBAF0EA" w:rsidR="1B8CE11B">
        <w:rPr>
          <w:rFonts w:ascii="Calibri" w:hAnsi="Calibri" w:eastAsia="Calibri" w:cs="Calibri"/>
          <w:noProof w:val="0"/>
          <w:sz w:val="22"/>
          <w:szCs w:val="22"/>
          <w:lang w:val="en-US"/>
        </w:rPr>
        <w:t>establish</w:t>
      </w:r>
      <w:r w:rsidRPr="3FBAF0EA" w:rsidR="1B8CE11B">
        <w:rPr>
          <w:rFonts w:ascii="Calibri" w:hAnsi="Calibri" w:eastAsia="Calibri" w:cs="Calibri"/>
          <w:noProof w:val="0"/>
          <w:sz w:val="22"/>
          <w:szCs w:val="22"/>
          <w:lang w:val="en-US"/>
        </w:rPr>
        <w:t xml:space="preserve"> the coding system using a deductive or an inductive approach. </w:t>
      </w:r>
    </w:p>
    <w:p w:rsidR="1B8CE11B" w:rsidP="3FBAF0EA" w:rsidRDefault="1B8CE11B" w14:paraId="12113D9B" w14:textId="3EAC7EA0">
      <w:pPr>
        <w:pStyle w:val="Normal"/>
        <w:jc w:val="both"/>
        <w:rPr>
          <w:rFonts w:ascii="Calibri" w:hAnsi="Calibri" w:eastAsia="Calibri" w:cs="Calibri"/>
          <w:noProof w:val="0"/>
          <w:sz w:val="22"/>
          <w:szCs w:val="22"/>
          <w:lang w:val="en-US"/>
        </w:rPr>
      </w:pPr>
      <w:r w:rsidRPr="3FBAF0EA" w:rsidR="1B8CE11B">
        <w:rPr>
          <w:rFonts w:ascii="Calibri" w:hAnsi="Calibri" w:eastAsia="Calibri" w:cs="Calibri"/>
          <w:noProof w:val="0"/>
          <w:sz w:val="22"/>
          <w:szCs w:val="22"/>
          <w:lang w:val="en-US"/>
        </w:rPr>
        <w:t xml:space="preserve">When employing a deductive approach, the researcher defines the full list of </w:t>
      </w:r>
      <w:r w:rsidRPr="3FBAF0EA" w:rsidR="1B8CE11B">
        <w:rPr>
          <w:rFonts w:ascii="Calibri" w:hAnsi="Calibri" w:eastAsia="Calibri" w:cs="Calibri"/>
          <w:noProof w:val="0"/>
          <w:sz w:val="22"/>
          <w:szCs w:val="22"/>
          <w:lang w:val="en-US"/>
        </w:rPr>
        <w:t>possible codes</w:t>
      </w:r>
      <w:r w:rsidRPr="3FBAF0EA" w:rsidR="1B8CE11B">
        <w:rPr>
          <w:rFonts w:ascii="Calibri" w:hAnsi="Calibri" w:eastAsia="Calibri" w:cs="Calibri"/>
          <w:noProof w:val="0"/>
          <w:sz w:val="22"/>
          <w:szCs w:val="22"/>
          <w:lang w:val="en-US"/>
        </w:rPr>
        <w:t xml:space="preserve"> in a top-down </w:t>
      </w:r>
      <w:proofErr w:type="gramStart"/>
      <w:r w:rsidRPr="3FBAF0EA" w:rsidR="1B8CE11B">
        <w:rPr>
          <w:rFonts w:ascii="Calibri" w:hAnsi="Calibri" w:eastAsia="Calibri" w:cs="Calibri"/>
          <w:noProof w:val="0"/>
          <w:sz w:val="22"/>
          <w:szCs w:val="22"/>
          <w:lang w:val="en-US"/>
        </w:rPr>
        <w:t>fashion;</w:t>
      </w:r>
      <w:proofErr w:type="gramEnd"/>
      <w:r w:rsidRPr="3FBAF0EA" w:rsidR="1B8CE11B">
        <w:rPr>
          <w:rFonts w:ascii="Calibri" w:hAnsi="Calibri" w:eastAsia="Calibri" w:cs="Calibri"/>
          <w:noProof w:val="0"/>
          <w:sz w:val="22"/>
          <w:szCs w:val="22"/>
          <w:lang w:val="en-US"/>
        </w:rPr>
        <w:t xml:space="preserve"> i.e., all codes are defined before reviewing the qualitative data and assigning those codes to comments. On the other hand, when using an inductive approach to coding, the codes are generated and constantly revised in a bottom-up approach; i.e., the data is coded according to categories</w:t>
      </w:r>
      <w:r w:rsidRPr="3FBAF0EA" w:rsidR="3A086B07">
        <w:rPr>
          <w:rFonts w:ascii="Calibri" w:hAnsi="Calibri" w:eastAsia="Calibri" w:cs="Calibri"/>
          <w:noProof w:val="0"/>
          <w:sz w:val="22"/>
          <w:szCs w:val="22"/>
          <w:lang w:val="en-US"/>
        </w:rPr>
        <w:t xml:space="preserve"> </w:t>
      </w:r>
      <w:r w:rsidRPr="3FBAF0EA" w:rsidR="3A086B07">
        <w:rPr>
          <w:rFonts w:ascii="Calibri" w:hAnsi="Calibri" w:eastAsia="Calibri" w:cs="Calibri"/>
          <w:noProof w:val="0"/>
          <w:sz w:val="22"/>
          <w:szCs w:val="22"/>
          <w:lang w:val="en-US"/>
        </w:rPr>
        <w:t>identified</w:t>
      </w:r>
      <w:r w:rsidRPr="3FBAF0EA" w:rsidR="3A086B07">
        <w:rPr>
          <w:rFonts w:ascii="Calibri" w:hAnsi="Calibri" w:eastAsia="Calibri" w:cs="Calibri"/>
          <w:noProof w:val="0"/>
          <w:sz w:val="22"/>
          <w:szCs w:val="22"/>
          <w:lang w:val="en-US"/>
        </w:rPr>
        <w:t xml:space="preserve"> by reading and re-reading responses to the open-ended question. Bottom-up, inductive coding is recommended, as it has the benefit of capturing categories the researcher may not have thought </w:t>
      </w:r>
      <w:proofErr w:type="gramStart"/>
      <w:r w:rsidRPr="3FBAF0EA" w:rsidR="3A086B07">
        <w:rPr>
          <w:rFonts w:ascii="Calibri" w:hAnsi="Calibri" w:eastAsia="Calibri" w:cs="Calibri"/>
          <w:noProof w:val="0"/>
          <w:sz w:val="22"/>
          <w:szCs w:val="22"/>
          <w:lang w:val="en-US"/>
        </w:rPr>
        <w:t>of</w:t>
      </w:r>
      <w:proofErr w:type="gramEnd"/>
      <w:r w:rsidRPr="3FBAF0EA" w:rsidR="3A086B07">
        <w:rPr>
          <w:rFonts w:ascii="Calibri" w:hAnsi="Calibri" w:eastAsia="Calibri" w:cs="Calibri"/>
          <w:noProof w:val="0"/>
          <w:sz w:val="22"/>
          <w:szCs w:val="22"/>
          <w:lang w:val="en-US"/>
        </w:rPr>
        <w:t xml:space="preserve"> before reading the actual comments; however, it requires more coordination if multiple coders are involved. (See “Grounded Theory Method” chapter for an analogous discussion.) </w:t>
      </w:r>
    </w:p>
    <w:p w:rsidR="3A086B07" w:rsidP="3FBAF0EA" w:rsidRDefault="3A086B07" w14:paraId="6D7030AB" w14:textId="7F6C4E09">
      <w:pPr>
        <w:pStyle w:val="Normal"/>
        <w:jc w:val="both"/>
        <w:rPr>
          <w:rFonts w:ascii="Calibri" w:hAnsi="Calibri" w:eastAsia="Calibri" w:cs="Calibri"/>
          <w:noProof w:val="0"/>
          <w:sz w:val="22"/>
          <w:szCs w:val="22"/>
          <w:lang w:val="en-US"/>
        </w:rPr>
      </w:pPr>
      <w:r w:rsidRPr="3FBAF0EA" w:rsidR="3A086B07">
        <w:rPr>
          <w:rFonts w:ascii="Calibri" w:hAnsi="Calibri" w:eastAsia="Calibri" w:cs="Calibri"/>
          <w:noProof w:val="0"/>
          <w:sz w:val="22"/>
          <w:szCs w:val="22"/>
          <w:lang w:val="en-US"/>
        </w:rPr>
        <w:t xml:space="preserve">To measure the reliability of both the developed coding system and the coding of the comments, either the same coder should partially repeat the </w:t>
      </w:r>
      <w:proofErr w:type="gramStart"/>
      <w:r w:rsidRPr="3FBAF0EA" w:rsidR="3A086B07">
        <w:rPr>
          <w:rFonts w:ascii="Calibri" w:hAnsi="Calibri" w:eastAsia="Calibri" w:cs="Calibri"/>
          <w:noProof w:val="0"/>
          <w:sz w:val="22"/>
          <w:szCs w:val="22"/>
          <w:lang w:val="en-US"/>
        </w:rPr>
        <w:t>coding</w:t>
      </w:r>
      <w:proofErr w:type="gramEnd"/>
      <w:r w:rsidRPr="3FBAF0EA" w:rsidR="3A086B07">
        <w:rPr>
          <w:rFonts w:ascii="Calibri" w:hAnsi="Calibri" w:eastAsia="Calibri" w:cs="Calibri"/>
          <w:noProof w:val="0"/>
          <w:sz w:val="22"/>
          <w:szCs w:val="22"/>
          <w:lang w:val="en-US"/>
        </w:rPr>
        <w:t xml:space="preserve"> or a second coder should be involved. Intra-rater reliability describes the degree of agreement when the data set is reanalyzed by the same researcher. Inter-rater reliability (Armstrong, Gosling, Weinman, &amp; Marteau, 1997; </w:t>
      </w:r>
      <w:proofErr w:type="spellStart"/>
      <w:r w:rsidRPr="3FBAF0EA" w:rsidR="3A086B07">
        <w:rPr>
          <w:rFonts w:ascii="Calibri" w:hAnsi="Calibri" w:eastAsia="Calibri" w:cs="Calibri"/>
          <w:noProof w:val="0"/>
          <w:sz w:val="22"/>
          <w:szCs w:val="22"/>
          <w:lang w:val="en-US"/>
        </w:rPr>
        <w:t>Gwet</w:t>
      </w:r>
      <w:proofErr w:type="spellEnd"/>
      <w:r w:rsidRPr="3FBAF0EA" w:rsidR="3A086B07">
        <w:rPr>
          <w:rFonts w:ascii="Calibri" w:hAnsi="Calibri" w:eastAsia="Calibri" w:cs="Calibri"/>
          <w:noProof w:val="0"/>
          <w:sz w:val="22"/>
          <w:szCs w:val="22"/>
          <w:lang w:val="en-US"/>
        </w:rPr>
        <w:t xml:space="preserve">, </w:t>
      </w:r>
      <w:r w:rsidRPr="3FBAF0EA" w:rsidR="3A086B07">
        <w:rPr>
          <w:rFonts w:ascii="Calibri" w:hAnsi="Calibri" w:eastAsia="Calibri" w:cs="Calibri"/>
          <w:noProof w:val="0"/>
          <w:sz w:val="22"/>
          <w:szCs w:val="22"/>
          <w:lang w:val="en-US"/>
        </w:rPr>
        <w:t>2001)</w:t>
      </w:r>
      <w:r w:rsidRPr="3FBAF0EA" w:rsidR="3A086B07">
        <w:rPr>
          <w:rFonts w:ascii="Calibri" w:hAnsi="Calibri" w:eastAsia="Calibri" w:cs="Calibri"/>
          <w:noProof w:val="0"/>
          <w:sz w:val="22"/>
          <w:szCs w:val="22"/>
          <w:lang w:val="en-US"/>
        </w:rPr>
        <w:t xml:space="preserve"> </w:t>
      </w:r>
      <w:r w:rsidRPr="3FBAF0EA" w:rsidR="3A086B07">
        <w:rPr>
          <w:rFonts w:ascii="Calibri" w:hAnsi="Calibri" w:eastAsia="Calibri" w:cs="Calibri"/>
          <w:noProof w:val="0"/>
          <w:sz w:val="22"/>
          <w:szCs w:val="22"/>
          <w:lang w:val="en-US"/>
        </w:rPr>
        <w:t>determines</w:t>
      </w:r>
      <w:r w:rsidRPr="3FBAF0EA" w:rsidR="3A086B07">
        <w:rPr>
          <w:rFonts w:ascii="Calibri" w:hAnsi="Calibri" w:eastAsia="Calibri" w:cs="Calibri"/>
          <w:noProof w:val="0"/>
          <w:sz w:val="22"/>
          <w:szCs w:val="22"/>
          <w:lang w:val="en-US"/>
        </w:rPr>
        <w:t xml:space="preserve"> the agreement level of the coding results from at least two independent researchers (using correlations or Cohen’s kappa). If there is low agreement, the coding needs to be reviewed to </w:t>
      </w:r>
      <w:r w:rsidRPr="3FBAF0EA" w:rsidR="3A086B07">
        <w:rPr>
          <w:rFonts w:ascii="Calibri" w:hAnsi="Calibri" w:eastAsia="Calibri" w:cs="Calibri"/>
          <w:noProof w:val="0"/>
          <w:sz w:val="22"/>
          <w:szCs w:val="22"/>
          <w:lang w:val="en-US"/>
        </w:rPr>
        <w:t>identify</w:t>
      </w:r>
      <w:r w:rsidRPr="3FBAF0EA" w:rsidR="3A086B07">
        <w:rPr>
          <w:rFonts w:ascii="Calibri" w:hAnsi="Calibri" w:eastAsia="Calibri" w:cs="Calibri"/>
          <w:noProof w:val="0"/>
          <w:sz w:val="22"/>
          <w:szCs w:val="22"/>
          <w:lang w:val="en-US"/>
        </w:rPr>
        <w:t xml:space="preserve"> the pattern behind the disagreement, coder training needs to be adjusted, or changes to codes need to be agreed upon to achieve consistent categorization. If the data set to be coded is too large and coding needs to be split up between researchers, inter-rater consistency can be measured by comparing results from coding an overlapping set of comments, by comparing the coding to a preestablished standard, or by including another researcher to review overlapping codes from the main coders. </w:t>
      </w:r>
    </w:p>
    <w:p w:rsidR="3A086B07" w:rsidP="3FBAF0EA" w:rsidRDefault="3A086B07" w14:paraId="66192842" w14:textId="5BECBA7B">
      <w:pPr>
        <w:pStyle w:val="Normal"/>
        <w:jc w:val="both"/>
        <w:rPr>
          <w:rFonts w:ascii="Calibri" w:hAnsi="Calibri" w:eastAsia="Calibri" w:cs="Calibri"/>
          <w:noProof w:val="0"/>
          <w:sz w:val="22"/>
          <w:szCs w:val="22"/>
          <w:lang w:val="en-US"/>
        </w:rPr>
      </w:pPr>
      <w:r w:rsidRPr="3FBAF0EA" w:rsidR="3A086B07">
        <w:rPr>
          <w:rFonts w:ascii="Calibri" w:hAnsi="Calibri" w:eastAsia="Calibri" w:cs="Calibri"/>
          <w:noProof w:val="0"/>
          <w:sz w:val="22"/>
          <w:szCs w:val="22"/>
          <w:lang w:val="en-US"/>
        </w:rPr>
        <w:t xml:space="preserve">After having analyzed all comments, the researcher may prepare descriptive statistics such as a frequency distribution of codes, conduct inferential statistical tests, summarize key themes, prepare necessary charts, and highlight </w:t>
      </w:r>
      <w:r w:rsidRPr="3FBAF0EA" w:rsidR="3A086B07">
        <w:rPr>
          <w:rFonts w:ascii="Calibri" w:hAnsi="Calibri" w:eastAsia="Calibri" w:cs="Calibri"/>
          <w:noProof w:val="0"/>
          <w:sz w:val="22"/>
          <w:szCs w:val="22"/>
          <w:lang w:val="en-US"/>
        </w:rPr>
        <w:t>specifi</w:t>
      </w:r>
      <w:r w:rsidRPr="3FBAF0EA" w:rsidR="3A086B07">
        <w:rPr>
          <w:rFonts w:ascii="Calibri" w:hAnsi="Calibri" w:eastAsia="Calibri" w:cs="Calibri"/>
          <w:noProof w:val="0"/>
          <w:sz w:val="22"/>
          <w:szCs w:val="22"/>
          <w:lang w:val="en-US"/>
        </w:rPr>
        <w:t xml:space="preserve">cs </w:t>
      </w:r>
      <w:proofErr w:type="gramStart"/>
      <w:r w:rsidRPr="3FBAF0EA" w:rsidR="3A086B07">
        <w:rPr>
          <w:rFonts w:ascii="Calibri" w:hAnsi="Calibri" w:eastAsia="Calibri" w:cs="Calibri"/>
          <w:noProof w:val="0"/>
          <w:sz w:val="22"/>
          <w:szCs w:val="22"/>
          <w:lang w:val="en-US"/>
        </w:rPr>
        <w:t>through the use of</w:t>
      </w:r>
      <w:proofErr w:type="gramEnd"/>
      <w:r w:rsidRPr="3FBAF0EA" w:rsidR="3A086B07">
        <w:rPr>
          <w:rFonts w:ascii="Calibri" w:hAnsi="Calibri" w:eastAsia="Calibri" w:cs="Calibri"/>
          <w:noProof w:val="0"/>
          <w:sz w:val="22"/>
          <w:szCs w:val="22"/>
          <w:lang w:val="en-US"/>
        </w:rPr>
        <w:t xml:space="preserve"> representative quotes. To compare results across groups, inferential analysis methods can be used as described above for closed-ended data (e.g., t -tests, ANOVA, or Chi-square).</w:t>
      </w:r>
    </w:p>
    <w:p w:rsidR="3A086B07" w:rsidP="3FBAF0EA" w:rsidRDefault="3A086B07" w14:paraId="768E305D" w14:textId="6B1B42FB">
      <w:pPr>
        <w:pStyle w:val="Normal"/>
        <w:jc w:val="both"/>
        <w:rPr>
          <w:rFonts w:ascii="Calibri" w:hAnsi="Calibri" w:eastAsia="Calibri" w:cs="Calibri"/>
          <w:noProof w:val="0"/>
          <w:sz w:val="22"/>
          <w:szCs w:val="22"/>
          <w:lang w:val="en-US"/>
        </w:rPr>
      </w:pPr>
      <w:r w:rsidRPr="3FBAF0EA" w:rsidR="3A086B07">
        <w:rPr>
          <w:rFonts w:ascii="Calibri" w:hAnsi="Calibri" w:eastAsia="Calibri" w:cs="Calibri"/>
          <w:noProof w:val="0"/>
          <w:sz w:val="22"/>
          <w:szCs w:val="22"/>
          <w:lang w:val="en-US"/>
        </w:rPr>
        <w:t xml:space="preserve">Assessing </w:t>
      </w:r>
      <w:proofErr w:type="gramStart"/>
      <w:r w:rsidRPr="3FBAF0EA" w:rsidR="3A086B07">
        <w:rPr>
          <w:rFonts w:ascii="Calibri" w:hAnsi="Calibri" w:eastAsia="Calibri" w:cs="Calibri"/>
          <w:noProof w:val="0"/>
          <w:sz w:val="22"/>
          <w:szCs w:val="22"/>
          <w:lang w:val="en-US"/>
        </w:rPr>
        <w:t>Representativeness</w:t>
      </w:r>
      <w:proofErr w:type="gramEnd"/>
      <w:r w:rsidRPr="3FBAF0EA" w:rsidR="3A086B07">
        <w:rPr>
          <w:rFonts w:ascii="Calibri" w:hAnsi="Calibri" w:eastAsia="Calibri" w:cs="Calibri"/>
          <w:noProof w:val="0"/>
          <w:sz w:val="22"/>
          <w:szCs w:val="22"/>
          <w:lang w:val="en-US"/>
        </w:rPr>
        <w:t xml:space="preserve"> </w:t>
      </w:r>
    </w:p>
    <w:p w:rsidR="3A086B07" w:rsidP="3FBAF0EA" w:rsidRDefault="3A086B07" w14:paraId="5FF4CB58" w14:textId="2828E261">
      <w:pPr>
        <w:pStyle w:val="Normal"/>
        <w:jc w:val="both"/>
        <w:rPr>
          <w:rFonts w:ascii="Calibri" w:hAnsi="Calibri" w:eastAsia="Calibri" w:cs="Calibri"/>
          <w:noProof w:val="0"/>
          <w:sz w:val="22"/>
          <w:szCs w:val="22"/>
          <w:lang w:val="en-US"/>
        </w:rPr>
      </w:pPr>
      <w:r w:rsidRPr="3FBAF0EA" w:rsidR="3A086B07">
        <w:rPr>
          <w:rFonts w:ascii="Calibri" w:hAnsi="Calibri" w:eastAsia="Calibri" w:cs="Calibri"/>
          <w:noProof w:val="0"/>
          <w:sz w:val="22"/>
          <w:szCs w:val="22"/>
          <w:lang w:val="en-US"/>
        </w:rPr>
        <w:t xml:space="preserve">A key criterion in any survey’s quality is the degree to which the results accurately </w:t>
      </w:r>
      <w:r w:rsidRPr="3FBAF0EA" w:rsidR="3A086B07">
        <w:rPr>
          <w:rFonts w:ascii="Calibri" w:hAnsi="Calibri" w:eastAsia="Calibri" w:cs="Calibri"/>
          <w:noProof w:val="0"/>
          <w:sz w:val="22"/>
          <w:szCs w:val="22"/>
          <w:lang w:val="en-US"/>
        </w:rPr>
        <w:t>represent</w:t>
      </w:r>
      <w:r w:rsidRPr="3FBAF0EA" w:rsidR="3A086B07">
        <w:rPr>
          <w:rFonts w:ascii="Calibri" w:hAnsi="Calibri" w:eastAsia="Calibri" w:cs="Calibri"/>
          <w:noProof w:val="0"/>
          <w:sz w:val="22"/>
          <w:szCs w:val="22"/>
          <w:lang w:val="en-US"/>
        </w:rPr>
        <w:t xml:space="preserve"> the target population. If a survey’s sampling frame fully covers the population and the sample is randomly drawn from the sampling frame, a response rate of 100 % would ensure that the results are representative at a level of precision based on the sample size. </w:t>
      </w:r>
    </w:p>
    <w:p w:rsidR="3A086B07" w:rsidP="3FBAF0EA" w:rsidRDefault="3A086B07" w14:paraId="596F523B" w14:textId="5436973B">
      <w:pPr>
        <w:pStyle w:val="Normal"/>
        <w:jc w:val="both"/>
        <w:rPr>
          <w:rFonts w:ascii="Calibri" w:hAnsi="Calibri" w:eastAsia="Calibri" w:cs="Calibri"/>
          <w:noProof w:val="0"/>
          <w:sz w:val="22"/>
          <w:szCs w:val="22"/>
          <w:lang w:val="en-US"/>
        </w:rPr>
      </w:pPr>
      <w:r w:rsidRPr="3FBAF0EA" w:rsidR="3A086B07">
        <w:rPr>
          <w:rFonts w:ascii="Calibri" w:hAnsi="Calibri" w:eastAsia="Calibri" w:cs="Calibri"/>
          <w:noProof w:val="0"/>
          <w:sz w:val="22"/>
          <w:szCs w:val="22"/>
          <w:lang w:val="en-US"/>
        </w:rPr>
        <w:t xml:space="preserve">If, however, a survey has less than a 100 % response rate, those not responding might have </w:t>
      </w:r>
      <w:r w:rsidRPr="3FBAF0EA" w:rsidR="3A086B07">
        <w:rPr>
          <w:rFonts w:ascii="Calibri" w:hAnsi="Calibri" w:eastAsia="Calibri" w:cs="Calibri"/>
          <w:noProof w:val="0"/>
          <w:sz w:val="22"/>
          <w:szCs w:val="22"/>
          <w:lang w:val="en-US"/>
        </w:rPr>
        <w:t>provided</w:t>
      </w:r>
      <w:r w:rsidRPr="3FBAF0EA" w:rsidR="3A086B07">
        <w:rPr>
          <w:rFonts w:ascii="Calibri" w:hAnsi="Calibri" w:eastAsia="Calibri" w:cs="Calibri"/>
          <w:noProof w:val="0"/>
          <w:sz w:val="22"/>
          <w:szCs w:val="22"/>
          <w:lang w:val="en-US"/>
        </w:rPr>
        <w:t xml:space="preserve"> a different answer distribution than those who did respond. An example is a survey intended to measure attitudes and behaviors </w:t>
      </w:r>
      <w:r w:rsidRPr="3FBAF0EA" w:rsidR="3A086B07">
        <w:rPr>
          <w:rFonts w:ascii="Calibri" w:hAnsi="Calibri" w:eastAsia="Calibri" w:cs="Calibri"/>
          <w:noProof w:val="0"/>
          <w:sz w:val="22"/>
          <w:szCs w:val="22"/>
          <w:lang w:val="en-US"/>
        </w:rPr>
        <w:t>regarding</w:t>
      </w:r>
      <w:r w:rsidRPr="3FBAF0EA" w:rsidR="3A086B07">
        <w:rPr>
          <w:rFonts w:ascii="Calibri" w:hAnsi="Calibri" w:eastAsia="Calibri" w:cs="Calibri"/>
          <w:noProof w:val="0"/>
          <w:sz w:val="22"/>
          <w:szCs w:val="22"/>
          <w:lang w:val="en-US"/>
        </w:rPr>
        <w:t xml:space="preserve"> a technology that became available recently. Since people who are early adopters of </w:t>
      </w:r>
      <w:r w:rsidRPr="3FBAF0EA" w:rsidR="3A086B07">
        <w:rPr>
          <w:rFonts w:ascii="Calibri" w:hAnsi="Calibri" w:eastAsia="Calibri" w:cs="Calibri"/>
          <w:noProof w:val="0"/>
          <w:sz w:val="22"/>
          <w:szCs w:val="22"/>
          <w:lang w:val="en-US"/>
        </w:rPr>
        <w:t>new technologies</w:t>
      </w:r>
      <w:r w:rsidRPr="3FBAF0EA" w:rsidR="3A086B07">
        <w:rPr>
          <w:rFonts w:ascii="Calibri" w:hAnsi="Calibri" w:eastAsia="Calibri" w:cs="Calibri"/>
          <w:noProof w:val="0"/>
          <w:sz w:val="22"/>
          <w:szCs w:val="22"/>
          <w:lang w:val="en-US"/>
        </w:rPr>
        <w:t xml:space="preserve"> are usually </w:t>
      </w:r>
      <w:r w:rsidRPr="3FBAF0EA" w:rsidR="3A086B07">
        <w:rPr>
          <w:rFonts w:ascii="Calibri" w:hAnsi="Calibri" w:eastAsia="Calibri" w:cs="Calibri"/>
          <w:noProof w:val="0"/>
          <w:sz w:val="22"/>
          <w:szCs w:val="22"/>
          <w:lang w:val="en-US"/>
        </w:rPr>
        <w:t>very passionate</w:t>
      </w:r>
      <w:r w:rsidRPr="3FBAF0EA" w:rsidR="3A086B07">
        <w:rPr>
          <w:rFonts w:ascii="Calibri" w:hAnsi="Calibri" w:eastAsia="Calibri" w:cs="Calibri"/>
          <w:noProof w:val="0"/>
          <w:sz w:val="22"/>
          <w:szCs w:val="22"/>
          <w:lang w:val="en-US"/>
        </w:rPr>
        <w:t xml:space="preserve"> about </w:t>
      </w:r>
      <w:r w:rsidRPr="3FBAF0EA" w:rsidR="3A086B07">
        <w:rPr>
          <w:rFonts w:ascii="Calibri" w:hAnsi="Calibri" w:eastAsia="Calibri" w:cs="Calibri"/>
          <w:noProof w:val="0"/>
          <w:sz w:val="22"/>
          <w:szCs w:val="22"/>
          <w:lang w:val="en-US"/>
        </w:rPr>
        <w:t>providing</w:t>
      </w:r>
      <w:r w:rsidRPr="3FBAF0EA" w:rsidR="3A086B07">
        <w:rPr>
          <w:rFonts w:ascii="Calibri" w:hAnsi="Calibri" w:eastAsia="Calibri" w:cs="Calibri"/>
          <w:noProof w:val="0"/>
          <w:sz w:val="22"/>
          <w:szCs w:val="22"/>
          <w:lang w:val="en-US"/>
        </w:rPr>
        <w:t xml:space="preserve"> their thoughts and feedback, surveying users of this technology product would overestimate responses from early adopters (as compared to more occasional users) and the incidence of favorable attitudes toward that product. Thus, even a modest level of non-response can </w:t>
      </w:r>
      <w:r w:rsidRPr="3FBAF0EA" w:rsidR="3A086B07">
        <w:rPr>
          <w:rFonts w:ascii="Calibri" w:hAnsi="Calibri" w:eastAsia="Calibri" w:cs="Calibri"/>
          <w:noProof w:val="0"/>
          <w:sz w:val="22"/>
          <w:szCs w:val="22"/>
          <w:lang w:val="en-US"/>
        </w:rPr>
        <w:t>greatly affect</w:t>
      </w:r>
      <w:r w:rsidRPr="3FBAF0EA" w:rsidR="3A086B07">
        <w:rPr>
          <w:rFonts w:ascii="Calibri" w:hAnsi="Calibri" w:eastAsia="Calibri" w:cs="Calibri"/>
          <w:noProof w:val="0"/>
          <w:sz w:val="22"/>
          <w:szCs w:val="22"/>
          <w:lang w:val="en-US"/>
        </w:rPr>
        <w:t xml:space="preserve"> the degree of non-response bias. </w:t>
      </w:r>
    </w:p>
    <w:p w:rsidR="3A086B07" w:rsidP="3FBAF0EA" w:rsidRDefault="3A086B07" w14:paraId="43E26051" w14:textId="3FFFEC89">
      <w:pPr>
        <w:pStyle w:val="Normal"/>
        <w:jc w:val="both"/>
        <w:rPr>
          <w:rFonts w:ascii="Calibri" w:hAnsi="Calibri" w:eastAsia="Calibri" w:cs="Calibri"/>
          <w:noProof w:val="0"/>
          <w:sz w:val="22"/>
          <w:szCs w:val="22"/>
          <w:lang w:val="en-US"/>
        </w:rPr>
      </w:pPr>
      <w:r w:rsidRPr="3FBAF0EA" w:rsidR="3A086B07">
        <w:rPr>
          <w:rFonts w:ascii="Calibri" w:hAnsi="Calibri" w:eastAsia="Calibri" w:cs="Calibri"/>
          <w:noProof w:val="0"/>
          <w:sz w:val="22"/>
          <w:szCs w:val="22"/>
          <w:lang w:val="en-US"/>
        </w:rPr>
        <w:t xml:space="preserve">With response rates to major longitudinal surveys having decreased over time, much effort has been devoted to understanding non- response and its impact on data quality as well as methods of adjusting results to mitigate non-response error. Traditional survey assumptions held that maximizing response rates minimized non-response bias (Groves, </w:t>
      </w:r>
      <w:proofErr w:type="gramStart"/>
      <w:r w:rsidRPr="3FBAF0EA" w:rsidR="3A086B07">
        <w:rPr>
          <w:rFonts w:ascii="Calibri" w:hAnsi="Calibri" w:eastAsia="Calibri" w:cs="Calibri"/>
          <w:noProof w:val="0"/>
          <w:sz w:val="22"/>
          <w:szCs w:val="22"/>
          <w:lang w:val="en-US"/>
        </w:rPr>
        <w:t>2006 )</w:t>
      </w:r>
      <w:proofErr w:type="gramEnd"/>
      <w:r w:rsidRPr="3FBAF0EA" w:rsidR="3A086B07">
        <w:rPr>
          <w:rFonts w:ascii="Calibri" w:hAnsi="Calibri" w:eastAsia="Calibri" w:cs="Calibri"/>
          <w:noProof w:val="0"/>
          <w:sz w:val="22"/>
          <w:szCs w:val="22"/>
          <w:lang w:val="en-US"/>
        </w:rPr>
        <w:t>. Therefore, the results of Groves’ 2006 metanalysis were both surprising and seminal, finding no meaningful correlation between response rates and non-response error across mail, telephone, and face-to-face surveys.</w:t>
      </w:r>
    </w:p>
    <w:p w:rsidR="3A086B07" w:rsidP="3FBAF0EA" w:rsidRDefault="3A086B07" w14:paraId="36B7FE5A" w14:textId="1D5C13D7">
      <w:pPr>
        <w:pStyle w:val="Normal"/>
        <w:jc w:val="both"/>
        <w:rPr>
          <w:rFonts w:ascii="Calibri" w:hAnsi="Calibri" w:eastAsia="Calibri" w:cs="Calibri"/>
          <w:noProof w:val="0"/>
          <w:sz w:val="22"/>
          <w:szCs w:val="22"/>
          <w:lang w:val="en-US"/>
        </w:rPr>
      </w:pPr>
      <w:r w:rsidRPr="3FBAF0EA" w:rsidR="3A086B07">
        <w:rPr>
          <w:rFonts w:ascii="Calibri" w:hAnsi="Calibri" w:eastAsia="Calibri" w:cs="Calibri"/>
          <w:noProof w:val="0"/>
          <w:sz w:val="22"/>
          <w:szCs w:val="22"/>
          <w:lang w:val="en-US"/>
        </w:rPr>
        <w:t xml:space="preserve">Reporting Survey Findings </w:t>
      </w:r>
    </w:p>
    <w:p w:rsidR="3A086B07" w:rsidP="3FBAF0EA" w:rsidRDefault="3A086B07" w14:paraId="54D6F1DB" w14:textId="7EB0C139">
      <w:pPr>
        <w:pStyle w:val="Normal"/>
        <w:jc w:val="both"/>
        <w:rPr>
          <w:rFonts w:ascii="Calibri" w:hAnsi="Calibri" w:eastAsia="Calibri" w:cs="Calibri"/>
          <w:noProof w:val="0"/>
          <w:sz w:val="22"/>
          <w:szCs w:val="22"/>
          <w:lang w:val="en-US"/>
        </w:rPr>
      </w:pPr>
      <w:r w:rsidRPr="3FBAF0EA" w:rsidR="3A086B07">
        <w:rPr>
          <w:rFonts w:ascii="Calibri" w:hAnsi="Calibri" w:eastAsia="Calibri" w:cs="Calibri"/>
          <w:noProof w:val="0"/>
          <w:sz w:val="22"/>
          <w:szCs w:val="22"/>
          <w:lang w:val="en-US"/>
        </w:rPr>
        <w:t xml:space="preserve">Once the question-by-question analysis is completed, the researcher needs to synthesize findings across all questions to address the goals of the survey. Larger themes may be </w:t>
      </w:r>
      <w:r w:rsidRPr="3FBAF0EA" w:rsidR="3A086B07">
        <w:rPr>
          <w:rFonts w:ascii="Calibri" w:hAnsi="Calibri" w:eastAsia="Calibri" w:cs="Calibri"/>
          <w:noProof w:val="0"/>
          <w:sz w:val="22"/>
          <w:szCs w:val="22"/>
          <w:lang w:val="en-US"/>
        </w:rPr>
        <w:t>identified</w:t>
      </w:r>
      <w:r w:rsidRPr="3FBAF0EA" w:rsidR="3A086B07">
        <w:rPr>
          <w:rFonts w:ascii="Calibri" w:hAnsi="Calibri" w:eastAsia="Calibri" w:cs="Calibri"/>
          <w:noProof w:val="0"/>
          <w:sz w:val="22"/>
          <w:szCs w:val="22"/>
          <w:lang w:val="en-US"/>
        </w:rPr>
        <w:t xml:space="preserve">, and the initially defined research questions are answered, which are in turn translated into recommendations and broader HCI implications as </w:t>
      </w:r>
      <w:r w:rsidRPr="3FBAF0EA" w:rsidR="3A086B07">
        <w:rPr>
          <w:rFonts w:ascii="Calibri" w:hAnsi="Calibri" w:eastAsia="Calibri" w:cs="Calibri"/>
          <w:noProof w:val="0"/>
          <w:sz w:val="22"/>
          <w:szCs w:val="22"/>
          <w:lang w:val="en-US"/>
        </w:rPr>
        <w:t>appropriate</w:t>
      </w:r>
      <w:r w:rsidRPr="3FBAF0EA" w:rsidR="3A086B07">
        <w:rPr>
          <w:rFonts w:ascii="Calibri" w:hAnsi="Calibri" w:eastAsia="Calibri" w:cs="Calibri"/>
          <w:noProof w:val="0"/>
          <w:sz w:val="22"/>
          <w:szCs w:val="22"/>
          <w:lang w:val="en-US"/>
        </w:rPr>
        <w:t xml:space="preserve">. All calculations used for the data analysis should be reported with the necessary statistical rigor (e.g., sample sizes, p -values, margins of error, and confidence levels). Furthermore, it is important to list the survey’s </w:t>
      </w:r>
      <w:proofErr w:type="spellStart"/>
      <w:r w:rsidRPr="3FBAF0EA" w:rsidR="3A086B07">
        <w:rPr>
          <w:rFonts w:ascii="Calibri" w:hAnsi="Calibri" w:eastAsia="Calibri" w:cs="Calibri"/>
          <w:noProof w:val="0"/>
          <w:sz w:val="22"/>
          <w:szCs w:val="22"/>
          <w:lang w:val="en-US"/>
        </w:rPr>
        <w:t>paradata</w:t>
      </w:r>
      <w:proofErr w:type="spellEnd"/>
      <w:r w:rsidRPr="3FBAF0EA" w:rsidR="3A086B07">
        <w:rPr>
          <w:rFonts w:ascii="Calibri" w:hAnsi="Calibri" w:eastAsia="Calibri" w:cs="Calibri"/>
          <w:noProof w:val="0"/>
          <w:sz w:val="22"/>
          <w:szCs w:val="22"/>
          <w:lang w:val="en-US"/>
        </w:rPr>
        <w:t xml:space="preserve"> and include response and break-off rates (see section on monitoring survey </w:t>
      </w:r>
      <w:proofErr w:type="spellStart"/>
      <w:r w:rsidRPr="3FBAF0EA" w:rsidR="3A086B07">
        <w:rPr>
          <w:rFonts w:ascii="Calibri" w:hAnsi="Calibri" w:eastAsia="Calibri" w:cs="Calibri"/>
          <w:noProof w:val="0"/>
          <w:sz w:val="22"/>
          <w:szCs w:val="22"/>
          <w:lang w:val="en-US"/>
        </w:rPr>
        <w:t>paradata</w:t>
      </w:r>
      <w:proofErr w:type="spellEnd"/>
      <w:r w:rsidRPr="3FBAF0EA" w:rsidR="3A086B07">
        <w:rPr>
          <w:rFonts w:ascii="Calibri" w:hAnsi="Calibri" w:eastAsia="Calibri" w:cs="Calibri"/>
          <w:noProof w:val="0"/>
          <w:sz w:val="22"/>
          <w:szCs w:val="22"/>
          <w:lang w:val="en-US"/>
        </w:rPr>
        <w:t xml:space="preserve">). </w:t>
      </w:r>
    </w:p>
    <w:p w:rsidR="3A086B07" w:rsidP="3FBAF0EA" w:rsidRDefault="3A086B07" w14:paraId="3AF1644D" w14:textId="3687FD20">
      <w:pPr>
        <w:pStyle w:val="Normal"/>
        <w:jc w:val="both"/>
        <w:rPr>
          <w:rFonts w:ascii="Calibri" w:hAnsi="Calibri" w:eastAsia="Calibri" w:cs="Calibri"/>
          <w:noProof w:val="0"/>
          <w:sz w:val="22"/>
          <w:szCs w:val="22"/>
          <w:lang w:val="en-US"/>
        </w:rPr>
      </w:pPr>
      <w:proofErr w:type="gramStart"/>
      <w:r w:rsidRPr="3FBAF0EA" w:rsidR="3A086B07">
        <w:rPr>
          <w:rFonts w:ascii="Calibri" w:hAnsi="Calibri" w:eastAsia="Calibri" w:cs="Calibri"/>
          <w:noProof w:val="0"/>
          <w:sz w:val="22"/>
          <w:szCs w:val="22"/>
          <w:lang w:val="en-US"/>
        </w:rPr>
        <w:t>Similar to</w:t>
      </w:r>
      <w:proofErr w:type="gramEnd"/>
      <w:r w:rsidRPr="3FBAF0EA" w:rsidR="3A086B07">
        <w:rPr>
          <w:rFonts w:ascii="Calibri" w:hAnsi="Calibri" w:eastAsia="Calibri" w:cs="Calibri"/>
          <w:noProof w:val="0"/>
          <w:sz w:val="22"/>
          <w:szCs w:val="22"/>
          <w:lang w:val="en-US"/>
        </w:rPr>
        <w:t xml:space="preserve"> other empirical research, it is important to not only report the results of the survey but also describe the original research goals and the used survey </w:t>
      </w:r>
      <w:r w:rsidRPr="3FBAF0EA" w:rsidR="3A086B07">
        <w:rPr>
          <w:rFonts w:ascii="Calibri" w:hAnsi="Calibri" w:eastAsia="Calibri" w:cs="Calibri"/>
          <w:noProof w:val="0"/>
          <w:sz w:val="22"/>
          <w:szCs w:val="22"/>
          <w:lang w:val="en-US"/>
        </w:rPr>
        <w:t>methodology</w:t>
      </w:r>
      <w:r w:rsidRPr="3FBAF0EA" w:rsidR="3A086B07">
        <w:rPr>
          <w:rFonts w:ascii="Calibri" w:hAnsi="Calibri" w:eastAsia="Calibri" w:cs="Calibri"/>
          <w:noProof w:val="0"/>
          <w:sz w:val="22"/>
          <w:szCs w:val="22"/>
          <w:lang w:val="en-US"/>
        </w:rPr>
        <w:t xml:space="preserve">. A detailed description of the survey </w:t>
      </w:r>
      <w:r w:rsidRPr="3FBAF0EA" w:rsidR="3A086B07">
        <w:rPr>
          <w:rFonts w:ascii="Calibri" w:hAnsi="Calibri" w:eastAsia="Calibri" w:cs="Calibri"/>
          <w:noProof w:val="0"/>
          <w:sz w:val="22"/>
          <w:szCs w:val="22"/>
          <w:lang w:val="en-US"/>
        </w:rPr>
        <w:t>methodology</w:t>
      </w:r>
      <w:r w:rsidRPr="3FBAF0EA" w:rsidR="3A086B07">
        <w:rPr>
          <w:rFonts w:ascii="Calibri" w:hAnsi="Calibri" w:eastAsia="Calibri" w:cs="Calibri"/>
          <w:noProof w:val="0"/>
          <w:sz w:val="22"/>
          <w:szCs w:val="22"/>
          <w:lang w:val="en-US"/>
        </w:rPr>
        <w:t xml:space="preserve"> will explain the population being studied, sampling method, survey mode, survey invitation, fielding process, and response </w:t>
      </w:r>
      <w:proofErr w:type="spellStart"/>
      <w:r w:rsidRPr="3FBAF0EA" w:rsidR="3A086B07">
        <w:rPr>
          <w:rFonts w:ascii="Calibri" w:hAnsi="Calibri" w:eastAsia="Calibri" w:cs="Calibri"/>
          <w:noProof w:val="0"/>
          <w:sz w:val="22"/>
          <w:szCs w:val="22"/>
          <w:lang w:val="en-US"/>
        </w:rPr>
        <w:t>paradata</w:t>
      </w:r>
      <w:proofErr w:type="spellEnd"/>
      <w:r w:rsidRPr="3FBAF0EA" w:rsidR="3A086B07">
        <w:rPr>
          <w:rFonts w:ascii="Calibri" w:hAnsi="Calibri" w:eastAsia="Calibri" w:cs="Calibri"/>
          <w:noProof w:val="0"/>
          <w:sz w:val="22"/>
          <w:szCs w:val="22"/>
          <w:lang w:val="en-US"/>
        </w:rPr>
        <w:t>. It should also include screenshots of the actual survey questions and explain techniques used to evaluate data quality. Furthermore, it is often necessary to include a discussion on how the respondents compare to the overall population. Lastly, any potential sources of survey bias, such as sampling biases or non-response bias, should be outlined.</w:t>
      </w:r>
    </w:p>
    <w:p w:rsidR="3A086B07" w:rsidP="3FBAF0EA" w:rsidRDefault="3A086B07" w14:paraId="2301D88A" w14:textId="104618AB">
      <w:pPr>
        <w:pStyle w:val="Normal"/>
        <w:jc w:val="both"/>
        <w:rPr>
          <w:rFonts w:ascii="Calibri" w:hAnsi="Calibri" w:eastAsia="Calibri" w:cs="Calibri"/>
          <w:noProof w:val="0"/>
          <w:sz w:val="22"/>
          <w:szCs w:val="22"/>
          <w:lang w:val="en-US"/>
        </w:rPr>
      </w:pPr>
      <w:r w:rsidRPr="3FBAF0EA" w:rsidR="3A086B07">
        <w:rPr>
          <w:rFonts w:ascii="Calibri" w:hAnsi="Calibri" w:eastAsia="Calibri" w:cs="Calibri"/>
          <w:noProof w:val="0"/>
          <w:sz w:val="22"/>
          <w:szCs w:val="22"/>
          <w:lang w:val="en-US"/>
        </w:rPr>
        <w:t xml:space="preserve">Exercises </w:t>
      </w:r>
    </w:p>
    <w:p w:rsidR="3A086B07" w:rsidP="3FBAF0EA" w:rsidRDefault="3A086B07" w14:paraId="030F34D1" w14:textId="3301FA97">
      <w:pPr>
        <w:pStyle w:val="ListParagraph"/>
        <w:numPr>
          <w:ilvl w:val="0"/>
          <w:numId w:val="23"/>
        </w:numPr>
        <w:jc w:val="both"/>
        <w:rPr>
          <w:rFonts w:ascii="Calibri" w:hAnsi="Calibri" w:eastAsia="Calibri" w:cs="Calibri" w:asciiTheme="minorAscii" w:hAnsiTheme="minorAscii" w:eastAsiaTheme="minorAscii" w:cstheme="minorAscii"/>
          <w:noProof w:val="0"/>
          <w:sz w:val="22"/>
          <w:szCs w:val="22"/>
          <w:lang w:val="en-US"/>
        </w:rPr>
      </w:pPr>
      <w:r w:rsidRPr="3FBAF0EA" w:rsidR="3A086B07">
        <w:rPr>
          <w:rFonts w:ascii="Calibri" w:hAnsi="Calibri" w:eastAsia="Calibri" w:cs="Calibri"/>
          <w:noProof w:val="0"/>
          <w:sz w:val="22"/>
          <w:szCs w:val="22"/>
          <w:lang w:val="en-US"/>
        </w:rPr>
        <w:t xml:space="preserve">What are the differences between a survey and a questionnaire, both in concept and design? </w:t>
      </w:r>
    </w:p>
    <w:p w:rsidR="3A086B07" w:rsidP="3FBAF0EA" w:rsidRDefault="3A086B07" w14:paraId="22196D36" w14:textId="59B7885C">
      <w:pPr>
        <w:pStyle w:val="ListParagraph"/>
        <w:numPr>
          <w:ilvl w:val="0"/>
          <w:numId w:val="23"/>
        </w:numPr>
        <w:jc w:val="both"/>
        <w:rPr>
          <w:rFonts w:ascii="Calibri" w:hAnsi="Calibri" w:eastAsia="Calibri" w:cs="Calibri" w:asciiTheme="minorAscii" w:hAnsiTheme="minorAscii" w:eastAsiaTheme="minorAscii" w:cstheme="minorAscii"/>
          <w:noProof w:val="0"/>
          <w:sz w:val="22"/>
          <w:szCs w:val="22"/>
          <w:lang w:val="en-US"/>
        </w:rPr>
      </w:pPr>
      <w:r w:rsidRPr="3FBAF0EA" w:rsidR="3A086B07">
        <w:rPr>
          <w:rFonts w:ascii="Calibri" w:hAnsi="Calibri" w:eastAsia="Calibri" w:cs="Calibri"/>
          <w:noProof w:val="0"/>
          <w:sz w:val="22"/>
          <w:szCs w:val="22"/>
          <w:lang w:val="en-US"/>
        </w:rPr>
        <w:t>In your own research area, create a survey and test it with five classmates. How long do you think it will take a classmate to fill it out? How long did it take them?</w:t>
      </w:r>
    </w:p>
    <w:p w:rsidR="3A086B07" w:rsidP="3FBAF0EA" w:rsidRDefault="3A086B07" w14:paraId="0FF3F54B" w14:textId="133A4CFE">
      <w:pPr>
        <w:pStyle w:val="Normal"/>
        <w:jc w:val="both"/>
        <w:rPr>
          <w:rFonts w:ascii="Calibri" w:hAnsi="Calibri" w:eastAsia="Calibri" w:cs="Calibri"/>
          <w:i w:val="1"/>
          <w:iCs w:val="1"/>
          <w:noProof w:val="0"/>
          <w:sz w:val="22"/>
          <w:szCs w:val="22"/>
          <w:lang w:val="en-US"/>
        </w:rPr>
      </w:pPr>
      <w:r w:rsidRPr="3FBAF0EA" w:rsidR="3A086B07">
        <w:rPr>
          <w:rFonts w:ascii="Calibri" w:hAnsi="Calibri" w:eastAsia="Calibri" w:cs="Calibri"/>
          <w:i w:val="1"/>
          <w:iCs w:val="1"/>
          <w:noProof w:val="0"/>
          <w:sz w:val="22"/>
          <w:szCs w:val="22"/>
          <w:lang w:val="en-US"/>
        </w:rPr>
        <w:t>Acknowledgements We would like to thank our employers Google, Inc. and Twitter, Inc. for making it possible for us to work on this chapter. There are many that contributed to this effort, and we would like to call out the most signifi</w:t>
      </w:r>
      <w:r w:rsidRPr="3FBAF0EA" w:rsidR="3A086B07">
        <w:rPr>
          <w:rFonts w:ascii="Calibri" w:hAnsi="Calibri" w:eastAsia="Calibri" w:cs="Calibri"/>
          <w:i w:val="1"/>
          <w:iCs w:val="1"/>
          <w:noProof w:val="0"/>
          <w:sz w:val="22"/>
          <w:szCs w:val="22"/>
          <w:lang w:val="en-US"/>
        </w:rPr>
        <w:t xml:space="preserve">cant ones: Carolyn Wei for </w:t>
      </w:r>
      <w:r w:rsidRPr="3FBAF0EA" w:rsidR="3A086B07">
        <w:rPr>
          <w:rFonts w:ascii="Calibri" w:hAnsi="Calibri" w:eastAsia="Calibri" w:cs="Calibri"/>
          <w:i w:val="1"/>
          <w:iCs w:val="1"/>
          <w:noProof w:val="0"/>
          <w:sz w:val="22"/>
          <w:szCs w:val="22"/>
          <w:lang w:val="en-US"/>
        </w:rPr>
        <w:t>identifying</w:t>
      </w:r>
      <w:r w:rsidRPr="3FBAF0EA" w:rsidR="3A086B07">
        <w:rPr>
          <w:rFonts w:ascii="Calibri" w:hAnsi="Calibri" w:eastAsia="Calibri" w:cs="Calibri"/>
          <w:i w:val="1"/>
          <w:iCs w:val="1"/>
          <w:noProof w:val="0"/>
          <w:sz w:val="22"/>
          <w:szCs w:val="22"/>
          <w:lang w:val="en-US"/>
        </w:rPr>
        <w:t xml:space="preserve"> published papers that used survey </w:t>
      </w:r>
      <w:r w:rsidRPr="3FBAF0EA" w:rsidR="3A086B07">
        <w:rPr>
          <w:rFonts w:ascii="Calibri" w:hAnsi="Calibri" w:eastAsia="Calibri" w:cs="Calibri"/>
          <w:i w:val="1"/>
          <w:iCs w:val="1"/>
          <w:noProof w:val="0"/>
          <w:sz w:val="22"/>
          <w:szCs w:val="22"/>
          <w:lang w:val="en-US"/>
        </w:rPr>
        <w:t>methodology</w:t>
      </w:r>
      <w:r w:rsidRPr="3FBAF0EA" w:rsidR="3A086B07">
        <w:rPr>
          <w:rFonts w:ascii="Calibri" w:hAnsi="Calibri" w:eastAsia="Calibri" w:cs="Calibri"/>
          <w:i w:val="1"/>
          <w:iCs w:val="1"/>
          <w:noProof w:val="0"/>
          <w:sz w:val="22"/>
          <w:szCs w:val="22"/>
          <w:lang w:val="en-US"/>
        </w:rPr>
        <w:t xml:space="preserve"> for their work, Sandra Lozano for her insights on analysis, Mario </w:t>
      </w:r>
      <w:proofErr w:type="spellStart"/>
      <w:r w:rsidRPr="3FBAF0EA" w:rsidR="3A086B07">
        <w:rPr>
          <w:rFonts w:ascii="Calibri" w:hAnsi="Calibri" w:eastAsia="Calibri" w:cs="Calibri"/>
          <w:i w:val="1"/>
          <w:iCs w:val="1"/>
          <w:noProof w:val="0"/>
          <w:sz w:val="22"/>
          <w:szCs w:val="22"/>
          <w:lang w:val="en-US"/>
        </w:rPr>
        <w:t>Callegaro</w:t>
      </w:r>
      <w:proofErr w:type="spellEnd"/>
      <w:r w:rsidRPr="3FBAF0EA" w:rsidR="3A086B07">
        <w:rPr>
          <w:rFonts w:ascii="Calibri" w:hAnsi="Calibri" w:eastAsia="Calibri" w:cs="Calibri"/>
          <w:i w:val="1"/>
          <w:iCs w:val="1"/>
          <w:noProof w:val="0"/>
          <w:sz w:val="22"/>
          <w:szCs w:val="22"/>
          <w:lang w:val="en-US"/>
        </w:rPr>
        <w:t xml:space="preserve"> for inspiration, Ed Chi and Robin Jeffries for reviewing several drafts of this document, and Professors Jon Krosnick from Stanford University and Mick Couper from the University of Michigan for laying the foundation of our survey knowledge and connecting us to the broader survey research community.</w:t>
      </w:r>
    </w:p>
    <w:p w:rsidR="3A086B07" w:rsidP="3FBAF0EA" w:rsidRDefault="3A086B07" w14:paraId="36980D6D" w14:textId="3B6D0E86">
      <w:pPr>
        <w:pStyle w:val="Normal"/>
        <w:jc w:val="both"/>
        <w:rPr>
          <w:rFonts w:ascii="Calibri" w:hAnsi="Calibri" w:eastAsia="Calibri" w:cs="Calibri"/>
          <w:b w:val="1"/>
          <w:bCs w:val="1"/>
          <w:noProof w:val="0"/>
          <w:sz w:val="22"/>
          <w:szCs w:val="22"/>
          <w:lang w:val="en-US"/>
        </w:rPr>
      </w:pPr>
      <w:r w:rsidRPr="3FBAF0EA" w:rsidR="3A086B07">
        <w:rPr>
          <w:rFonts w:ascii="Calibri" w:hAnsi="Calibri" w:eastAsia="Calibri" w:cs="Calibri"/>
          <w:b w:val="1"/>
          <w:bCs w:val="1"/>
          <w:noProof w:val="0"/>
          <w:sz w:val="22"/>
          <w:szCs w:val="22"/>
          <w:lang w:val="en-US"/>
        </w:rPr>
        <w:t>References</w:t>
      </w:r>
    </w:p>
    <w:p w:rsidR="3A086B07" w:rsidP="3FBAF0EA" w:rsidRDefault="3A086B07" w14:paraId="2508F416" w14:textId="1A5A1A50">
      <w:pPr>
        <w:pStyle w:val="Normal"/>
        <w:jc w:val="both"/>
        <w:rPr>
          <w:rFonts w:ascii="Calibri" w:hAnsi="Calibri" w:eastAsia="Calibri" w:cs="Calibri"/>
          <w:b w:val="1"/>
          <w:bCs w:val="1"/>
          <w:noProof w:val="0"/>
          <w:sz w:val="22"/>
          <w:szCs w:val="22"/>
          <w:lang w:val="en-US"/>
        </w:rPr>
      </w:pPr>
      <w:r w:rsidRPr="3FBAF0EA" w:rsidR="3A086B07">
        <w:rPr>
          <w:rFonts w:ascii="Calibri" w:hAnsi="Calibri" w:eastAsia="Calibri" w:cs="Calibri"/>
          <w:b w:val="1"/>
          <w:bCs w:val="1"/>
          <w:noProof w:val="0"/>
          <w:sz w:val="22"/>
          <w:szCs w:val="22"/>
          <w:lang w:val="en-US"/>
        </w:rPr>
        <w:t xml:space="preserve">Overview Books </w:t>
      </w:r>
    </w:p>
    <w:p w:rsidR="3A086B07" w:rsidP="3FBAF0EA" w:rsidRDefault="3A086B07" w14:paraId="4CC21EA1" w14:textId="2A90CCFA">
      <w:pPr>
        <w:pStyle w:val="Normal"/>
        <w:jc w:val="both"/>
        <w:rPr>
          <w:rFonts w:ascii="Calibri" w:hAnsi="Calibri" w:eastAsia="Calibri" w:cs="Calibri"/>
          <w:noProof w:val="0"/>
          <w:sz w:val="22"/>
          <w:szCs w:val="22"/>
          <w:lang w:val="en-US"/>
        </w:rPr>
      </w:pPr>
      <w:r w:rsidRPr="3FBAF0EA" w:rsidR="3A086B07">
        <w:rPr>
          <w:rFonts w:ascii="Calibri" w:hAnsi="Calibri" w:eastAsia="Calibri" w:cs="Calibri"/>
          <w:noProof w:val="0"/>
          <w:sz w:val="22"/>
          <w:szCs w:val="22"/>
          <w:lang w:val="en-US"/>
        </w:rPr>
        <w:t xml:space="preserve">Couper, M. (2008). Designing effective Web </w:t>
      </w:r>
      <w:r w:rsidRPr="3FBAF0EA" w:rsidR="6CDA4E9A">
        <w:rPr>
          <w:rFonts w:ascii="Calibri" w:hAnsi="Calibri" w:eastAsia="Calibri" w:cs="Calibri"/>
          <w:noProof w:val="0"/>
          <w:sz w:val="22"/>
          <w:szCs w:val="22"/>
          <w:lang w:val="en-US"/>
        </w:rPr>
        <w:t>surveys.</w:t>
      </w:r>
      <w:r w:rsidRPr="3FBAF0EA" w:rsidR="3A086B07">
        <w:rPr>
          <w:rFonts w:ascii="Calibri" w:hAnsi="Calibri" w:eastAsia="Calibri" w:cs="Calibri"/>
          <w:noProof w:val="0"/>
          <w:sz w:val="22"/>
          <w:szCs w:val="22"/>
          <w:lang w:val="en-US"/>
        </w:rPr>
        <w:t xml:space="preserve"> Cambridge, UK: Cambridge University Press.</w:t>
      </w:r>
    </w:p>
    <w:p w:rsidR="3A086B07" w:rsidP="3FBAF0EA" w:rsidRDefault="3A086B07" w14:paraId="7AB89D7F" w14:textId="63117CFA">
      <w:pPr>
        <w:pStyle w:val="Normal"/>
        <w:jc w:val="both"/>
        <w:rPr>
          <w:rFonts w:ascii="Calibri" w:hAnsi="Calibri" w:eastAsia="Calibri" w:cs="Calibri"/>
          <w:noProof w:val="0"/>
          <w:sz w:val="22"/>
          <w:szCs w:val="22"/>
          <w:lang w:val="en-US"/>
        </w:rPr>
      </w:pPr>
      <w:r w:rsidRPr="3FBAF0EA" w:rsidR="3A086B07">
        <w:rPr>
          <w:rFonts w:ascii="Calibri" w:hAnsi="Calibri" w:eastAsia="Calibri" w:cs="Calibri"/>
          <w:noProof w:val="0"/>
          <w:sz w:val="22"/>
          <w:szCs w:val="22"/>
          <w:lang w:val="en-US"/>
        </w:rPr>
        <w:t xml:space="preserve">Fowler, F. J., Jr. (1995). Improving survey questions: Design and evaluation (Vol. 38). Thousand Oaks, CA: Sage. Incorporated. </w:t>
      </w:r>
    </w:p>
    <w:p w:rsidR="3A086B07" w:rsidP="3FBAF0EA" w:rsidRDefault="3A086B07" w14:paraId="5A23CCE7" w14:textId="276152B8">
      <w:pPr>
        <w:pStyle w:val="Normal"/>
        <w:jc w:val="both"/>
        <w:rPr>
          <w:rFonts w:ascii="Calibri" w:hAnsi="Calibri" w:eastAsia="Calibri" w:cs="Calibri"/>
          <w:noProof w:val="0"/>
          <w:sz w:val="22"/>
          <w:szCs w:val="22"/>
          <w:lang w:val="en-US"/>
        </w:rPr>
      </w:pPr>
      <w:r w:rsidRPr="3FBAF0EA" w:rsidR="3A086B07">
        <w:rPr>
          <w:rFonts w:ascii="Calibri" w:hAnsi="Calibri" w:eastAsia="Calibri" w:cs="Calibri"/>
          <w:noProof w:val="0"/>
          <w:sz w:val="22"/>
          <w:szCs w:val="22"/>
          <w:lang w:val="en-US"/>
        </w:rPr>
        <w:t xml:space="preserve">Groves, R. M. (1989). Survey errors and survey </w:t>
      </w:r>
      <w:r w:rsidRPr="3FBAF0EA" w:rsidR="72BCB2DC">
        <w:rPr>
          <w:rFonts w:ascii="Calibri" w:hAnsi="Calibri" w:eastAsia="Calibri" w:cs="Calibri"/>
          <w:noProof w:val="0"/>
          <w:sz w:val="22"/>
          <w:szCs w:val="22"/>
          <w:lang w:val="en-US"/>
        </w:rPr>
        <w:t>costs.</w:t>
      </w:r>
      <w:r w:rsidRPr="3FBAF0EA" w:rsidR="3A086B07">
        <w:rPr>
          <w:rFonts w:ascii="Calibri" w:hAnsi="Calibri" w:eastAsia="Calibri" w:cs="Calibri"/>
          <w:noProof w:val="0"/>
          <w:sz w:val="22"/>
          <w:szCs w:val="22"/>
          <w:lang w:val="en-US"/>
        </w:rPr>
        <w:t xml:space="preserve"> Hoboken, NJ: Wiley. Groves, R. M. (2004). Survey errors and survey costs (Vol. 536). Hoboken, NJ: Wiley-Interscience. </w:t>
      </w:r>
    </w:p>
    <w:p w:rsidR="3A086B07" w:rsidP="3FBAF0EA" w:rsidRDefault="3A086B07" w14:paraId="11AFCA66" w14:textId="1864B3AC">
      <w:pPr>
        <w:pStyle w:val="Normal"/>
        <w:jc w:val="both"/>
        <w:rPr>
          <w:rFonts w:ascii="Calibri" w:hAnsi="Calibri" w:eastAsia="Calibri" w:cs="Calibri"/>
          <w:noProof w:val="0"/>
          <w:sz w:val="22"/>
          <w:szCs w:val="22"/>
          <w:lang w:val="en-US"/>
        </w:rPr>
      </w:pPr>
      <w:r w:rsidRPr="3FBAF0EA" w:rsidR="3A086B07">
        <w:rPr>
          <w:rFonts w:ascii="Calibri" w:hAnsi="Calibri" w:eastAsia="Calibri" w:cs="Calibri"/>
          <w:noProof w:val="0"/>
          <w:sz w:val="22"/>
          <w:szCs w:val="22"/>
          <w:lang w:val="en-US"/>
        </w:rPr>
        <w:t xml:space="preserve">Groves, R. M., Fowler, F. J., Couper, M. P., Lepkowski, J. M., Singer, E., &amp; Tourangeau, R. (2004). Survey </w:t>
      </w:r>
      <w:r w:rsidRPr="3FBAF0EA" w:rsidR="3A086B07">
        <w:rPr>
          <w:rFonts w:ascii="Calibri" w:hAnsi="Calibri" w:eastAsia="Calibri" w:cs="Calibri"/>
          <w:noProof w:val="0"/>
          <w:sz w:val="22"/>
          <w:szCs w:val="22"/>
          <w:lang w:val="en-US"/>
        </w:rPr>
        <w:t>methodology</w:t>
      </w:r>
      <w:r w:rsidRPr="3FBAF0EA" w:rsidR="3A086B07">
        <w:rPr>
          <w:rFonts w:ascii="Calibri" w:hAnsi="Calibri" w:eastAsia="Calibri" w:cs="Calibri"/>
          <w:noProof w:val="0"/>
          <w:sz w:val="22"/>
          <w:szCs w:val="22"/>
          <w:lang w:val="en-US"/>
        </w:rPr>
        <w:t>.</w:t>
      </w:r>
      <w:r w:rsidRPr="3FBAF0EA" w:rsidR="3A086B07">
        <w:rPr>
          <w:rFonts w:ascii="Calibri" w:hAnsi="Calibri" w:eastAsia="Calibri" w:cs="Calibri"/>
          <w:noProof w:val="0"/>
          <w:sz w:val="22"/>
          <w:szCs w:val="22"/>
          <w:lang w:val="en-US"/>
        </w:rPr>
        <w:t xml:space="preserve"> Hoboken, NJ: Wiley. </w:t>
      </w:r>
    </w:p>
    <w:p w:rsidR="3A086B07" w:rsidP="3FBAF0EA" w:rsidRDefault="3A086B07" w14:paraId="67CB340E" w14:textId="70FE9F3F">
      <w:pPr>
        <w:pStyle w:val="Normal"/>
        <w:jc w:val="both"/>
        <w:rPr>
          <w:rFonts w:ascii="Calibri" w:hAnsi="Calibri" w:eastAsia="Calibri" w:cs="Calibri"/>
          <w:noProof w:val="0"/>
          <w:sz w:val="22"/>
          <w:szCs w:val="22"/>
          <w:lang w:val="en-US"/>
        </w:rPr>
      </w:pPr>
      <w:r w:rsidRPr="3FBAF0EA" w:rsidR="3A086B07">
        <w:rPr>
          <w:rFonts w:ascii="Calibri" w:hAnsi="Calibri" w:eastAsia="Calibri" w:cs="Calibri"/>
          <w:noProof w:val="0"/>
          <w:sz w:val="22"/>
          <w:szCs w:val="22"/>
          <w:lang w:val="en-US"/>
        </w:rPr>
        <w:t xml:space="preserve">Marsden, P. V., &amp; Wright, J. (Eds.). (2010). Handbook of survey research (2nd ed.). Bingley, UK: Emerald Publishing Group Limited. </w:t>
      </w:r>
    </w:p>
    <w:p w:rsidR="3A086B07" w:rsidP="3FBAF0EA" w:rsidRDefault="3A086B07" w14:paraId="2D009899" w14:textId="4B0116AF">
      <w:pPr>
        <w:pStyle w:val="Normal"/>
        <w:jc w:val="both"/>
        <w:rPr>
          <w:rFonts w:ascii="Calibri" w:hAnsi="Calibri" w:eastAsia="Calibri" w:cs="Calibri"/>
          <w:b w:val="1"/>
          <w:bCs w:val="1"/>
          <w:noProof w:val="0"/>
          <w:sz w:val="22"/>
          <w:szCs w:val="22"/>
          <w:lang w:val="en-US"/>
        </w:rPr>
      </w:pPr>
      <w:r w:rsidRPr="3FBAF0EA" w:rsidR="3A086B07">
        <w:rPr>
          <w:rFonts w:ascii="Calibri" w:hAnsi="Calibri" w:eastAsia="Calibri" w:cs="Calibri"/>
          <w:b w:val="1"/>
          <w:bCs w:val="1"/>
          <w:noProof w:val="0"/>
          <w:sz w:val="22"/>
          <w:szCs w:val="22"/>
          <w:lang w:val="en-US"/>
        </w:rPr>
        <w:t xml:space="preserve">Sampling Methods </w:t>
      </w:r>
    </w:p>
    <w:p w:rsidR="3A086B07" w:rsidP="3FBAF0EA" w:rsidRDefault="3A086B07" w14:paraId="51A38C9A" w14:textId="0A8E0368">
      <w:pPr>
        <w:pStyle w:val="Normal"/>
        <w:jc w:val="both"/>
        <w:rPr>
          <w:rFonts w:ascii="Calibri" w:hAnsi="Calibri" w:eastAsia="Calibri" w:cs="Calibri"/>
          <w:noProof w:val="0"/>
          <w:sz w:val="22"/>
          <w:szCs w:val="22"/>
          <w:lang w:val="en-US"/>
        </w:rPr>
      </w:pPr>
      <w:r w:rsidRPr="3FBAF0EA" w:rsidR="3A086B07">
        <w:rPr>
          <w:rFonts w:ascii="Calibri" w:hAnsi="Calibri" w:eastAsia="Calibri" w:cs="Calibri"/>
          <w:noProof w:val="0"/>
          <w:sz w:val="22"/>
          <w:szCs w:val="22"/>
          <w:lang w:val="en-US"/>
        </w:rPr>
        <w:t xml:space="preserve">Aquilino, W. S. (1994). Interview mode effects in surveys of drug and alcohol use: A fi eld experiment. Public Opinion Quarterly., 58 (2), 210–240. </w:t>
      </w:r>
    </w:p>
    <w:p w:rsidR="3A086B07" w:rsidP="3FBAF0EA" w:rsidRDefault="3A086B07" w14:paraId="2C6ECBFE" w14:textId="13D57BB2">
      <w:pPr>
        <w:pStyle w:val="Normal"/>
        <w:jc w:val="both"/>
        <w:rPr>
          <w:rFonts w:ascii="Calibri" w:hAnsi="Calibri" w:eastAsia="Calibri" w:cs="Calibri"/>
          <w:noProof w:val="0"/>
          <w:sz w:val="22"/>
          <w:szCs w:val="22"/>
          <w:lang w:val="en-US"/>
        </w:rPr>
      </w:pPr>
      <w:r w:rsidRPr="3FBAF0EA" w:rsidR="3A086B07">
        <w:rPr>
          <w:rFonts w:ascii="Calibri" w:hAnsi="Calibri" w:eastAsia="Calibri" w:cs="Calibri"/>
          <w:noProof w:val="0"/>
          <w:sz w:val="22"/>
          <w:szCs w:val="22"/>
          <w:lang w:val="en-US"/>
        </w:rPr>
        <w:t xml:space="preserve">Cochran, W. G. (1977). Sampling techniques (3rd ed.). New York, NY: Wiley. </w:t>
      </w:r>
    </w:p>
    <w:p w:rsidR="3A086B07" w:rsidP="3FBAF0EA" w:rsidRDefault="3A086B07" w14:paraId="1FC647ED" w14:textId="591553DF">
      <w:pPr>
        <w:pStyle w:val="Normal"/>
        <w:jc w:val="both"/>
        <w:rPr>
          <w:rFonts w:ascii="Calibri" w:hAnsi="Calibri" w:eastAsia="Calibri" w:cs="Calibri"/>
          <w:noProof w:val="0"/>
          <w:sz w:val="22"/>
          <w:szCs w:val="22"/>
          <w:lang w:val="en-US"/>
        </w:rPr>
      </w:pPr>
      <w:r w:rsidRPr="3FBAF0EA" w:rsidR="3A086B07">
        <w:rPr>
          <w:rFonts w:ascii="Calibri" w:hAnsi="Calibri" w:eastAsia="Calibri" w:cs="Calibri"/>
          <w:noProof w:val="0"/>
          <w:sz w:val="22"/>
          <w:szCs w:val="22"/>
          <w:lang w:val="en-US"/>
        </w:rPr>
        <w:t xml:space="preserve">Couper, M. P. (2000). Web surveys: A review of issues and approaches. Public Opinion Quarterly, </w:t>
      </w:r>
      <w:r w:rsidRPr="3FBAF0EA" w:rsidR="52A0870B">
        <w:rPr>
          <w:rFonts w:ascii="Calibri" w:hAnsi="Calibri" w:eastAsia="Calibri" w:cs="Calibri"/>
          <w:noProof w:val="0"/>
          <w:sz w:val="22"/>
          <w:szCs w:val="22"/>
          <w:lang w:val="en-US"/>
        </w:rPr>
        <w:t>64,</w:t>
      </w:r>
      <w:r w:rsidRPr="3FBAF0EA" w:rsidR="3A086B07">
        <w:rPr>
          <w:rFonts w:ascii="Calibri" w:hAnsi="Calibri" w:eastAsia="Calibri" w:cs="Calibri"/>
          <w:noProof w:val="0"/>
          <w:sz w:val="22"/>
          <w:szCs w:val="22"/>
          <w:lang w:val="en-US"/>
        </w:rPr>
        <w:t xml:space="preserve"> 464–494. </w:t>
      </w:r>
    </w:p>
    <w:p w:rsidR="3A086B07" w:rsidP="3FBAF0EA" w:rsidRDefault="3A086B07" w14:paraId="5667BAE9" w14:textId="5EE93014">
      <w:pPr>
        <w:pStyle w:val="Normal"/>
        <w:jc w:val="both"/>
        <w:rPr>
          <w:rFonts w:ascii="Calibri" w:hAnsi="Calibri" w:eastAsia="Calibri" w:cs="Calibri"/>
          <w:noProof w:val="0"/>
          <w:sz w:val="22"/>
          <w:szCs w:val="22"/>
          <w:lang w:val="en-US"/>
        </w:rPr>
      </w:pPr>
      <w:r w:rsidRPr="3FBAF0EA" w:rsidR="3A086B07">
        <w:rPr>
          <w:rFonts w:ascii="Calibri" w:hAnsi="Calibri" w:eastAsia="Calibri" w:cs="Calibri"/>
          <w:noProof w:val="0"/>
          <w:sz w:val="22"/>
          <w:szCs w:val="22"/>
          <w:lang w:val="en-US"/>
        </w:rPr>
        <w:t xml:space="preserve">Kish, L. (1965). Survey </w:t>
      </w:r>
      <w:r w:rsidRPr="3FBAF0EA" w:rsidR="44EAF591">
        <w:rPr>
          <w:rFonts w:ascii="Calibri" w:hAnsi="Calibri" w:eastAsia="Calibri" w:cs="Calibri"/>
          <w:noProof w:val="0"/>
          <w:sz w:val="22"/>
          <w:szCs w:val="22"/>
          <w:lang w:val="en-US"/>
        </w:rPr>
        <w:t>sampling.</w:t>
      </w:r>
      <w:r w:rsidRPr="3FBAF0EA" w:rsidR="3A086B07">
        <w:rPr>
          <w:rFonts w:ascii="Calibri" w:hAnsi="Calibri" w:eastAsia="Calibri" w:cs="Calibri"/>
          <w:noProof w:val="0"/>
          <w:sz w:val="22"/>
          <w:szCs w:val="22"/>
          <w:lang w:val="en-US"/>
        </w:rPr>
        <w:t xml:space="preserve"> New York, NY: Wiley. </w:t>
      </w:r>
    </w:p>
    <w:p w:rsidR="3A086B07" w:rsidP="3FBAF0EA" w:rsidRDefault="3A086B07" w14:paraId="22DA2B4E" w14:textId="02C08A86">
      <w:pPr>
        <w:pStyle w:val="Normal"/>
        <w:jc w:val="both"/>
        <w:rPr>
          <w:rFonts w:ascii="Calibri" w:hAnsi="Calibri" w:eastAsia="Calibri" w:cs="Calibri"/>
          <w:noProof w:val="0"/>
          <w:sz w:val="22"/>
          <w:szCs w:val="22"/>
          <w:lang w:val="en-US"/>
        </w:rPr>
      </w:pPr>
      <w:r w:rsidRPr="3FBAF0EA" w:rsidR="3A086B07">
        <w:rPr>
          <w:rFonts w:ascii="Calibri" w:hAnsi="Calibri" w:eastAsia="Calibri" w:cs="Calibri"/>
          <w:noProof w:val="0"/>
          <w:sz w:val="22"/>
          <w:szCs w:val="22"/>
          <w:lang w:val="en-US"/>
        </w:rPr>
        <w:t>Krejcie</w:t>
      </w:r>
      <w:r w:rsidRPr="3FBAF0EA" w:rsidR="3A086B07">
        <w:rPr>
          <w:rFonts w:ascii="Calibri" w:hAnsi="Calibri" w:eastAsia="Calibri" w:cs="Calibri"/>
          <w:noProof w:val="0"/>
          <w:sz w:val="22"/>
          <w:szCs w:val="22"/>
          <w:lang w:val="en-US"/>
        </w:rPr>
        <w:t xml:space="preserve">, R. V., &amp; Morgan, D. W. (1970). </w:t>
      </w:r>
      <w:r w:rsidRPr="3FBAF0EA" w:rsidR="3A086B07">
        <w:rPr>
          <w:rFonts w:ascii="Calibri" w:hAnsi="Calibri" w:eastAsia="Calibri" w:cs="Calibri"/>
          <w:noProof w:val="0"/>
          <w:sz w:val="22"/>
          <w:szCs w:val="22"/>
          <w:lang w:val="en-US"/>
        </w:rPr>
        <w:t>Determining</w:t>
      </w:r>
      <w:r w:rsidRPr="3FBAF0EA" w:rsidR="3A086B07">
        <w:rPr>
          <w:rFonts w:ascii="Calibri" w:hAnsi="Calibri" w:eastAsia="Calibri" w:cs="Calibri"/>
          <w:noProof w:val="0"/>
          <w:sz w:val="22"/>
          <w:szCs w:val="22"/>
          <w:lang w:val="en-US"/>
        </w:rPr>
        <w:t xml:space="preserve"> sample size for research activities. Educational and Psychological Measurement, </w:t>
      </w:r>
      <w:r w:rsidRPr="3FBAF0EA" w:rsidR="31F5E481">
        <w:rPr>
          <w:rFonts w:ascii="Calibri" w:hAnsi="Calibri" w:eastAsia="Calibri" w:cs="Calibri"/>
          <w:noProof w:val="0"/>
          <w:sz w:val="22"/>
          <w:szCs w:val="22"/>
          <w:lang w:val="en-US"/>
        </w:rPr>
        <w:t>30,</w:t>
      </w:r>
      <w:r w:rsidRPr="3FBAF0EA" w:rsidR="3A086B07">
        <w:rPr>
          <w:rFonts w:ascii="Calibri" w:hAnsi="Calibri" w:eastAsia="Calibri" w:cs="Calibri"/>
          <w:noProof w:val="0"/>
          <w:sz w:val="22"/>
          <w:szCs w:val="22"/>
          <w:lang w:val="en-US"/>
        </w:rPr>
        <w:t xml:space="preserve"> 607–610. </w:t>
      </w:r>
    </w:p>
    <w:p w:rsidR="3A086B07" w:rsidP="3FBAF0EA" w:rsidRDefault="3A086B07" w14:paraId="3D7FA1D1" w14:textId="4101BE77">
      <w:pPr>
        <w:pStyle w:val="Normal"/>
        <w:jc w:val="both"/>
        <w:rPr>
          <w:rFonts w:ascii="Calibri" w:hAnsi="Calibri" w:eastAsia="Calibri" w:cs="Calibri"/>
          <w:noProof w:val="0"/>
          <w:sz w:val="22"/>
          <w:szCs w:val="22"/>
          <w:lang w:val="en-US"/>
        </w:rPr>
      </w:pPr>
      <w:r w:rsidRPr="3FBAF0EA" w:rsidR="3A086B07">
        <w:rPr>
          <w:rFonts w:ascii="Calibri" w:hAnsi="Calibri" w:eastAsia="Calibri" w:cs="Calibri"/>
          <w:noProof w:val="0"/>
          <w:sz w:val="22"/>
          <w:szCs w:val="22"/>
          <w:lang w:val="en-US"/>
        </w:rPr>
        <w:t xml:space="preserve">Lohr, S. L. (1999). Sampling: Design and </w:t>
      </w:r>
      <w:proofErr w:type="gramStart"/>
      <w:r w:rsidRPr="3FBAF0EA" w:rsidR="3A086B07">
        <w:rPr>
          <w:rFonts w:ascii="Calibri" w:hAnsi="Calibri" w:eastAsia="Calibri" w:cs="Calibri"/>
          <w:noProof w:val="0"/>
          <w:sz w:val="22"/>
          <w:szCs w:val="22"/>
          <w:lang w:val="en-US"/>
        </w:rPr>
        <w:t>analysis .</w:t>
      </w:r>
      <w:proofErr w:type="gramEnd"/>
      <w:r w:rsidRPr="3FBAF0EA" w:rsidR="3A086B07">
        <w:rPr>
          <w:rFonts w:ascii="Calibri" w:hAnsi="Calibri" w:eastAsia="Calibri" w:cs="Calibri"/>
          <w:noProof w:val="0"/>
          <w:sz w:val="22"/>
          <w:szCs w:val="22"/>
          <w:lang w:val="en-US"/>
        </w:rPr>
        <w:t xml:space="preserve"> </w:t>
      </w:r>
      <w:proofErr w:type="spellStart"/>
      <w:r w:rsidRPr="3FBAF0EA" w:rsidR="3A086B07">
        <w:rPr>
          <w:rFonts w:ascii="Calibri" w:hAnsi="Calibri" w:eastAsia="Calibri" w:cs="Calibri"/>
          <w:noProof w:val="0"/>
          <w:sz w:val="22"/>
          <w:szCs w:val="22"/>
          <w:lang w:val="en-US"/>
        </w:rPr>
        <w:t>Pacifi</w:t>
      </w:r>
      <w:proofErr w:type="spellEnd"/>
      <w:r w:rsidRPr="3FBAF0EA" w:rsidR="3A086B07">
        <w:rPr>
          <w:rFonts w:ascii="Calibri" w:hAnsi="Calibri" w:eastAsia="Calibri" w:cs="Calibri"/>
          <w:noProof w:val="0"/>
          <w:sz w:val="22"/>
          <w:szCs w:val="22"/>
          <w:lang w:val="en-US"/>
        </w:rPr>
        <w:t xml:space="preserve"> c Grove, CA: Duxbury Press.</w:t>
      </w:r>
    </w:p>
    <w:p w:rsidR="3FBAF0EA" w:rsidP="3FBAF0EA" w:rsidRDefault="3FBAF0EA" w14:paraId="74882930" w14:textId="09FD9D85">
      <w:pPr>
        <w:pStyle w:val="Normal"/>
        <w:jc w:val="both"/>
        <w:rPr>
          <w:rFonts w:ascii="Calibri" w:hAnsi="Calibri" w:eastAsia="Calibri" w:cs="Calibri"/>
          <w:noProof w:val="0"/>
          <w:sz w:val="22"/>
          <w:szCs w:val="22"/>
          <w:lang w:val="en-US"/>
        </w:rPr>
      </w:pPr>
    </w:p>
    <w:p w:rsidR="1B8CE11B" w:rsidP="3FBAF0EA" w:rsidRDefault="1B8CE11B" w14:paraId="0F57C52A" w14:textId="4E5A6E7F">
      <w:pPr>
        <w:pStyle w:val="Normal"/>
        <w:jc w:val="both"/>
        <w:rPr>
          <w:rFonts w:ascii="Calibri" w:hAnsi="Calibri" w:eastAsia="Calibri" w:cs="Calibri"/>
          <w:b w:val="1"/>
          <w:bCs w:val="1"/>
          <w:noProof w:val="0"/>
          <w:sz w:val="22"/>
          <w:szCs w:val="22"/>
          <w:lang w:val="en-US"/>
        </w:rPr>
      </w:pPr>
      <w:r w:rsidRPr="3FBAF0EA" w:rsidR="1B8CE11B">
        <w:rPr>
          <w:rFonts w:ascii="Calibri" w:hAnsi="Calibri" w:eastAsia="Calibri" w:cs="Calibri"/>
          <w:noProof w:val="0"/>
          <w:sz w:val="22"/>
          <w:szCs w:val="22"/>
          <w:lang w:val="en-US"/>
        </w:rPr>
        <w:t xml:space="preserve"> </w:t>
      </w:r>
      <w:commentRangeStart w:id="1825734243"/>
      <w:r w:rsidRPr="3FBAF0EA" w:rsidR="60B44403">
        <w:rPr>
          <w:rFonts w:ascii="Calibri" w:hAnsi="Calibri" w:eastAsia="Calibri" w:cs="Calibri"/>
          <w:b w:val="1"/>
          <w:bCs w:val="1"/>
          <w:noProof w:val="0"/>
          <w:sz w:val="22"/>
          <w:szCs w:val="22"/>
          <w:lang w:val="en-US"/>
        </w:rPr>
        <w:t>Questionnaire Design</w:t>
      </w:r>
      <w:commentRangeEnd w:id="1825734243"/>
      <w:r>
        <w:rPr>
          <w:rStyle w:val="CommentReference"/>
        </w:rPr>
        <w:commentReference w:id="1825734243"/>
      </w:r>
    </w:p>
    <w:p w:rsidR="3CC51E7F" w:rsidP="3FBAF0EA" w:rsidRDefault="3CC51E7F" w14:paraId="19D3A6A1" w14:textId="7A0F4E1F">
      <w:pPr>
        <w:pStyle w:val="Normal"/>
        <w:jc w:val="both"/>
        <w:rPr>
          <w:rFonts w:ascii="Calibri" w:hAnsi="Calibri" w:eastAsia="Calibri" w:cs="Calibri"/>
          <w:noProof w:val="0"/>
          <w:sz w:val="22"/>
          <w:szCs w:val="22"/>
          <w:lang w:val="en-US"/>
        </w:rPr>
      </w:pPr>
      <w:r w:rsidRPr="3FBAF0EA" w:rsidR="3CC51E7F">
        <w:rPr>
          <w:rFonts w:ascii="Calibri" w:hAnsi="Calibri" w:eastAsia="Calibri" w:cs="Calibri"/>
          <w:noProof w:val="0"/>
          <w:sz w:val="22"/>
          <w:szCs w:val="22"/>
          <w:lang w:val="en-US"/>
        </w:rPr>
        <w:t xml:space="preserve">Bradburn, N. M., Sudman, S., &amp; </w:t>
      </w:r>
      <w:proofErr w:type="spellStart"/>
      <w:r w:rsidRPr="3FBAF0EA" w:rsidR="3CC51E7F">
        <w:rPr>
          <w:rFonts w:ascii="Calibri" w:hAnsi="Calibri" w:eastAsia="Calibri" w:cs="Calibri"/>
          <w:noProof w:val="0"/>
          <w:sz w:val="22"/>
          <w:szCs w:val="22"/>
          <w:lang w:val="en-US"/>
        </w:rPr>
        <w:t>Wansink</w:t>
      </w:r>
      <w:proofErr w:type="spellEnd"/>
      <w:r w:rsidRPr="3FBAF0EA" w:rsidR="3CC51E7F">
        <w:rPr>
          <w:rFonts w:ascii="Calibri" w:hAnsi="Calibri" w:eastAsia="Calibri" w:cs="Calibri"/>
          <w:noProof w:val="0"/>
          <w:sz w:val="22"/>
          <w:szCs w:val="22"/>
          <w:lang w:val="en-US"/>
        </w:rPr>
        <w:t>, B. (2004). Asking questions: The defi</w:t>
      </w:r>
      <w:r w:rsidRPr="3FBAF0EA" w:rsidR="3CC51E7F">
        <w:rPr>
          <w:rFonts w:ascii="Calibri" w:hAnsi="Calibri" w:eastAsia="Calibri" w:cs="Calibri"/>
          <w:noProof w:val="0"/>
          <w:sz w:val="22"/>
          <w:szCs w:val="22"/>
          <w:lang w:val="en-US"/>
        </w:rPr>
        <w:t>nitive</w:t>
      </w:r>
      <w:r w:rsidRPr="3FBAF0EA" w:rsidR="3CC51E7F">
        <w:rPr>
          <w:rFonts w:ascii="Calibri" w:hAnsi="Calibri" w:eastAsia="Calibri" w:cs="Calibri"/>
          <w:noProof w:val="0"/>
          <w:sz w:val="22"/>
          <w:szCs w:val="22"/>
          <w:lang w:val="en-US"/>
        </w:rPr>
        <w:t xml:space="preserve"> guide to questionnaire design – for market research, political polls, and social and health </w:t>
      </w:r>
      <w:r w:rsidRPr="3FBAF0EA" w:rsidR="3CC51E7F">
        <w:rPr>
          <w:rFonts w:ascii="Calibri" w:hAnsi="Calibri" w:eastAsia="Calibri" w:cs="Calibri"/>
          <w:noProof w:val="0"/>
          <w:sz w:val="22"/>
          <w:szCs w:val="22"/>
          <w:lang w:val="en-US"/>
        </w:rPr>
        <w:t>questionnaires.</w:t>
      </w:r>
      <w:r w:rsidRPr="3FBAF0EA" w:rsidR="3CC51E7F">
        <w:rPr>
          <w:rFonts w:ascii="Calibri" w:hAnsi="Calibri" w:eastAsia="Calibri" w:cs="Calibri"/>
          <w:noProof w:val="0"/>
          <w:sz w:val="22"/>
          <w:szCs w:val="22"/>
          <w:lang w:val="en-US"/>
        </w:rPr>
        <w:t xml:space="preserve"> San Francisco, CA: Jossey-Bass. Revised. </w:t>
      </w:r>
    </w:p>
    <w:p w:rsidR="3CC51E7F" w:rsidP="3FBAF0EA" w:rsidRDefault="3CC51E7F" w14:paraId="054EE1D1" w14:textId="4A281AE0">
      <w:pPr>
        <w:pStyle w:val="Normal"/>
        <w:jc w:val="both"/>
        <w:rPr>
          <w:rFonts w:ascii="Calibri" w:hAnsi="Calibri" w:eastAsia="Calibri" w:cs="Calibri"/>
          <w:noProof w:val="0"/>
          <w:sz w:val="22"/>
          <w:szCs w:val="22"/>
          <w:lang w:val="en-US"/>
        </w:rPr>
      </w:pPr>
      <w:r w:rsidRPr="3FBAF0EA" w:rsidR="3CC51E7F">
        <w:rPr>
          <w:rFonts w:ascii="Calibri" w:hAnsi="Calibri" w:eastAsia="Calibri" w:cs="Calibri"/>
          <w:noProof w:val="0"/>
          <w:sz w:val="22"/>
          <w:szCs w:val="22"/>
          <w:lang w:val="en-US"/>
        </w:rPr>
        <w:t xml:space="preserve">Cannell, C. F., &amp; Kahn, R. L. (1968). Interviewing. The Handbook of Social Psychology, </w:t>
      </w:r>
      <w:r w:rsidRPr="3FBAF0EA" w:rsidR="3CC51E7F">
        <w:rPr>
          <w:rFonts w:ascii="Calibri" w:hAnsi="Calibri" w:eastAsia="Calibri" w:cs="Calibri"/>
          <w:noProof w:val="0"/>
          <w:sz w:val="22"/>
          <w:szCs w:val="22"/>
          <w:lang w:val="en-US"/>
        </w:rPr>
        <w:t>2,</w:t>
      </w:r>
      <w:r w:rsidRPr="3FBAF0EA" w:rsidR="3CC51E7F">
        <w:rPr>
          <w:rFonts w:ascii="Calibri" w:hAnsi="Calibri" w:eastAsia="Calibri" w:cs="Calibri"/>
          <w:noProof w:val="0"/>
          <w:sz w:val="22"/>
          <w:szCs w:val="22"/>
          <w:lang w:val="en-US"/>
        </w:rPr>
        <w:t xml:space="preserve"> 526–595.</w:t>
      </w:r>
    </w:p>
    <w:p w:rsidR="3CC51E7F" w:rsidP="3FBAF0EA" w:rsidRDefault="3CC51E7F" w14:paraId="44CABEEB" w14:textId="5D39FB41">
      <w:pPr>
        <w:pStyle w:val="Normal"/>
        <w:jc w:val="both"/>
        <w:rPr>
          <w:rFonts w:ascii="Calibri" w:hAnsi="Calibri" w:eastAsia="Calibri" w:cs="Calibri"/>
          <w:noProof w:val="0"/>
          <w:sz w:val="22"/>
          <w:szCs w:val="22"/>
          <w:lang w:val="en-US"/>
        </w:rPr>
      </w:pPr>
      <w:r w:rsidRPr="3FBAF0EA" w:rsidR="3CC51E7F">
        <w:rPr>
          <w:rFonts w:ascii="Calibri" w:hAnsi="Calibri" w:eastAsia="Calibri" w:cs="Calibri"/>
          <w:noProof w:val="0"/>
          <w:sz w:val="22"/>
          <w:szCs w:val="22"/>
          <w:lang w:val="en-US"/>
        </w:rPr>
        <w:t xml:space="preserve">Chan, J. C. (1991). Response-order effects in Likert-type scales. Educational and Psychological Measurement, 51 (3), 531–540. </w:t>
      </w:r>
    </w:p>
    <w:p w:rsidR="3CC51E7F" w:rsidP="3FBAF0EA" w:rsidRDefault="3CC51E7F" w14:paraId="70CA1DEC" w14:textId="58727BBD">
      <w:pPr>
        <w:pStyle w:val="Normal"/>
        <w:jc w:val="both"/>
        <w:rPr>
          <w:rFonts w:ascii="Calibri" w:hAnsi="Calibri" w:eastAsia="Calibri" w:cs="Calibri"/>
          <w:noProof w:val="0"/>
          <w:sz w:val="22"/>
          <w:szCs w:val="22"/>
          <w:lang w:val="en-US"/>
        </w:rPr>
      </w:pPr>
      <w:r w:rsidRPr="3FBAF0EA" w:rsidR="3CC51E7F">
        <w:rPr>
          <w:rFonts w:ascii="Calibri" w:hAnsi="Calibri" w:eastAsia="Calibri" w:cs="Calibri"/>
          <w:noProof w:val="0"/>
          <w:sz w:val="22"/>
          <w:szCs w:val="22"/>
          <w:lang w:val="en-US"/>
        </w:rPr>
        <w:t xml:space="preserve">Costa, P. T., &amp; McCrae, R. R. (1988). From catalog to </w:t>
      </w:r>
      <w:r w:rsidRPr="3FBAF0EA" w:rsidR="3CC51E7F">
        <w:rPr>
          <w:rFonts w:ascii="Calibri" w:hAnsi="Calibri" w:eastAsia="Calibri" w:cs="Calibri"/>
          <w:noProof w:val="0"/>
          <w:sz w:val="22"/>
          <w:szCs w:val="22"/>
          <w:lang w:val="en-US"/>
        </w:rPr>
        <w:t>classifi</w:t>
      </w:r>
      <w:r w:rsidRPr="3FBAF0EA" w:rsidR="3CC51E7F">
        <w:rPr>
          <w:rFonts w:ascii="Calibri" w:hAnsi="Calibri" w:eastAsia="Calibri" w:cs="Calibri"/>
          <w:noProof w:val="0"/>
          <w:sz w:val="22"/>
          <w:szCs w:val="22"/>
          <w:lang w:val="en-US"/>
        </w:rPr>
        <w:t xml:space="preserve">cation: Murray’s needs and the five-factor model. Journal of Personality and Social Psychology, 55 (2), 258. </w:t>
      </w:r>
    </w:p>
    <w:p w:rsidR="3CC51E7F" w:rsidP="3FBAF0EA" w:rsidRDefault="3CC51E7F" w14:paraId="2A77A5F4" w14:textId="1AEDD6A2">
      <w:pPr>
        <w:pStyle w:val="Normal"/>
        <w:jc w:val="both"/>
        <w:rPr>
          <w:rFonts w:ascii="Calibri" w:hAnsi="Calibri" w:eastAsia="Calibri" w:cs="Calibri"/>
          <w:noProof w:val="0"/>
          <w:sz w:val="22"/>
          <w:szCs w:val="22"/>
          <w:lang w:val="en-US"/>
        </w:rPr>
      </w:pPr>
      <w:r w:rsidRPr="3FBAF0EA" w:rsidR="3CC51E7F">
        <w:rPr>
          <w:rFonts w:ascii="Calibri" w:hAnsi="Calibri" w:eastAsia="Calibri" w:cs="Calibri"/>
          <w:noProof w:val="0"/>
          <w:sz w:val="22"/>
          <w:szCs w:val="22"/>
          <w:lang w:val="en-US"/>
        </w:rPr>
        <w:t>Couper, M. P., Tourangeau, R., Conrad, F. G., &amp; Crawford, S. D. (2004). What they see is what we get response options for web surveys. Social Science Computer Review, 22 (1), 111–127.</w:t>
      </w:r>
    </w:p>
    <w:p w:rsidR="3CC51E7F" w:rsidP="3FBAF0EA" w:rsidRDefault="3CC51E7F" w14:paraId="56881C18" w14:textId="4DFE7B12">
      <w:pPr>
        <w:pStyle w:val="Normal"/>
        <w:jc w:val="both"/>
        <w:rPr>
          <w:rFonts w:ascii="Calibri" w:hAnsi="Calibri" w:eastAsia="Calibri" w:cs="Calibri"/>
          <w:noProof w:val="0"/>
          <w:sz w:val="22"/>
          <w:szCs w:val="22"/>
          <w:lang w:val="en-US"/>
        </w:rPr>
      </w:pPr>
      <w:r w:rsidRPr="3FBAF0EA" w:rsidR="3CC51E7F">
        <w:rPr>
          <w:rFonts w:ascii="Calibri" w:hAnsi="Calibri" w:eastAsia="Calibri" w:cs="Calibri"/>
          <w:noProof w:val="0"/>
          <w:sz w:val="22"/>
          <w:szCs w:val="22"/>
          <w:lang w:val="en-US"/>
        </w:rPr>
        <w:t xml:space="preserve">Edwards, A. L., &amp; Kenney, K. C. (1946). A comparison of the Thurstone and Likert techniques of attitudes scale construction. Journal of Applied Psychology, 30, 72–83. </w:t>
      </w:r>
    </w:p>
    <w:p w:rsidR="3CC51E7F" w:rsidP="3FBAF0EA" w:rsidRDefault="3CC51E7F" w14:paraId="2FCB2F4B" w14:textId="136A9355">
      <w:pPr>
        <w:pStyle w:val="Normal"/>
        <w:jc w:val="both"/>
        <w:rPr>
          <w:rFonts w:ascii="Calibri" w:hAnsi="Calibri" w:eastAsia="Calibri" w:cs="Calibri"/>
          <w:noProof w:val="0"/>
          <w:sz w:val="22"/>
          <w:szCs w:val="22"/>
          <w:lang w:val="en-US"/>
        </w:rPr>
      </w:pPr>
      <w:r w:rsidRPr="3FBAF0EA" w:rsidR="3CC51E7F">
        <w:rPr>
          <w:rFonts w:ascii="Calibri" w:hAnsi="Calibri" w:eastAsia="Calibri" w:cs="Calibri"/>
          <w:noProof w:val="0"/>
          <w:sz w:val="22"/>
          <w:szCs w:val="22"/>
          <w:lang w:val="en-US"/>
        </w:rPr>
        <w:t xml:space="preserve">Goffman, E. (1959). The presentation of self in everyday life, 1–17. Garden City, NY </w:t>
      </w:r>
    </w:p>
    <w:p w:rsidR="3CC51E7F" w:rsidP="3FBAF0EA" w:rsidRDefault="3CC51E7F" w14:paraId="66BB9E57" w14:textId="16B42C08">
      <w:pPr>
        <w:pStyle w:val="Normal"/>
        <w:jc w:val="both"/>
        <w:rPr>
          <w:rFonts w:ascii="Calibri" w:hAnsi="Calibri" w:eastAsia="Calibri" w:cs="Calibri"/>
          <w:noProof w:val="0"/>
          <w:sz w:val="22"/>
          <w:szCs w:val="22"/>
          <w:lang w:val="en-US"/>
        </w:rPr>
      </w:pPr>
      <w:r w:rsidRPr="3FBAF0EA" w:rsidR="3CC51E7F">
        <w:rPr>
          <w:rFonts w:ascii="Calibri" w:hAnsi="Calibri" w:eastAsia="Calibri" w:cs="Calibri"/>
          <w:noProof w:val="0"/>
          <w:sz w:val="22"/>
          <w:szCs w:val="22"/>
          <w:lang w:val="en-US"/>
        </w:rPr>
        <w:t>Goldberg, L. R. (1990). An alternative description of personality: The big-fi</w:t>
      </w:r>
      <w:r w:rsidRPr="3FBAF0EA" w:rsidR="3CC51E7F">
        <w:rPr>
          <w:rFonts w:ascii="Calibri" w:hAnsi="Calibri" w:eastAsia="Calibri" w:cs="Calibri"/>
          <w:noProof w:val="0"/>
          <w:sz w:val="22"/>
          <w:szCs w:val="22"/>
          <w:lang w:val="en-US"/>
        </w:rPr>
        <w:t>ve</w:t>
      </w:r>
      <w:r w:rsidRPr="3FBAF0EA" w:rsidR="3CC51E7F">
        <w:rPr>
          <w:rFonts w:ascii="Calibri" w:hAnsi="Calibri" w:eastAsia="Calibri" w:cs="Calibri"/>
          <w:noProof w:val="0"/>
          <w:sz w:val="22"/>
          <w:szCs w:val="22"/>
          <w:lang w:val="en-US"/>
        </w:rPr>
        <w:t xml:space="preserve"> factor structure. Journal of Personality and Social Psychology, 59 (6), 1216</w:t>
      </w:r>
    </w:p>
    <w:p w:rsidR="3CC51E7F" w:rsidP="3FBAF0EA" w:rsidRDefault="3CC51E7F" w14:paraId="56481575" w14:textId="242A9739">
      <w:pPr>
        <w:pStyle w:val="Normal"/>
        <w:jc w:val="both"/>
        <w:rPr>
          <w:rFonts w:ascii="Calibri" w:hAnsi="Calibri" w:eastAsia="Calibri" w:cs="Calibri"/>
          <w:noProof w:val="0"/>
          <w:sz w:val="22"/>
          <w:szCs w:val="22"/>
          <w:lang w:val="en-US"/>
        </w:rPr>
      </w:pPr>
      <w:r w:rsidRPr="3FBAF0EA" w:rsidR="3CC51E7F">
        <w:rPr>
          <w:rFonts w:ascii="Calibri" w:hAnsi="Calibri" w:eastAsia="Calibri" w:cs="Calibri"/>
          <w:noProof w:val="0"/>
          <w:sz w:val="22"/>
          <w:szCs w:val="22"/>
          <w:lang w:val="en-US"/>
        </w:rPr>
        <w:t xml:space="preserve">Herzog, A. R., &amp; Bachman, J. G. (1981). Effects of questionnaire length on response quality. Public Opinion Quarterly, 45 (4), 549–559. </w:t>
      </w:r>
    </w:p>
    <w:p w:rsidR="3CC51E7F" w:rsidP="3FBAF0EA" w:rsidRDefault="3CC51E7F" w14:paraId="7CB997C6" w14:textId="110B1666">
      <w:pPr>
        <w:pStyle w:val="Normal"/>
        <w:jc w:val="both"/>
        <w:rPr>
          <w:rFonts w:ascii="Calibri" w:hAnsi="Calibri" w:eastAsia="Calibri" w:cs="Calibri"/>
          <w:noProof w:val="0"/>
          <w:sz w:val="22"/>
          <w:szCs w:val="22"/>
          <w:lang w:val="en-US"/>
        </w:rPr>
      </w:pPr>
      <w:r w:rsidRPr="3FBAF0EA" w:rsidR="3CC51E7F">
        <w:rPr>
          <w:rFonts w:ascii="Calibri" w:hAnsi="Calibri" w:eastAsia="Calibri" w:cs="Calibri"/>
          <w:noProof w:val="0"/>
          <w:sz w:val="22"/>
          <w:szCs w:val="22"/>
          <w:lang w:val="en-US"/>
        </w:rPr>
        <w:t xml:space="preserve">Holbrook, A. L., &amp; Krosnick, J. A. (2010). Social desirability bias in voter turnout reports tests using the item count technique. Public Opinion Quarterly, 74 (1), 37–67. </w:t>
      </w:r>
    </w:p>
    <w:p w:rsidR="3CC51E7F" w:rsidP="3FBAF0EA" w:rsidRDefault="3CC51E7F" w14:paraId="1050C424" w14:textId="4CD2ECB8">
      <w:pPr>
        <w:pStyle w:val="Normal"/>
        <w:jc w:val="both"/>
        <w:rPr>
          <w:rFonts w:ascii="Calibri" w:hAnsi="Calibri" w:eastAsia="Calibri" w:cs="Calibri"/>
          <w:noProof w:val="0"/>
          <w:sz w:val="22"/>
          <w:szCs w:val="22"/>
          <w:lang w:val="en-US"/>
        </w:rPr>
      </w:pPr>
      <w:r w:rsidRPr="3FBAF0EA" w:rsidR="3CC51E7F">
        <w:rPr>
          <w:rFonts w:ascii="Calibri" w:hAnsi="Calibri" w:eastAsia="Calibri" w:cs="Calibri"/>
          <w:noProof w:val="0"/>
          <w:sz w:val="22"/>
          <w:szCs w:val="22"/>
          <w:lang w:val="en-US"/>
        </w:rPr>
        <w:t>Kinder, D. R., &amp; Iyengar, S. (1987). News That Matters: Television and American Opinion. Chicago: University of Chicago Press.</w:t>
      </w:r>
    </w:p>
    <w:p w:rsidR="3F0C8B72" w:rsidP="3FBAF0EA" w:rsidRDefault="3F0C8B72" w14:paraId="220CD608" w14:textId="0508C1A7">
      <w:pPr>
        <w:pStyle w:val="Normal"/>
        <w:jc w:val="both"/>
        <w:rPr>
          <w:rFonts w:ascii="Calibri" w:hAnsi="Calibri" w:eastAsia="Calibri" w:cs="Calibri"/>
          <w:noProof w:val="0"/>
          <w:sz w:val="22"/>
          <w:szCs w:val="22"/>
          <w:lang w:val="en-US"/>
        </w:rPr>
      </w:pPr>
      <w:r w:rsidRPr="3FBAF0EA" w:rsidR="3F0C8B72">
        <w:rPr>
          <w:rFonts w:ascii="Calibri" w:hAnsi="Calibri" w:eastAsia="Calibri" w:cs="Calibri"/>
          <w:noProof w:val="0"/>
          <w:sz w:val="22"/>
          <w:szCs w:val="22"/>
          <w:lang w:val="en-US"/>
        </w:rPr>
        <w:t xml:space="preserve">Krosnick, J. A. (1991). Response strategies for coping with the cognitive demands of attitude measures in surveys. Applied Cognitive Psychology, </w:t>
      </w:r>
      <w:r w:rsidRPr="3FBAF0EA" w:rsidR="1924E09C">
        <w:rPr>
          <w:rFonts w:ascii="Calibri" w:hAnsi="Calibri" w:eastAsia="Calibri" w:cs="Calibri"/>
          <w:noProof w:val="0"/>
          <w:sz w:val="22"/>
          <w:szCs w:val="22"/>
          <w:lang w:val="en-US"/>
        </w:rPr>
        <w:t>5,</w:t>
      </w:r>
      <w:r w:rsidRPr="3FBAF0EA" w:rsidR="3F0C8B72">
        <w:rPr>
          <w:rFonts w:ascii="Calibri" w:hAnsi="Calibri" w:eastAsia="Calibri" w:cs="Calibri"/>
          <w:noProof w:val="0"/>
          <w:sz w:val="22"/>
          <w:szCs w:val="22"/>
          <w:lang w:val="en-US"/>
        </w:rPr>
        <w:t xml:space="preserve"> 213–236.</w:t>
      </w:r>
    </w:p>
    <w:p w:rsidR="3F0C8B72" w:rsidP="3FBAF0EA" w:rsidRDefault="3F0C8B72" w14:paraId="41C528A9" w14:textId="01B26A69">
      <w:pPr>
        <w:pStyle w:val="Normal"/>
        <w:jc w:val="both"/>
        <w:rPr>
          <w:rFonts w:ascii="Calibri" w:hAnsi="Calibri" w:eastAsia="Calibri" w:cs="Calibri"/>
          <w:noProof w:val="0"/>
          <w:sz w:val="22"/>
          <w:szCs w:val="22"/>
          <w:lang w:val="en-US"/>
        </w:rPr>
      </w:pPr>
      <w:r w:rsidRPr="3FBAF0EA" w:rsidR="3F0C8B72">
        <w:rPr>
          <w:rFonts w:ascii="Calibri" w:hAnsi="Calibri" w:eastAsia="Calibri" w:cs="Calibri"/>
          <w:noProof w:val="0"/>
          <w:sz w:val="22"/>
          <w:szCs w:val="22"/>
          <w:lang w:val="en-US"/>
        </w:rPr>
        <w:t xml:space="preserve"> Krosnick, J. A. (1999). Survey research. Annual review of psychology, 50 (1), 537–567. </w:t>
      </w:r>
    </w:p>
    <w:p w:rsidR="3F0C8B72" w:rsidP="3FBAF0EA" w:rsidRDefault="3F0C8B72" w14:paraId="06D341D6" w14:textId="16FEEE11">
      <w:pPr>
        <w:pStyle w:val="Normal"/>
        <w:jc w:val="both"/>
        <w:rPr>
          <w:rFonts w:ascii="Calibri" w:hAnsi="Calibri" w:eastAsia="Calibri" w:cs="Calibri"/>
          <w:noProof w:val="0"/>
          <w:sz w:val="22"/>
          <w:szCs w:val="22"/>
          <w:lang w:val="en-US"/>
        </w:rPr>
      </w:pPr>
      <w:r w:rsidRPr="3FBAF0EA" w:rsidR="3F0C8B72">
        <w:rPr>
          <w:rFonts w:ascii="Calibri" w:hAnsi="Calibri" w:eastAsia="Calibri" w:cs="Calibri"/>
          <w:noProof w:val="0"/>
          <w:sz w:val="22"/>
          <w:szCs w:val="22"/>
          <w:lang w:val="en-US"/>
        </w:rPr>
        <w:t xml:space="preserve">Krosnick, J. A. (2002). The causes of no-opinion responses to attitude measures in surveys: They are rarely what they appear to be. In R. Groves, D. Dillman, J. </w:t>
      </w:r>
      <w:proofErr w:type="spellStart"/>
      <w:r w:rsidRPr="3FBAF0EA" w:rsidR="3F0C8B72">
        <w:rPr>
          <w:rFonts w:ascii="Calibri" w:hAnsi="Calibri" w:eastAsia="Calibri" w:cs="Calibri"/>
          <w:noProof w:val="0"/>
          <w:sz w:val="22"/>
          <w:szCs w:val="22"/>
          <w:lang w:val="en-US"/>
        </w:rPr>
        <w:t>Eltinge</w:t>
      </w:r>
      <w:proofErr w:type="spellEnd"/>
      <w:r w:rsidRPr="3FBAF0EA" w:rsidR="3F0C8B72">
        <w:rPr>
          <w:rFonts w:ascii="Calibri" w:hAnsi="Calibri" w:eastAsia="Calibri" w:cs="Calibri"/>
          <w:noProof w:val="0"/>
          <w:sz w:val="22"/>
          <w:szCs w:val="22"/>
          <w:lang w:val="en-US"/>
        </w:rPr>
        <w:t xml:space="preserve">, &amp; R. Little (Eds.), Survey non-response (pp. 87–100). New York: Wiley. </w:t>
      </w:r>
    </w:p>
    <w:p w:rsidR="3F0C8B72" w:rsidP="3FBAF0EA" w:rsidRDefault="3F0C8B72" w14:paraId="4CCA4E29" w14:textId="655046E0">
      <w:pPr>
        <w:pStyle w:val="Normal"/>
        <w:jc w:val="both"/>
        <w:rPr>
          <w:rFonts w:ascii="Calibri" w:hAnsi="Calibri" w:eastAsia="Calibri" w:cs="Calibri"/>
          <w:noProof w:val="0"/>
          <w:sz w:val="22"/>
          <w:szCs w:val="22"/>
          <w:lang w:val="en-US"/>
        </w:rPr>
      </w:pPr>
      <w:r w:rsidRPr="3FBAF0EA" w:rsidR="3F0C8B72">
        <w:rPr>
          <w:rFonts w:ascii="Calibri" w:hAnsi="Calibri" w:eastAsia="Calibri" w:cs="Calibri"/>
          <w:noProof w:val="0"/>
          <w:sz w:val="22"/>
          <w:szCs w:val="22"/>
          <w:lang w:val="en-US"/>
        </w:rPr>
        <w:t xml:space="preserve">Krosnick, J. A., &amp; Alwin, D. F. (1987). Satisficing: A strategy for dealing with the demands of survey </w:t>
      </w:r>
      <w:r w:rsidRPr="3FBAF0EA" w:rsidR="3C5F2056">
        <w:rPr>
          <w:rFonts w:ascii="Calibri" w:hAnsi="Calibri" w:eastAsia="Calibri" w:cs="Calibri"/>
          <w:noProof w:val="0"/>
          <w:sz w:val="22"/>
          <w:szCs w:val="22"/>
          <w:lang w:val="en-US"/>
        </w:rPr>
        <w:t>questions.</w:t>
      </w:r>
      <w:r w:rsidRPr="3FBAF0EA" w:rsidR="3F0C8B72">
        <w:rPr>
          <w:rFonts w:ascii="Calibri" w:hAnsi="Calibri" w:eastAsia="Calibri" w:cs="Calibri"/>
          <w:noProof w:val="0"/>
          <w:sz w:val="22"/>
          <w:szCs w:val="22"/>
          <w:lang w:val="en-US"/>
        </w:rPr>
        <w:t xml:space="preserve"> Columbus, OH: Ohio State University. </w:t>
      </w:r>
    </w:p>
    <w:p w:rsidR="3F0C8B72" w:rsidP="3FBAF0EA" w:rsidRDefault="3F0C8B72" w14:paraId="571BAC35" w14:textId="71FAE2F8">
      <w:pPr>
        <w:pStyle w:val="Normal"/>
        <w:jc w:val="both"/>
        <w:rPr>
          <w:rFonts w:ascii="Calibri" w:hAnsi="Calibri" w:eastAsia="Calibri" w:cs="Calibri"/>
          <w:noProof w:val="0"/>
          <w:sz w:val="22"/>
          <w:szCs w:val="22"/>
          <w:lang w:val="en-US"/>
        </w:rPr>
      </w:pPr>
      <w:r w:rsidRPr="3FBAF0EA" w:rsidR="3F0C8B72">
        <w:rPr>
          <w:rFonts w:ascii="Calibri" w:hAnsi="Calibri" w:eastAsia="Calibri" w:cs="Calibri"/>
          <w:noProof w:val="0"/>
          <w:sz w:val="22"/>
          <w:szCs w:val="22"/>
          <w:lang w:val="en-US"/>
        </w:rPr>
        <w:t xml:space="preserve">Krosnick, J. A., &amp; Alwin, D. F. (1988). A test of the form-resistant correlation hypothesis ratings, rankings, and the measurement of values. Public Opinion Quarterly, 52 (4), 526–538. </w:t>
      </w:r>
    </w:p>
    <w:p w:rsidR="3F0C8B72" w:rsidP="3FBAF0EA" w:rsidRDefault="3F0C8B72" w14:paraId="4BF33BB0" w14:textId="6162D845">
      <w:pPr>
        <w:pStyle w:val="Normal"/>
        <w:jc w:val="both"/>
        <w:rPr>
          <w:rFonts w:ascii="Calibri" w:hAnsi="Calibri" w:eastAsia="Calibri" w:cs="Calibri"/>
          <w:noProof w:val="0"/>
          <w:sz w:val="22"/>
          <w:szCs w:val="22"/>
          <w:lang w:val="en-US"/>
        </w:rPr>
      </w:pPr>
      <w:r w:rsidRPr="3FBAF0EA" w:rsidR="3F0C8B72">
        <w:rPr>
          <w:rFonts w:ascii="Calibri" w:hAnsi="Calibri" w:eastAsia="Calibri" w:cs="Calibri"/>
          <w:noProof w:val="0"/>
          <w:sz w:val="22"/>
          <w:szCs w:val="22"/>
          <w:lang w:val="en-US"/>
        </w:rPr>
        <w:t xml:space="preserve">Krosnick, J. A., &amp; </w:t>
      </w:r>
      <w:proofErr w:type="spellStart"/>
      <w:r w:rsidRPr="3FBAF0EA" w:rsidR="3F0C8B72">
        <w:rPr>
          <w:rFonts w:ascii="Calibri" w:hAnsi="Calibri" w:eastAsia="Calibri" w:cs="Calibri"/>
          <w:noProof w:val="0"/>
          <w:sz w:val="22"/>
          <w:szCs w:val="22"/>
          <w:lang w:val="en-US"/>
        </w:rPr>
        <w:t>Fabrigar</w:t>
      </w:r>
      <w:proofErr w:type="spellEnd"/>
      <w:r w:rsidRPr="3FBAF0EA" w:rsidR="3F0C8B72">
        <w:rPr>
          <w:rFonts w:ascii="Calibri" w:hAnsi="Calibri" w:eastAsia="Calibri" w:cs="Calibri"/>
          <w:noProof w:val="0"/>
          <w:sz w:val="22"/>
          <w:szCs w:val="22"/>
          <w:lang w:val="en-US"/>
        </w:rPr>
        <w:t>, L. A. (1997). Designing rating scales for effective measurement in surveys. In L. Lyberg et al. (Eds.), Survey measurement and process quality (pp. 141–164). New York: Wiley.</w:t>
      </w:r>
    </w:p>
    <w:p w:rsidR="3F0C8B72" w:rsidP="3FBAF0EA" w:rsidRDefault="3F0C8B72" w14:paraId="202B3238" w14:textId="5374FA3F">
      <w:pPr>
        <w:pStyle w:val="Normal"/>
        <w:jc w:val="both"/>
        <w:rPr>
          <w:rFonts w:ascii="Calibri" w:hAnsi="Calibri" w:eastAsia="Calibri" w:cs="Calibri"/>
          <w:noProof w:val="0"/>
          <w:sz w:val="22"/>
          <w:szCs w:val="22"/>
          <w:lang w:val="en-US"/>
        </w:rPr>
      </w:pPr>
      <w:r w:rsidRPr="3FBAF0EA" w:rsidR="3F0C8B72">
        <w:rPr>
          <w:rFonts w:ascii="Calibri" w:hAnsi="Calibri" w:eastAsia="Calibri" w:cs="Calibri"/>
          <w:noProof w:val="0"/>
          <w:sz w:val="22"/>
          <w:szCs w:val="22"/>
          <w:lang w:val="en-US"/>
        </w:rPr>
        <w:t xml:space="preserve">Krosnick, J. A., Narayan, S., &amp; Smith, W. R. (1996). Satisficing in surveys: </w:t>
      </w:r>
      <w:r w:rsidRPr="3FBAF0EA" w:rsidR="3F0C8B72">
        <w:rPr>
          <w:rFonts w:ascii="Calibri" w:hAnsi="Calibri" w:eastAsia="Calibri" w:cs="Calibri"/>
          <w:noProof w:val="0"/>
          <w:sz w:val="22"/>
          <w:szCs w:val="22"/>
          <w:lang w:val="en-US"/>
        </w:rPr>
        <w:t>Initial</w:t>
      </w:r>
      <w:r w:rsidRPr="3FBAF0EA" w:rsidR="3F0C8B72">
        <w:rPr>
          <w:rFonts w:ascii="Calibri" w:hAnsi="Calibri" w:eastAsia="Calibri" w:cs="Calibri"/>
          <w:noProof w:val="0"/>
          <w:sz w:val="22"/>
          <w:szCs w:val="22"/>
          <w:lang w:val="en-US"/>
        </w:rPr>
        <w:t xml:space="preserve"> evidence. New Directions for Evaluation, 1996 (70), 29–44. </w:t>
      </w:r>
    </w:p>
    <w:p w:rsidR="3F0C8B72" w:rsidP="3FBAF0EA" w:rsidRDefault="3F0C8B72" w14:paraId="7FB34A98" w14:textId="3F24BB85">
      <w:pPr>
        <w:pStyle w:val="Normal"/>
        <w:jc w:val="both"/>
        <w:rPr>
          <w:rFonts w:ascii="Calibri" w:hAnsi="Calibri" w:eastAsia="Calibri" w:cs="Calibri"/>
          <w:noProof w:val="0"/>
          <w:sz w:val="22"/>
          <w:szCs w:val="22"/>
          <w:lang w:val="en-US"/>
        </w:rPr>
      </w:pPr>
      <w:r w:rsidRPr="3FBAF0EA" w:rsidR="3F0C8B72">
        <w:rPr>
          <w:rFonts w:ascii="Calibri" w:hAnsi="Calibri" w:eastAsia="Calibri" w:cs="Calibri"/>
          <w:noProof w:val="0"/>
          <w:sz w:val="22"/>
          <w:szCs w:val="22"/>
          <w:lang w:val="en-US"/>
        </w:rPr>
        <w:t xml:space="preserve">Krosnick, J. A., &amp; Presser, S. (2010). Question and questionnaire design. In P. V. Marsden &amp; J. D. Wright (Eds.), Handbook of survey research (pp. 263–314). Bingley, UK: Emerald Group Publishing Limited. Landon, E. L. (1971). Order bias, the ideal rating, and the semantic differential. Journal of Marketing Research, 8 (3), 375–378. </w:t>
      </w:r>
      <w:proofErr w:type="spellStart"/>
      <w:r w:rsidRPr="3FBAF0EA" w:rsidR="3F0C8B72">
        <w:rPr>
          <w:rFonts w:ascii="Calibri" w:hAnsi="Calibri" w:eastAsia="Calibri" w:cs="Calibri"/>
          <w:noProof w:val="0"/>
          <w:sz w:val="22"/>
          <w:szCs w:val="22"/>
          <w:lang w:val="en-US"/>
        </w:rPr>
        <w:t>O’Muircheartaigh</w:t>
      </w:r>
      <w:proofErr w:type="spellEnd"/>
      <w:r w:rsidRPr="3FBAF0EA" w:rsidR="3F0C8B72">
        <w:rPr>
          <w:rFonts w:ascii="Calibri" w:hAnsi="Calibri" w:eastAsia="Calibri" w:cs="Calibri"/>
          <w:noProof w:val="0"/>
          <w:sz w:val="22"/>
          <w:szCs w:val="22"/>
          <w:lang w:val="en-US"/>
        </w:rPr>
        <w:t xml:space="preserve">, C. A., </w:t>
      </w:r>
    </w:p>
    <w:p w:rsidR="3F0C8B72" w:rsidP="3FBAF0EA" w:rsidRDefault="3F0C8B72" w14:paraId="7F60E4FD" w14:textId="447B234D">
      <w:pPr>
        <w:pStyle w:val="Normal"/>
        <w:jc w:val="both"/>
        <w:rPr>
          <w:rFonts w:ascii="Calibri" w:hAnsi="Calibri" w:eastAsia="Calibri" w:cs="Calibri"/>
          <w:noProof w:val="0"/>
          <w:sz w:val="22"/>
          <w:szCs w:val="22"/>
          <w:lang w:val="en-US"/>
        </w:rPr>
      </w:pPr>
      <w:r w:rsidRPr="3FBAF0EA" w:rsidR="3F0C8B72">
        <w:rPr>
          <w:rFonts w:ascii="Calibri" w:hAnsi="Calibri" w:eastAsia="Calibri" w:cs="Calibri"/>
          <w:noProof w:val="0"/>
          <w:sz w:val="22"/>
          <w:szCs w:val="22"/>
          <w:lang w:val="en-US"/>
        </w:rPr>
        <w:t xml:space="preserve">Krosnick, J. A., &amp; Helic, A. (2001). Middle alternatives, acquiescence, and the quality of questionnaire data. In B. Irving (Ed.), Harris Graduate School of Public Policy </w:t>
      </w:r>
      <w:r w:rsidRPr="3FBAF0EA" w:rsidR="12DA2E94">
        <w:rPr>
          <w:rFonts w:ascii="Calibri" w:hAnsi="Calibri" w:eastAsia="Calibri" w:cs="Calibri"/>
          <w:noProof w:val="0"/>
          <w:sz w:val="22"/>
          <w:szCs w:val="22"/>
          <w:lang w:val="en-US"/>
        </w:rPr>
        <w:t>Studies.</w:t>
      </w:r>
      <w:r w:rsidRPr="3FBAF0EA" w:rsidR="3F0C8B72">
        <w:rPr>
          <w:rFonts w:ascii="Calibri" w:hAnsi="Calibri" w:eastAsia="Calibri" w:cs="Calibri"/>
          <w:noProof w:val="0"/>
          <w:sz w:val="22"/>
          <w:szCs w:val="22"/>
          <w:lang w:val="en-US"/>
        </w:rPr>
        <w:t xml:space="preserve"> Chicago, IL: University of Chicago.</w:t>
      </w:r>
    </w:p>
    <w:p w:rsidR="3F0C8B72" w:rsidP="3FBAF0EA" w:rsidRDefault="3F0C8B72" w14:paraId="013D2E3C" w14:textId="2583F88F">
      <w:pPr>
        <w:pStyle w:val="Normal"/>
        <w:jc w:val="both"/>
        <w:rPr>
          <w:rFonts w:ascii="Calibri" w:hAnsi="Calibri" w:eastAsia="Calibri" w:cs="Calibri"/>
          <w:noProof w:val="0"/>
          <w:sz w:val="22"/>
          <w:szCs w:val="22"/>
          <w:lang w:val="en-US"/>
        </w:rPr>
      </w:pPr>
      <w:r w:rsidRPr="3FBAF0EA" w:rsidR="3F0C8B72">
        <w:rPr>
          <w:rFonts w:ascii="Calibri" w:hAnsi="Calibri" w:eastAsia="Calibri" w:cs="Calibri"/>
          <w:noProof w:val="0"/>
          <w:sz w:val="22"/>
          <w:szCs w:val="22"/>
          <w:lang w:val="en-US"/>
        </w:rPr>
        <w:t xml:space="preserve"> Paulhus, D. L. (1984). Two-component models of socially desirable responding. Journal of Personality and Social Psychology, 46 (3), 598. </w:t>
      </w:r>
    </w:p>
    <w:p w:rsidR="3F0C8B72" w:rsidP="3FBAF0EA" w:rsidRDefault="3F0C8B72" w14:paraId="391482F4" w14:textId="09D340AD">
      <w:pPr>
        <w:pStyle w:val="Normal"/>
        <w:jc w:val="both"/>
        <w:rPr>
          <w:rFonts w:ascii="Calibri" w:hAnsi="Calibri" w:eastAsia="Calibri" w:cs="Calibri"/>
          <w:noProof w:val="0"/>
          <w:sz w:val="22"/>
          <w:szCs w:val="22"/>
          <w:lang w:val="en-US"/>
        </w:rPr>
      </w:pPr>
      <w:r w:rsidRPr="3FBAF0EA" w:rsidR="3F0C8B72">
        <w:rPr>
          <w:rFonts w:ascii="Calibri" w:hAnsi="Calibri" w:eastAsia="Calibri" w:cs="Calibri"/>
          <w:noProof w:val="0"/>
          <w:sz w:val="22"/>
          <w:szCs w:val="22"/>
          <w:lang w:val="en-US"/>
        </w:rPr>
        <w:t xml:space="preserve">Payne, S. L. (1951). The art of asking </w:t>
      </w:r>
      <w:r w:rsidRPr="3FBAF0EA" w:rsidR="1EAB25BE">
        <w:rPr>
          <w:rFonts w:ascii="Calibri" w:hAnsi="Calibri" w:eastAsia="Calibri" w:cs="Calibri"/>
          <w:noProof w:val="0"/>
          <w:sz w:val="22"/>
          <w:szCs w:val="22"/>
          <w:lang w:val="en-US"/>
        </w:rPr>
        <w:t>questions.</w:t>
      </w:r>
      <w:r w:rsidRPr="3FBAF0EA" w:rsidR="3F0C8B72">
        <w:rPr>
          <w:rFonts w:ascii="Calibri" w:hAnsi="Calibri" w:eastAsia="Calibri" w:cs="Calibri"/>
          <w:noProof w:val="0"/>
          <w:sz w:val="22"/>
          <w:szCs w:val="22"/>
          <w:lang w:val="en-US"/>
        </w:rPr>
        <w:t xml:space="preserve"> Princeton, NJ: Princeton University Press. </w:t>
      </w:r>
    </w:p>
    <w:p w:rsidR="3F0C8B72" w:rsidP="3FBAF0EA" w:rsidRDefault="3F0C8B72" w14:paraId="59BBC1C4" w14:textId="6BC1DE6E">
      <w:pPr>
        <w:pStyle w:val="Normal"/>
        <w:jc w:val="both"/>
        <w:rPr>
          <w:rFonts w:ascii="Calibri" w:hAnsi="Calibri" w:eastAsia="Calibri" w:cs="Calibri"/>
          <w:noProof w:val="0"/>
          <w:sz w:val="22"/>
          <w:szCs w:val="22"/>
          <w:lang w:val="en-US"/>
        </w:rPr>
      </w:pPr>
      <w:r w:rsidRPr="3FBAF0EA" w:rsidR="3F0C8B72">
        <w:rPr>
          <w:rFonts w:ascii="Calibri" w:hAnsi="Calibri" w:eastAsia="Calibri" w:cs="Calibri"/>
          <w:noProof w:val="0"/>
          <w:sz w:val="22"/>
          <w:szCs w:val="22"/>
          <w:lang w:val="en-US"/>
        </w:rPr>
        <w:t xml:space="preserve">Payne, J. D. (1971). The effects of reversing the order of verbal rating scales in a postal survey. Journal of the Marketing Research Society, </w:t>
      </w:r>
      <w:r w:rsidRPr="3FBAF0EA" w:rsidR="2AA0722B">
        <w:rPr>
          <w:rFonts w:ascii="Calibri" w:hAnsi="Calibri" w:eastAsia="Calibri" w:cs="Calibri"/>
          <w:noProof w:val="0"/>
          <w:sz w:val="22"/>
          <w:szCs w:val="22"/>
          <w:lang w:val="en-US"/>
        </w:rPr>
        <w:t>14,</w:t>
      </w:r>
      <w:r w:rsidRPr="3FBAF0EA" w:rsidR="3F0C8B72">
        <w:rPr>
          <w:rFonts w:ascii="Calibri" w:hAnsi="Calibri" w:eastAsia="Calibri" w:cs="Calibri"/>
          <w:noProof w:val="0"/>
          <w:sz w:val="22"/>
          <w:szCs w:val="22"/>
          <w:lang w:val="en-US"/>
        </w:rPr>
        <w:t xml:space="preserve"> 30–44. </w:t>
      </w:r>
    </w:p>
    <w:p w:rsidR="3F0C8B72" w:rsidP="3FBAF0EA" w:rsidRDefault="3F0C8B72" w14:paraId="70C22A7E" w14:textId="1D2F92AF">
      <w:pPr>
        <w:pStyle w:val="Normal"/>
        <w:jc w:val="both"/>
        <w:rPr>
          <w:rFonts w:ascii="Calibri" w:hAnsi="Calibri" w:eastAsia="Calibri" w:cs="Calibri"/>
          <w:noProof w:val="0"/>
          <w:sz w:val="22"/>
          <w:szCs w:val="22"/>
          <w:lang w:val="en-US"/>
        </w:rPr>
      </w:pPr>
      <w:r w:rsidRPr="3FBAF0EA" w:rsidR="3F0C8B72">
        <w:rPr>
          <w:rFonts w:ascii="Calibri" w:hAnsi="Calibri" w:eastAsia="Calibri" w:cs="Calibri"/>
          <w:noProof w:val="0"/>
          <w:sz w:val="22"/>
          <w:szCs w:val="22"/>
          <w:lang w:val="en-US"/>
        </w:rPr>
        <w:t xml:space="preserve">Rohrmann, B. (2003). Verbal </w:t>
      </w:r>
      <w:r w:rsidRPr="3FBAF0EA" w:rsidR="3F0C8B72">
        <w:rPr>
          <w:rFonts w:ascii="Calibri" w:hAnsi="Calibri" w:eastAsia="Calibri" w:cs="Calibri"/>
          <w:noProof w:val="0"/>
          <w:sz w:val="22"/>
          <w:szCs w:val="22"/>
          <w:lang w:val="en-US"/>
        </w:rPr>
        <w:t>qualifi</w:t>
      </w:r>
      <w:r w:rsidRPr="3FBAF0EA" w:rsidR="3F0C8B72">
        <w:rPr>
          <w:rFonts w:ascii="Calibri" w:hAnsi="Calibri" w:eastAsia="Calibri" w:cs="Calibri"/>
          <w:noProof w:val="0"/>
          <w:sz w:val="22"/>
          <w:szCs w:val="22"/>
          <w:lang w:val="en-US"/>
        </w:rPr>
        <w:t>ers</w:t>
      </w:r>
      <w:r w:rsidRPr="3FBAF0EA" w:rsidR="3F0C8B72">
        <w:rPr>
          <w:rFonts w:ascii="Calibri" w:hAnsi="Calibri" w:eastAsia="Calibri" w:cs="Calibri"/>
          <w:noProof w:val="0"/>
          <w:sz w:val="22"/>
          <w:szCs w:val="22"/>
          <w:lang w:val="en-US"/>
        </w:rPr>
        <w:t xml:space="preserve"> for rating scales: Sociolinguistic considerations and psychometric data. Project Report. Australia: University of Melbourne</w:t>
      </w:r>
    </w:p>
    <w:p w:rsidR="277BCA0C" w:rsidP="3FBAF0EA" w:rsidRDefault="277BCA0C" w14:paraId="573DC7EA" w14:textId="692E5E61">
      <w:pPr>
        <w:pStyle w:val="Normal"/>
        <w:jc w:val="both"/>
        <w:rPr>
          <w:rFonts w:ascii="Calibri" w:hAnsi="Calibri" w:eastAsia="Calibri" w:cs="Calibri"/>
          <w:noProof w:val="0"/>
          <w:sz w:val="22"/>
          <w:szCs w:val="22"/>
          <w:lang w:val="en-US"/>
        </w:rPr>
      </w:pPr>
      <w:r w:rsidRPr="3FBAF0EA" w:rsidR="277BCA0C">
        <w:rPr>
          <w:rFonts w:ascii="Calibri" w:hAnsi="Calibri" w:eastAsia="Calibri" w:cs="Calibri"/>
          <w:noProof w:val="0"/>
          <w:sz w:val="22"/>
          <w:szCs w:val="22"/>
          <w:lang w:val="en-US"/>
        </w:rPr>
        <w:t>Saris, W. E., Revilla, M., Krosnick, J. A., &amp; Shaeffer, E. M. (2010). Comparing questions with agree/disagree response options to questions with construct-</w:t>
      </w:r>
      <w:r w:rsidRPr="3FBAF0EA" w:rsidR="277BCA0C">
        <w:rPr>
          <w:rFonts w:ascii="Calibri" w:hAnsi="Calibri" w:eastAsia="Calibri" w:cs="Calibri"/>
          <w:noProof w:val="0"/>
          <w:sz w:val="22"/>
          <w:szCs w:val="22"/>
          <w:lang w:val="en-US"/>
        </w:rPr>
        <w:t>specifi</w:t>
      </w:r>
      <w:r w:rsidRPr="3FBAF0EA" w:rsidR="277BCA0C">
        <w:rPr>
          <w:rFonts w:ascii="Calibri" w:hAnsi="Calibri" w:eastAsia="Calibri" w:cs="Calibri"/>
          <w:noProof w:val="0"/>
          <w:sz w:val="22"/>
          <w:szCs w:val="22"/>
          <w:lang w:val="en-US"/>
        </w:rPr>
        <w:t xml:space="preserve">c response options. Survey Research Methods, 4 (1), 61–79. </w:t>
      </w:r>
    </w:p>
    <w:p w:rsidR="277BCA0C" w:rsidP="3FBAF0EA" w:rsidRDefault="277BCA0C" w14:paraId="24CF8C1C" w14:textId="6CD1ADE8">
      <w:pPr>
        <w:pStyle w:val="Normal"/>
        <w:jc w:val="both"/>
        <w:rPr>
          <w:rFonts w:ascii="Calibri" w:hAnsi="Calibri" w:eastAsia="Calibri" w:cs="Calibri"/>
          <w:noProof w:val="0"/>
          <w:sz w:val="22"/>
          <w:szCs w:val="22"/>
          <w:lang w:val="en-US"/>
        </w:rPr>
      </w:pPr>
      <w:r w:rsidRPr="3FBAF0EA" w:rsidR="277BCA0C">
        <w:rPr>
          <w:rFonts w:ascii="Calibri" w:hAnsi="Calibri" w:eastAsia="Calibri" w:cs="Calibri"/>
          <w:noProof w:val="0"/>
          <w:sz w:val="22"/>
          <w:szCs w:val="22"/>
          <w:lang w:val="en-US"/>
        </w:rPr>
        <w:t xml:space="preserve">Schaeffer, N. C., &amp; Presser, S. (2003). The science of asking questions. Annual Review of Sociology, </w:t>
      </w:r>
      <w:r w:rsidRPr="3FBAF0EA" w:rsidR="67BE3D5C">
        <w:rPr>
          <w:rFonts w:ascii="Calibri" w:hAnsi="Calibri" w:eastAsia="Calibri" w:cs="Calibri"/>
          <w:noProof w:val="0"/>
          <w:sz w:val="22"/>
          <w:szCs w:val="22"/>
          <w:lang w:val="en-US"/>
        </w:rPr>
        <w:t>29,</w:t>
      </w:r>
      <w:r w:rsidRPr="3FBAF0EA" w:rsidR="277BCA0C">
        <w:rPr>
          <w:rFonts w:ascii="Calibri" w:hAnsi="Calibri" w:eastAsia="Calibri" w:cs="Calibri"/>
          <w:noProof w:val="0"/>
          <w:sz w:val="22"/>
          <w:szCs w:val="22"/>
          <w:lang w:val="en-US"/>
        </w:rPr>
        <w:t xml:space="preserve"> 65–88.</w:t>
      </w:r>
    </w:p>
    <w:p w:rsidR="277BCA0C" w:rsidP="3FBAF0EA" w:rsidRDefault="277BCA0C" w14:paraId="13CF27D5" w14:textId="06EACE55">
      <w:pPr>
        <w:pStyle w:val="Normal"/>
        <w:jc w:val="both"/>
        <w:rPr>
          <w:rFonts w:ascii="Calibri" w:hAnsi="Calibri" w:eastAsia="Calibri" w:cs="Calibri"/>
          <w:noProof w:val="0"/>
          <w:sz w:val="22"/>
          <w:szCs w:val="22"/>
          <w:lang w:val="en-US"/>
        </w:rPr>
      </w:pPr>
      <w:r w:rsidRPr="3FBAF0EA" w:rsidR="277BCA0C">
        <w:rPr>
          <w:rFonts w:ascii="Calibri" w:hAnsi="Calibri" w:eastAsia="Calibri" w:cs="Calibri"/>
          <w:noProof w:val="0"/>
          <w:sz w:val="22"/>
          <w:szCs w:val="22"/>
          <w:lang w:val="en-US"/>
        </w:rPr>
        <w:t>Schlenker, B. R., &amp; Weigold, M. F. (1989). Goals and the self-identification process: Constructing desired identities. In L. Pervin (Ed.), Goal concepts in personality and social psychology (pp. 243–290). Hillsdale, NJ: Erlbaum.</w:t>
      </w:r>
    </w:p>
    <w:p w:rsidR="277BCA0C" w:rsidP="3FBAF0EA" w:rsidRDefault="277BCA0C" w14:paraId="27FE8320" w14:textId="115BB07D">
      <w:pPr>
        <w:pStyle w:val="Normal"/>
        <w:jc w:val="both"/>
        <w:rPr>
          <w:rFonts w:ascii="Calibri" w:hAnsi="Calibri" w:eastAsia="Calibri" w:cs="Calibri"/>
          <w:noProof w:val="0"/>
          <w:sz w:val="22"/>
          <w:szCs w:val="22"/>
          <w:lang w:val="en-US"/>
        </w:rPr>
      </w:pPr>
      <w:r w:rsidRPr="3FBAF0EA" w:rsidR="277BCA0C">
        <w:rPr>
          <w:rFonts w:ascii="Calibri" w:hAnsi="Calibri" w:eastAsia="Calibri" w:cs="Calibri"/>
          <w:noProof w:val="0"/>
          <w:sz w:val="22"/>
          <w:szCs w:val="22"/>
          <w:lang w:val="en-US"/>
        </w:rPr>
        <w:t xml:space="preserve"> Schuman, H., &amp; Presser, S. (1981). Questions and answers in attitude </w:t>
      </w:r>
      <w:r w:rsidRPr="3FBAF0EA" w:rsidR="7220E917">
        <w:rPr>
          <w:rFonts w:ascii="Calibri" w:hAnsi="Calibri" w:eastAsia="Calibri" w:cs="Calibri"/>
          <w:noProof w:val="0"/>
          <w:sz w:val="22"/>
          <w:szCs w:val="22"/>
          <w:lang w:val="en-US"/>
        </w:rPr>
        <w:t>surveys.</w:t>
      </w:r>
      <w:r w:rsidRPr="3FBAF0EA" w:rsidR="277BCA0C">
        <w:rPr>
          <w:rFonts w:ascii="Calibri" w:hAnsi="Calibri" w:eastAsia="Calibri" w:cs="Calibri"/>
          <w:noProof w:val="0"/>
          <w:sz w:val="22"/>
          <w:szCs w:val="22"/>
          <w:lang w:val="en-US"/>
        </w:rPr>
        <w:t xml:space="preserve"> New York: Academic Press. </w:t>
      </w:r>
    </w:p>
    <w:p w:rsidR="277BCA0C" w:rsidP="3FBAF0EA" w:rsidRDefault="277BCA0C" w14:paraId="37EABB68" w14:textId="7007CB50">
      <w:pPr>
        <w:pStyle w:val="Normal"/>
        <w:jc w:val="both"/>
        <w:rPr>
          <w:rFonts w:ascii="Calibri" w:hAnsi="Calibri" w:eastAsia="Calibri" w:cs="Calibri"/>
          <w:noProof w:val="0"/>
          <w:sz w:val="22"/>
          <w:szCs w:val="22"/>
          <w:lang w:val="en-US"/>
        </w:rPr>
      </w:pPr>
      <w:r w:rsidRPr="3FBAF0EA" w:rsidR="277BCA0C">
        <w:rPr>
          <w:rFonts w:ascii="Calibri" w:hAnsi="Calibri" w:eastAsia="Calibri" w:cs="Calibri"/>
          <w:noProof w:val="0"/>
          <w:sz w:val="22"/>
          <w:szCs w:val="22"/>
          <w:lang w:val="en-US"/>
        </w:rPr>
        <w:t xml:space="preserve">Simon, H. A. (1956). Rational choice and the structure of the environment. Psychological Review, 63 (2), 129–138. </w:t>
      </w:r>
    </w:p>
    <w:p w:rsidR="277BCA0C" w:rsidP="3FBAF0EA" w:rsidRDefault="277BCA0C" w14:paraId="5D0A676E" w14:textId="1B0E28FC">
      <w:pPr>
        <w:pStyle w:val="Normal"/>
        <w:jc w:val="both"/>
        <w:rPr>
          <w:rFonts w:ascii="Calibri" w:hAnsi="Calibri" w:eastAsia="Calibri" w:cs="Calibri"/>
          <w:noProof w:val="0"/>
          <w:sz w:val="22"/>
          <w:szCs w:val="22"/>
          <w:lang w:val="en-US"/>
        </w:rPr>
      </w:pPr>
      <w:r w:rsidRPr="3FBAF0EA" w:rsidR="277BCA0C">
        <w:rPr>
          <w:rFonts w:ascii="Calibri" w:hAnsi="Calibri" w:eastAsia="Calibri" w:cs="Calibri"/>
          <w:noProof w:val="0"/>
          <w:sz w:val="22"/>
          <w:szCs w:val="22"/>
          <w:lang w:val="en-US"/>
        </w:rPr>
        <w:t>S</w:t>
      </w:r>
      <w:r w:rsidRPr="3FBAF0EA" w:rsidR="277BCA0C">
        <w:rPr>
          <w:rFonts w:ascii="Calibri" w:hAnsi="Calibri" w:eastAsia="Calibri" w:cs="Calibri"/>
          <w:noProof w:val="0"/>
          <w:sz w:val="22"/>
          <w:szCs w:val="22"/>
          <w:lang w:val="en-US"/>
        </w:rPr>
        <w:t xml:space="preserve">mith, D. H. (1967). Correcting for social desirability response sets in opinion-attitude survey research. Public Opinion Quarterly, </w:t>
      </w:r>
      <w:r w:rsidRPr="3FBAF0EA" w:rsidR="64A25359">
        <w:rPr>
          <w:rFonts w:ascii="Calibri" w:hAnsi="Calibri" w:eastAsia="Calibri" w:cs="Calibri"/>
          <w:noProof w:val="0"/>
          <w:sz w:val="22"/>
          <w:szCs w:val="22"/>
          <w:lang w:val="en-US"/>
        </w:rPr>
        <w:t>31,</w:t>
      </w:r>
      <w:r w:rsidRPr="3FBAF0EA" w:rsidR="277BCA0C">
        <w:rPr>
          <w:rFonts w:ascii="Calibri" w:hAnsi="Calibri" w:eastAsia="Calibri" w:cs="Calibri"/>
          <w:noProof w:val="0"/>
          <w:sz w:val="22"/>
          <w:szCs w:val="22"/>
          <w:lang w:val="en-US"/>
        </w:rPr>
        <w:t xml:space="preserve"> 87–94. </w:t>
      </w:r>
    </w:p>
    <w:p w:rsidR="277BCA0C" w:rsidP="3FBAF0EA" w:rsidRDefault="277BCA0C" w14:paraId="7DE243FB" w14:textId="1EE965CD">
      <w:pPr>
        <w:pStyle w:val="Normal"/>
        <w:jc w:val="both"/>
        <w:rPr>
          <w:rFonts w:ascii="Calibri" w:hAnsi="Calibri" w:eastAsia="Calibri" w:cs="Calibri"/>
          <w:noProof w:val="0"/>
          <w:sz w:val="22"/>
          <w:szCs w:val="22"/>
          <w:lang w:val="en-US"/>
        </w:rPr>
      </w:pPr>
      <w:r w:rsidRPr="3FBAF0EA" w:rsidR="277BCA0C">
        <w:rPr>
          <w:rFonts w:ascii="Calibri" w:hAnsi="Calibri" w:eastAsia="Calibri" w:cs="Calibri"/>
          <w:noProof w:val="0"/>
          <w:sz w:val="22"/>
          <w:szCs w:val="22"/>
          <w:lang w:val="en-US"/>
        </w:rPr>
        <w:t>Stone, G. C., Gage, N. L., &amp; Leavitt, G. S. (1957). Two kinds of accuracy in predicting another’s responses. The Journal of Social Psychology, 45 (2), 245–254.</w:t>
      </w:r>
    </w:p>
    <w:p w:rsidR="48295773" w:rsidP="3FBAF0EA" w:rsidRDefault="48295773" w14:paraId="10B254F4" w14:textId="29E71754">
      <w:pPr>
        <w:pStyle w:val="Normal"/>
        <w:jc w:val="both"/>
        <w:rPr>
          <w:rFonts w:ascii="Calibri" w:hAnsi="Calibri" w:eastAsia="Calibri" w:cs="Calibri"/>
          <w:noProof w:val="0"/>
          <w:sz w:val="22"/>
          <w:szCs w:val="22"/>
          <w:lang w:val="en-US"/>
        </w:rPr>
      </w:pPr>
      <w:r w:rsidRPr="3FBAF0EA" w:rsidR="48295773">
        <w:rPr>
          <w:rFonts w:ascii="Calibri" w:hAnsi="Calibri" w:eastAsia="Calibri" w:cs="Calibri"/>
          <w:noProof w:val="0"/>
          <w:sz w:val="22"/>
          <w:szCs w:val="22"/>
          <w:lang w:val="en-US"/>
        </w:rPr>
        <w:t xml:space="preserve">Tourangeau, R. (1984). Cognitive science and survey methods. Cognitive aspects of survey </w:t>
      </w:r>
      <w:r w:rsidRPr="3FBAF0EA" w:rsidR="48295773">
        <w:rPr>
          <w:rFonts w:ascii="Calibri" w:hAnsi="Calibri" w:eastAsia="Calibri" w:cs="Calibri"/>
          <w:noProof w:val="0"/>
          <w:sz w:val="22"/>
          <w:szCs w:val="22"/>
          <w:lang w:val="en-US"/>
        </w:rPr>
        <w:t>methodology</w:t>
      </w:r>
      <w:r w:rsidRPr="3FBAF0EA" w:rsidR="48295773">
        <w:rPr>
          <w:rFonts w:ascii="Calibri" w:hAnsi="Calibri" w:eastAsia="Calibri" w:cs="Calibri"/>
          <w:noProof w:val="0"/>
          <w:sz w:val="22"/>
          <w:szCs w:val="22"/>
          <w:lang w:val="en-US"/>
        </w:rPr>
        <w:t xml:space="preserve">: Building a bridge between disciplines (pp. 73–100). Washington, </w:t>
      </w:r>
      <w:r w:rsidRPr="3FBAF0EA" w:rsidR="48295773">
        <w:rPr>
          <w:rFonts w:ascii="Calibri" w:hAnsi="Calibri" w:eastAsia="Calibri" w:cs="Calibri"/>
          <w:noProof w:val="0"/>
          <w:sz w:val="22"/>
          <w:szCs w:val="22"/>
          <w:lang w:val="en-US"/>
        </w:rPr>
        <w:t>DC</w:t>
      </w:r>
      <w:r w:rsidRPr="3FBAF0EA" w:rsidR="48295773">
        <w:rPr>
          <w:rFonts w:ascii="Calibri" w:hAnsi="Calibri" w:eastAsia="Calibri" w:cs="Calibri"/>
          <w:noProof w:val="0"/>
          <w:sz w:val="22"/>
          <w:szCs w:val="22"/>
          <w:lang w:val="en-US"/>
        </w:rPr>
        <w:t>: National Academy Press.</w:t>
      </w:r>
    </w:p>
    <w:p w:rsidR="48295773" w:rsidP="3FBAF0EA" w:rsidRDefault="48295773" w14:paraId="5167C3DB" w14:textId="04B9BB18">
      <w:pPr>
        <w:pStyle w:val="Normal"/>
        <w:jc w:val="both"/>
        <w:rPr>
          <w:rFonts w:ascii="Calibri" w:hAnsi="Calibri" w:eastAsia="Calibri" w:cs="Calibri"/>
          <w:noProof w:val="0"/>
          <w:sz w:val="22"/>
          <w:szCs w:val="22"/>
          <w:lang w:val="en-US"/>
        </w:rPr>
      </w:pPr>
      <w:r w:rsidRPr="3FBAF0EA" w:rsidR="48295773">
        <w:rPr>
          <w:rFonts w:ascii="Calibri" w:hAnsi="Calibri" w:eastAsia="Calibri" w:cs="Calibri"/>
          <w:noProof w:val="0"/>
          <w:sz w:val="22"/>
          <w:szCs w:val="22"/>
          <w:lang w:val="en-US"/>
        </w:rPr>
        <w:t xml:space="preserve"> Tourangeau, R., Couper, M. P., &amp; Conrad, F. (2004). Spacing, position, and order: Interpretive heuristics for visual features of survey questions. Public Opinion Quarterly, 68 (3), 368–393. </w:t>
      </w:r>
    </w:p>
    <w:p w:rsidR="48295773" w:rsidP="3FBAF0EA" w:rsidRDefault="48295773" w14:paraId="5B1997AC" w14:textId="0532F672">
      <w:pPr>
        <w:pStyle w:val="Normal"/>
        <w:jc w:val="both"/>
        <w:rPr>
          <w:rFonts w:ascii="Calibri" w:hAnsi="Calibri" w:eastAsia="Calibri" w:cs="Calibri"/>
          <w:noProof w:val="0"/>
          <w:sz w:val="22"/>
          <w:szCs w:val="22"/>
          <w:lang w:val="en-US"/>
        </w:rPr>
      </w:pPr>
      <w:r w:rsidRPr="3FBAF0EA" w:rsidR="48295773">
        <w:rPr>
          <w:rFonts w:ascii="Calibri" w:hAnsi="Calibri" w:eastAsia="Calibri" w:cs="Calibri"/>
          <w:noProof w:val="0"/>
          <w:sz w:val="22"/>
          <w:szCs w:val="22"/>
          <w:lang w:val="en-US"/>
        </w:rPr>
        <w:t xml:space="preserve">Tourangeau, R., Rips, L. J., &amp; Rasinski, K. (2000). The psychology of survey </w:t>
      </w:r>
      <w:r w:rsidRPr="3FBAF0EA" w:rsidR="48295773">
        <w:rPr>
          <w:rFonts w:ascii="Calibri" w:hAnsi="Calibri" w:eastAsia="Calibri" w:cs="Calibri"/>
          <w:noProof w:val="0"/>
          <w:sz w:val="22"/>
          <w:szCs w:val="22"/>
          <w:lang w:val="en-US"/>
        </w:rPr>
        <w:t>response.</w:t>
      </w:r>
      <w:r w:rsidRPr="3FBAF0EA" w:rsidR="48295773">
        <w:rPr>
          <w:rFonts w:ascii="Calibri" w:hAnsi="Calibri" w:eastAsia="Calibri" w:cs="Calibri"/>
          <w:noProof w:val="0"/>
          <w:sz w:val="22"/>
          <w:szCs w:val="22"/>
          <w:lang w:val="en-US"/>
        </w:rPr>
        <w:t xml:space="preserve"> Cambridge, UK: Cambridge University Press. T</w:t>
      </w:r>
    </w:p>
    <w:p w:rsidR="48295773" w:rsidP="3FBAF0EA" w:rsidRDefault="48295773" w14:paraId="19BB8742" w14:textId="73374CB6">
      <w:pPr>
        <w:pStyle w:val="Normal"/>
        <w:jc w:val="both"/>
        <w:rPr>
          <w:rFonts w:ascii="Calibri" w:hAnsi="Calibri" w:eastAsia="Calibri" w:cs="Calibri"/>
          <w:noProof w:val="0"/>
          <w:sz w:val="22"/>
          <w:szCs w:val="22"/>
          <w:lang w:val="en-US"/>
        </w:rPr>
      </w:pPr>
      <w:r w:rsidRPr="3FBAF0EA" w:rsidR="48295773">
        <w:rPr>
          <w:rFonts w:ascii="Calibri" w:hAnsi="Calibri" w:eastAsia="Calibri" w:cs="Calibri"/>
          <w:noProof w:val="0"/>
          <w:sz w:val="22"/>
          <w:szCs w:val="22"/>
          <w:lang w:val="en-US"/>
        </w:rPr>
        <w:t xml:space="preserve">ourangeau, R., &amp; Smith, T. W. (1996). Asking sensitive </w:t>
      </w:r>
      <w:proofErr w:type="gramStart"/>
      <w:r w:rsidRPr="3FBAF0EA" w:rsidR="48295773">
        <w:rPr>
          <w:rFonts w:ascii="Calibri" w:hAnsi="Calibri" w:eastAsia="Calibri" w:cs="Calibri"/>
          <w:noProof w:val="0"/>
          <w:sz w:val="22"/>
          <w:szCs w:val="22"/>
          <w:lang w:val="en-US"/>
        </w:rPr>
        <w:t>questions</w:t>
      </w:r>
      <w:proofErr w:type="gramEnd"/>
      <w:r w:rsidRPr="3FBAF0EA" w:rsidR="48295773">
        <w:rPr>
          <w:rFonts w:ascii="Calibri" w:hAnsi="Calibri" w:eastAsia="Calibri" w:cs="Calibri"/>
          <w:noProof w:val="0"/>
          <w:sz w:val="22"/>
          <w:szCs w:val="22"/>
          <w:lang w:val="en-US"/>
        </w:rPr>
        <w:t xml:space="preserve"> the impact of data collection mode, question format, and question context. Public Opinion Quarterly, 60 (2), 275–304. </w:t>
      </w:r>
    </w:p>
    <w:p w:rsidR="48295773" w:rsidP="3FBAF0EA" w:rsidRDefault="48295773" w14:paraId="68313E52" w14:textId="606728C7">
      <w:pPr>
        <w:pStyle w:val="Normal"/>
        <w:jc w:val="both"/>
        <w:rPr>
          <w:rFonts w:ascii="Calibri" w:hAnsi="Calibri" w:eastAsia="Calibri" w:cs="Calibri"/>
          <w:noProof w:val="0"/>
          <w:sz w:val="22"/>
          <w:szCs w:val="22"/>
          <w:lang w:val="en-US"/>
        </w:rPr>
      </w:pPr>
      <w:r w:rsidRPr="3FBAF0EA" w:rsidR="48295773">
        <w:rPr>
          <w:rFonts w:ascii="Calibri" w:hAnsi="Calibri" w:eastAsia="Calibri" w:cs="Calibri"/>
          <w:noProof w:val="0"/>
          <w:sz w:val="22"/>
          <w:szCs w:val="22"/>
          <w:lang w:val="en-US"/>
        </w:rPr>
        <w:t>Tourangeau, R., &amp; Yan, T. (2007). Sensitive questions in surveys. Psychological Bulletin, 133 (5), 859.</w:t>
      </w:r>
    </w:p>
    <w:p w:rsidR="48295773" w:rsidP="3FBAF0EA" w:rsidRDefault="48295773" w14:paraId="44A7115B" w14:textId="606728C7">
      <w:pPr>
        <w:pStyle w:val="Normal"/>
        <w:jc w:val="both"/>
        <w:rPr>
          <w:rFonts w:ascii="Calibri" w:hAnsi="Calibri" w:eastAsia="Calibri" w:cs="Calibri"/>
          <w:noProof w:val="0"/>
          <w:sz w:val="22"/>
          <w:szCs w:val="22"/>
          <w:lang w:val="en-US"/>
        </w:rPr>
      </w:pPr>
      <w:r w:rsidRPr="3FBAF0EA" w:rsidR="48295773">
        <w:rPr>
          <w:rFonts w:ascii="Calibri" w:hAnsi="Calibri" w:eastAsia="Calibri" w:cs="Calibri"/>
          <w:noProof w:val="0"/>
          <w:sz w:val="22"/>
          <w:szCs w:val="22"/>
          <w:lang w:val="en-US"/>
        </w:rPr>
        <w:t xml:space="preserve"> Villar, A., &amp; Krosnick, J. A. (2011). Global warming vs. climate change, taxes vs. prices: Does word choice matter? Climatic change, 105 (1), 1–12.</w:t>
      </w:r>
    </w:p>
    <w:p w:rsidR="1B64B6CD" w:rsidP="3FBAF0EA" w:rsidRDefault="1B64B6CD" w14:paraId="40E5C770" w14:textId="19443FD3">
      <w:pPr>
        <w:pStyle w:val="Normal"/>
        <w:jc w:val="both"/>
        <w:rPr>
          <w:rFonts w:ascii="Calibri" w:hAnsi="Calibri" w:eastAsia="Calibri" w:cs="Calibri"/>
          <w:noProof w:val="0"/>
          <w:sz w:val="22"/>
          <w:szCs w:val="22"/>
          <w:lang w:val="en-US"/>
        </w:rPr>
      </w:pPr>
      <w:r w:rsidRPr="3FBAF0EA" w:rsidR="1B64B6CD">
        <w:rPr>
          <w:rFonts w:ascii="Calibri" w:hAnsi="Calibri" w:eastAsia="Calibri" w:cs="Calibri"/>
          <w:b w:val="1"/>
          <w:bCs w:val="1"/>
          <w:noProof w:val="0"/>
          <w:sz w:val="22"/>
          <w:szCs w:val="22"/>
          <w:lang w:val="en-US"/>
        </w:rPr>
        <w:t>Visual Survey Design</w:t>
      </w:r>
      <w:r w:rsidRPr="3FBAF0EA" w:rsidR="1B64B6CD">
        <w:rPr>
          <w:rFonts w:ascii="Calibri" w:hAnsi="Calibri" w:eastAsia="Calibri" w:cs="Calibri"/>
          <w:noProof w:val="0"/>
          <w:sz w:val="22"/>
          <w:szCs w:val="22"/>
          <w:lang w:val="en-US"/>
        </w:rPr>
        <w:t xml:space="preserve"> </w:t>
      </w:r>
    </w:p>
    <w:p w:rsidR="3FBAF0EA" w:rsidP="3FBAF0EA" w:rsidRDefault="3FBAF0EA" w14:paraId="6A5DD409" w14:textId="72FF82E6">
      <w:pPr>
        <w:pStyle w:val="Normal"/>
        <w:jc w:val="both"/>
        <w:rPr>
          <w:rFonts w:ascii="Calibri" w:hAnsi="Calibri" w:eastAsia="Calibri" w:cs="Calibri"/>
          <w:noProof w:val="0"/>
          <w:sz w:val="22"/>
          <w:szCs w:val="22"/>
          <w:lang w:val="en-US"/>
        </w:rPr>
      </w:pPr>
    </w:p>
    <w:p w:rsidR="1B64B6CD" w:rsidP="3FBAF0EA" w:rsidRDefault="1B64B6CD" w14:paraId="152EEBF8" w14:textId="288D9495">
      <w:pPr>
        <w:pStyle w:val="Normal"/>
        <w:jc w:val="both"/>
        <w:rPr>
          <w:rFonts w:ascii="Calibri" w:hAnsi="Calibri" w:eastAsia="Calibri" w:cs="Calibri"/>
          <w:noProof w:val="0"/>
          <w:sz w:val="22"/>
          <w:szCs w:val="22"/>
          <w:lang w:val="en-US"/>
        </w:rPr>
      </w:pPr>
      <w:proofErr w:type="spellStart"/>
      <w:r w:rsidRPr="3FBAF0EA" w:rsidR="1B64B6CD">
        <w:rPr>
          <w:rFonts w:ascii="Calibri" w:hAnsi="Calibri" w:eastAsia="Calibri" w:cs="Calibri"/>
          <w:noProof w:val="0"/>
          <w:sz w:val="22"/>
          <w:szCs w:val="22"/>
          <w:lang w:val="en-US"/>
        </w:rPr>
        <w:t>Callegaro</w:t>
      </w:r>
      <w:proofErr w:type="spellEnd"/>
      <w:r w:rsidRPr="3FBAF0EA" w:rsidR="1B64B6CD">
        <w:rPr>
          <w:rFonts w:ascii="Calibri" w:hAnsi="Calibri" w:eastAsia="Calibri" w:cs="Calibri"/>
          <w:noProof w:val="0"/>
          <w:sz w:val="22"/>
          <w:szCs w:val="22"/>
          <w:lang w:val="en-US"/>
        </w:rPr>
        <w:t xml:space="preserve">, M., Villar, A., &amp; Yang, Y. (2011). A meta-analysis of experiments manipulating progress indicators in Web surveys. Annual Meeting of the American Association for Public Opinion Research, Phoenix </w:t>
      </w:r>
    </w:p>
    <w:p w:rsidR="1B64B6CD" w:rsidP="3FBAF0EA" w:rsidRDefault="1B64B6CD" w14:paraId="55976A69" w14:textId="5C194083">
      <w:pPr>
        <w:pStyle w:val="Normal"/>
        <w:jc w:val="both"/>
        <w:rPr>
          <w:rFonts w:ascii="Calibri" w:hAnsi="Calibri" w:eastAsia="Calibri" w:cs="Calibri"/>
          <w:noProof w:val="0"/>
          <w:sz w:val="22"/>
          <w:szCs w:val="22"/>
          <w:lang w:val="en-US"/>
        </w:rPr>
      </w:pPr>
      <w:r w:rsidRPr="3FBAF0EA" w:rsidR="1B64B6CD">
        <w:rPr>
          <w:rFonts w:ascii="Calibri" w:hAnsi="Calibri" w:eastAsia="Calibri" w:cs="Calibri"/>
          <w:noProof w:val="0"/>
          <w:sz w:val="22"/>
          <w:szCs w:val="22"/>
          <w:lang w:val="en-US"/>
        </w:rPr>
        <w:t xml:space="preserve">Couper, M. (2011). Web survey </w:t>
      </w:r>
      <w:r w:rsidRPr="3FBAF0EA" w:rsidR="1B64B6CD">
        <w:rPr>
          <w:rFonts w:ascii="Calibri" w:hAnsi="Calibri" w:eastAsia="Calibri" w:cs="Calibri"/>
          <w:noProof w:val="0"/>
          <w:sz w:val="22"/>
          <w:szCs w:val="22"/>
          <w:lang w:val="en-US"/>
        </w:rPr>
        <w:t>methodology</w:t>
      </w:r>
      <w:r w:rsidRPr="3FBAF0EA" w:rsidR="1B64B6CD">
        <w:rPr>
          <w:rFonts w:ascii="Calibri" w:hAnsi="Calibri" w:eastAsia="Calibri" w:cs="Calibri"/>
          <w:noProof w:val="0"/>
          <w:sz w:val="22"/>
          <w:szCs w:val="22"/>
          <w:lang w:val="en-US"/>
        </w:rPr>
        <w:t xml:space="preserve">: Interface design, </w:t>
      </w:r>
      <w:r w:rsidRPr="3FBAF0EA" w:rsidR="1B64B6CD">
        <w:rPr>
          <w:rFonts w:ascii="Calibri" w:hAnsi="Calibri" w:eastAsia="Calibri" w:cs="Calibri"/>
          <w:noProof w:val="0"/>
          <w:sz w:val="22"/>
          <w:szCs w:val="22"/>
          <w:lang w:val="en-US"/>
        </w:rPr>
        <w:t>sampling</w:t>
      </w:r>
      <w:r w:rsidRPr="3FBAF0EA" w:rsidR="1B64B6CD">
        <w:rPr>
          <w:rFonts w:ascii="Calibri" w:hAnsi="Calibri" w:eastAsia="Calibri" w:cs="Calibri"/>
          <w:noProof w:val="0"/>
          <w:sz w:val="22"/>
          <w:szCs w:val="22"/>
          <w:lang w:val="en-US"/>
        </w:rPr>
        <w:t xml:space="preserve"> and statistical inference. Presentation at EUSTAT-The Basque Statistics Institute, Vitoria-</w:t>
      </w:r>
      <w:proofErr w:type="spellStart"/>
      <w:r w:rsidRPr="3FBAF0EA" w:rsidR="1B64B6CD">
        <w:rPr>
          <w:rFonts w:ascii="Calibri" w:hAnsi="Calibri" w:eastAsia="Calibri" w:cs="Calibri"/>
          <w:noProof w:val="0"/>
          <w:sz w:val="22"/>
          <w:szCs w:val="22"/>
          <w:lang w:val="en-US"/>
        </w:rPr>
        <w:t>Gasteiz</w:t>
      </w:r>
      <w:proofErr w:type="spellEnd"/>
      <w:r w:rsidRPr="3FBAF0EA" w:rsidR="1B64B6CD">
        <w:rPr>
          <w:rFonts w:ascii="Calibri" w:hAnsi="Calibri" w:eastAsia="Calibri" w:cs="Calibri"/>
          <w:noProof w:val="0"/>
          <w:sz w:val="22"/>
          <w:szCs w:val="22"/>
          <w:lang w:val="en-US"/>
        </w:rPr>
        <w:t xml:space="preserve"> </w:t>
      </w:r>
    </w:p>
    <w:p w:rsidR="1B64B6CD" w:rsidP="3FBAF0EA" w:rsidRDefault="1B64B6CD" w14:paraId="29463C72" w14:textId="4D629723">
      <w:pPr>
        <w:pStyle w:val="Normal"/>
        <w:jc w:val="both"/>
        <w:rPr>
          <w:rFonts w:ascii="Calibri" w:hAnsi="Calibri" w:eastAsia="Calibri" w:cs="Calibri"/>
          <w:noProof w:val="0"/>
          <w:sz w:val="22"/>
          <w:szCs w:val="22"/>
          <w:lang w:val="en-US"/>
        </w:rPr>
      </w:pPr>
      <w:r w:rsidRPr="3FBAF0EA" w:rsidR="1B64B6CD">
        <w:rPr>
          <w:rFonts w:ascii="Calibri" w:hAnsi="Calibri" w:eastAsia="Calibri" w:cs="Calibri"/>
          <w:noProof w:val="0"/>
          <w:sz w:val="22"/>
          <w:szCs w:val="22"/>
          <w:lang w:val="en-US"/>
        </w:rPr>
        <w:t xml:space="preserve">Couper, M. P., Conrad, F. G., &amp; Tourangeau, R. (2007). Visual context effects in Web surveys. Public Opinion Quarterly, 71 (4), 623–634. </w:t>
      </w:r>
    </w:p>
    <w:p w:rsidR="1B64B6CD" w:rsidP="3FBAF0EA" w:rsidRDefault="1B64B6CD" w14:paraId="6BC19762" w14:textId="75504CF0">
      <w:pPr>
        <w:pStyle w:val="Normal"/>
        <w:jc w:val="both"/>
        <w:rPr>
          <w:rFonts w:ascii="Calibri" w:hAnsi="Calibri" w:eastAsia="Calibri" w:cs="Calibri"/>
          <w:noProof w:val="0"/>
          <w:sz w:val="22"/>
          <w:szCs w:val="22"/>
          <w:lang w:val="en-US"/>
        </w:rPr>
      </w:pPr>
      <w:proofErr w:type="spellStart"/>
      <w:r w:rsidRPr="3FBAF0EA" w:rsidR="1B64B6CD">
        <w:rPr>
          <w:rFonts w:ascii="Calibri" w:hAnsi="Calibri" w:eastAsia="Calibri" w:cs="Calibri"/>
          <w:noProof w:val="0"/>
          <w:sz w:val="22"/>
          <w:szCs w:val="22"/>
          <w:lang w:val="en-US"/>
        </w:rPr>
        <w:t>Peytchev</w:t>
      </w:r>
      <w:proofErr w:type="spellEnd"/>
      <w:r w:rsidRPr="3FBAF0EA" w:rsidR="1B64B6CD">
        <w:rPr>
          <w:rFonts w:ascii="Calibri" w:hAnsi="Calibri" w:eastAsia="Calibri" w:cs="Calibri"/>
          <w:noProof w:val="0"/>
          <w:sz w:val="22"/>
          <w:szCs w:val="22"/>
          <w:lang w:val="en-US"/>
        </w:rPr>
        <w:t xml:space="preserve">, A., </w:t>
      </w:r>
      <w:r w:rsidRPr="3FBAF0EA" w:rsidR="1B64B6CD">
        <w:rPr>
          <w:rFonts w:ascii="Calibri" w:hAnsi="Calibri" w:eastAsia="Calibri" w:cs="Calibri"/>
          <w:noProof w:val="0"/>
          <w:sz w:val="22"/>
          <w:szCs w:val="22"/>
          <w:lang w:val="en-US"/>
        </w:rPr>
        <w:t xml:space="preserve">Couper, M. P., McCabe, S. E., &amp; Crawford, S. D. (2006). Web survey design paging versus scrolling. Public Opinion Quarterly, 70 (4), 596–607. </w:t>
      </w:r>
    </w:p>
    <w:p w:rsidR="1B64B6CD" w:rsidP="3FBAF0EA" w:rsidRDefault="1B64B6CD" w14:paraId="1BA7EA39" w14:textId="6239683F">
      <w:pPr>
        <w:pStyle w:val="Normal"/>
        <w:jc w:val="both"/>
        <w:rPr>
          <w:rFonts w:ascii="Calibri" w:hAnsi="Calibri" w:eastAsia="Calibri" w:cs="Calibri"/>
          <w:noProof w:val="0"/>
          <w:sz w:val="22"/>
          <w:szCs w:val="22"/>
          <w:lang w:val="en-US"/>
        </w:rPr>
      </w:pPr>
      <w:r w:rsidRPr="3FBAF0EA" w:rsidR="1B64B6CD">
        <w:rPr>
          <w:rFonts w:ascii="Calibri" w:hAnsi="Calibri" w:eastAsia="Calibri" w:cs="Calibri"/>
          <w:noProof w:val="0"/>
          <w:sz w:val="22"/>
          <w:szCs w:val="22"/>
          <w:lang w:val="en-US"/>
        </w:rPr>
        <w:t>Yan, T., Conrad, F. G., Tourangeau, R., &amp; Couper, M. P. (2011). Should I stay or should I go: The effects of progress feedback, promised task duration, and length of questionnaire on completing Web surveys. International Journal of Public Opinion Research, 23 (2), 131–147.</w:t>
      </w:r>
    </w:p>
    <w:p w:rsidR="1B64B6CD" w:rsidP="3FBAF0EA" w:rsidRDefault="1B64B6CD" w14:paraId="18C678EC" w14:textId="53C5E199">
      <w:pPr>
        <w:pStyle w:val="Normal"/>
        <w:jc w:val="both"/>
        <w:rPr>
          <w:rFonts w:ascii="Calibri" w:hAnsi="Calibri" w:eastAsia="Calibri" w:cs="Calibri"/>
          <w:b w:val="1"/>
          <w:bCs w:val="1"/>
          <w:noProof w:val="0"/>
          <w:sz w:val="22"/>
          <w:szCs w:val="22"/>
          <w:lang w:val="en-US"/>
        </w:rPr>
      </w:pPr>
      <w:r w:rsidRPr="3FBAF0EA" w:rsidR="1B64B6CD">
        <w:rPr>
          <w:rFonts w:ascii="Calibri" w:hAnsi="Calibri" w:eastAsia="Calibri" w:cs="Calibri"/>
          <w:b w:val="1"/>
          <w:bCs w:val="1"/>
          <w:noProof w:val="0"/>
          <w:sz w:val="22"/>
          <w:szCs w:val="22"/>
          <w:lang w:val="en-US"/>
        </w:rPr>
        <w:t>Established Questionnaire Instruments</w:t>
      </w:r>
    </w:p>
    <w:p w:rsidR="716F7EB9" w:rsidP="3FBAF0EA" w:rsidRDefault="716F7EB9" w14:paraId="5FD3DA41" w14:textId="5CDA671F">
      <w:pPr>
        <w:pStyle w:val="Normal"/>
        <w:jc w:val="both"/>
        <w:rPr>
          <w:rFonts w:ascii="Calibri" w:hAnsi="Calibri" w:eastAsia="Calibri" w:cs="Calibri"/>
          <w:noProof w:val="0"/>
          <w:sz w:val="22"/>
          <w:szCs w:val="22"/>
          <w:lang w:val="en-US"/>
        </w:rPr>
      </w:pPr>
      <w:r w:rsidRPr="3FBAF0EA" w:rsidR="716F7EB9">
        <w:rPr>
          <w:rFonts w:ascii="Calibri" w:hAnsi="Calibri" w:eastAsia="Calibri" w:cs="Calibri"/>
          <w:noProof w:val="0"/>
          <w:sz w:val="22"/>
          <w:szCs w:val="22"/>
          <w:lang w:val="en-US"/>
        </w:rPr>
        <w:t xml:space="preserve">Brooke, J. (1996). SUS-A quick and dirty usability scale. Usability Evaluation in Industry, </w:t>
      </w:r>
      <w:proofErr w:type="gramStart"/>
      <w:r w:rsidRPr="3FBAF0EA" w:rsidR="716F7EB9">
        <w:rPr>
          <w:rFonts w:ascii="Calibri" w:hAnsi="Calibri" w:eastAsia="Calibri" w:cs="Calibri"/>
          <w:noProof w:val="0"/>
          <w:sz w:val="22"/>
          <w:szCs w:val="22"/>
          <w:lang w:val="en-US"/>
        </w:rPr>
        <w:t>189 ,</w:t>
      </w:r>
      <w:proofErr w:type="gramEnd"/>
      <w:r w:rsidRPr="3FBAF0EA" w:rsidR="716F7EB9">
        <w:rPr>
          <w:rFonts w:ascii="Calibri" w:hAnsi="Calibri" w:eastAsia="Calibri" w:cs="Calibri"/>
          <w:noProof w:val="0"/>
          <w:sz w:val="22"/>
          <w:szCs w:val="22"/>
          <w:lang w:val="en-US"/>
        </w:rPr>
        <w:t xml:space="preserve"> 194. </w:t>
      </w:r>
    </w:p>
    <w:p w:rsidR="716F7EB9" w:rsidP="3FBAF0EA" w:rsidRDefault="716F7EB9" w14:paraId="7430FED0" w14:textId="4769921A">
      <w:pPr>
        <w:pStyle w:val="Normal"/>
        <w:jc w:val="both"/>
        <w:rPr>
          <w:rFonts w:ascii="Calibri" w:hAnsi="Calibri" w:eastAsia="Calibri" w:cs="Calibri"/>
          <w:noProof w:val="0"/>
          <w:sz w:val="22"/>
          <w:szCs w:val="22"/>
          <w:lang w:val="en-US"/>
        </w:rPr>
      </w:pPr>
      <w:r w:rsidRPr="3FBAF0EA" w:rsidR="716F7EB9">
        <w:rPr>
          <w:rFonts w:ascii="Calibri" w:hAnsi="Calibri" w:eastAsia="Calibri" w:cs="Calibri"/>
          <w:noProof w:val="0"/>
          <w:sz w:val="22"/>
          <w:szCs w:val="22"/>
          <w:lang w:val="en-US"/>
        </w:rPr>
        <w:t>Chin, J. P., Diehl, V. A., &amp; Norman, K. L. (1988, May). Development of an instrument measuring user satisfaction of the human-computer interface. In Proceedings of the SIGCHI Conference on Human factors in computing systems (pp. 213–218). New York, NY: ACM</w:t>
      </w:r>
    </w:p>
    <w:p w:rsidR="716F7EB9" w:rsidP="3FBAF0EA" w:rsidRDefault="716F7EB9" w14:paraId="16F6E56A" w14:textId="3DC8D5F7">
      <w:pPr>
        <w:pStyle w:val="Normal"/>
        <w:jc w:val="both"/>
        <w:rPr>
          <w:rFonts w:ascii="Calibri" w:hAnsi="Calibri" w:eastAsia="Calibri" w:cs="Calibri"/>
          <w:noProof w:val="0"/>
          <w:sz w:val="22"/>
          <w:szCs w:val="22"/>
          <w:lang w:val="en-US"/>
        </w:rPr>
      </w:pPr>
      <w:r w:rsidRPr="3FBAF0EA" w:rsidR="716F7EB9">
        <w:rPr>
          <w:rFonts w:ascii="Calibri" w:hAnsi="Calibri" w:eastAsia="Calibri" w:cs="Calibri"/>
          <w:noProof w:val="0"/>
          <w:sz w:val="22"/>
          <w:szCs w:val="22"/>
          <w:lang w:val="en-US"/>
        </w:rPr>
        <w:t xml:space="preserve">Hart, S. G., &amp; </w:t>
      </w:r>
      <w:proofErr w:type="spellStart"/>
      <w:r w:rsidRPr="3FBAF0EA" w:rsidR="716F7EB9">
        <w:rPr>
          <w:rFonts w:ascii="Calibri" w:hAnsi="Calibri" w:eastAsia="Calibri" w:cs="Calibri"/>
          <w:noProof w:val="0"/>
          <w:sz w:val="22"/>
          <w:szCs w:val="22"/>
          <w:lang w:val="en-US"/>
        </w:rPr>
        <w:t>Staveland</w:t>
      </w:r>
      <w:proofErr w:type="spellEnd"/>
      <w:r w:rsidRPr="3FBAF0EA" w:rsidR="716F7EB9">
        <w:rPr>
          <w:rFonts w:ascii="Calibri" w:hAnsi="Calibri" w:eastAsia="Calibri" w:cs="Calibri"/>
          <w:noProof w:val="0"/>
          <w:sz w:val="22"/>
          <w:szCs w:val="22"/>
          <w:lang w:val="en-US"/>
        </w:rPr>
        <w:t xml:space="preserve">, L. E. (1988). Development of NASA-TLX (Task Load Index): Results of empirical and theoretical research. Human Mental Workload, </w:t>
      </w:r>
      <w:proofErr w:type="gramStart"/>
      <w:r w:rsidRPr="3FBAF0EA" w:rsidR="716F7EB9">
        <w:rPr>
          <w:rFonts w:ascii="Calibri" w:hAnsi="Calibri" w:eastAsia="Calibri" w:cs="Calibri"/>
          <w:noProof w:val="0"/>
          <w:sz w:val="22"/>
          <w:szCs w:val="22"/>
          <w:lang w:val="en-US"/>
        </w:rPr>
        <w:t>1 ,</w:t>
      </w:r>
      <w:proofErr w:type="gramEnd"/>
      <w:r w:rsidRPr="3FBAF0EA" w:rsidR="716F7EB9">
        <w:rPr>
          <w:rFonts w:ascii="Calibri" w:hAnsi="Calibri" w:eastAsia="Calibri" w:cs="Calibri"/>
          <w:noProof w:val="0"/>
          <w:sz w:val="22"/>
          <w:szCs w:val="22"/>
          <w:lang w:val="en-US"/>
        </w:rPr>
        <w:t xml:space="preserve"> 139–183. </w:t>
      </w:r>
    </w:p>
    <w:p w:rsidR="716F7EB9" w:rsidP="3FBAF0EA" w:rsidRDefault="716F7EB9" w14:paraId="0A534878" w14:textId="4246BAFF">
      <w:pPr>
        <w:pStyle w:val="Normal"/>
        <w:jc w:val="both"/>
        <w:rPr>
          <w:rFonts w:ascii="Calibri" w:hAnsi="Calibri" w:eastAsia="Calibri" w:cs="Calibri"/>
          <w:noProof w:val="0"/>
          <w:sz w:val="22"/>
          <w:szCs w:val="22"/>
          <w:lang w:val="en-US"/>
        </w:rPr>
      </w:pPr>
      <w:proofErr w:type="spellStart"/>
      <w:r w:rsidRPr="3FBAF0EA" w:rsidR="716F7EB9">
        <w:rPr>
          <w:rFonts w:ascii="Calibri" w:hAnsi="Calibri" w:eastAsia="Calibri" w:cs="Calibri"/>
          <w:noProof w:val="0"/>
          <w:sz w:val="22"/>
          <w:szCs w:val="22"/>
          <w:lang w:val="en-US"/>
        </w:rPr>
        <w:t>Kirakowski</w:t>
      </w:r>
      <w:proofErr w:type="spellEnd"/>
      <w:r w:rsidRPr="3FBAF0EA" w:rsidR="716F7EB9">
        <w:rPr>
          <w:rFonts w:ascii="Calibri" w:hAnsi="Calibri" w:eastAsia="Calibri" w:cs="Calibri"/>
          <w:noProof w:val="0"/>
          <w:sz w:val="22"/>
          <w:szCs w:val="22"/>
          <w:lang w:val="en-US"/>
        </w:rPr>
        <w:t xml:space="preserve">, J., &amp; Corbett, M. (1993). SUMI: The software usability measurement inventory. British Journal of Educational Technology, 24 (3), 210–212. </w:t>
      </w:r>
    </w:p>
    <w:p w:rsidR="716F7EB9" w:rsidP="3FBAF0EA" w:rsidRDefault="716F7EB9" w14:paraId="6FA3CF44" w14:textId="645485F9">
      <w:pPr>
        <w:pStyle w:val="Normal"/>
        <w:jc w:val="both"/>
        <w:rPr>
          <w:rFonts w:ascii="Calibri" w:hAnsi="Calibri" w:eastAsia="Calibri" w:cs="Calibri"/>
          <w:noProof w:val="0"/>
          <w:sz w:val="22"/>
          <w:szCs w:val="22"/>
          <w:lang w:val="en-US"/>
        </w:rPr>
      </w:pPr>
      <w:r w:rsidRPr="3FBAF0EA" w:rsidR="716F7EB9">
        <w:rPr>
          <w:rFonts w:ascii="Calibri" w:hAnsi="Calibri" w:eastAsia="Calibri" w:cs="Calibri"/>
          <w:noProof w:val="0"/>
          <w:sz w:val="22"/>
          <w:szCs w:val="22"/>
          <w:lang w:val="en-US"/>
        </w:rPr>
        <w:t xml:space="preserve">Lewis, J. R. (1995). IBM computer usability satisfaction questionnaires: Psychometric evaluation and instructions for use. International Journal of Human‐Computer Interaction, 7 (1), 57–78. </w:t>
      </w:r>
    </w:p>
    <w:p w:rsidR="716F7EB9" w:rsidP="3FBAF0EA" w:rsidRDefault="716F7EB9" w14:paraId="67B200F9" w14:textId="645485F9">
      <w:pPr>
        <w:pStyle w:val="Normal"/>
        <w:jc w:val="both"/>
        <w:rPr>
          <w:rFonts w:ascii="Calibri" w:hAnsi="Calibri" w:eastAsia="Calibri" w:cs="Calibri"/>
          <w:noProof w:val="0"/>
          <w:sz w:val="22"/>
          <w:szCs w:val="22"/>
          <w:lang w:val="en-US"/>
        </w:rPr>
      </w:pPr>
      <w:proofErr w:type="spellStart"/>
      <w:r w:rsidRPr="3FBAF0EA" w:rsidR="716F7EB9">
        <w:rPr>
          <w:rFonts w:ascii="Calibri" w:hAnsi="Calibri" w:eastAsia="Calibri" w:cs="Calibri"/>
          <w:noProof w:val="0"/>
          <w:sz w:val="22"/>
          <w:szCs w:val="22"/>
          <w:lang w:val="en-US"/>
        </w:rPr>
        <w:t>Moshagen</w:t>
      </w:r>
      <w:proofErr w:type="spellEnd"/>
      <w:r w:rsidRPr="3FBAF0EA" w:rsidR="716F7EB9">
        <w:rPr>
          <w:rFonts w:ascii="Calibri" w:hAnsi="Calibri" w:eastAsia="Calibri" w:cs="Calibri"/>
          <w:noProof w:val="0"/>
          <w:sz w:val="22"/>
          <w:szCs w:val="22"/>
          <w:lang w:val="en-US"/>
        </w:rPr>
        <w:t xml:space="preserve">, M., &amp; Thielsch, M. T. (2010). </w:t>
      </w:r>
      <w:r w:rsidRPr="3FBAF0EA" w:rsidR="716F7EB9">
        <w:rPr>
          <w:rFonts w:ascii="Calibri" w:hAnsi="Calibri" w:eastAsia="Calibri" w:cs="Calibri"/>
          <w:noProof w:val="0"/>
          <w:sz w:val="22"/>
          <w:szCs w:val="22"/>
          <w:lang w:val="en-US"/>
        </w:rPr>
        <w:t>Facets</w:t>
      </w:r>
      <w:r w:rsidRPr="3FBAF0EA" w:rsidR="716F7EB9">
        <w:rPr>
          <w:rFonts w:ascii="Calibri" w:hAnsi="Calibri" w:eastAsia="Calibri" w:cs="Calibri"/>
          <w:noProof w:val="0"/>
          <w:sz w:val="22"/>
          <w:szCs w:val="22"/>
          <w:lang w:val="en-US"/>
        </w:rPr>
        <w:t xml:space="preserve"> of visual aesthetics. International Journal of Human-Computer Studies, 68 (10), 689–709.</w:t>
      </w:r>
    </w:p>
    <w:p w:rsidR="716F7EB9" w:rsidP="3FBAF0EA" w:rsidRDefault="716F7EB9" w14:paraId="28A03E1A" w14:textId="21858ADF">
      <w:pPr>
        <w:pStyle w:val="Normal"/>
        <w:jc w:val="both"/>
        <w:rPr>
          <w:rFonts w:ascii="Calibri" w:hAnsi="Calibri" w:eastAsia="Calibri" w:cs="Calibri"/>
          <w:b w:val="1"/>
          <w:bCs w:val="1"/>
          <w:noProof w:val="0"/>
          <w:sz w:val="22"/>
          <w:szCs w:val="22"/>
          <w:lang w:val="en-US"/>
        </w:rPr>
      </w:pPr>
      <w:r w:rsidRPr="3FBAF0EA" w:rsidR="716F7EB9">
        <w:rPr>
          <w:rFonts w:ascii="Calibri" w:hAnsi="Calibri" w:eastAsia="Calibri" w:cs="Calibri"/>
          <w:b w:val="1"/>
          <w:bCs w:val="1"/>
          <w:noProof w:val="0"/>
          <w:sz w:val="22"/>
          <w:szCs w:val="22"/>
          <w:lang w:val="en-US"/>
        </w:rPr>
        <w:t>Questionnaire Evaluation</w:t>
      </w:r>
    </w:p>
    <w:p w:rsidR="716F7EB9" w:rsidP="3FBAF0EA" w:rsidRDefault="716F7EB9" w14:paraId="13363516" w14:textId="09589F67">
      <w:pPr>
        <w:pStyle w:val="Normal"/>
        <w:jc w:val="both"/>
        <w:rPr>
          <w:rFonts w:ascii="Calibri" w:hAnsi="Calibri" w:eastAsia="Calibri" w:cs="Calibri"/>
          <w:noProof w:val="0"/>
          <w:sz w:val="22"/>
          <w:szCs w:val="22"/>
          <w:lang w:val="en-US"/>
        </w:rPr>
      </w:pPr>
      <w:r w:rsidRPr="3FBAF0EA" w:rsidR="716F7EB9">
        <w:rPr>
          <w:rFonts w:ascii="Calibri" w:hAnsi="Calibri" w:eastAsia="Calibri" w:cs="Calibri"/>
          <w:noProof w:val="0"/>
          <w:sz w:val="22"/>
          <w:szCs w:val="22"/>
          <w:lang w:val="en-US"/>
        </w:rPr>
        <w:t xml:space="preserve">Bolton, R. N., &amp; Bronkhorst, T. M. (1995). Questionnaire pretesting: Computer </w:t>
      </w:r>
      <w:r w:rsidRPr="3FBAF0EA" w:rsidR="716F7EB9">
        <w:rPr>
          <w:rFonts w:ascii="Calibri" w:hAnsi="Calibri" w:eastAsia="Calibri" w:cs="Calibri"/>
          <w:noProof w:val="0"/>
          <w:sz w:val="22"/>
          <w:szCs w:val="22"/>
          <w:lang w:val="en-US"/>
        </w:rPr>
        <w:t>assisted</w:t>
      </w:r>
      <w:r w:rsidRPr="3FBAF0EA" w:rsidR="716F7EB9">
        <w:rPr>
          <w:rFonts w:ascii="Calibri" w:hAnsi="Calibri" w:eastAsia="Calibri" w:cs="Calibri"/>
          <w:noProof w:val="0"/>
          <w:sz w:val="22"/>
          <w:szCs w:val="22"/>
          <w:lang w:val="en-US"/>
        </w:rPr>
        <w:t xml:space="preserve"> coding of concurrent protocols. In N. Schwarz &amp; S. Sudman (Eds.), Answering questions (pp. 37–64). San Francisco: Jossey-Bass. </w:t>
      </w:r>
    </w:p>
    <w:p w:rsidR="716F7EB9" w:rsidP="3FBAF0EA" w:rsidRDefault="716F7EB9" w14:paraId="40896BBC" w14:textId="3E89D9EC">
      <w:pPr>
        <w:pStyle w:val="Normal"/>
        <w:jc w:val="both"/>
        <w:rPr>
          <w:rFonts w:ascii="Calibri" w:hAnsi="Calibri" w:eastAsia="Calibri" w:cs="Calibri"/>
          <w:noProof w:val="0"/>
          <w:sz w:val="22"/>
          <w:szCs w:val="22"/>
          <w:lang w:val="en-US"/>
        </w:rPr>
      </w:pPr>
      <w:r w:rsidRPr="3FBAF0EA" w:rsidR="716F7EB9">
        <w:rPr>
          <w:rFonts w:ascii="Calibri" w:hAnsi="Calibri" w:eastAsia="Calibri" w:cs="Calibri"/>
          <w:noProof w:val="0"/>
          <w:sz w:val="22"/>
          <w:szCs w:val="22"/>
          <w:lang w:val="en-US"/>
        </w:rPr>
        <w:t xml:space="preserve">Collins, D. (2003). Pretesting survey instruments: An overview of cognitive methods. Quality of Life Research an International Journal of </w:t>
      </w:r>
      <w:proofErr w:type="gramStart"/>
      <w:r w:rsidRPr="3FBAF0EA" w:rsidR="716F7EB9">
        <w:rPr>
          <w:rFonts w:ascii="Calibri" w:hAnsi="Calibri" w:eastAsia="Calibri" w:cs="Calibri"/>
          <w:noProof w:val="0"/>
          <w:sz w:val="22"/>
          <w:szCs w:val="22"/>
          <w:lang w:val="en-US"/>
        </w:rPr>
        <w:t>Quality of Life</w:t>
      </w:r>
      <w:proofErr w:type="gramEnd"/>
      <w:r w:rsidRPr="3FBAF0EA" w:rsidR="716F7EB9">
        <w:rPr>
          <w:rFonts w:ascii="Calibri" w:hAnsi="Calibri" w:eastAsia="Calibri" w:cs="Calibri"/>
          <w:noProof w:val="0"/>
          <w:sz w:val="22"/>
          <w:szCs w:val="22"/>
          <w:lang w:val="en-US"/>
        </w:rPr>
        <w:t xml:space="preserve"> Aspects of Treatment Care and Rehabilitation, 12 (3), 229–238. </w:t>
      </w:r>
    </w:p>
    <w:p w:rsidR="716F7EB9" w:rsidP="3FBAF0EA" w:rsidRDefault="716F7EB9" w14:paraId="75E2F1A1" w14:textId="1D83A69E">
      <w:pPr>
        <w:pStyle w:val="Normal"/>
        <w:jc w:val="both"/>
        <w:rPr>
          <w:rFonts w:ascii="Calibri" w:hAnsi="Calibri" w:eastAsia="Calibri" w:cs="Calibri"/>
          <w:noProof w:val="0"/>
          <w:sz w:val="22"/>
          <w:szCs w:val="22"/>
          <w:lang w:val="en-US"/>
        </w:rPr>
      </w:pPr>
      <w:r w:rsidRPr="3FBAF0EA" w:rsidR="716F7EB9">
        <w:rPr>
          <w:rFonts w:ascii="Calibri" w:hAnsi="Calibri" w:eastAsia="Calibri" w:cs="Calibri"/>
          <w:noProof w:val="0"/>
          <w:sz w:val="22"/>
          <w:szCs w:val="22"/>
          <w:lang w:val="en-US"/>
        </w:rPr>
        <w:t xml:space="preserve">Drennan, J. (2003). Cognitive interviewing: Verbal data in the design and pretesting of questionnaires. Journal of Advanced Nursing, 42 (1), 57–63. </w:t>
      </w:r>
    </w:p>
    <w:p w:rsidR="716F7EB9" w:rsidP="3FBAF0EA" w:rsidRDefault="716F7EB9" w14:paraId="25BB0FC5" w14:textId="26A50D60">
      <w:pPr>
        <w:pStyle w:val="Normal"/>
        <w:jc w:val="both"/>
        <w:rPr>
          <w:rFonts w:ascii="Calibri" w:hAnsi="Calibri" w:eastAsia="Calibri" w:cs="Calibri"/>
          <w:noProof w:val="0"/>
          <w:sz w:val="22"/>
          <w:szCs w:val="22"/>
          <w:lang w:val="en-US"/>
        </w:rPr>
      </w:pPr>
      <w:r w:rsidRPr="3FBAF0EA" w:rsidR="716F7EB9">
        <w:rPr>
          <w:rFonts w:ascii="Calibri" w:hAnsi="Calibri" w:eastAsia="Calibri" w:cs="Calibri"/>
          <w:noProof w:val="0"/>
          <w:sz w:val="22"/>
          <w:szCs w:val="22"/>
          <w:lang w:val="en-US"/>
        </w:rPr>
        <w:t>Presser, S., Couper, M. P., Lessler, J. T., Martin, E., Martin, J., Rothgeb, J. M., et al. (2004). Methods for testing and evaluating survey questions. Public Opinion Quarterly, 68 (1), 109–130.</w:t>
      </w:r>
    </w:p>
    <w:p w:rsidR="05D4117B" w:rsidP="3FBAF0EA" w:rsidRDefault="05D4117B" w14:paraId="0CA39F6F" w14:textId="07D8A95F">
      <w:pPr>
        <w:pStyle w:val="Normal"/>
        <w:jc w:val="both"/>
        <w:rPr>
          <w:rFonts w:ascii="Calibri" w:hAnsi="Calibri" w:eastAsia="Calibri" w:cs="Calibri"/>
          <w:b w:val="1"/>
          <w:bCs w:val="1"/>
          <w:noProof w:val="0"/>
          <w:sz w:val="22"/>
          <w:szCs w:val="22"/>
          <w:lang w:val="en-US"/>
        </w:rPr>
      </w:pPr>
      <w:r w:rsidRPr="3FBAF0EA" w:rsidR="05D4117B">
        <w:rPr>
          <w:rFonts w:ascii="Calibri" w:hAnsi="Calibri" w:eastAsia="Calibri" w:cs="Calibri"/>
          <w:b w:val="1"/>
          <w:bCs w:val="1"/>
          <w:noProof w:val="0"/>
          <w:sz w:val="22"/>
          <w:szCs w:val="22"/>
          <w:lang w:val="en-US"/>
        </w:rPr>
        <w:t>Survey Response Rates and Non-response</w:t>
      </w:r>
    </w:p>
    <w:p w:rsidR="2233F543" w:rsidP="3FBAF0EA" w:rsidRDefault="2233F543" w14:paraId="2BEE20C0" w14:textId="146CDB11">
      <w:pPr>
        <w:pStyle w:val="Normal"/>
        <w:jc w:val="both"/>
        <w:rPr>
          <w:rFonts w:ascii="Calibri" w:hAnsi="Calibri" w:eastAsia="Calibri" w:cs="Calibri"/>
          <w:noProof w:val="0"/>
          <w:sz w:val="22"/>
          <w:szCs w:val="22"/>
          <w:lang w:val="en-US"/>
        </w:rPr>
      </w:pPr>
      <w:r w:rsidRPr="3FBAF0EA" w:rsidR="2233F543">
        <w:rPr>
          <w:rFonts w:ascii="Calibri" w:hAnsi="Calibri" w:eastAsia="Calibri" w:cs="Calibri"/>
          <w:noProof w:val="0"/>
          <w:sz w:val="22"/>
          <w:szCs w:val="22"/>
          <w:lang w:val="en-US"/>
        </w:rPr>
        <w:t xml:space="preserve">American Association for Public Opinion Research, AAPOR. (2011). Standard definitions: Final dispositions of case codes and outcome rates for </w:t>
      </w:r>
      <w:r w:rsidRPr="3FBAF0EA" w:rsidR="2971AB9D">
        <w:rPr>
          <w:rFonts w:ascii="Calibri" w:hAnsi="Calibri" w:eastAsia="Calibri" w:cs="Calibri"/>
          <w:noProof w:val="0"/>
          <w:sz w:val="22"/>
          <w:szCs w:val="22"/>
          <w:lang w:val="en-US"/>
        </w:rPr>
        <w:t>surveys.</w:t>
      </w:r>
      <w:r w:rsidRPr="3FBAF0EA" w:rsidR="2233F543">
        <w:rPr>
          <w:rFonts w:ascii="Calibri" w:hAnsi="Calibri" w:eastAsia="Calibri" w:cs="Calibri"/>
          <w:noProof w:val="0"/>
          <w:sz w:val="22"/>
          <w:szCs w:val="22"/>
          <w:lang w:val="en-US"/>
        </w:rPr>
        <w:t xml:space="preserve"> (7th ed). http://aapor.org/Content/ </w:t>
      </w:r>
      <w:proofErr w:type="spellStart"/>
      <w:r w:rsidRPr="3FBAF0EA" w:rsidR="2233F543">
        <w:rPr>
          <w:rFonts w:ascii="Calibri" w:hAnsi="Calibri" w:eastAsia="Calibri" w:cs="Calibri"/>
          <w:noProof w:val="0"/>
          <w:sz w:val="22"/>
          <w:szCs w:val="22"/>
          <w:lang w:val="en-US"/>
        </w:rPr>
        <w:t>NavigationMenu</w:t>
      </w:r>
      <w:proofErr w:type="spellEnd"/>
      <w:r w:rsidRPr="3FBAF0EA" w:rsidR="2233F543">
        <w:rPr>
          <w:rFonts w:ascii="Calibri" w:hAnsi="Calibri" w:eastAsia="Calibri" w:cs="Calibri"/>
          <w:noProof w:val="0"/>
          <w:sz w:val="22"/>
          <w:szCs w:val="22"/>
          <w:lang w:val="en-US"/>
        </w:rPr>
        <w:t>/</w:t>
      </w:r>
      <w:proofErr w:type="spellStart"/>
      <w:r w:rsidRPr="3FBAF0EA" w:rsidR="2233F543">
        <w:rPr>
          <w:rFonts w:ascii="Calibri" w:hAnsi="Calibri" w:eastAsia="Calibri" w:cs="Calibri"/>
          <w:noProof w:val="0"/>
          <w:sz w:val="22"/>
          <w:szCs w:val="22"/>
          <w:lang w:val="en-US"/>
        </w:rPr>
        <w:t>AboutAAPOR</w:t>
      </w:r>
      <w:proofErr w:type="spellEnd"/>
      <w:r w:rsidRPr="3FBAF0EA" w:rsidR="2233F543">
        <w:rPr>
          <w:rFonts w:ascii="Calibri" w:hAnsi="Calibri" w:eastAsia="Calibri" w:cs="Calibri"/>
          <w:noProof w:val="0"/>
          <w:sz w:val="22"/>
          <w:szCs w:val="22"/>
          <w:lang w:val="en-US"/>
        </w:rPr>
        <w:t>/</w:t>
      </w:r>
      <w:proofErr w:type="spellStart"/>
      <w:r w:rsidRPr="3FBAF0EA" w:rsidR="2233F543">
        <w:rPr>
          <w:rFonts w:ascii="Calibri" w:hAnsi="Calibri" w:eastAsia="Calibri" w:cs="Calibri"/>
          <w:noProof w:val="0"/>
          <w:sz w:val="22"/>
          <w:szCs w:val="22"/>
          <w:lang w:val="en-US"/>
        </w:rPr>
        <w:t>StandardsampEthics</w:t>
      </w:r>
      <w:proofErr w:type="spellEnd"/>
      <w:r w:rsidRPr="3FBAF0EA" w:rsidR="2233F543">
        <w:rPr>
          <w:rFonts w:ascii="Calibri" w:hAnsi="Calibri" w:eastAsia="Calibri" w:cs="Calibri"/>
          <w:noProof w:val="0"/>
          <w:sz w:val="22"/>
          <w:szCs w:val="22"/>
          <w:lang w:val="en-US"/>
        </w:rPr>
        <w:t>/</w:t>
      </w:r>
      <w:proofErr w:type="spellStart"/>
      <w:r w:rsidRPr="3FBAF0EA" w:rsidR="2233F543">
        <w:rPr>
          <w:rFonts w:ascii="Calibri" w:hAnsi="Calibri" w:eastAsia="Calibri" w:cs="Calibri"/>
          <w:noProof w:val="0"/>
          <w:sz w:val="22"/>
          <w:szCs w:val="22"/>
          <w:lang w:val="en-US"/>
        </w:rPr>
        <w:t>StandardDefinitions</w:t>
      </w:r>
      <w:proofErr w:type="spellEnd"/>
      <w:r w:rsidRPr="3FBAF0EA" w:rsidR="2233F543">
        <w:rPr>
          <w:rFonts w:ascii="Calibri" w:hAnsi="Calibri" w:eastAsia="Calibri" w:cs="Calibri"/>
          <w:noProof w:val="0"/>
          <w:sz w:val="22"/>
          <w:szCs w:val="22"/>
          <w:lang w:val="en-US"/>
        </w:rPr>
        <w:t>/Standard Defi nitions2011.pdf</w:t>
      </w:r>
    </w:p>
    <w:p w:rsidR="2233F543" w:rsidP="3FBAF0EA" w:rsidRDefault="2233F543" w14:paraId="3616A288" w14:textId="55DD02F4">
      <w:pPr>
        <w:pStyle w:val="Normal"/>
        <w:jc w:val="both"/>
        <w:rPr>
          <w:rFonts w:ascii="Calibri" w:hAnsi="Calibri" w:eastAsia="Calibri" w:cs="Calibri"/>
          <w:noProof w:val="0"/>
          <w:sz w:val="22"/>
          <w:szCs w:val="22"/>
          <w:lang w:val="en-US"/>
        </w:rPr>
      </w:pPr>
      <w:r w:rsidRPr="3FBAF0EA" w:rsidR="2233F543">
        <w:rPr>
          <w:rFonts w:ascii="Calibri" w:hAnsi="Calibri" w:eastAsia="Calibri" w:cs="Calibri"/>
          <w:noProof w:val="0"/>
          <w:sz w:val="22"/>
          <w:szCs w:val="22"/>
          <w:lang w:val="en-US"/>
        </w:rPr>
        <w:t xml:space="preserve"> Baruch, Y. (1999). Response rates in academic studies: A comparative analysis. Human Relations, </w:t>
      </w:r>
      <w:r w:rsidRPr="3FBAF0EA" w:rsidR="7C120564">
        <w:rPr>
          <w:rFonts w:ascii="Calibri" w:hAnsi="Calibri" w:eastAsia="Calibri" w:cs="Calibri"/>
          <w:noProof w:val="0"/>
          <w:sz w:val="22"/>
          <w:szCs w:val="22"/>
          <w:lang w:val="en-US"/>
        </w:rPr>
        <w:t>52,</w:t>
      </w:r>
      <w:r w:rsidRPr="3FBAF0EA" w:rsidR="2233F543">
        <w:rPr>
          <w:rFonts w:ascii="Calibri" w:hAnsi="Calibri" w:eastAsia="Calibri" w:cs="Calibri"/>
          <w:noProof w:val="0"/>
          <w:sz w:val="22"/>
          <w:szCs w:val="22"/>
          <w:lang w:val="en-US"/>
        </w:rPr>
        <w:t xml:space="preserve"> 421–434. </w:t>
      </w:r>
    </w:p>
    <w:p w:rsidR="2233F543" w:rsidP="3FBAF0EA" w:rsidRDefault="2233F543" w14:paraId="177717F3" w14:textId="5FEAB71A">
      <w:pPr>
        <w:pStyle w:val="Normal"/>
        <w:jc w:val="both"/>
        <w:rPr>
          <w:rFonts w:ascii="Calibri" w:hAnsi="Calibri" w:eastAsia="Calibri" w:cs="Calibri"/>
          <w:noProof w:val="0"/>
          <w:sz w:val="22"/>
          <w:szCs w:val="22"/>
          <w:lang w:val="en-US"/>
        </w:rPr>
      </w:pPr>
      <w:r w:rsidRPr="3FBAF0EA" w:rsidR="2233F543">
        <w:rPr>
          <w:rFonts w:ascii="Calibri" w:hAnsi="Calibri" w:eastAsia="Calibri" w:cs="Calibri"/>
          <w:noProof w:val="0"/>
          <w:sz w:val="22"/>
          <w:szCs w:val="22"/>
          <w:lang w:val="en-US"/>
        </w:rPr>
        <w:t xml:space="preserve">Baruch, Y., &amp; Holtom, B. C. (2008). Survey response rate levels and trends in organizational research. Human Relations, 61 (8), 1139–1160. </w:t>
      </w:r>
    </w:p>
    <w:p w:rsidR="2233F543" w:rsidP="3FBAF0EA" w:rsidRDefault="2233F543" w14:paraId="7901FFA7" w14:textId="24BE8D62">
      <w:pPr>
        <w:pStyle w:val="Normal"/>
        <w:jc w:val="both"/>
        <w:rPr>
          <w:rFonts w:ascii="Calibri" w:hAnsi="Calibri" w:eastAsia="Calibri" w:cs="Calibri"/>
          <w:noProof w:val="0"/>
          <w:sz w:val="22"/>
          <w:szCs w:val="22"/>
          <w:lang w:val="en-US"/>
        </w:rPr>
      </w:pPr>
      <w:r w:rsidRPr="3FBAF0EA" w:rsidR="2233F543">
        <w:rPr>
          <w:rFonts w:ascii="Calibri" w:hAnsi="Calibri" w:eastAsia="Calibri" w:cs="Calibri"/>
          <w:noProof w:val="0"/>
          <w:sz w:val="22"/>
          <w:szCs w:val="22"/>
          <w:lang w:val="en-US"/>
        </w:rPr>
        <w:t xml:space="preserve">Church, A. H. (1993). Estimating the effect of incentives on mail survey response rates: A meta-analysis. Public Opinion Quarterly, 57, 62–79. </w:t>
      </w:r>
    </w:p>
    <w:p w:rsidR="2233F543" w:rsidP="3FBAF0EA" w:rsidRDefault="2233F543" w14:paraId="282F0EAC" w14:textId="1746D8A7">
      <w:pPr>
        <w:pStyle w:val="Normal"/>
        <w:jc w:val="both"/>
        <w:rPr>
          <w:rFonts w:ascii="Calibri" w:hAnsi="Calibri" w:eastAsia="Calibri" w:cs="Calibri"/>
          <w:noProof w:val="0"/>
          <w:sz w:val="22"/>
          <w:szCs w:val="22"/>
          <w:lang w:val="en-US"/>
        </w:rPr>
      </w:pPr>
      <w:r w:rsidRPr="3FBAF0EA" w:rsidR="2233F543">
        <w:rPr>
          <w:rFonts w:ascii="Calibri" w:hAnsi="Calibri" w:eastAsia="Calibri" w:cs="Calibri"/>
          <w:noProof w:val="0"/>
          <w:sz w:val="22"/>
          <w:szCs w:val="22"/>
          <w:lang w:val="en-US"/>
        </w:rPr>
        <w:t>Cook, C., Heath, F., &amp; Thompson, R. L. (2000). A meta-analysis of response rates in Web- or Internet-based surveys. Educational and Psychological Measurement, 60 (6), 821–836.</w:t>
      </w:r>
    </w:p>
    <w:p w:rsidR="2233F543" w:rsidP="3FBAF0EA" w:rsidRDefault="2233F543" w14:paraId="35CF9BFE" w14:textId="39344F07">
      <w:pPr>
        <w:pStyle w:val="Normal"/>
        <w:jc w:val="both"/>
        <w:rPr>
          <w:rFonts w:ascii="Calibri" w:hAnsi="Calibri" w:eastAsia="Calibri" w:cs="Calibri"/>
          <w:noProof w:val="0"/>
          <w:sz w:val="22"/>
          <w:szCs w:val="22"/>
          <w:lang w:val="en-US"/>
        </w:rPr>
      </w:pPr>
      <w:r w:rsidRPr="3FBAF0EA" w:rsidR="2233F543">
        <w:rPr>
          <w:rFonts w:ascii="Calibri" w:hAnsi="Calibri" w:eastAsia="Calibri" w:cs="Calibri"/>
          <w:noProof w:val="0"/>
          <w:sz w:val="22"/>
          <w:szCs w:val="22"/>
          <w:lang w:val="en-US"/>
        </w:rPr>
        <w:t xml:space="preserve">Dillman, D. A. (1978). Mail and telephone surveys: The total design method. New York: Wiley. </w:t>
      </w:r>
    </w:p>
    <w:p w:rsidR="2233F543" w:rsidP="3FBAF0EA" w:rsidRDefault="2233F543" w14:paraId="0B30624C" w14:textId="09ABC224">
      <w:pPr>
        <w:pStyle w:val="Normal"/>
        <w:jc w:val="both"/>
        <w:rPr>
          <w:rFonts w:ascii="Calibri" w:hAnsi="Calibri" w:eastAsia="Calibri" w:cs="Calibri"/>
          <w:noProof w:val="0"/>
          <w:sz w:val="22"/>
          <w:szCs w:val="22"/>
          <w:lang w:val="en-US"/>
        </w:rPr>
      </w:pPr>
      <w:r w:rsidRPr="3FBAF0EA" w:rsidR="2233F543">
        <w:rPr>
          <w:rFonts w:ascii="Calibri" w:hAnsi="Calibri" w:eastAsia="Calibri" w:cs="Calibri"/>
          <w:noProof w:val="0"/>
          <w:sz w:val="22"/>
          <w:szCs w:val="22"/>
          <w:lang w:val="en-US"/>
        </w:rPr>
        <w:t>Dillman, D. A. (1991). The design and administration of mail surveys. Annual Review of Sociology, 17, 225–249.</w:t>
      </w:r>
    </w:p>
    <w:p w:rsidR="2233F543" w:rsidP="3FBAF0EA" w:rsidRDefault="2233F543" w14:paraId="2CB8DBF9" w14:textId="136C03B0">
      <w:pPr>
        <w:pStyle w:val="Normal"/>
        <w:jc w:val="both"/>
        <w:rPr>
          <w:rFonts w:ascii="Calibri" w:hAnsi="Calibri" w:eastAsia="Calibri" w:cs="Calibri"/>
          <w:noProof w:val="0"/>
          <w:sz w:val="22"/>
          <w:szCs w:val="22"/>
          <w:lang w:val="en-US"/>
        </w:rPr>
      </w:pPr>
      <w:r w:rsidRPr="3FBAF0EA" w:rsidR="2233F543">
        <w:rPr>
          <w:rFonts w:ascii="Calibri" w:hAnsi="Calibri" w:eastAsia="Calibri" w:cs="Calibri"/>
          <w:noProof w:val="0"/>
          <w:sz w:val="22"/>
          <w:szCs w:val="22"/>
          <w:lang w:val="en-US"/>
        </w:rPr>
        <w:t>Dillman, D. A. (2007). Mail and Internet surveys: The tailored design method (2nd ed.). Hoboken, NJ: Wiley.</w:t>
      </w:r>
    </w:p>
    <w:p w:rsidR="2233F543" w:rsidP="3FBAF0EA" w:rsidRDefault="2233F543" w14:paraId="10943A38" w14:textId="0ACC04D2">
      <w:pPr>
        <w:pStyle w:val="Normal"/>
        <w:jc w:val="both"/>
        <w:rPr>
          <w:rFonts w:ascii="Calibri" w:hAnsi="Calibri" w:eastAsia="Calibri" w:cs="Calibri"/>
          <w:noProof w:val="0"/>
          <w:sz w:val="22"/>
          <w:szCs w:val="22"/>
          <w:lang w:val="en-US"/>
        </w:rPr>
      </w:pPr>
      <w:r w:rsidRPr="3FBAF0EA" w:rsidR="2233F543">
        <w:rPr>
          <w:rFonts w:ascii="Calibri" w:hAnsi="Calibri" w:eastAsia="Calibri" w:cs="Calibri"/>
          <w:noProof w:val="0"/>
          <w:sz w:val="22"/>
          <w:szCs w:val="22"/>
          <w:lang w:val="en-US"/>
        </w:rPr>
        <w:t xml:space="preserve">Fan, W., &amp; Yan, Z. (2010). Factors affecting response rates of the web survey: A systematic review. Computers in Human Behavior, 26 (2), 132–139. </w:t>
      </w:r>
    </w:p>
    <w:p w:rsidR="2233F543" w:rsidP="3FBAF0EA" w:rsidRDefault="2233F543" w14:paraId="4F3D3697" w14:textId="4E9E64FD">
      <w:pPr>
        <w:pStyle w:val="Normal"/>
        <w:jc w:val="both"/>
        <w:rPr>
          <w:rFonts w:ascii="Calibri" w:hAnsi="Calibri" w:eastAsia="Calibri" w:cs="Calibri"/>
          <w:noProof w:val="0"/>
          <w:sz w:val="22"/>
          <w:szCs w:val="22"/>
          <w:lang w:val="en-US"/>
        </w:rPr>
      </w:pPr>
      <w:r w:rsidRPr="3FBAF0EA" w:rsidR="2233F543">
        <w:rPr>
          <w:rFonts w:ascii="Calibri" w:hAnsi="Calibri" w:eastAsia="Calibri" w:cs="Calibri"/>
          <w:noProof w:val="0"/>
          <w:sz w:val="22"/>
          <w:szCs w:val="22"/>
          <w:lang w:val="en-US"/>
        </w:rPr>
        <w:t xml:space="preserve">Groves, R. M. (2006). Non-response rates and non-response bias in household surveys. Public Opinion Quarterly, </w:t>
      </w:r>
      <w:proofErr w:type="gramStart"/>
      <w:r w:rsidRPr="3FBAF0EA" w:rsidR="2233F543">
        <w:rPr>
          <w:rFonts w:ascii="Calibri" w:hAnsi="Calibri" w:eastAsia="Calibri" w:cs="Calibri"/>
          <w:noProof w:val="0"/>
          <w:sz w:val="22"/>
          <w:szCs w:val="22"/>
          <w:lang w:val="en-US"/>
        </w:rPr>
        <w:t>70 ,</w:t>
      </w:r>
      <w:proofErr w:type="gramEnd"/>
      <w:r w:rsidRPr="3FBAF0EA" w:rsidR="2233F543">
        <w:rPr>
          <w:rFonts w:ascii="Calibri" w:hAnsi="Calibri" w:eastAsia="Calibri" w:cs="Calibri"/>
          <w:noProof w:val="0"/>
          <w:sz w:val="22"/>
          <w:szCs w:val="22"/>
          <w:lang w:val="en-US"/>
        </w:rPr>
        <w:t xml:space="preserve"> 646–75. </w:t>
      </w:r>
    </w:p>
    <w:p w:rsidR="2233F543" w:rsidP="3FBAF0EA" w:rsidRDefault="2233F543" w14:paraId="060FF024" w14:textId="664AB928">
      <w:pPr>
        <w:pStyle w:val="Normal"/>
        <w:jc w:val="both"/>
        <w:rPr>
          <w:rFonts w:ascii="Calibri" w:hAnsi="Calibri" w:eastAsia="Calibri" w:cs="Calibri"/>
          <w:noProof w:val="0"/>
          <w:sz w:val="22"/>
          <w:szCs w:val="22"/>
          <w:lang w:val="en-US"/>
        </w:rPr>
      </w:pPr>
      <w:r w:rsidRPr="3FBAF0EA" w:rsidR="2233F543">
        <w:rPr>
          <w:rFonts w:ascii="Calibri" w:hAnsi="Calibri" w:eastAsia="Calibri" w:cs="Calibri"/>
          <w:noProof w:val="0"/>
          <w:sz w:val="22"/>
          <w:szCs w:val="22"/>
          <w:lang w:val="en-US"/>
        </w:rPr>
        <w:t xml:space="preserve">Groves, R. M., Presser, S., &amp; </w:t>
      </w:r>
      <w:proofErr w:type="spellStart"/>
      <w:r w:rsidRPr="3FBAF0EA" w:rsidR="2233F543">
        <w:rPr>
          <w:rFonts w:ascii="Calibri" w:hAnsi="Calibri" w:eastAsia="Calibri" w:cs="Calibri"/>
          <w:noProof w:val="0"/>
          <w:sz w:val="22"/>
          <w:szCs w:val="22"/>
          <w:lang w:val="en-US"/>
        </w:rPr>
        <w:t>Dipko</w:t>
      </w:r>
      <w:proofErr w:type="spellEnd"/>
      <w:r w:rsidRPr="3FBAF0EA" w:rsidR="2233F543">
        <w:rPr>
          <w:rFonts w:ascii="Calibri" w:hAnsi="Calibri" w:eastAsia="Calibri" w:cs="Calibri"/>
          <w:noProof w:val="0"/>
          <w:sz w:val="22"/>
          <w:szCs w:val="22"/>
          <w:lang w:val="en-US"/>
        </w:rPr>
        <w:t xml:space="preserve">, S. (2004). The role of topic interest in survey participation decisions. Public Opinion Quarterly, 68 (1), 2–31. </w:t>
      </w:r>
    </w:p>
    <w:p w:rsidR="2233F543" w:rsidP="3FBAF0EA" w:rsidRDefault="2233F543" w14:paraId="05E860C7" w14:textId="0757A80B">
      <w:pPr>
        <w:pStyle w:val="Normal"/>
        <w:jc w:val="both"/>
        <w:rPr>
          <w:rFonts w:ascii="Calibri" w:hAnsi="Calibri" w:eastAsia="Calibri" w:cs="Calibri"/>
          <w:noProof w:val="0"/>
          <w:sz w:val="22"/>
          <w:szCs w:val="22"/>
          <w:lang w:val="en-US"/>
        </w:rPr>
      </w:pPr>
      <w:r w:rsidRPr="3FBAF0EA" w:rsidR="2233F543">
        <w:rPr>
          <w:rFonts w:ascii="Calibri" w:hAnsi="Calibri" w:eastAsia="Calibri" w:cs="Calibri"/>
          <w:noProof w:val="0"/>
          <w:sz w:val="22"/>
          <w:szCs w:val="22"/>
          <w:lang w:val="en-US"/>
        </w:rPr>
        <w:t xml:space="preserve">Kaplowitz, M. D., Hadlock, T. D., &amp; Levine, R. (2004). A comparison of web and mail survey response rates. Public Opinion Quarterly, 68 (1), 94–101. </w:t>
      </w:r>
    </w:p>
    <w:p w:rsidR="2233F543" w:rsidP="3FBAF0EA" w:rsidRDefault="2233F543" w14:paraId="0AC6583F" w14:textId="07F54BB3">
      <w:pPr>
        <w:pStyle w:val="Normal"/>
        <w:jc w:val="both"/>
        <w:rPr>
          <w:rFonts w:ascii="Calibri" w:hAnsi="Calibri" w:eastAsia="Calibri" w:cs="Calibri"/>
          <w:noProof w:val="0"/>
          <w:sz w:val="22"/>
          <w:szCs w:val="22"/>
          <w:lang w:val="en-US"/>
        </w:rPr>
      </w:pPr>
      <w:r w:rsidRPr="3FBAF0EA" w:rsidR="2233F543">
        <w:rPr>
          <w:rFonts w:ascii="Calibri" w:hAnsi="Calibri" w:eastAsia="Calibri" w:cs="Calibri"/>
          <w:noProof w:val="0"/>
          <w:sz w:val="22"/>
          <w:szCs w:val="22"/>
          <w:lang w:val="en-US"/>
        </w:rPr>
        <w:t>Kerlinger, F. N. (1986). Foundations of behavioral research (3rd ed.). New York: Holt, Rinehart &amp; Winston.</w:t>
      </w:r>
    </w:p>
    <w:p w:rsidR="2233F543" w:rsidP="3FBAF0EA" w:rsidRDefault="2233F543" w14:paraId="5FD1CDD4" w14:textId="09A357D2">
      <w:pPr>
        <w:pStyle w:val="Normal"/>
        <w:jc w:val="both"/>
        <w:rPr>
          <w:rFonts w:ascii="Calibri" w:hAnsi="Calibri" w:eastAsia="Calibri" w:cs="Calibri"/>
          <w:noProof w:val="0"/>
          <w:sz w:val="22"/>
          <w:szCs w:val="22"/>
          <w:lang w:val="en-US"/>
        </w:rPr>
      </w:pPr>
      <w:r w:rsidRPr="3FBAF0EA" w:rsidR="2233F543">
        <w:rPr>
          <w:rFonts w:ascii="Calibri" w:hAnsi="Calibri" w:eastAsia="Calibri" w:cs="Calibri"/>
          <w:noProof w:val="0"/>
          <w:sz w:val="22"/>
          <w:szCs w:val="22"/>
          <w:lang w:val="en-US"/>
        </w:rPr>
        <w:t xml:space="preserve">Kiesler, S., &amp; Sproull, L. S. (1986). Response effects in the electronic survey. Public Opinion Quarterly, 50 , 402–413. </w:t>
      </w:r>
    </w:p>
    <w:p w:rsidR="2233F543" w:rsidP="3FBAF0EA" w:rsidRDefault="2233F543" w14:paraId="3881E3E3" w14:textId="5AE2C091">
      <w:pPr>
        <w:pStyle w:val="Normal"/>
        <w:jc w:val="both"/>
        <w:rPr>
          <w:rFonts w:ascii="Calibri" w:hAnsi="Calibri" w:eastAsia="Calibri" w:cs="Calibri"/>
          <w:noProof w:val="0"/>
          <w:sz w:val="22"/>
          <w:szCs w:val="22"/>
          <w:lang w:val="en-US"/>
        </w:rPr>
      </w:pPr>
      <w:proofErr w:type="spellStart"/>
      <w:r w:rsidRPr="3FBAF0EA" w:rsidR="2233F543">
        <w:rPr>
          <w:rFonts w:ascii="Calibri" w:hAnsi="Calibri" w:eastAsia="Calibri" w:cs="Calibri"/>
          <w:noProof w:val="0"/>
          <w:sz w:val="22"/>
          <w:szCs w:val="22"/>
          <w:lang w:val="en-US"/>
        </w:rPr>
        <w:t>Lavrakas</w:t>
      </w:r>
      <w:proofErr w:type="spellEnd"/>
      <w:r w:rsidRPr="3FBAF0EA" w:rsidR="2233F543">
        <w:rPr>
          <w:rFonts w:ascii="Calibri" w:hAnsi="Calibri" w:eastAsia="Calibri" w:cs="Calibri"/>
          <w:noProof w:val="0"/>
          <w:sz w:val="22"/>
          <w:szCs w:val="22"/>
          <w:lang w:val="en-US"/>
        </w:rPr>
        <w:t xml:space="preserve">, P. J. (2011). The use of incentives in survey research. 66th Annual Conference of the American Association for Public Opinion Research </w:t>
      </w:r>
    </w:p>
    <w:p w:rsidR="2233F543" w:rsidP="3FBAF0EA" w:rsidRDefault="2233F543" w14:paraId="5580EE34" w14:textId="5AE2C091">
      <w:pPr>
        <w:pStyle w:val="Normal"/>
        <w:jc w:val="both"/>
        <w:rPr>
          <w:rFonts w:ascii="Calibri" w:hAnsi="Calibri" w:eastAsia="Calibri" w:cs="Calibri"/>
          <w:noProof w:val="0"/>
          <w:sz w:val="22"/>
          <w:szCs w:val="22"/>
          <w:lang w:val="en-US"/>
        </w:rPr>
      </w:pPr>
      <w:r w:rsidRPr="3FBAF0EA" w:rsidR="2233F543">
        <w:rPr>
          <w:rFonts w:ascii="Calibri" w:hAnsi="Calibri" w:eastAsia="Calibri" w:cs="Calibri"/>
          <w:noProof w:val="0"/>
          <w:sz w:val="22"/>
          <w:szCs w:val="22"/>
          <w:lang w:val="en-US"/>
        </w:rPr>
        <w:t>Lin, I., &amp; Schaeffer, N. C. (1995). Using survey participants to estimate the impact of nonparticipation. Public Opinion Quarterly, 59 (2), 236–258.</w:t>
      </w:r>
    </w:p>
    <w:p w:rsidR="2233F543" w:rsidP="3FBAF0EA" w:rsidRDefault="2233F543" w14:paraId="255CE4AF" w14:textId="2B2CCAF5">
      <w:pPr>
        <w:pStyle w:val="Normal"/>
        <w:jc w:val="both"/>
        <w:rPr>
          <w:rFonts w:ascii="Calibri" w:hAnsi="Calibri" w:eastAsia="Calibri" w:cs="Calibri"/>
          <w:noProof w:val="0"/>
          <w:sz w:val="22"/>
          <w:szCs w:val="22"/>
          <w:lang w:val="en-US"/>
        </w:rPr>
      </w:pPr>
      <w:r w:rsidRPr="3FBAF0EA" w:rsidR="2233F543">
        <w:rPr>
          <w:rFonts w:ascii="Calibri" w:hAnsi="Calibri" w:eastAsia="Calibri" w:cs="Calibri"/>
          <w:noProof w:val="0"/>
          <w:sz w:val="22"/>
          <w:szCs w:val="22"/>
          <w:lang w:val="en-US"/>
        </w:rPr>
        <w:t>Lu, H., &amp; Gelman, A. (2003). A method for estimating design-based sampling variances for surveys with weighting, poststratification, and raking. Journal of Official Statistics, 19 (2), 133–152.</w:t>
      </w:r>
    </w:p>
    <w:p w:rsidR="2233F543" w:rsidP="3FBAF0EA" w:rsidRDefault="2233F543" w14:paraId="21828686" w14:textId="61ED5F53">
      <w:pPr>
        <w:pStyle w:val="Normal"/>
        <w:jc w:val="both"/>
        <w:rPr>
          <w:rFonts w:ascii="Calibri" w:hAnsi="Calibri" w:eastAsia="Calibri" w:cs="Calibri"/>
          <w:noProof w:val="0"/>
          <w:sz w:val="22"/>
          <w:szCs w:val="22"/>
          <w:lang w:val="en-US"/>
        </w:rPr>
      </w:pPr>
      <w:r w:rsidRPr="3FBAF0EA" w:rsidR="2233F543">
        <w:rPr>
          <w:rFonts w:ascii="Calibri" w:hAnsi="Calibri" w:eastAsia="Calibri" w:cs="Calibri"/>
          <w:noProof w:val="0"/>
          <w:sz w:val="22"/>
          <w:szCs w:val="22"/>
          <w:lang w:val="en-US"/>
        </w:rPr>
        <w:t xml:space="preserve">Manfreda, K. L., Bosnjak, M., </w:t>
      </w:r>
      <w:proofErr w:type="spellStart"/>
      <w:r w:rsidRPr="3FBAF0EA" w:rsidR="2233F543">
        <w:rPr>
          <w:rFonts w:ascii="Calibri" w:hAnsi="Calibri" w:eastAsia="Calibri" w:cs="Calibri"/>
          <w:noProof w:val="0"/>
          <w:sz w:val="22"/>
          <w:szCs w:val="22"/>
          <w:lang w:val="en-US"/>
        </w:rPr>
        <w:t>Berzelak</w:t>
      </w:r>
      <w:proofErr w:type="spellEnd"/>
      <w:r w:rsidRPr="3FBAF0EA" w:rsidR="2233F543">
        <w:rPr>
          <w:rFonts w:ascii="Calibri" w:hAnsi="Calibri" w:eastAsia="Calibri" w:cs="Calibri"/>
          <w:noProof w:val="0"/>
          <w:sz w:val="22"/>
          <w:szCs w:val="22"/>
          <w:lang w:val="en-US"/>
        </w:rPr>
        <w:t xml:space="preserve">, J., Haas, I., </w:t>
      </w:r>
      <w:proofErr w:type="spellStart"/>
      <w:r w:rsidRPr="3FBAF0EA" w:rsidR="2233F543">
        <w:rPr>
          <w:rFonts w:ascii="Calibri" w:hAnsi="Calibri" w:eastAsia="Calibri" w:cs="Calibri"/>
          <w:noProof w:val="0"/>
          <w:sz w:val="22"/>
          <w:szCs w:val="22"/>
          <w:lang w:val="en-US"/>
        </w:rPr>
        <w:t>Vehovar</w:t>
      </w:r>
      <w:proofErr w:type="spellEnd"/>
      <w:r w:rsidRPr="3FBAF0EA" w:rsidR="2233F543">
        <w:rPr>
          <w:rFonts w:ascii="Calibri" w:hAnsi="Calibri" w:eastAsia="Calibri" w:cs="Calibri"/>
          <w:noProof w:val="0"/>
          <w:sz w:val="22"/>
          <w:szCs w:val="22"/>
          <w:lang w:val="en-US"/>
        </w:rPr>
        <w:t xml:space="preserve">, V., &amp; </w:t>
      </w:r>
      <w:proofErr w:type="spellStart"/>
      <w:r w:rsidRPr="3FBAF0EA" w:rsidR="2233F543">
        <w:rPr>
          <w:rFonts w:ascii="Calibri" w:hAnsi="Calibri" w:eastAsia="Calibri" w:cs="Calibri"/>
          <w:noProof w:val="0"/>
          <w:sz w:val="22"/>
          <w:szCs w:val="22"/>
          <w:lang w:val="en-US"/>
        </w:rPr>
        <w:t>Berzelak</w:t>
      </w:r>
      <w:proofErr w:type="spellEnd"/>
      <w:r w:rsidRPr="3FBAF0EA" w:rsidR="2233F543">
        <w:rPr>
          <w:rFonts w:ascii="Calibri" w:hAnsi="Calibri" w:eastAsia="Calibri" w:cs="Calibri"/>
          <w:noProof w:val="0"/>
          <w:sz w:val="22"/>
          <w:szCs w:val="22"/>
          <w:lang w:val="en-US"/>
        </w:rPr>
        <w:t>, N. (2008). Web surveys versus other survey modes: A meta-analysis comparing response rates. Journal of the Market Research Society, 50 (1), 79.</w:t>
      </w:r>
    </w:p>
    <w:p w:rsidR="2233F543" w:rsidP="3FBAF0EA" w:rsidRDefault="2233F543" w14:paraId="666CC03B" w14:textId="67C7CF5E">
      <w:pPr>
        <w:pStyle w:val="Normal"/>
        <w:jc w:val="both"/>
        <w:rPr>
          <w:rFonts w:ascii="Calibri" w:hAnsi="Calibri" w:eastAsia="Calibri" w:cs="Calibri"/>
          <w:noProof w:val="0"/>
          <w:sz w:val="22"/>
          <w:szCs w:val="22"/>
          <w:lang w:val="en-US"/>
        </w:rPr>
      </w:pPr>
      <w:r w:rsidRPr="3FBAF0EA" w:rsidR="2233F543">
        <w:rPr>
          <w:rFonts w:ascii="Calibri" w:hAnsi="Calibri" w:eastAsia="Calibri" w:cs="Calibri"/>
          <w:noProof w:val="0"/>
          <w:sz w:val="22"/>
          <w:szCs w:val="22"/>
          <w:lang w:val="en-US"/>
        </w:rPr>
        <w:t>Olson, K. (2006). Survey participation, non-response bias, measurement error bias, and total bias. Public Opinion Quarterly, 70 (5), 737–758.</w:t>
      </w:r>
    </w:p>
    <w:p w:rsidR="2233F543" w:rsidP="3FBAF0EA" w:rsidRDefault="2233F543" w14:paraId="72F7F516" w14:textId="0E65AA9E">
      <w:pPr>
        <w:pStyle w:val="Normal"/>
        <w:jc w:val="both"/>
        <w:rPr>
          <w:rFonts w:ascii="Calibri" w:hAnsi="Calibri" w:eastAsia="Calibri" w:cs="Calibri"/>
          <w:noProof w:val="0"/>
          <w:sz w:val="22"/>
          <w:szCs w:val="22"/>
          <w:lang w:val="en-US"/>
        </w:rPr>
      </w:pPr>
      <w:proofErr w:type="spellStart"/>
      <w:r w:rsidRPr="3FBAF0EA" w:rsidR="2233F543">
        <w:rPr>
          <w:rFonts w:ascii="Calibri" w:hAnsi="Calibri" w:eastAsia="Calibri" w:cs="Calibri"/>
          <w:noProof w:val="0"/>
          <w:sz w:val="22"/>
          <w:szCs w:val="22"/>
          <w:lang w:val="en-US"/>
        </w:rPr>
        <w:t>Peytchev</w:t>
      </w:r>
      <w:proofErr w:type="spellEnd"/>
      <w:r w:rsidRPr="3FBAF0EA" w:rsidR="2233F543">
        <w:rPr>
          <w:rFonts w:ascii="Calibri" w:hAnsi="Calibri" w:eastAsia="Calibri" w:cs="Calibri"/>
          <w:noProof w:val="0"/>
          <w:sz w:val="22"/>
          <w:szCs w:val="22"/>
          <w:lang w:val="en-US"/>
        </w:rPr>
        <w:t>, A. (2009). Survey breakoff. Public Opinion Quarterly, 73 (1), 74–97.</w:t>
      </w:r>
    </w:p>
    <w:p w:rsidR="2233F543" w:rsidP="3FBAF0EA" w:rsidRDefault="2233F543" w14:paraId="6518D8C4" w14:textId="14733AD1">
      <w:pPr>
        <w:pStyle w:val="Normal"/>
        <w:jc w:val="both"/>
        <w:rPr>
          <w:rFonts w:ascii="Calibri" w:hAnsi="Calibri" w:eastAsia="Calibri" w:cs="Calibri"/>
          <w:noProof w:val="0"/>
          <w:sz w:val="22"/>
          <w:szCs w:val="22"/>
          <w:lang w:val="en-US"/>
        </w:rPr>
      </w:pPr>
      <w:r w:rsidRPr="3FBAF0EA" w:rsidR="2233F543">
        <w:rPr>
          <w:rFonts w:ascii="Calibri" w:hAnsi="Calibri" w:eastAsia="Calibri" w:cs="Calibri"/>
          <w:noProof w:val="0"/>
          <w:sz w:val="22"/>
          <w:szCs w:val="22"/>
          <w:lang w:val="en-US"/>
        </w:rPr>
        <w:t>Schonlau, M., Van Soest, A., Kapteyn, A., &amp; Couper, M. (2009). Selection bias in web surveys and the use of propensity scores. Sociological Methods &amp; Research, 37 (3), 291–318.</w:t>
      </w:r>
    </w:p>
    <w:p w:rsidR="2233F543" w:rsidP="3FBAF0EA" w:rsidRDefault="2233F543" w14:paraId="23F929BD" w14:textId="784A0FB7">
      <w:pPr>
        <w:pStyle w:val="Normal"/>
        <w:jc w:val="both"/>
        <w:rPr>
          <w:rFonts w:ascii="Calibri" w:hAnsi="Calibri" w:eastAsia="Calibri" w:cs="Calibri"/>
          <w:noProof w:val="0"/>
          <w:sz w:val="22"/>
          <w:szCs w:val="22"/>
          <w:lang w:val="en-US"/>
        </w:rPr>
      </w:pPr>
      <w:r w:rsidRPr="3FBAF0EA" w:rsidR="2233F543">
        <w:rPr>
          <w:rFonts w:ascii="Calibri" w:hAnsi="Calibri" w:eastAsia="Calibri" w:cs="Calibri"/>
          <w:noProof w:val="0"/>
          <w:sz w:val="22"/>
          <w:szCs w:val="22"/>
          <w:lang w:val="en-US"/>
        </w:rPr>
        <w:t>Sheehan, K. B. (2001). E-mail survey response rates: A review. Journal of Computer Mediated Communication, 6 (2), 1–16.</w:t>
      </w:r>
    </w:p>
    <w:p w:rsidR="2233F543" w:rsidP="3FBAF0EA" w:rsidRDefault="2233F543" w14:paraId="44D6701D" w14:textId="347DB51D">
      <w:pPr>
        <w:pStyle w:val="Normal"/>
        <w:jc w:val="both"/>
        <w:rPr>
          <w:rFonts w:ascii="Calibri" w:hAnsi="Calibri" w:eastAsia="Calibri" w:cs="Calibri"/>
          <w:noProof w:val="0"/>
          <w:sz w:val="22"/>
          <w:szCs w:val="22"/>
          <w:lang w:val="en-US"/>
        </w:rPr>
      </w:pPr>
      <w:r w:rsidRPr="3FBAF0EA" w:rsidR="2233F543">
        <w:rPr>
          <w:rFonts w:ascii="Calibri" w:hAnsi="Calibri" w:eastAsia="Calibri" w:cs="Calibri"/>
          <w:noProof w:val="0"/>
          <w:sz w:val="22"/>
          <w:szCs w:val="22"/>
          <w:lang w:val="en-US"/>
        </w:rPr>
        <w:t xml:space="preserve">Singer, E. (2002). The use of incentives to reduce non-response in household surveys. In R. Groves, D. Dillman, J. </w:t>
      </w:r>
      <w:proofErr w:type="spellStart"/>
      <w:r w:rsidRPr="3FBAF0EA" w:rsidR="2233F543">
        <w:rPr>
          <w:rFonts w:ascii="Calibri" w:hAnsi="Calibri" w:eastAsia="Calibri" w:cs="Calibri"/>
          <w:noProof w:val="0"/>
          <w:sz w:val="22"/>
          <w:szCs w:val="22"/>
          <w:lang w:val="en-US"/>
        </w:rPr>
        <w:t>Eltinge</w:t>
      </w:r>
      <w:proofErr w:type="spellEnd"/>
      <w:r w:rsidRPr="3FBAF0EA" w:rsidR="2233F543">
        <w:rPr>
          <w:rFonts w:ascii="Calibri" w:hAnsi="Calibri" w:eastAsia="Calibri" w:cs="Calibri"/>
          <w:noProof w:val="0"/>
          <w:sz w:val="22"/>
          <w:szCs w:val="22"/>
          <w:lang w:val="en-US"/>
        </w:rPr>
        <w:t>, &amp; R. Little (Eds.), Survey non-response (pp. 87–100). New York: Wiley. 163–177.</w:t>
      </w:r>
    </w:p>
    <w:p w:rsidR="2233F543" w:rsidP="3FBAF0EA" w:rsidRDefault="2233F543" w14:paraId="12D4A337" w14:textId="0F790438">
      <w:pPr>
        <w:pStyle w:val="Normal"/>
        <w:jc w:val="both"/>
        <w:rPr>
          <w:rFonts w:ascii="Calibri" w:hAnsi="Calibri" w:eastAsia="Calibri" w:cs="Calibri"/>
          <w:noProof w:val="0"/>
          <w:sz w:val="22"/>
          <w:szCs w:val="22"/>
          <w:lang w:val="en-US"/>
        </w:rPr>
      </w:pPr>
      <w:r w:rsidRPr="3FBAF0EA" w:rsidR="2233F543">
        <w:rPr>
          <w:rFonts w:ascii="Calibri" w:hAnsi="Calibri" w:eastAsia="Calibri" w:cs="Calibri"/>
          <w:noProof w:val="0"/>
          <w:sz w:val="22"/>
          <w:szCs w:val="22"/>
          <w:lang w:val="en-US"/>
        </w:rPr>
        <w:t xml:space="preserve">Stevenson, J., Dykema, J., </w:t>
      </w:r>
      <w:proofErr w:type="spellStart"/>
      <w:r w:rsidRPr="3FBAF0EA" w:rsidR="2233F543">
        <w:rPr>
          <w:rFonts w:ascii="Calibri" w:hAnsi="Calibri" w:eastAsia="Calibri" w:cs="Calibri"/>
          <w:noProof w:val="0"/>
          <w:sz w:val="22"/>
          <w:szCs w:val="22"/>
          <w:lang w:val="en-US"/>
        </w:rPr>
        <w:t>Cyffka</w:t>
      </w:r>
      <w:proofErr w:type="spellEnd"/>
      <w:r w:rsidRPr="3FBAF0EA" w:rsidR="2233F543">
        <w:rPr>
          <w:rFonts w:ascii="Calibri" w:hAnsi="Calibri" w:eastAsia="Calibri" w:cs="Calibri"/>
          <w:noProof w:val="0"/>
          <w:sz w:val="22"/>
          <w:szCs w:val="22"/>
          <w:lang w:val="en-US"/>
        </w:rPr>
        <w:t xml:space="preserve">, C., Klein, L., &amp; Goldrick-Rab, S. (2012). What are the odds? Lotteries versus cash incentives. Response rates, </w:t>
      </w:r>
      <w:r w:rsidRPr="3FBAF0EA" w:rsidR="2233F543">
        <w:rPr>
          <w:rFonts w:ascii="Calibri" w:hAnsi="Calibri" w:eastAsia="Calibri" w:cs="Calibri"/>
          <w:noProof w:val="0"/>
          <w:sz w:val="22"/>
          <w:szCs w:val="22"/>
          <w:lang w:val="en-US"/>
        </w:rPr>
        <w:t>cost</w:t>
      </w:r>
      <w:r w:rsidRPr="3FBAF0EA" w:rsidR="2233F543">
        <w:rPr>
          <w:rFonts w:ascii="Calibri" w:hAnsi="Calibri" w:eastAsia="Calibri" w:cs="Calibri"/>
          <w:noProof w:val="0"/>
          <w:sz w:val="22"/>
          <w:szCs w:val="22"/>
          <w:lang w:val="en-US"/>
        </w:rPr>
        <w:t xml:space="preserve"> and data quality for a Web survey of low- income former and current college students. 67th Annual Conference of the American Association for Public Opinion Research</w:t>
      </w:r>
    </w:p>
    <w:p w:rsidR="2233F543" w:rsidP="3FBAF0EA" w:rsidRDefault="2233F543" w14:paraId="665C965C" w14:textId="21664C1E">
      <w:pPr>
        <w:pStyle w:val="Normal"/>
        <w:jc w:val="both"/>
        <w:rPr>
          <w:rFonts w:ascii="Calibri" w:hAnsi="Calibri" w:eastAsia="Calibri" w:cs="Calibri"/>
          <w:b w:val="1"/>
          <w:bCs w:val="1"/>
          <w:noProof w:val="0"/>
          <w:sz w:val="22"/>
          <w:szCs w:val="22"/>
          <w:lang w:val="en-US"/>
        </w:rPr>
      </w:pPr>
      <w:r w:rsidRPr="3FBAF0EA" w:rsidR="2233F543">
        <w:rPr>
          <w:rFonts w:ascii="Calibri" w:hAnsi="Calibri" w:eastAsia="Calibri" w:cs="Calibri"/>
          <w:b w:val="1"/>
          <w:bCs w:val="1"/>
          <w:noProof w:val="0"/>
          <w:sz w:val="22"/>
          <w:szCs w:val="22"/>
          <w:lang w:val="en-US"/>
        </w:rPr>
        <w:t>Survey Analysis</w:t>
      </w:r>
    </w:p>
    <w:p w:rsidR="2233F543" w:rsidP="3FBAF0EA" w:rsidRDefault="2233F543" w14:paraId="66192E7B" w14:textId="2B0D1EA5">
      <w:pPr>
        <w:pStyle w:val="Normal"/>
        <w:jc w:val="both"/>
        <w:rPr>
          <w:rFonts w:ascii="Calibri" w:hAnsi="Calibri" w:eastAsia="Calibri" w:cs="Calibri"/>
          <w:noProof w:val="0"/>
          <w:sz w:val="22"/>
          <w:szCs w:val="22"/>
          <w:lang w:val="en-US"/>
        </w:rPr>
      </w:pPr>
      <w:r w:rsidRPr="3FBAF0EA" w:rsidR="2233F543">
        <w:rPr>
          <w:rFonts w:ascii="Calibri" w:hAnsi="Calibri" w:eastAsia="Calibri" w:cs="Calibri"/>
          <w:noProof w:val="0"/>
          <w:sz w:val="22"/>
          <w:szCs w:val="22"/>
          <w:lang w:val="en-US"/>
        </w:rPr>
        <w:t>Armstrong, D., Gosling, A., Weinman, J., &amp; Marteau, T. (1997). The place of inter-rater reliability in qualitative research: An empirical study. Sociology, 31 (3), 597–606.</w:t>
      </w:r>
    </w:p>
    <w:p w:rsidR="2233F543" w:rsidP="3FBAF0EA" w:rsidRDefault="2233F543" w14:paraId="6FA8DBC9" w14:textId="69529346">
      <w:pPr>
        <w:pStyle w:val="Normal"/>
        <w:jc w:val="both"/>
        <w:rPr>
          <w:rFonts w:ascii="Calibri" w:hAnsi="Calibri" w:eastAsia="Calibri" w:cs="Calibri"/>
          <w:noProof w:val="0"/>
          <w:sz w:val="22"/>
          <w:szCs w:val="22"/>
          <w:lang w:val="en-US"/>
        </w:rPr>
      </w:pPr>
      <w:r w:rsidRPr="3FBAF0EA" w:rsidR="2233F543">
        <w:rPr>
          <w:rFonts w:ascii="Calibri" w:hAnsi="Calibri" w:eastAsia="Calibri" w:cs="Calibri"/>
          <w:noProof w:val="0"/>
          <w:sz w:val="22"/>
          <w:szCs w:val="22"/>
          <w:lang w:val="en-US"/>
        </w:rPr>
        <w:t xml:space="preserve">Böhm, A. (2004). Theoretical coding: Text analysis in grounded theory. In A companion to qualitative </w:t>
      </w:r>
      <w:r w:rsidRPr="3FBAF0EA" w:rsidR="2233F543">
        <w:rPr>
          <w:rFonts w:ascii="Calibri" w:hAnsi="Calibri" w:eastAsia="Calibri" w:cs="Calibri"/>
          <w:noProof w:val="0"/>
          <w:sz w:val="22"/>
          <w:szCs w:val="22"/>
          <w:lang w:val="en-US"/>
        </w:rPr>
        <w:t>research,</w:t>
      </w:r>
      <w:r w:rsidRPr="3FBAF0EA" w:rsidR="2233F543">
        <w:rPr>
          <w:rFonts w:ascii="Calibri" w:hAnsi="Calibri" w:eastAsia="Calibri" w:cs="Calibri"/>
          <w:noProof w:val="0"/>
          <w:sz w:val="22"/>
          <w:szCs w:val="22"/>
          <w:lang w:val="en-US"/>
        </w:rPr>
        <w:t xml:space="preserve"> London: SAGE. pp. 270–275.</w:t>
      </w:r>
    </w:p>
    <w:p w:rsidR="2233F543" w:rsidP="3FBAF0EA" w:rsidRDefault="2233F543" w14:paraId="6DC9A8A2" w14:textId="7E1D1A49">
      <w:pPr>
        <w:pStyle w:val="Normal"/>
        <w:jc w:val="both"/>
        <w:rPr>
          <w:rFonts w:ascii="Calibri" w:hAnsi="Calibri" w:eastAsia="Calibri" w:cs="Calibri"/>
          <w:noProof w:val="0"/>
          <w:sz w:val="22"/>
          <w:szCs w:val="22"/>
          <w:lang w:val="en-US"/>
        </w:rPr>
      </w:pPr>
      <w:r w:rsidRPr="3FBAF0EA" w:rsidR="2233F543">
        <w:rPr>
          <w:rFonts w:ascii="Calibri" w:hAnsi="Calibri" w:eastAsia="Calibri" w:cs="Calibri"/>
          <w:noProof w:val="0"/>
          <w:sz w:val="22"/>
          <w:szCs w:val="22"/>
          <w:lang w:val="en-US"/>
        </w:rPr>
        <w:t xml:space="preserve">De Leeuw, E. D., Hox, J. J., &amp; Huisman, M. (2003) Prevention and treatment of item nonresponse. Journal of </w:t>
      </w:r>
      <w:r w:rsidRPr="3FBAF0EA" w:rsidR="2233F543">
        <w:rPr>
          <w:rFonts w:ascii="Calibri" w:hAnsi="Calibri" w:eastAsia="Calibri" w:cs="Calibri"/>
          <w:noProof w:val="0"/>
          <w:sz w:val="22"/>
          <w:szCs w:val="22"/>
          <w:lang w:val="en-US"/>
        </w:rPr>
        <w:t>Offi</w:t>
      </w:r>
      <w:r w:rsidRPr="3FBAF0EA" w:rsidR="2233F543">
        <w:rPr>
          <w:rFonts w:ascii="Calibri" w:hAnsi="Calibri" w:eastAsia="Calibri" w:cs="Calibri"/>
          <w:noProof w:val="0"/>
          <w:sz w:val="22"/>
          <w:szCs w:val="22"/>
          <w:lang w:val="en-US"/>
        </w:rPr>
        <w:t>cial</w:t>
      </w:r>
      <w:r w:rsidRPr="3FBAF0EA" w:rsidR="2233F543">
        <w:rPr>
          <w:rFonts w:ascii="Calibri" w:hAnsi="Calibri" w:eastAsia="Calibri" w:cs="Calibri"/>
          <w:noProof w:val="0"/>
          <w:sz w:val="22"/>
          <w:szCs w:val="22"/>
          <w:lang w:val="en-US"/>
        </w:rPr>
        <w:t xml:space="preserve"> Statistics, 19 (2), 153–176.</w:t>
      </w:r>
    </w:p>
    <w:p w:rsidR="2233F543" w:rsidP="3FBAF0EA" w:rsidRDefault="2233F543" w14:paraId="2E2918E0" w14:textId="35899FCE">
      <w:pPr>
        <w:pStyle w:val="Normal"/>
        <w:jc w:val="both"/>
        <w:rPr>
          <w:rFonts w:ascii="Calibri" w:hAnsi="Calibri" w:eastAsia="Calibri" w:cs="Calibri"/>
          <w:noProof w:val="0"/>
          <w:sz w:val="22"/>
          <w:szCs w:val="22"/>
          <w:lang w:val="en-US"/>
        </w:rPr>
      </w:pPr>
      <w:r w:rsidRPr="3FBAF0EA" w:rsidR="2233F543">
        <w:rPr>
          <w:rFonts w:ascii="Calibri" w:hAnsi="Calibri" w:eastAsia="Calibri" w:cs="Calibri"/>
          <w:noProof w:val="0"/>
          <w:sz w:val="22"/>
          <w:szCs w:val="22"/>
          <w:lang w:val="en-US"/>
        </w:rPr>
        <w:t xml:space="preserve">Glaser, B. G., &amp; Strauss, A. L. (1967). The discovery of grounded theory: Strategies for qualitative </w:t>
      </w:r>
      <w:r w:rsidRPr="3FBAF0EA" w:rsidR="2233F543">
        <w:rPr>
          <w:rFonts w:ascii="Calibri" w:hAnsi="Calibri" w:eastAsia="Calibri" w:cs="Calibri"/>
          <w:noProof w:val="0"/>
          <w:sz w:val="22"/>
          <w:szCs w:val="22"/>
          <w:lang w:val="en-US"/>
        </w:rPr>
        <w:t>research.</w:t>
      </w:r>
      <w:r w:rsidRPr="3FBAF0EA" w:rsidR="2233F543">
        <w:rPr>
          <w:rFonts w:ascii="Calibri" w:hAnsi="Calibri" w:eastAsia="Calibri" w:cs="Calibri"/>
          <w:noProof w:val="0"/>
          <w:sz w:val="22"/>
          <w:szCs w:val="22"/>
          <w:lang w:val="en-US"/>
        </w:rPr>
        <w:t xml:space="preserve"> Hawthorne, NY: Aldine de Gruyter.</w:t>
      </w:r>
    </w:p>
    <w:p w:rsidR="2233F543" w:rsidP="3FBAF0EA" w:rsidRDefault="2233F543" w14:paraId="3C5C335E" w14:textId="1A5DDA88">
      <w:pPr>
        <w:pStyle w:val="Normal"/>
        <w:jc w:val="both"/>
        <w:rPr>
          <w:rFonts w:ascii="Calibri" w:hAnsi="Calibri" w:eastAsia="Calibri" w:cs="Calibri"/>
          <w:noProof w:val="0"/>
          <w:sz w:val="22"/>
          <w:szCs w:val="22"/>
          <w:lang w:val="en-US"/>
        </w:rPr>
      </w:pPr>
      <w:proofErr w:type="spellStart"/>
      <w:r w:rsidRPr="3FBAF0EA" w:rsidR="2233F543">
        <w:rPr>
          <w:rFonts w:ascii="Calibri" w:hAnsi="Calibri" w:eastAsia="Calibri" w:cs="Calibri"/>
          <w:noProof w:val="0"/>
          <w:sz w:val="22"/>
          <w:szCs w:val="22"/>
          <w:lang w:val="en-US"/>
        </w:rPr>
        <w:t>Gwet</w:t>
      </w:r>
      <w:proofErr w:type="spellEnd"/>
      <w:r w:rsidRPr="3FBAF0EA" w:rsidR="2233F543">
        <w:rPr>
          <w:rFonts w:ascii="Calibri" w:hAnsi="Calibri" w:eastAsia="Calibri" w:cs="Calibri"/>
          <w:noProof w:val="0"/>
          <w:sz w:val="22"/>
          <w:szCs w:val="22"/>
          <w:lang w:val="en-US"/>
        </w:rPr>
        <w:t xml:space="preserve">, K. L. (2001). Handbook of inter-rater </w:t>
      </w:r>
      <w:r w:rsidRPr="3FBAF0EA" w:rsidR="2233F543">
        <w:rPr>
          <w:rFonts w:ascii="Calibri" w:hAnsi="Calibri" w:eastAsia="Calibri" w:cs="Calibri"/>
          <w:noProof w:val="0"/>
          <w:sz w:val="22"/>
          <w:szCs w:val="22"/>
          <w:lang w:val="en-US"/>
        </w:rPr>
        <w:t>reliability.</w:t>
      </w:r>
      <w:r w:rsidRPr="3FBAF0EA" w:rsidR="2233F543">
        <w:rPr>
          <w:rFonts w:ascii="Calibri" w:hAnsi="Calibri" w:eastAsia="Calibri" w:cs="Calibri"/>
          <w:noProof w:val="0"/>
          <w:sz w:val="22"/>
          <w:szCs w:val="22"/>
          <w:lang w:val="en-US"/>
        </w:rPr>
        <w:t xml:space="preserve"> Gaithersburg, MD: Advanced Analytics, </w:t>
      </w:r>
      <w:r w:rsidRPr="3FBAF0EA" w:rsidR="2233F543">
        <w:rPr>
          <w:rFonts w:ascii="Calibri" w:hAnsi="Calibri" w:eastAsia="Calibri" w:cs="Calibri"/>
          <w:noProof w:val="0"/>
          <w:sz w:val="22"/>
          <w:szCs w:val="22"/>
          <w:lang w:val="en-US"/>
        </w:rPr>
        <w:t>L</w:t>
      </w:r>
      <w:r w:rsidRPr="3FBAF0EA" w:rsidR="2233F543">
        <w:rPr>
          <w:rFonts w:ascii="Calibri" w:hAnsi="Calibri" w:eastAsia="Calibri" w:cs="Calibri"/>
          <w:noProof w:val="0"/>
          <w:sz w:val="22"/>
          <w:szCs w:val="22"/>
          <w:lang w:val="en-US"/>
        </w:rPr>
        <w:t>LC</w:t>
      </w:r>
      <w:r w:rsidRPr="3FBAF0EA" w:rsidR="2233F543">
        <w:rPr>
          <w:rFonts w:ascii="Calibri" w:hAnsi="Calibri" w:eastAsia="Calibri" w:cs="Calibri"/>
          <w:noProof w:val="0"/>
          <w:sz w:val="22"/>
          <w:szCs w:val="22"/>
          <w:lang w:val="en-US"/>
        </w:rPr>
        <w:t>.</w:t>
      </w:r>
    </w:p>
    <w:p w:rsidR="2233F543" w:rsidP="3FBAF0EA" w:rsidRDefault="2233F543" w14:paraId="187F946D" w14:textId="15A746B8">
      <w:pPr>
        <w:pStyle w:val="Normal"/>
        <w:jc w:val="both"/>
        <w:rPr>
          <w:rFonts w:ascii="Calibri" w:hAnsi="Calibri" w:eastAsia="Calibri" w:cs="Calibri"/>
          <w:noProof w:val="0"/>
          <w:sz w:val="22"/>
          <w:szCs w:val="22"/>
          <w:lang w:val="en-US"/>
        </w:rPr>
      </w:pPr>
      <w:r w:rsidRPr="3FBAF0EA" w:rsidR="2233F543">
        <w:rPr>
          <w:rFonts w:ascii="Calibri" w:hAnsi="Calibri" w:eastAsia="Calibri" w:cs="Calibri"/>
          <w:noProof w:val="0"/>
          <w:sz w:val="22"/>
          <w:szCs w:val="22"/>
          <w:lang w:val="en-US"/>
        </w:rPr>
        <w:t xml:space="preserve">Heeringa, S. G., West, B. T., &amp; Berglund, P. A. (2010). Applied survey data </w:t>
      </w:r>
      <w:r w:rsidRPr="3FBAF0EA" w:rsidR="2233F543">
        <w:rPr>
          <w:rFonts w:ascii="Calibri" w:hAnsi="Calibri" w:eastAsia="Calibri" w:cs="Calibri"/>
          <w:noProof w:val="0"/>
          <w:sz w:val="22"/>
          <w:szCs w:val="22"/>
          <w:lang w:val="en-US"/>
        </w:rPr>
        <w:t>analysis.</w:t>
      </w:r>
      <w:r w:rsidRPr="3FBAF0EA" w:rsidR="2233F543">
        <w:rPr>
          <w:rFonts w:ascii="Calibri" w:hAnsi="Calibri" w:eastAsia="Calibri" w:cs="Calibri"/>
          <w:noProof w:val="0"/>
          <w:sz w:val="22"/>
          <w:szCs w:val="22"/>
          <w:lang w:val="en-US"/>
        </w:rPr>
        <w:t xml:space="preserve"> Boca Raton, FL: Chapman &amp; Hall/CRC</w:t>
      </w:r>
    </w:p>
    <w:p w:rsidR="2233F543" w:rsidP="3FBAF0EA" w:rsidRDefault="2233F543" w14:paraId="1D95BA67" w14:textId="6A9AF595">
      <w:pPr>
        <w:pStyle w:val="Normal"/>
        <w:jc w:val="both"/>
        <w:rPr>
          <w:rFonts w:ascii="Calibri" w:hAnsi="Calibri" w:eastAsia="Calibri" w:cs="Calibri"/>
          <w:noProof w:val="0"/>
          <w:sz w:val="22"/>
          <w:szCs w:val="22"/>
          <w:lang w:val="en-US"/>
        </w:rPr>
      </w:pPr>
      <w:r w:rsidRPr="3FBAF0EA" w:rsidR="2233F543">
        <w:rPr>
          <w:rFonts w:ascii="Calibri" w:hAnsi="Calibri" w:eastAsia="Calibri" w:cs="Calibri"/>
          <w:noProof w:val="0"/>
          <w:sz w:val="22"/>
          <w:szCs w:val="22"/>
          <w:lang w:val="en-US"/>
        </w:rPr>
        <w:t xml:space="preserve">Lee, E. S., Forthofer, R. N., &amp; Lorimor, R. J. (1989). Analyzing complex survey </w:t>
      </w:r>
      <w:r w:rsidRPr="3FBAF0EA" w:rsidR="2233F543">
        <w:rPr>
          <w:rFonts w:ascii="Calibri" w:hAnsi="Calibri" w:eastAsia="Calibri" w:cs="Calibri"/>
          <w:noProof w:val="0"/>
          <w:sz w:val="22"/>
          <w:szCs w:val="22"/>
          <w:lang w:val="en-US"/>
        </w:rPr>
        <w:t>data.</w:t>
      </w:r>
      <w:r w:rsidRPr="3FBAF0EA" w:rsidR="2233F543">
        <w:rPr>
          <w:rFonts w:ascii="Calibri" w:hAnsi="Calibri" w:eastAsia="Calibri" w:cs="Calibri"/>
          <w:noProof w:val="0"/>
          <w:sz w:val="22"/>
          <w:szCs w:val="22"/>
          <w:lang w:val="en-US"/>
        </w:rPr>
        <w:t xml:space="preserve"> Newbury Park, CA: Sage.</w:t>
      </w:r>
    </w:p>
    <w:p w:rsidR="2233F543" w:rsidP="3FBAF0EA" w:rsidRDefault="2233F543" w14:paraId="16B2FBBF" w14:textId="2746BB9F">
      <w:pPr>
        <w:pStyle w:val="Normal"/>
        <w:jc w:val="both"/>
        <w:rPr>
          <w:rFonts w:ascii="Calibri" w:hAnsi="Calibri" w:eastAsia="Calibri" w:cs="Calibri"/>
          <w:noProof w:val="0"/>
          <w:sz w:val="22"/>
          <w:szCs w:val="22"/>
          <w:lang w:val="en-US"/>
        </w:rPr>
      </w:pPr>
      <w:r w:rsidRPr="3FBAF0EA" w:rsidR="2233F543">
        <w:rPr>
          <w:rFonts w:ascii="Calibri" w:hAnsi="Calibri" w:eastAsia="Calibri" w:cs="Calibri"/>
          <w:noProof w:val="0"/>
          <w:sz w:val="22"/>
          <w:szCs w:val="22"/>
          <w:lang w:val="en-US"/>
        </w:rPr>
        <w:t xml:space="preserve">Saldaña, J. (2009). The coding manual for qualitative </w:t>
      </w:r>
      <w:r w:rsidRPr="3FBAF0EA" w:rsidR="2233F543">
        <w:rPr>
          <w:rFonts w:ascii="Calibri" w:hAnsi="Calibri" w:eastAsia="Calibri" w:cs="Calibri"/>
          <w:noProof w:val="0"/>
          <w:sz w:val="22"/>
          <w:szCs w:val="22"/>
          <w:lang w:val="en-US"/>
        </w:rPr>
        <w:t>researchers.</w:t>
      </w:r>
      <w:r w:rsidRPr="3FBAF0EA" w:rsidR="2233F543">
        <w:rPr>
          <w:rFonts w:ascii="Calibri" w:hAnsi="Calibri" w:eastAsia="Calibri" w:cs="Calibri"/>
          <w:noProof w:val="0"/>
          <w:sz w:val="22"/>
          <w:szCs w:val="22"/>
          <w:lang w:val="en-US"/>
        </w:rPr>
        <w:t xml:space="preserve"> Thousand Oaks, CA: Sage Publications Limited.</w:t>
      </w:r>
    </w:p>
    <w:p w:rsidR="2233F543" w:rsidP="3FBAF0EA" w:rsidRDefault="2233F543" w14:paraId="0629E064" w14:textId="522AEF34">
      <w:pPr>
        <w:pStyle w:val="Normal"/>
        <w:jc w:val="both"/>
        <w:rPr>
          <w:rFonts w:ascii="Calibri" w:hAnsi="Calibri" w:eastAsia="Calibri" w:cs="Calibri"/>
          <w:b w:val="1"/>
          <w:bCs w:val="1"/>
          <w:noProof w:val="0"/>
          <w:sz w:val="22"/>
          <w:szCs w:val="22"/>
          <w:lang w:val="en-US"/>
        </w:rPr>
      </w:pPr>
      <w:r w:rsidRPr="3FBAF0EA" w:rsidR="2233F543">
        <w:rPr>
          <w:rFonts w:ascii="Calibri" w:hAnsi="Calibri" w:eastAsia="Calibri" w:cs="Calibri"/>
          <w:b w:val="1"/>
          <w:bCs w:val="1"/>
          <w:noProof w:val="0"/>
          <w:sz w:val="22"/>
          <w:szCs w:val="22"/>
          <w:lang w:val="en-US"/>
        </w:rPr>
        <w:t>Other References</w:t>
      </w:r>
    </w:p>
    <w:p w:rsidR="2233F543" w:rsidP="3FBAF0EA" w:rsidRDefault="2233F543" w14:paraId="02207417" w14:textId="78F324E5">
      <w:pPr>
        <w:pStyle w:val="Normal"/>
        <w:jc w:val="both"/>
        <w:rPr>
          <w:rFonts w:ascii="Calibri" w:hAnsi="Calibri" w:eastAsia="Calibri" w:cs="Calibri"/>
          <w:noProof w:val="0"/>
          <w:sz w:val="22"/>
          <w:szCs w:val="22"/>
          <w:lang w:val="en-US"/>
        </w:rPr>
      </w:pPr>
      <w:r w:rsidRPr="3FBAF0EA" w:rsidR="2233F543">
        <w:rPr>
          <w:rFonts w:ascii="Calibri" w:hAnsi="Calibri" w:eastAsia="Calibri" w:cs="Calibri"/>
          <w:noProof w:val="0"/>
          <w:sz w:val="22"/>
          <w:szCs w:val="22"/>
          <w:lang w:val="en-US"/>
        </w:rPr>
        <w:t xml:space="preserve">Abran, A., </w:t>
      </w:r>
      <w:proofErr w:type="gramStart"/>
      <w:r w:rsidRPr="3FBAF0EA" w:rsidR="2233F543">
        <w:rPr>
          <w:rFonts w:ascii="Calibri" w:hAnsi="Calibri" w:eastAsia="Calibri" w:cs="Calibri"/>
          <w:noProof w:val="0"/>
          <w:sz w:val="22"/>
          <w:szCs w:val="22"/>
          <w:lang w:val="en-US"/>
        </w:rPr>
        <w:t>Khelifi ,</w:t>
      </w:r>
      <w:proofErr w:type="gramEnd"/>
      <w:r w:rsidRPr="3FBAF0EA" w:rsidR="2233F543">
        <w:rPr>
          <w:rFonts w:ascii="Calibri" w:hAnsi="Calibri" w:eastAsia="Calibri" w:cs="Calibri"/>
          <w:noProof w:val="0"/>
          <w:sz w:val="22"/>
          <w:szCs w:val="22"/>
          <w:lang w:val="en-US"/>
        </w:rPr>
        <w:t xml:space="preserve"> A., </w:t>
      </w:r>
      <w:proofErr w:type="spellStart"/>
      <w:r w:rsidRPr="3FBAF0EA" w:rsidR="2233F543">
        <w:rPr>
          <w:rFonts w:ascii="Calibri" w:hAnsi="Calibri" w:eastAsia="Calibri" w:cs="Calibri"/>
          <w:noProof w:val="0"/>
          <w:sz w:val="22"/>
          <w:szCs w:val="22"/>
          <w:lang w:val="en-US"/>
        </w:rPr>
        <w:t>Suryn</w:t>
      </w:r>
      <w:proofErr w:type="spellEnd"/>
      <w:r w:rsidRPr="3FBAF0EA" w:rsidR="2233F543">
        <w:rPr>
          <w:rFonts w:ascii="Calibri" w:hAnsi="Calibri" w:eastAsia="Calibri" w:cs="Calibri"/>
          <w:noProof w:val="0"/>
          <w:sz w:val="22"/>
          <w:szCs w:val="22"/>
          <w:lang w:val="en-US"/>
        </w:rPr>
        <w:t xml:space="preserve">, W., &amp; </w:t>
      </w:r>
      <w:proofErr w:type="spellStart"/>
      <w:r w:rsidRPr="3FBAF0EA" w:rsidR="2233F543">
        <w:rPr>
          <w:rFonts w:ascii="Calibri" w:hAnsi="Calibri" w:eastAsia="Calibri" w:cs="Calibri"/>
          <w:noProof w:val="0"/>
          <w:sz w:val="22"/>
          <w:szCs w:val="22"/>
          <w:lang w:val="en-US"/>
        </w:rPr>
        <w:t>Seffah</w:t>
      </w:r>
      <w:proofErr w:type="spellEnd"/>
      <w:r w:rsidRPr="3FBAF0EA" w:rsidR="2233F543">
        <w:rPr>
          <w:rFonts w:ascii="Calibri" w:hAnsi="Calibri" w:eastAsia="Calibri" w:cs="Calibri"/>
          <w:noProof w:val="0"/>
          <w:sz w:val="22"/>
          <w:szCs w:val="22"/>
          <w:lang w:val="en-US"/>
        </w:rPr>
        <w:t>, A. (2003). Usability meanings and interpretations in ISO standards. Software Quality Journal, 11 (4), 325–338.</w:t>
      </w:r>
    </w:p>
    <w:p w:rsidR="2233F543" w:rsidP="3FBAF0EA" w:rsidRDefault="2233F543" w14:paraId="5A7CD885" w14:textId="0C6999B4">
      <w:pPr>
        <w:pStyle w:val="Normal"/>
        <w:jc w:val="both"/>
        <w:rPr>
          <w:rFonts w:ascii="Calibri" w:hAnsi="Calibri" w:eastAsia="Calibri" w:cs="Calibri"/>
          <w:noProof w:val="0"/>
          <w:sz w:val="22"/>
          <w:szCs w:val="22"/>
          <w:lang w:val="en-US"/>
        </w:rPr>
      </w:pPr>
      <w:r w:rsidRPr="3FBAF0EA" w:rsidR="2233F543">
        <w:rPr>
          <w:rFonts w:ascii="Calibri" w:hAnsi="Calibri" w:eastAsia="Calibri" w:cs="Calibri"/>
          <w:noProof w:val="0"/>
          <w:sz w:val="22"/>
          <w:szCs w:val="22"/>
          <w:lang w:val="en-US"/>
        </w:rPr>
        <w:t>Anandarajan, M., Zaman, M., Dai, Q., &amp; Arinze, B. (2010). Generation Y adoption of instant messaging: An examination of the impact of social usefulness and media richness on use richness. IEEE Transactions on Professional Communication, 53 (2), 132–143.</w:t>
      </w:r>
    </w:p>
    <w:p w:rsidR="2233F543" w:rsidP="3FBAF0EA" w:rsidRDefault="2233F543" w14:paraId="3A7122FA" w14:textId="068A3C42">
      <w:pPr>
        <w:pStyle w:val="Normal"/>
        <w:jc w:val="both"/>
        <w:rPr>
          <w:rFonts w:ascii="Calibri" w:hAnsi="Calibri" w:eastAsia="Calibri" w:cs="Calibri"/>
          <w:noProof w:val="0"/>
          <w:sz w:val="22"/>
          <w:szCs w:val="22"/>
          <w:lang w:val="en-US"/>
        </w:rPr>
      </w:pPr>
      <w:r w:rsidRPr="3FBAF0EA" w:rsidR="2233F543">
        <w:rPr>
          <w:rFonts w:ascii="Calibri" w:hAnsi="Calibri" w:eastAsia="Calibri" w:cs="Calibri"/>
          <w:noProof w:val="0"/>
          <w:sz w:val="22"/>
          <w:szCs w:val="22"/>
          <w:lang w:val="en-US"/>
        </w:rPr>
        <w:t xml:space="preserve">Archambault, A., &amp; </w:t>
      </w:r>
      <w:proofErr w:type="spellStart"/>
      <w:r w:rsidRPr="3FBAF0EA" w:rsidR="2233F543">
        <w:rPr>
          <w:rFonts w:ascii="Calibri" w:hAnsi="Calibri" w:eastAsia="Calibri" w:cs="Calibri"/>
          <w:noProof w:val="0"/>
          <w:sz w:val="22"/>
          <w:szCs w:val="22"/>
          <w:lang w:val="en-US"/>
        </w:rPr>
        <w:t>Grudin</w:t>
      </w:r>
      <w:proofErr w:type="spellEnd"/>
      <w:r w:rsidRPr="3FBAF0EA" w:rsidR="2233F543">
        <w:rPr>
          <w:rFonts w:ascii="Calibri" w:hAnsi="Calibri" w:eastAsia="Calibri" w:cs="Calibri"/>
          <w:noProof w:val="0"/>
          <w:sz w:val="22"/>
          <w:szCs w:val="22"/>
          <w:lang w:val="en-US"/>
        </w:rPr>
        <w:t xml:space="preserve">, J. (2012). A longitudinal study of </w:t>
      </w:r>
      <w:proofErr w:type="spellStart"/>
      <w:r w:rsidRPr="3FBAF0EA" w:rsidR="2233F543">
        <w:rPr>
          <w:rFonts w:ascii="Calibri" w:hAnsi="Calibri" w:eastAsia="Calibri" w:cs="Calibri"/>
          <w:noProof w:val="0"/>
          <w:sz w:val="22"/>
          <w:szCs w:val="22"/>
          <w:lang w:val="en-US"/>
        </w:rPr>
        <w:t>facebook</w:t>
      </w:r>
      <w:proofErr w:type="spellEnd"/>
      <w:r w:rsidRPr="3FBAF0EA" w:rsidR="2233F543">
        <w:rPr>
          <w:rFonts w:ascii="Calibri" w:hAnsi="Calibri" w:eastAsia="Calibri" w:cs="Calibri"/>
          <w:noProof w:val="0"/>
          <w:sz w:val="22"/>
          <w:szCs w:val="22"/>
          <w:lang w:val="en-US"/>
        </w:rPr>
        <w:t xml:space="preserve">, </w:t>
      </w:r>
      <w:proofErr w:type="spellStart"/>
      <w:r w:rsidRPr="3FBAF0EA" w:rsidR="2233F543">
        <w:rPr>
          <w:rFonts w:ascii="Calibri" w:hAnsi="Calibri" w:eastAsia="Calibri" w:cs="Calibri"/>
          <w:noProof w:val="0"/>
          <w:sz w:val="22"/>
          <w:szCs w:val="22"/>
          <w:lang w:val="en-US"/>
        </w:rPr>
        <w:t>linkedin</w:t>
      </w:r>
      <w:proofErr w:type="spellEnd"/>
      <w:r w:rsidRPr="3FBAF0EA" w:rsidR="2233F543">
        <w:rPr>
          <w:rFonts w:ascii="Calibri" w:hAnsi="Calibri" w:eastAsia="Calibri" w:cs="Calibri"/>
          <w:noProof w:val="0"/>
          <w:sz w:val="22"/>
          <w:szCs w:val="22"/>
          <w:lang w:val="en-US"/>
        </w:rPr>
        <w:t>, &amp; twitter use. In Proceedings of the 2012 ACM Annual Conference on Human Factors in Computing Systems (CHI '12) (pp. 2741–2750). New York: ACM</w:t>
      </w:r>
    </w:p>
    <w:p w:rsidR="2233F543" w:rsidP="3FBAF0EA" w:rsidRDefault="2233F543" w14:paraId="01E23478" w14:textId="4884F071">
      <w:pPr>
        <w:pStyle w:val="Normal"/>
        <w:jc w:val="both"/>
        <w:rPr>
          <w:rFonts w:ascii="Calibri" w:hAnsi="Calibri" w:eastAsia="Calibri" w:cs="Calibri"/>
          <w:noProof w:val="0"/>
          <w:sz w:val="22"/>
          <w:szCs w:val="22"/>
          <w:lang w:val="en-US"/>
        </w:rPr>
      </w:pPr>
      <w:r w:rsidRPr="3FBAF0EA" w:rsidR="2233F543">
        <w:rPr>
          <w:rFonts w:ascii="Calibri" w:hAnsi="Calibri" w:eastAsia="Calibri" w:cs="Calibri"/>
          <w:noProof w:val="0"/>
          <w:sz w:val="22"/>
          <w:szCs w:val="22"/>
          <w:lang w:val="en-US"/>
        </w:rPr>
        <w:t xml:space="preserve">Auter, P. J. (2007). Portable social groups: Willingness to communicate, interpersonal communication </w:t>
      </w:r>
      <w:r w:rsidRPr="3FBAF0EA" w:rsidR="2233F543">
        <w:rPr>
          <w:rFonts w:ascii="Calibri" w:hAnsi="Calibri" w:eastAsia="Calibri" w:cs="Calibri"/>
          <w:noProof w:val="0"/>
          <w:sz w:val="22"/>
          <w:szCs w:val="22"/>
          <w:lang w:val="en-US"/>
        </w:rPr>
        <w:t>gratifi</w:t>
      </w:r>
      <w:r w:rsidRPr="3FBAF0EA" w:rsidR="2233F543">
        <w:rPr>
          <w:rFonts w:ascii="Calibri" w:hAnsi="Calibri" w:eastAsia="Calibri" w:cs="Calibri"/>
          <w:noProof w:val="0"/>
          <w:sz w:val="22"/>
          <w:szCs w:val="22"/>
          <w:lang w:val="en-US"/>
        </w:rPr>
        <w:t>cations, and cell phone use among young adults. International Journal of Mobile Communications, 5 (2), 139–156.</w:t>
      </w:r>
    </w:p>
    <w:p w:rsidR="2233F543" w:rsidP="3FBAF0EA" w:rsidRDefault="2233F543" w14:paraId="22CB0648" w14:textId="71DBE718">
      <w:pPr>
        <w:pStyle w:val="Normal"/>
        <w:jc w:val="both"/>
        <w:rPr>
          <w:rFonts w:ascii="Calibri" w:hAnsi="Calibri" w:eastAsia="Calibri" w:cs="Calibri"/>
          <w:noProof w:val="0"/>
          <w:sz w:val="22"/>
          <w:szCs w:val="22"/>
          <w:lang w:val="en-US"/>
        </w:rPr>
      </w:pPr>
      <w:r w:rsidRPr="3FBAF0EA" w:rsidR="2233F543">
        <w:rPr>
          <w:rFonts w:ascii="Calibri" w:hAnsi="Calibri" w:eastAsia="Calibri" w:cs="Calibri"/>
          <w:noProof w:val="0"/>
          <w:sz w:val="22"/>
          <w:szCs w:val="22"/>
          <w:lang w:val="en-US"/>
        </w:rPr>
        <w:t>Calfee, J. E., &amp; Ringold, D. J. (1994). The 70 % majority: Enduring consumer beliefs about advertising. Journal of Public Policy &amp; Marketing, 13 (2).</w:t>
      </w:r>
    </w:p>
    <w:p w:rsidR="2233F543" w:rsidP="3FBAF0EA" w:rsidRDefault="2233F543" w14:paraId="33687913" w14:textId="5F1B4F43">
      <w:pPr>
        <w:pStyle w:val="Normal"/>
        <w:jc w:val="both"/>
        <w:rPr>
          <w:rFonts w:ascii="Calibri" w:hAnsi="Calibri" w:eastAsia="Calibri" w:cs="Calibri"/>
          <w:noProof w:val="0"/>
          <w:sz w:val="22"/>
          <w:szCs w:val="22"/>
          <w:lang w:val="en-US"/>
        </w:rPr>
      </w:pPr>
      <w:r w:rsidRPr="3FBAF0EA" w:rsidR="2233F543">
        <w:rPr>
          <w:rFonts w:ascii="Calibri" w:hAnsi="Calibri" w:eastAsia="Calibri" w:cs="Calibri"/>
          <w:noProof w:val="0"/>
          <w:sz w:val="22"/>
          <w:szCs w:val="22"/>
          <w:lang w:val="en-US"/>
        </w:rPr>
        <w:t xml:space="preserve">Chen, J., Geyer, W., Dugan, C., Muller, M., &amp; Guy, I. (2009). Make new </w:t>
      </w:r>
      <w:r w:rsidRPr="3FBAF0EA" w:rsidR="2233F543">
        <w:rPr>
          <w:rFonts w:ascii="Calibri" w:hAnsi="Calibri" w:eastAsia="Calibri" w:cs="Calibri"/>
          <w:noProof w:val="0"/>
          <w:sz w:val="22"/>
          <w:szCs w:val="22"/>
          <w:lang w:val="en-US"/>
        </w:rPr>
        <w:t>friends but</w:t>
      </w:r>
      <w:r w:rsidRPr="3FBAF0EA" w:rsidR="2233F543">
        <w:rPr>
          <w:rFonts w:ascii="Calibri" w:hAnsi="Calibri" w:eastAsia="Calibri" w:cs="Calibri"/>
          <w:noProof w:val="0"/>
          <w:sz w:val="22"/>
          <w:szCs w:val="22"/>
          <w:lang w:val="en-US"/>
        </w:rPr>
        <w:t xml:space="preserve"> keep the old: Recommending people on social networking sites. In Proceedings of the 27th International Conference on Human Factors in Computing Systems (CHI '09</w:t>
      </w:r>
      <w:proofErr w:type="gramStart"/>
      <w:r w:rsidRPr="3FBAF0EA" w:rsidR="2233F543">
        <w:rPr>
          <w:rFonts w:ascii="Calibri" w:hAnsi="Calibri" w:eastAsia="Calibri" w:cs="Calibri"/>
          <w:noProof w:val="0"/>
          <w:sz w:val="22"/>
          <w:szCs w:val="22"/>
          <w:lang w:val="en-US"/>
        </w:rPr>
        <w:t>) ,</w:t>
      </w:r>
      <w:proofErr w:type="gramEnd"/>
      <w:r w:rsidRPr="3FBAF0EA" w:rsidR="2233F543">
        <w:rPr>
          <w:rFonts w:ascii="Calibri" w:hAnsi="Calibri" w:eastAsia="Calibri" w:cs="Calibri"/>
          <w:noProof w:val="0"/>
          <w:sz w:val="22"/>
          <w:szCs w:val="22"/>
          <w:lang w:val="en-US"/>
        </w:rPr>
        <w:t xml:space="preserve"> (pp. 201–210). New York: ACM</w:t>
      </w:r>
    </w:p>
    <w:p w:rsidR="2233F543" w:rsidP="3FBAF0EA" w:rsidRDefault="2233F543" w14:paraId="0F09E044" w14:textId="5C926617">
      <w:pPr>
        <w:pStyle w:val="Normal"/>
        <w:jc w:val="both"/>
        <w:rPr>
          <w:rFonts w:ascii="Calibri" w:hAnsi="Calibri" w:eastAsia="Calibri" w:cs="Calibri"/>
          <w:noProof w:val="0"/>
          <w:sz w:val="22"/>
          <w:szCs w:val="22"/>
          <w:lang w:val="en-US"/>
        </w:rPr>
      </w:pPr>
      <w:r w:rsidRPr="3FBAF0EA" w:rsidR="2233F543">
        <w:rPr>
          <w:rFonts w:ascii="Calibri" w:hAnsi="Calibri" w:eastAsia="Calibri" w:cs="Calibri"/>
          <w:noProof w:val="0"/>
          <w:sz w:val="22"/>
          <w:szCs w:val="22"/>
          <w:lang w:val="en-US"/>
        </w:rPr>
        <w:t>Clauser, B. E. (2007). The life and labors of Francis Galton: A review of four recent books about the father of behavioral statistics. Journal of Educational and Behavioral Statistics, 32 (4), 440–444.</w:t>
      </w:r>
    </w:p>
    <w:p w:rsidR="2233F543" w:rsidP="3FBAF0EA" w:rsidRDefault="2233F543" w14:paraId="701E1C2F" w14:textId="7354EDD0">
      <w:pPr>
        <w:pStyle w:val="Normal"/>
        <w:jc w:val="both"/>
        <w:rPr>
          <w:rFonts w:ascii="Calibri" w:hAnsi="Calibri" w:eastAsia="Calibri" w:cs="Calibri"/>
          <w:noProof w:val="0"/>
          <w:sz w:val="22"/>
          <w:szCs w:val="22"/>
          <w:lang w:val="en-US"/>
        </w:rPr>
      </w:pPr>
      <w:r w:rsidRPr="3FBAF0EA" w:rsidR="2233F543">
        <w:rPr>
          <w:rFonts w:ascii="Calibri" w:hAnsi="Calibri" w:eastAsia="Calibri" w:cs="Calibri"/>
          <w:noProof w:val="0"/>
          <w:sz w:val="22"/>
          <w:szCs w:val="22"/>
          <w:lang w:val="en-US"/>
        </w:rPr>
        <w:t>Converse, J. (1987). Survey research in the United States: Roots and emergence 1890–</w:t>
      </w:r>
      <w:r w:rsidRPr="3FBAF0EA" w:rsidR="2233F543">
        <w:rPr>
          <w:rFonts w:ascii="Calibri" w:hAnsi="Calibri" w:eastAsia="Calibri" w:cs="Calibri"/>
          <w:noProof w:val="0"/>
          <w:sz w:val="22"/>
          <w:szCs w:val="22"/>
          <w:lang w:val="en-US"/>
        </w:rPr>
        <w:t>1960.</w:t>
      </w:r>
      <w:r w:rsidRPr="3FBAF0EA" w:rsidR="2233F543">
        <w:rPr>
          <w:rFonts w:ascii="Calibri" w:hAnsi="Calibri" w:eastAsia="Calibri" w:cs="Calibri"/>
          <w:noProof w:val="0"/>
          <w:sz w:val="22"/>
          <w:szCs w:val="22"/>
          <w:lang w:val="en-US"/>
        </w:rPr>
        <w:t xml:space="preserve"> Berkeley, CA: University of California Press.</w:t>
      </w:r>
    </w:p>
    <w:p w:rsidR="2233F543" w:rsidP="3FBAF0EA" w:rsidRDefault="2233F543" w14:paraId="41F4582E" w14:textId="7F9076BF">
      <w:pPr>
        <w:pStyle w:val="Normal"/>
        <w:jc w:val="both"/>
        <w:rPr>
          <w:rFonts w:ascii="Calibri" w:hAnsi="Calibri" w:eastAsia="Calibri" w:cs="Calibri"/>
          <w:noProof w:val="0"/>
          <w:sz w:val="22"/>
          <w:szCs w:val="22"/>
          <w:lang w:val="en-US"/>
        </w:rPr>
      </w:pPr>
      <w:r w:rsidRPr="3FBAF0EA" w:rsidR="2233F543">
        <w:rPr>
          <w:rFonts w:ascii="Calibri" w:hAnsi="Calibri" w:eastAsia="Calibri" w:cs="Calibri"/>
          <w:noProof w:val="0"/>
          <w:sz w:val="22"/>
          <w:szCs w:val="22"/>
          <w:lang w:val="en-US"/>
        </w:rPr>
        <w:t xml:space="preserve">Drouin, M., &amp; Landgraff, C. (2012). Texting, sexting, and attachment </w:t>
      </w:r>
      <w:proofErr w:type="gramStart"/>
      <w:r w:rsidRPr="3FBAF0EA" w:rsidR="2233F543">
        <w:rPr>
          <w:rFonts w:ascii="Calibri" w:hAnsi="Calibri" w:eastAsia="Calibri" w:cs="Calibri"/>
          <w:noProof w:val="0"/>
          <w:sz w:val="22"/>
          <w:szCs w:val="22"/>
          <w:lang w:val="en-US"/>
        </w:rPr>
        <w:t>in</w:t>
      </w:r>
      <w:proofErr w:type="gramEnd"/>
      <w:r w:rsidRPr="3FBAF0EA" w:rsidR="2233F543">
        <w:rPr>
          <w:rFonts w:ascii="Calibri" w:hAnsi="Calibri" w:eastAsia="Calibri" w:cs="Calibri"/>
          <w:noProof w:val="0"/>
          <w:sz w:val="22"/>
          <w:szCs w:val="22"/>
          <w:lang w:val="en-US"/>
        </w:rPr>
        <w:t xml:space="preserve"> college students’ romantic relationships. Computers in Human Behavior, </w:t>
      </w:r>
      <w:r w:rsidRPr="3FBAF0EA" w:rsidR="2233F543">
        <w:rPr>
          <w:rFonts w:ascii="Calibri" w:hAnsi="Calibri" w:eastAsia="Calibri" w:cs="Calibri"/>
          <w:noProof w:val="0"/>
          <w:sz w:val="22"/>
          <w:szCs w:val="22"/>
          <w:lang w:val="en-US"/>
        </w:rPr>
        <w:t>28,</w:t>
      </w:r>
      <w:r w:rsidRPr="3FBAF0EA" w:rsidR="2233F543">
        <w:rPr>
          <w:rFonts w:ascii="Calibri" w:hAnsi="Calibri" w:eastAsia="Calibri" w:cs="Calibri"/>
          <w:noProof w:val="0"/>
          <w:sz w:val="22"/>
          <w:szCs w:val="22"/>
          <w:lang w:val="en-US"/>
        </w:rPr>
        <w:t xml:space="preserve"> 444–449.</w:t>
      </w:r>
    </w:p>
    <w:p w:rsidR="2233F543" w:rsidP="3FBAF0EA" w:rsidRDefault="2233F543" w14:paraId="7175FBEF" w14:textId="7A4DECD1">
      <w:pPr>
        <w:pStyle w:val="Normal"/>
        <w:jc w:val="both"/>
        <w:rPr>
          <w:rFonts w:ascii="Calibri" w:hAnsi="Calibri" w:eastAsia="Calibri" w:cs="Calibri"/>
          <w:noProof w:val="0"/>
          <w:sz w:val="22"/>
          <w:szCs w:val="22"/>
          <w:lang w:val="en-US"/>
        </w:rPr>
      </w:pPr>
      <w:r w:rsidRPr="3FBAF0EA" w:rsidR="2233F543">
        <w:rPr>
          <w:rFonts w:ascii="Calibri" w:hAnsi="Calibri" w:eastAsia="Calibri" w:cs="Calibri"/>
          <w:noProof w:val="0"/>
          <w:sz w:val="22"/>
          <w:szCs w:val="22"/>
          <w:lang w:val="en-US"/>
        </w:rPr>
        <w:t xml:space="preserve">Feng, J., Lazar, J., Kumin, L., &amp; </w:t>
      </w:r>
      <w:proofErr w:type="spellStart"/>
      <w:r w:rsidRPr="3FBAF0EA" w:rsidR="2233F543">
        <w:rPr>
          <w:rFonts w:ascii="Calibri" w:hAnsi="Calibri" w:eastAsia="Calibri" w:cs="Calibri"/>
          <w:noProof w:val="0"/>
          <w:sz w:val="22"/>
          <w:szCs w:val="22"/>
          <w:lang w:val="en-US"/>
        </w:rPr>
        <w:t>Ozok</w:t>
      </w:r>
      <w:proofErr w:type="spellEnd"/>
      <w:r w:rsidRPr="3FBAF0EA" w:rsidR="2233F543">
        <w:rPr>
          <w:rFonts w:ascii="Calibri" w:hAnsi="Calibri" w:eastAsia="Calibri" w:cs="Calibri"/>
          <w:noProof w:val="0"/>
          <w:sz w:val="22"/>
          <w:szCs w:val="22"/>
          <w:lang w:val="en-US"/>
        </w:rPr>
        <w:t>, A. (2010). Computer usage by children with down syndrome: Challenges and future research. ACM Transactions on Accessible Computing, 2 (3), 35–41.</w:t>
      </w:r>
    </w:p>
    <w:p w:rsidR="2233F543" w:rsidP="3FBAF0EA" w:rsidRDefault="2233F543" w14:paraId="0CB43CCF" w14:textId="445BB884">
      <w:pPr>
        <w:pStyle w:val="Normal"/>
        <w:jc w:val="both"/>
        <w:rPr>
          <w:rFonts w:ascii="Calibri" w:hAnsi="Calibri" w:eastAsia="Calibri" w:cs="Calibri"/>
          <w:noProof w:val="0"/>
          <w:sz w:val="22"/>
          <w:szCs w:val="22"/>
          <w:lang w:val="en-US"/>
        </w:rPr>
      </w:pPr>
      <w:r w:rsidRPr="3FBAF0EA" w:rsidR="2233F543">
        <w:rPr>
          <w:rFonts w:ascii="Calibri" w:hAnsi="Calibri" w:eastAsia="Calibri" w:cs="Calibri"/>
          <w:noProof w:val="0"/>
          <w:sz w:val="22"/>
          <w:szCs w:val="22"/>
          <w:lang w:val="en-US"/>
        </w:rPr>
        <w:t>Froelich, J., Findlater, L., Ostergren, M., Ramanathan, S., Peterson, J., Wragg, I., et al. (2012). The design and evaluation of prototype eco-feedback displays for fi</w:t>
      </w:r>
      <w:r w:rsidRPr="3FBAF0EA" w:rsidR="2233F543">
        <w:rPr>
          <w:rFonts w:ascii="Calibri" w:hAnsi="Calibri" w:eastAsia="Calibri" w:cs="Calibri"/>
          <w:noProof w:val="0"/>
          <w:sz w:val="22"/>
          <w:szCs w:val="22"/>
          <w:lang w:val="en-US"/>
        </w:rPr>
        <w:t>xture</w:t>
      </w:r>
      <w:r w:rsidRPr="3FBAF0EA" w:rsidR="2233F543">
        <w:rPr>
          <w:rFonts w:ascii="Calibri" w:hAnsi="Calibri" w:eastAsia="Calibri" w:cs="Calibri"/>
          <w:noProof w:val="0"/>
          <w:sz w:val="22"/>
          <w:szCs w:val="22"/>
          <w:lang w:val="en-US"/>
        </w:rPr>
        <w:t>-level water usage data. In Proceedings of the 2012 ACM Annual Conference on Human Factors in Computing Systems (CHI '12) (pp. 2367–2376). New York: ACM</w:t>
      </w:r>
    </w:p>
    <w:p w:rsidR="2233F543" w:rsidP="3FBAF0EA" w:rsidRDefault="2233F543" w14:paraId="59CAECF0" w14:textId="3F5281BC">
      <w:pPr>
        <w:pStyle w:val="Normal"/>
        <w:jc w:val="both"/>
        <w:rPr>
          <w:rFonts w:ascii="Calibri" w:hAnsi="Calibri" w:eastAsia="Calibri" w:cs="Calibri"/>
          <w:noProof w:val="0"/>
          <w:sz w:val="22"/>
          <w:szCs w:val="22"/>
          <w:lang w:val="en-US"/>
        </w:rPr>
      </w:pPr>
      <w:r w:rsidRPr="3FBAF0EA" w:rsidR="2233F543">
        <w:rPr>
          <w:rFonts w:ascii="Calibri" w:hAnsi="Calibri" w:eastAsia="Calibri" w:cs="Calibri"/>
          <w:noProof w:val="0"/>
          <w:sz w:val="22"/>
          <w:szCs w:val="22"/>
          <w:lang w:val="en-US"/>
        </w:rPr>
        <w:t xml:space="preserve">Harrison, M. A. (2011). College students’ prevalence and </w:t>
      </w:r>
      <w:r w:rsidRPr="3FBAF0EA" w:rsidR="2233F543">
        <w:rPr>
          <w:rFonts w:ascii="Calibri" w:hAnsi="Calibri" w:eastAsia="Calibri" w:cs="Calibri"/>
          <w:noProof w:val="0"/>
          <w:sz w:val="22"/>
          <w:szCs w:val="22"/>
          <w:lang w:val="en-US"/>
        </w:rPr>
        <w:t>perceptions</w:t>
      </w:r>
      <w:r w:rsidRPr="3FBAF0EA" w:rsidR="2233F543">
        <w:rPr>
          <w:rFonts w:ascii="Calibri" w:hAnsi="Calibri" w:eastAsia="Calibri" w:cs="Calibri"/>
          <w:noProof w:val="0"/>
          <w:sz w:val="22"/>
          <w:szCs w:val="22"/>
          <w:lang w:val="en-US"/>
        </w:rPr>
        <w:t xml:space="preserve"> of text messaging while driving. Accident Analysis and Prevention, </w:t>
      </w:r>
      <w:r w:rsidRPr="3FBAF0EA" w:rsidR="2233F543">
        <w:rPr>
          <w:rFonts w:ascii="Calibri" w:hAnsi="Calibri" w:eastAsia="Calibri" w:cs="Calibri"/>
          <w:noProof w:val="0"/>
          <w:sz w:val="22"/>
          <w:szCs w:val="22"/>
          <w:lang w:val="en-US"/>
        </w:rPr>
        <w:t>43,</w:t>
      </w:r>
      <w:r w:rsidRPr="3FBAF0EA" w:rsidR="2233F543">
        <w:rPr>
          <w:rFonts w:ascii="Calibri" w:hAnsi="Calibri" w:eastAsia="Calibri" w:cs="Calibri"/>
          <w:noProof w:val="0"/>
          <w:sz w:val="22"/>
          <w:szCs w:val="22"/>
          <w:lang w:val="en-US"/>
        </w:rPr>
        <w:t xml:space="preserve"> 1516–1520.</w:t>
      </w:r>
    </w:p>
    <w:p w:rsidR="2233F543" w:rsidP="3FBAF0EA" w:rsidRDefault="2233F543" w14:paraId="0BB67C3E" w14:textId="3D5F6BC8">
      <w:pPr>
        <w:pStyle w:val="Normal"/>
        <w:jc w:val="both"/>
        <w:rPr>
          <w:rFonts w:ascii="Calibri" w:hAnsi="Calibri" w:eastAsia="Calibri" w:cs="Calibri"/>
          <w:noProof w:val="0"/>
          <w:sz w:val="22"/>
          <w:szCs w:val="22"/>
          <w:lang w:val="en-US"/>
        </w:rPr>
      </w:pPr>
      <w:r w:rsidRPr="3FBAF0EA" w:rsidR="2233F543">
        <w:rPr>
          <w:rFonts w:ascii="Calibri" w:hAnsi="Calibri" w:eastAsia="Calibri" w:cs="Calibri"/>
          <w:noProof w:val="0"/>
          <w:sz w:val="22"/>
          <w:szCs w:val="22"/>
          <w:lang w:val="en-US"/>
        </w:rPr>
        <w:t xml:space="preserve">Junco, R., &amp; Cotten, S. R. (2011). Perceived academic effects of instant messaging use. Computers &amp; Education, </w:t>
      </w:r>
      <w:r w:rsidRPr="3FBAF0EA" w:rsidR="2233F543">
        <w:rPr>
          <w:rFonts w:ascii="Calibri" w:hAnsi="Calibri" w:eastAsia="Calibri" w:cs="Calibri"/>
          <w:noProof w:val="0"/>
          <w:sz w:val="22"/>
          <w:szCs w:val="22"/>
          <w:lang w:val="en-US"/>
        </w:rPr>
        <w:t>56,</w:t>
      </w:r>
      <w:r w:rsidRPr="3FBAF0EA" w:rsidR="2233F543">
        <w:rPr>
          <w:rFonts w:ascii="Calibri" w:hAnsi="Calibri" w:eastAsia="Calibri" w:cs="Calibri"/>
          <w:noProof w:val="0"/>
          <w:sz w:val="22"/>
          <w:szCs w:val="22"/>
          <w:lang w:val="en-US"/>
        </w:rPr>
        <w:t xml:space="preserve"> 370–378.</w:t>
      </w:r>
    </w:p>
    <w:p w:rsidR="2233F543" w:rsidP="3FBAF0EA" w:rsidRDefault="2233F543" w14:paraId="0DC13DD1" w14:textId="689850F4">
      <w:pPr>
        <w:pStyle w:val="Normal"/>
        <w:jc w:val="both"/>
        <w:rPr>
          <w:rFonts w:ascii="Calibri" w:hAnsi="Calibri" w:eastAsia="Calibri" w:cs="Calibri"/>
          <w:noProof w:val="0"/>
          <w:sz w:val="22"/>
          <w:szCs w:val="22"/>
          <w:lang w:val="en-US"/>
        </w:rPr>
      </w:pPr>
      <w:proofErr w:type="spellStart"/>
      <w:r w:rsidRPr="3FBAF0EA" w:rsidR="2233F543">
        <w:rPr>
          <w:rFonts w:ascii="Calibri" w:hAnsi="Calibri" w:eastAsia="Calibri" w:cs="Calibri"/>
          <w:noProof w:val="0"/>
          <w:sz w:val="22"/>
          <w:szCs w:val="22"/>
          <w:lang w:val="en-US"/>
        </w:rPr>
        <w:t>Katosh</w:t>
      </w:r>
      <w:proofErr w:type="spellEnd"/>
      <w:r w:rsidRPr="3FBAF0EA" w:rsidR="2233F543">
        <w:rPr>
          <w:rFonts w:ascii="Calibri" w:hAnsi="Calibri" w:eastAsia="Calibri" w:cs="Calibri"/>
          <w:noProof w:val="0"/>
          <w:sz w:val="22"/>
          <w:szCs w:val="22"/>
          <w:lang w:val="en-US"/>
        </w:rPr>
        <w:t>, J. P., &amp; Traugott, M. W. (1981). The consequences of validated and self-reported voting measures. Public Opinion Quarterly, 45 (4), 519–535.</w:t>
      </w:r>
    </w:p>
    <w:p w:rsidR="2233F543" w:rsidP="3FBAF0EA" w:rsidRDefault="2233F543" w14:paraId="4DD68ED5" w14:textId="07B52FE7">
      <w:pPr>
        <w:pStyle w:val="Normal"/>
        <w:jc w:val="both"/>
        <w:rPr>
          <w:rFonts w:ascii="Calibri" w:hAnsi="Calibri" w:eastAsia="Calibri" w:cs="Calibri"/>
          <w:noProof w:val="0"/>
          <w:sz w:val="22"/>
          <w:szCs w:val="22"/>
          <w:lang w:val="en-US"/>
        </w:rPr>
      </w:pPr>
      <w:r w:rsidRPr="3FBAF0EA" w:rsidR="2233F543">
        <w:rPr>
          <w:rFonts w:ascii="Calibri" w:hAnsi="Calibri" w:eastAsia="Calibri" w:cs="Calibri"/>
          <w:noProof w:val="0"/>
          <w:sz w:val="22"/>
          <w:szCs w:val="22"/>
          <w:lang w:val="en-US"/>
        </w:rPr>
        <w:t xml:space="preserve">Nacke, L. E., Grimshaw, M. N., &amp; Lindley, C. A. (2010). More than a feeling: Measurement of sonic user experience and psychophysiology in a fi </w:t>
      </w:r>
      <w:proofErr w:type="spellStart"/>
      <w:r w:rsidRPr="3FBAF0EA" w:rsidR="2233F543">
        <w:rPr>
          <w:rFonts w:ascii="Calibri" w:hAnsi="Calibri" w:eastAsia="Calibri" w:cs="Calibri"/>
          <w:noProof w:val="0"/>
          <w:sz w:val="22"/>
          <w:szCs w:val="22"/>
          <w:lang w:val="en-US"/>
        </w:rPr>
        <w:t>rst</w:t>
      </w:r>
      <w:proofErr w:type="spellEnd"/>
      <w:r w:rsidRPr="3FBAF0EA" w:rsidR="2233F543">
        <w:rPr>
          <w:rFonts w:ascii="Calibri" w:hAnsi="Calibri" w:eastAsia="Calibri" w:cs="Calibri"/>
          <w:noProof w:val="0"/>
          <w:sz w:val="22"/>
          <w:szCs w:val="22"/>
          <w:lang w:val="en-US"/>
        </w:rPr>
        <w:t>-person shooter game. Interacting with Computers, 22 (5), 336–343.</w:t>
      </w:r>
    </w:p>
    <w:p w:rsidR="2233F543" w:rsidP="3FBAF0EA" w:rsidRDefault="2233F543" w14:paraId="42D70F13" w14:textId="546A30C1">
      <w:pPr>
        <w:pStyle w:val="Normal"/>
        <w:jc w:val="both"/>
        <w:rPr>
          <w:rFonts w:ascii="Calibri" w:hAnsi="Calibri" w:eastAsia="Calibri" w:cs="Calibri"/>
          <w:noProof w:val="0"/>
          <w:sz w:val="22"/>
          <w:szCs w:val="22"/>
          <w:lang w:val="en-US"/>
        </w:rPr>
      </w:pPr>
      <w:r w:rsidRPr="3FBAF0EA" w:rsidR="2233F543">
        <w:rPr>
          <w:rFonts w:ascii="Calibri" w:hAnsi="Calibri" w:eastAsia="Calibri" w:cs="Calibri"/>
          <w:noProof w:val="0"/>
          <w:sz w:val="22"/>
          <w:szCs w:val="22"/>
          <w:lang w:val="en-US"/>
        </w:rPr>
        <w:t>Obermiller, C., &amp; Spangenberg, E. R. (1998). Development of a scale to measure consumer skepticism toward advertising. Journal of Consumer Psychology, 7 (2), 159–186.</w:t>
      </w:r>
    </w:p>
    <w:p w:rsidR="2233F543" w:rsidP="3FBAF0EA" w:rsidRDefault="2233F543" w14:paraId="7CA406FC" w14:textId="0DFB245E">
      <w:pPr>
        <w:pStyle w:val="Normal"/>
        <w:jc w:val="both"/>
        <w:rPr>
          <w:rFonts w:ascii="Calibri" w:hAnsi="Calibri" w:eastAsia="Calibri" w:cs="Calibri"/>
          <w:noProof w:val="0"/>
          <w:sz w:val="22"/>
          <w:szCs w:val="22"/>
          <w:lang w:val="en-US"/>
        </w:rPr>
      </w:pPr>
      <w:r w:rsidRPr="3FBAF0EA" w:rsidR="2233F543">
        <w:rPr>
          <w:rFonts w:ascii="Calibri" w:hAnsi="Calibri" w:eastAsia="Calibri" w:cs="Calibri"/>
          <w:noProof w:val="0"/>
          <w:sz w:val="22"/>
          <w:szCs w:val="22"/>
          <w:lang w:val="en-US"/>
        </w:rPr>
        <w:t xml:space="preserve">Obermiller, C., &amp; Spangenberg, E. R. (2000). On the origin and distinctiveness of skepticism toward advertising. Marketing Letters, </w:t>
      </w:r>
      <w:r w:rsidRPr="3FBAF0EA" w:rsidR="2233F543">
        <w:rPr>
          <w:rFonts w:ascii="Calibri" w:hAnsi="Calibri" w:eastAsia="Calibri" w:cs="Calibri"/>
          <w:noProof w:val="0"/>
          <w:sz w:val="22"/>
          <w:szCs w:val="22"/>
          <w:lang w:val="en-US"/>
        </w:rPr>
        <w:t>11,</w:t>
      </w:r>
      <w:r w:rsidRPr="3FBAF0EA" w:rsidR="2233F543">
        <w:rPr>
          <w:rFonts w:ascii="Calibri" w:hAnsi="Calibri" w:eastAsia="Calibri" w:cs="Calibri"/>
          <w:noProof w:val="0"/>
          <w:sz w:val="22"/>
          <w:szCs w:val="22"/>
          <w:lang w:val="en-US"/>
        </w:rPr>
        <w:t xml:space="preserve"> 311–322.</w:t>
      </w:r>
    </w:p>
    <w:p w:rsidR="2233F543" w:rsidP="3FBAF0EA" w:rsidRDefault="2233F543" w14:paraId="6EA2AD33" w14:textId="26FF0BAF">
      <w:pPr>
        <w:pStyle w:val="Normal"/>
        <w:jc w:val="both"/>
        <w:rPr>
          <w:rFonts w:ascii="Calibri" w:hAnsi="Calibri" w:eastAsia="Calibri" w:cs="Calibri"/>
          <w:noProof w:val="0"/>
          <w:sz w:val="22"/>
          <w:szCs w:val="22"/>
          <w:lang w:val="en-US"/>
        </w:rPr>
      </w:pPr>
      <w:r w:rsidRPr="3FBAF0EA" w:rsidR="2233F543">
        <w:rPr>
          <w:rFonts w:ascii="Calibri" w:hAnsi="Calibri" w:eastAsia="Calibri" w:cs="Calibri"/>
          <w:noProof w:val="0"/>
          <w:sz w:val="22"/>
          <w:szCs w:val="22"/>
          <w:lang w:val="en-US"/>
        </w:rPr>
        <w:t xml:space="preserve">Person, A. K., Blain, M. L. M., Jiang, H., Rasmussen, P. W., &amp; Stout, J. E. (2011). Text messaging for enhancement of testing and treatment for tuberculosis, human </w:t>
      </w:r>
      <w:r w:rsidRPr="3FBAF0EA" w:rsidR="2233F543">
        <w:rPr>
          <w:rFonts w:ascii="Calibri" w:hAnsi="Calibri" w:eastAsia="Calibri" w:cs="Calibri"/>
          <w:noProof w:val="0"/>
          <w:sz w:val="22"/>
          <w:szCs w:val="22"/>
          <w:lang w:val="en-US"/>
        </w:rPr>
        <w:t>immunodefi</w:t>
      </w:r>
      <w:r w:rsidRPr="3FBAF0EA" w:rsidR="2233F543">
        <w:rPr>
          <w:rFonts w:ascii="Calibri" w:hAnsi="Calibri" w:eastAsia="Calibri" w:cs="Calibri"/>
          <w:noProof w:val="0"/>
          <w:sz w:val="22"/>
          <w:szCs w:val="22"/>
          <w:lang w:val="en-US"/>
        </w:rPr>
        <w:t>ciency</w:t>
      </w:r>
      <w:r w:rsidRPr="3FBAF0EA" w:rsidR="2233F543">
        <w:rPr>
          <w:rFonts w:ascii="Calibri" w:hAnsi="Calibri" w:eastAsia="Calibri" w:cs="Calibri"/>
          <w:noProof w:val="0"/>
          <w:sz w:val="22"/>
          <w:szCs w:val="22"/>
          <w:lang w:val="en-US"/>
        </w:rPr>
        <w:t xml:space="preserve"> virus, and syphilis: A survey of attitudes toward cellular phones and healthcare. Telemedicine Journal and e-Health, 17 (3), 189–195.</w:t>
      </w:r>
    </w:p>
    <w:p w:rsidR="2233F543" w:rsidP="3FBAF0EA" w:rsidRDefault="2233F543" w14:paraId="5965225B" w14:textId="564862F0">
      <w:pPr>
        <w:pStyle w:val="Normal"/>
        <w:jc w:val="both"/>
        <w:rPr>
          <w:rFonts w:ascii="Calibri" w:hAnsi="Calibri" w:eastAsia="Calibri" w:cs="Calibri"/>
          <w:noProof w:val="0"/>
          <w:sz w:val="22"/>
          <w:szCs w:val="22"/>
          <w:lang w:val="en-US"/>
        </w:rPr>
      </w:pPr>
      <w:proofErr w:type="spellStart"/>
      <w:r w:rsidRPr="3FBAF0EA" w:rsidR="2233F543">
        <w:rPr>
          <w:rFonts w:ascii="Calibri" w:hAnsi="Calibri" w:eastAsia="Calibri" w:cs="Calibri"/>
          <w:noProof w:val="0"/>
          <w:sz w:val="22"/>
          <w:szCs w:val="22"/>
          <w:lang w:val="en-US"/>
        </w:rPr>
        <w:t>Pitkow</w:t>
      </w:r>
      <w:proofErr w:type="spellEnd"/>
      <w:r w:rsidRPr="3FBAF0EA" w:rsidR="2233F543">
        <w:rPr>
          <w:rFonts w:ascii="Calibri" w:hAnsi="Calibri" w:eastAsia="Calibri" w:cs="Calibri"/>
          <w:noProof w:val="0"/>
          <w:sz w:val="22"/>
          <w:szCs w:val="22"/>
          <w:lang w:val="en-US"/>
        </w:rPr>
        <w:t>, J. E., &amp; Recker, M. (1994). Results from the fi</w:t>
      </w:r>
      <w:r w:rsidRPr="3FBAF0EA" w:rsidR="2233F543">
        <w:rPr>
          <w:rFonts w:ascii="Calibri" w:hAnsi="Calibri" w:eastAsia="Calibri" w:cs="Calibri"/>
          <w:noProof w:val="0"/>
          <w:sz w:val="22"/>
          <w:szCs w:val="22"/>
          <w:lang w:val="en-US"/>
        </w:rPr>
        <w:t>rst</w:t>
      </w:r>
      <w:r w:rsidRPr="3FBAF0EA" w:rsidR="2233F543">
        <w:rPr>
          <w:rFonts w:ascii="Calibri" w:hAnsi="Calibri" w:eastAsia="Calibri" w:cs="Calibri"/>
          <w:noProof w:val="0"/>
          <w:sz w:val="22"/>
          <w:szCs w:val="22"/>
          <w:lang w:val="en-US"/>
        </w:rPr>
        <w:t xml:space="preserve"> World-Wide web user survey. Computer Networks and ISDN Systems, 27 (2), 243–254.</w:t>
      </w:r>
    </w:p>
    <w:p w:rsidR="2233F543" w:rsidP="3FBAF0EA" w:rsidRDefault="2233F543" w14:paraId="779E268F" w14:textId="430DD6D8">
      <w:pPr>
        <w:pStyle w:val="Normal"/>
        <w:jc w:val="both"/>
        <w:rPr>
          <w:rFonts w:ascii="Calibri" w:hAnsi="Calibri" w:eastAsia="Calibri" w:cs="Calibri"/>
          <w:noProof w:val="0"/>
          <w:sz w:val="22"/>
          <w:szCs w:val="22"/>
          <w:lang w:val="en-US"/>
        </w:rPr>
      </w:pPr>
      <w:r w:rsidRPr="3FBAF0EA" w:rsidR="2233F543">
        <w:rPr>
          <w:rFonts w:ascii="Calibri" w:hAnsi="Calibri" w:eastAsia="Calibri" w:cs="Calibri"/>
          <w:noProof w:val="0"/>
          <w:sz w:val="22"/>
          <w:szCs w:val="22"/>
          <w:lang w:val="en-US"/>
        </w:rPr>
        <w:t xml:space="preserve">Rodden, R., Hutchinson, H., &amp; Fu, X. (2010). Measuring the user experience on a large scale: </w:t>
      </w:r>
      <w:proofErr w:type="spellStart"/>
      <w:r w:rsidRPr="3FBAF0EA" w:rsidR="2233F543">
        <w:rPr>
          <w:rFonts w:ascii="Calibri" w:hAnsi="Calibri" w:eastAsia="Calibri" w:cs="Calibri"/>
          <w:noProof w:val="0"/>
          <w:sz w:val="22"/>
          <w:szCs w:val="22"/>
          <w:lang w:val="en-US"/>
        </w:rPr>
        <w:t>Usercentered</w:t>
      </w:r>
      <w:proofErr w:type="spellEnd"/>
      <w:r w:rsidRPr="3FBAF0EA" w:rsidR="2233F543">
        <w:rPr>
          <w:rFonts w:ascii="Calibri" w:hAnsi="Calibri" w:eastAsia="Calibri" w:cs="Calibri"/>
          <w:noProof w:val="0"/>
          <w:sz w:val="22"/>
          <w:szCs w:val="22"/>
          <w:lang w:val="en-US"/>
        </w:rPr>
        <w:t xml:space="preserve"> metrics for web applications. In Proceedings of the 28th International Conference on Human Factors in Computing Systems (CHI '10) (pp. 2395–2398) ACM, New York, NY, USA</w:t>
      </w:r>
    </w:p>
    <w:p w:rsidR="2233F543" w:rsidP="3FBAF0EA" w:rsidRDefault="2233F543" w14:paraId="416046D0" w14:textId="26F8EB0F">
      <w:pPr>
        <w:pStyle w:val="Normal"/>
        <w:jc w:val="both"/>
        <w:rPr>
          <w:rFonts w:ascii="Calibri" w:hAnsi="Calibri" w:eastAsia="Calibri" w:cs="Calibri"/>
          <w:noProof w:val="0"/>
          <w:sz w:val="22"/>
          <w:szCs w:val="22"/>
          <w:lang w:val="en-US"/>
        </w:rPr>
      </w:pPr>
      <w:r w:rsidRPr="3FBAF0EA" w:rsidR="2233F543">
        <w:rPr>
          <w:rFonts w:ascii="Calibri" w:hAnsi="Calibri" w:eastAsia="Calibri" w:cs="Calibri"/>
          <w:noProof w:val="0"/>
          <w:sz w:val="22"/>
          <w:szCs w:val="22"/>
          <w:lang w:val="en-US"/>
        </w:rPr>
        <w:t xml:space="preserve">Schild, J., </w:t>
      </w:r>
      <w:proofErr w:type="spellStart"/>
      <w:r w:rsidRPr="3FBAF0EA" w:rsidR="2233F543">
        <w:rPr>
          <w:rFonts w:ascii="Calibri" w:hAnsi="Calibri" w:eastAsia="Calibri" w:cs="Calibri"/>
          <w:noProof w:val="0"/>
          <w:sz w:val="22"/>
          <w:szCs w:val="22"/>
          <w:lang w:val="en-US"/>
        </w:rPr>
        <w:t>LaViola</w:t>
      </w:r>
      <w:proofErr w:type="spellEnd"/>
      <w:r w:rsidRPr="3FBAF0EA" w:rsidR="2233F543">
        <w:rPr>
          <w:rFonts w:ascii="Calibri" w:hAnsi="Calibri" w:eastAsia="Calibri" w:cs="Calibri"/>
          <w:noProof w:val="0"/>
          <w:sz w:val="22"/>
          <w:szCs w:val="22"/>
          <w:lang w:val="en-US"/>
        </w:rPr>
        <w:t xml:space="preserve">, J., &amp; </w:t>
      </w:r>
      <w:proofErr w:type="spellStart"/>
      <w:r w:rsidRPr="3FBAF0EA" w:rsidR="2233F543">
        <w:rPr>
          <w:rFonts w:ascii="Calibri" w:hAnsi="Calibri" w:eastAsia="Calibri" w:cs="Calibri"/>
          <w:noProof w:val="0"/>
          <w:sz w:val="22"/>
          <w:szCs w:val="22"/>
          <w:lang w:val="en-US"/>
        </w:rPr>
        <w:t>Masuch</w:t>
      </w:r>
      <w:proofErr w:type="spellEnd"/>
      <w:r w:rsidRPr="3FBAF0EA" w:rsidR="2233F543">
        <w:rPr>
          <w:rFonts w:ascii="Calibri" w:hAnsi="Calibri" w:eastAsia="Calibri" w:cs="Calibri"/>
          <w:noProof w:val="0"/>
          <w:sz w:val="22"/>
          <w:szCs w:val="22"/>
          <w:lang w:val="en-US"/>
        </w:rPr>
        <w:t>, M. (2012). Understanding user experience in stereoscopic 3D games. In Proceedings of the 2012 ACM Annual Conference on Human Factors in Computing Systems (CHI '12) (pp. 89–98). New York: ACM</w:t>
      </w:r>
    </w:p>
    <w:p w:rsidR="2233F543" w:rsidP="3FBAF0EA" w:rsidRDefault="2233F543" w14:paraId="3B51F2C3" w14:textId="13D80771">
      <w:pPr>
        <w:pStyle w:val="Normal"/>
        <w:jc w:val="both"/>
        <w:rPr>
          <w:rFonts w:ascii="Calibri" w:hAnsi="Calibri" w:eastAsia="Calibri" w:cs="Calibri"/>
          <w:noProof w:val="0"/>
          <w:sz w:val="22"/>
          <w:szCs w:val="22"/>
          <w:lang w:val="en-US"/>
        </w:rPr>
      </w:pPr>
      <w:proofErr w:type="spellStart"/>
      <w:r w:rsidRPr="3FBAF0EA" w:rsidR="2233F543">
        <w:rPr>
          <w:rFonts w:ascii="Calibri" w:hAnsi="Calibri" w:eastAsia="Calibri" w:cs="Calibri"/>
          <w:noProof w:val="0"/>
          <w:sz w:val="22"/>
          <w:szCs w:val="22"/>
          <w:lang w:val="en-US"/>
        </w:rPr>
        <w:t>Shklovski</w:t>
      </w:r>
      <w:proofErr w:type="spellEnd"/>
      <w:r w:rsidRPr="3FBAF0EA" w:rsidR="2233F543">
        <w:rPr>
          <w:rFonts w:ascii="Calibri" w:hAnsi="Calibri" w:eastAsia="Calibri" w:cs="Calibri"/>
          <w:noProof w:val="0"/>
          <w:sz w:val="22"/>
          <w:szCs w:val="22"/>
          <w:lang w:val="en-US"/>
        </w:rPr>
        <w:t xml:space="preserve">, I., Kraut, R., &amp; Cummings, J. (2008). </w:t>
      </w:r>
      <w:r w:rsidRPr="3FBAF0EA" w:rsidR="2233F543">
        <w:rPr>
          <w:rFonts w:ascii="Calibri" w:hAnsi="Calibri" w:eastAsia="Calibri" w:cs="Calibri"/>
          <w:noProof w:val="0"/>
          <w:sz w:val="22"/>
          <w:szCs w:val="22"/>
          <w:lang w:val="en-US"/>
        </w:rPr>
        <w:t>Keeping in touch</w:t>
      </w:r>
      <w:r w:rsidRPr="3FBAF0EA" w:rsidR="2233F543">
        <w:rPr>
          <w:rFonts w:ascii="Calibri" w:hAnsi="Calibri" w:eastAsia="Calibri" w:cs="Calibri"/>
          <w:noProof w:val="0"/>
          <w:sz w:val="22"/>
          <w:szCs w:val="22"/>
          <w:lang w:val="en-US"/>
        </w:rPr>
        <w:t xml:space="preserve"> by technology: </w:t>
      </w:r>
      <w:r w:rsidRPr="3FBAF0EA" w:rsidR="2233F543">
        <w:rPr>
          <w:rFonts w:ascii="Calibri" w:hAnsi="Calibri" w:eastAsia="Calibri" w:cs="Calibri"/>
          <w:noProof w:val="0"/>
          <w:sz w:val="22"/>
          <w:szCs w:val="22"/>
          <w:lang w:val="en-US"/>
        </w:rPr>
        <w:t>Maintaining</w:t>
      </w:r>
      <w:r w:rsidRPr="3FBAF0EA" w:rsidR="2233F543">
        <w:rPr>
          <w:rFonts w:ascii="Calibri" w:hAnsi="Calibri" w:eastAsia="Calibri" w:cs="Calibri"/>
          <w:noProof w:val="0"/>
          <w:sz w:val="22"/>
          <w:szCs w:val="22"/>
          <w:lang w:val="en-US"/>
        </w:rPr>
        <w:t xml:space="preserve"> friendships after a residential move. In Proceedings of the 26th Annual SIGCHI Conference on Human Factors in Computing Systems (CHI '08) (pp. 807–816). New York: ACM</w:t>
      </w:r>
    </w:p>
    <w:p w:rsidR="2233F543" w:rsidP="3FBAF0EA" w:rsidRDefault="2233F543" w14:paraId="5E5D2B1C" w14:textId="3E83F5BD">
      <w:pPr>
        <w:pStyle w:val="Normal"/>
        <w:jc w:val="both"/>
        <w:rPr>
          <w:rFonts w:ascii="Calibri" w:hAnsi="Calibri" w:eastAsia="Calibri" w:cs="Calibri"/>
          <w:noProof w:val="0"/>
          <w:sz w:val="22"/>
          <w:szCs w:val="22"/>
          <w:lang w:val="en-US"/>
        </w:rPr>
      </w:pPr>
      <w:r w:rsidRPr="3FBAF0EA" w:rsidR="2233F543">
        <w:rPr>
          <w:rFonts w:ascii="Calibri" w:hAnsi="Calibri" w:eastAsia="Calibri" w:cs="Calibri"/>
          <w:noProof w:val="0"/>
          <w:sz w:val="22"/>
          <w:szCs w:val="22"/>
          <w:lang w:val="en-US"/>
        </w:rPr>
        <w:t>Turner, M., Love, S., &amp; Howell, M. (2008). Understanding emotions experienced when using a mobile phone in public: The social usability of mobile (cellular) telephones. Telematics and Informatics, 25, 201–215.</w:t>
      </w:r>
    </w:p>
    <w:p w:rsidR="2233F543" w:rsidP="3FBAF0EA" w:rsidRDefault="2233F543" w14:paraId="0122B97A" w14:textId="569A4323">
      <w:pPr>
        <w:pStyle w:val="Normal"/>
        <w:jc w:val="both"/>
        <w:rPr>
          <w:rFonts w:ascii="Calibri" w:hAnsi="Calibri" w:eastAsia="Calibri" w:cs="Calibri"/>
          <w:noProof w:val="0"/>
          <w:sz w:val="22"/>
          <w:szCs w:val="22"/>
          <w:lang w:val="en-US"/>
        </w:rPr>
      </w:pPr>
      <w:proofErr w:type="spellStart"/>
      <w:r w:rsidRPr="3FBAF0EA" w:rsidR="2233F543">
        <w:rPr>
          <w:rFonts w:ascii="Calibri" w:hAnsi="Calibri" w:eastAsia="Calibri" w:cs="Calibri"/>
          <w:noProof w:val="0"/>
          <w:sz w:val="22"/>
          <w:szCs w:val="22"/>
          <w:lang w:val="en-US"/>
        </w:rPr>
        <w:t>Weisskirch</w:t>
      </w:r>
      <w:proofErr w:type="spellEnd"/>
      <w:r w:rsidRPr="3FBAF0EA" w:rsidR="2233F543">
        <w:rPr>
          <w:rFonts w:ascii="Calibri" w:hAnsi="Calibri" w:eastAsia="Calibri" w:cs="Calibri"/>
          <w:noProof w:val="0"/>
          <w:sz w:val="22"/>
          <w:szCs w:val="22"/>
          <w:lang w:val="en-US"/>
        </w:rPr>
        <w:t xml:space="preserve">, R. S., &amp; </w:t>
      </w:r>
      <w:proofErr w:type="spellStart"/>
      <w:r w:rsidRPr="3FBAF0EA" w:rsidR="2233F543">
        <w:rPr>
          <w:rFonts w:ascii="Calibri" w:hAnsi="Calibri" w:eastAsia="Calibri" w:cs="Calibri"/>
          <w:noProof w:val="0"/>
          <w:sz w:val="22"/>
          <w:szCs w:val="22"/>
          <w:lang w:val="en-US"/>
        </w:rPr>
        <w:t>Delevi</w:t>
      </w:r>
      <w:proofErr w:type="spellEnd"/>
      <w:r w:rsidRPr="3FBAF0EA" w:rsidR="2233F543">
        <w:rPr>
          <w:rFonts w:ascii="Calibri" w:hAnsi="Calibri" w:eastAsia="Calibri" w:cs="Calibri"/>
          <w:noProof w:val="0"/>
          <w:sz w:val="22"/>
          <w:szCs w:val="22"/>
          <w:lang w:val="en-US"/>
        </w:rPr>
        <w:t xml:space="preserve">, R. (2011). “Sexting” and adult romantic attachment. Computers in Human Behavior, </w:t>
      </w:r>
      <w:r w:rsidRPr="3FBAF0EA" w:rsidR="2233F543">
        <w:rPr>
          <w:rFonts w:ascii="Calibri" w:hAnsi="Calibri" w:eastAsia="Calibri" w:cs="Calibri"/>
          <w:noProof w:val="0"/>
          <w:sz w:val="22"/>
          <w:szCs w:val="22"/>
          <w:lang w:val="en-US"/>
        </w:rPr>
        <w:t>27,</w:t>
      </w:r>
      <w:r w:rsidRPr="3FBAF0EA" w:rsidR="2233F543">
        <w:rPr>
          <w:rFonts w:ascii="Calibri" w:hAnsi="Calibri" w:eastAsia="Calibri" w:cs="Calibri"/>
          <w:noProof w:val="0"/>
          <w:sz w:val="22"/>
          <w:szCs w:val="22"/>
          <w:lang w:val="en-US"/>
        </w:rPr>
        <w:t xml:space="preserve"> 1697–1701.</w:t>
      </w:r>
    </w:p>
    <w:p w:rsidR="2233F543" w:rsidP="3FBAF0EA" w:rsidRDefault="2233F543" w14:paraId="37D26B50" w14:textId="587A96F6">
      <w:pPr>
        <w:pStyle w:val="Normal"/>
        <w:jc w:val="both"/>
        <w:rPr>
          <w:rFonts w:ascii="Calibri" w:hAnsi="Calibri" w:eastAsia="Calibri" w:cs="Calibri"/>
          <w:noProof w:val="0"/>
          <w:sz w:val="22"/>
          <w:szCs w:val="22"/>
          <w:lang w:val="en-US"/>
        </w:rPr>
      </w:pPr>
      <w:r w:rsidRPr="3FBAF0EA" w:rsidR="2233F543">
        <w:rPr>
          <w:rFonts w:ascii="Calibri" w:hAnsi="Calibri" w:eastAsia="Calibri" w:cs="Calibri"/>
          <w:noProof w:val="0"/>
          <w:sz w:val="22"/>
          <w:szCs w:val="22"/>
          <w:lang w:val="en-US"/>
        </w:rPr>
        <w:t xml:space="preserve">Wright, P. J., &amp; Randall, A. K. (2012). Internet pornography exposure and risky sexual behavior among adult males in the United States. Computers in Human Behavior, </w:t>
      </w:r>
      <w:r w:rsidRPr="3FBAF0EA" w:rsidR="2233F543">
        <w:rPr>
          <w:rFonts w:ascii="Calibri" w:hAnsi="Calibri" w:eastAsia="Calibri" w:cs="Calibri"/>
          <w:noProof w:val="0"/>
          <w:sz w:val="22"/>
          <w:szCs w:val="22"/>
          <w:lang w:val="en-US"/>
        </w:rPr>
        <w:t>28,</w:t>
      </w:r>
      <w:r w:rsidRPr="3FBAF0EA" w:rsidR="2233F543">
        <w:rPr>
          <w:rFonts w:ascii="Calibri" w:hAnsi="Calibri" w:eastAsia="Calibri" w:cs="Calibri"/>
          <w:noProof w:val="0"/>
          <w:sz w:val="22"/>
          <w:szCs w:val="22"/>
          <w:lang w:val="en-US"/>
        </w:rPr>
        <w:t xml:space="preserve"> 1410–1416.</w:t>
      </w:r>
    </w:p>
    <w:p w:rsidR="2233F543" w:rsidP="3FBAF0EA" w:rsidRDefault="2233F543" w14:paraId="33D1FD39" w14:textId="62125221">
      <w:pPr>
        <w:pStyle w:val="Normal"/>
        <w:jc w:val="both"/>
        <w:rPr>
          <w:rFonts w:ascii="Calibri" w:hAnsi="Calibri" w:eastAsia="Calibri" w:cs="Calibri"/>
          <w:noProof w:val="0"/>
          <w:sz w:val="22"/>
          <w:szCs w:val="22"/>
          <w:lang w:val="en-US"/>
        </w:rPr>
      </w:pPr>
      <w:r w:rsidRPr="3FBAF0EA" w:rsidR="2233F543">
        <w:rPr>
          <w:rFonts w:ascii="Calibri" w:hAnsi="Calibri" w:eastAsia="Calibri" w:cs="Calibri"/>
          <w:noProof w:val="0"/>
          <w:sz w:val="22"/>
          <w:szCs w:val="22"/>
          <w:lang w:val="en-US"/>
        </w:rPr>
        <w:t xml:space="preserve">Yew, J., Shamma, D. A., &amp; Churchill, E. F. (2011). Knowing funny: Genre </w:t>
      </w:r>
      <w:r w:rsidRPr="3FBAF0EA" w:rsidR="2233F543">
        <w:rPr>
          <w:rFonts w:ascii="Calibri" w:hAnsi="Calibri" w:eastAsia="Calibri" w:cs="Calibri"/>
          <w:noProof w:val="0"/>
          <w:sz w:val="22"/>
          <w:szCs w:val="22"/>
          <w:lang w:val="en-US"/>
        </w:rPr>
        <w:t>perception</w:t>
      </w:r>
      <w:r w:rsidRPr="3FBAF0EA" w:rsidR="2233F543">
        <w:rPr>
          <w:rFonts w:ascii="Calibri" w:hAnsi="Calibri" w:eastAsia="Calibri" w:cs="Calibri"/>
          <w:noProof w:val="0"/>
          <w:sz w:val="22"/>
          <w:szCs w:val="22"/>
          <w:lang w:val="en-US"/>
        </w:rPr>
        <w:t xml:space="preserve"> and categorization in social video sharing. In Proceedings of the 2011 Annual Confer</w:t>
      </w:r>
    </w:p>
    <w:p w:rsidR="2233F543" w:rsidP="3FBAF0EA" w:rsidRDefault="2233F543" w14:paraId="6785CFB4" w14:textId="6515F135">
      <w:pPr>
        <w:pStyle w:val="Normal"/>
        <w:jc w:val="both"/>
        <w:rPr>
          <w:rFonts w:ascii="Calibri" w:hAnsi="Calibri" w:eastAsia="Calibri" w:cs="Calibri"/>
          <w:noProof w:val="0"/>
          <w:sz w:val="22"/>
          <w:szCs w:val="22"/>
          <w:lang w:val="en-US"/>
        </w:rPr>
      </w:pPr>
      <w:r w:rsidRPr="3FBAF0EA" w:rsidR="2233F543">
        <w:rPr>
          <w:rFonts w:ascii="Calibri" w:hAnsi="Calibri" w:eastAsia="Calibri" w:cs="Calibri"/>
          <w:noProof w:val="0"/>
          <w:sz w:val="22"/>
          <w:szCs w:val="22"/>
          <w:lang w:val="en-US"/>
        </w:rPr>
        <w:t xml:space="preserve">Zaman, M., Rajan, M. A., &amp; Dai, Q. (2010). Experiencing </w:t>
      </w:r>
      <w:proofErr w:type="spellStart"/>
      <w:r w:rsidRPr="3FBAF0EA" w:rsidR="2233F543">
        <w:rPr>
          <w:rFonts w:ascii="Calibri" w:hAnsi="Calibri" w:eastAsia="Calibri" w:cs="Calibri"/>
          <w:noProof w:val="0"/>
          <w:sz w:val="22"/>
          <w:szCs w:val="22"/>
          <w:lang w:val="en-US"/>
        </w:rPr>
        <w:t>fl</w:t>
      </w:r>
      <w:proofErr w:type="spellEnd"/>
      <w:r w:rsidRPr="3FBAF0EA" w:rsidR="2233F543">
        <w:rPr>
          <w:rFonts w:ascii="Calibri" w:hAnsi="Calibri" w:eastAsia="Calibri" w:cs="Calibri"/>
          <w:noProof w:val="0"/>
          <w:sz w:val="22"/>
          <w:szCs w:val="22"/>
          <w:lang w:val="en-US"/>
        </w:rPr>
        <w:t xml:space="preserve"> ow with instant messaging and its facilitating role on creative behaviors. Computers in Human Behavior, 26, 1009–1018.</w:t>
      </w:r>
    </w:p>
    <w:sectPr>
      <w:pgSz w:w="12240" w:h="15840" w:orient="portrait"/>
      <w:pgMar w:top="1440" w:right="1440" w:bottom="1440" w:left="1440" w:header="720" w:footer="720" w:gutter="0"/>
      <w:cols w:space="720"/>
      <w:docGrid w:linePitch="360"/>
    </w:sectPr>
  </w:body>
</w:document>
</file>

<file path=word/comments.xml><?xml version="1.0" encoding="utf-8"?>
<w:comments xmlns:w14="http://schemas.microsoft.com/office/word/2010/wordml" xmlns:w="http://schemas.openxmlformats.org/wordprocessingml/2006/main">
  <w:comment w:initials="HD" w:author="Henning, Ashleigh D" w:date="2022-01-27T09:02:55" w:id="1825734243">
    <w:p w:rsidR="3FBAF0EA" w:rsidRDefault="3FBAF0EA" w14:paraId="3E9463B6" w14:textId="6A92D6BB">
      <w:pPr>
        <w:pStyle w:val="CommentText"/>
      </w:pPr>
      <w:r w:rsidR="3FBAF0EA">
        <w:rPr/>
        <w:t>STOPPED AT PAGE 260 AT QUESTIONNAIRE DESIGN</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0" w15:paraId="3E9463B6"/>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097C4430" w16cex:dateUtc="2022-01-27T14:02:55.701Z"/>
</w16cex:commentsExtensible>
</file>

<file path=word/commentsIds.xml><?xml version="1.0" encoding="utf-8"?>
<w16cid:commentsIds xmlns:mc="http://schemas.openxmlformats.org/markup-compatibility/2006" xmlns:w16cid="http://schemas.microsoft.com/office/word/2016/wordml/cid" mc:Ignorable="w16cid">
  <w16cid:commentId w16cid:paraId="3E9463B6" w16cid:durableId="097C443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hn2x4AJdAz9+xc" int2:id="MEUkKBqn">
      <int2:state int2:type="LegacyProofing" int2:value="Rejected"/>
    </int2:textHash>
  </int2:observations>
  <int2:intelligenceSettings/>
</int2:intelligence>
</file>

<file path=word/numbering.xml><?xml version="1.0" encoding="utf-8"?>
<w:numbering xmlns:w="http://schemas.openxmlformats.org/wordprocessingml/2006/main">
  <w:abstractNum xmlns:w="http://schemas.openxmlformats.org/wordprocessingml/2006/main" w:abstractNumId="2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people.xml><?xml version="1.0" encoding="utf-8"?>
<w15:people xmlns:mc="http://schemas.openxmlformats.org/markup-compatibility/2006" xmlns:w15="http://schemas.microsoft.com/office/word/2012/wordml" mc:Ignorable="w15">
  <w15:person w15:author="Henning, Ashleigh D">
    <w15:presenceInfo w15:providerId="AD" w15:userId="S::ahenning7@gatech.edu::38d8cee3-863b-43d0-8357-b0fab2b27ef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E30A96F"/>
    <w:rsid w:val="015A959F"/>
    <w:rsid w:val="01986279"/>
    <w:rsid w:val="01F94A29"/>
    <w:rsid w:val="02ED0D1C"/>
    <w:rsid w:val="03BA2C1C"/>
    <w:rsid w:val="03EDF441"/>
    <w:rsid w:val="03FC1FB5"/>
    <w:rsid w:val="0511D9D4"/>
    <w:rsid w:val="059F7F9B"/>
    <w:rsid w:val="05D4117B"/>
    <w:rsid w:val="06A429DE"/>
    <w:rsid w:val="0749F647"/>
    <w:rsid w:val="089C47C5"/>
    <w:rsid w:val="08FC3736"/>
    <w:rsid w:val="0976E25B"/>
    <w:rsid w:val="09DE83F7"/>
    <w:rsid w:val="0BA819F5"/>
    <w:rsid w:val="0BC25426"/>
    <w:rsid w:val="0C2554F0"/>
    <w:rsid w:val="0C4E97EA"/>
    <w:rsid w:val="0CF99692"/>
    <w:rsid w:val="0DC10959"/>
    <w:rsid w:val="0E41062D"/>
    <w:rsid w:val="0EDFBAB7"/>
    <w:rsid w:val="0EF0DD7C"/>
    <w:rsid w:val="0F0B8949"/>
    <w:rsid w:val="0F13B33D"/>
    <w:rsid w:val="10313754"/>
    <w:rsid w:val="1045150C"/>
    <w:rsid w:val="1048CB1F"/>
    <w:rsid w:val="10DF9DB6"/>
    <w:rsid w:val="118DC859"/>
    <w:rsid w:val="11B2D0ED"/>
    <w:rsid w:val="1275B733"/>
    <w:rsid w:val="12D21AAF"/>
    <w:rsid w:val="12DA2E94"/>
    <w:rsid w:val="130330E6"/>
    <w:rsid w:val="130C89CA"/>
    <w:rsid w:val="13147750"/>
    <w:rsid w:val="1368D816"/>
    <w:rsid w:val="14A85A2B"/>
    <w:rsid w:val="14B047B1"/>
    <w:rsid w:val="14C18288"/>
    <w:rsid w:val="17702C9B"/>
    <w:rsid w:val="17826E9F"/>
    <w:rsid w:val="18C3EDF5"/>
    <w:rsid w:val="1903D7F8"/>
    <w:rsid w:val="1924E09C"/>
    <w:rsid w:val="1983B8D4"/>
    <w:rsid w:val="19A3ACC5"/>
    <w:rsid w:val="19C9B3F0"/>
    <w:rsid w:val="1AD8EA2F"/>
    <w:rsid w:val="1B179BAF"/>
    <w:rsid w:val="1B64B6CD"/>
    <w:rsid w:val="1B8CE11B"/>
    <w:rsid w:val="1CE2CFDE"/>
    <w:rsid w:val="1DBA6DAB"/>
    <w:rsid w:val="1DBE20BE"/>
    <w:rsid w:val="1DE1D4A5"/>
    <w:rsid w:val="1E1CBADC"/>
    <w:rsid w:val="1EAB25BE"/>
    <w:rsid w:val="1F59F11F"/>
    <w:rsid w:val="204DB412"/>
    <w:rsid w:val="20C5A768"/>
    <w:rsid w:val="20EB20E1"/>
    <w:rsid w:val="210EE9DD"/>
    <w:rsid w:val="21545B9E"/>
    <w:rsid w:val="2162D54E"/>
    <w:rsid w:val="216C4978"/>
    <w:rsid w:val="21EC54C7"/>
    <w:rsid w:val="2233F543"/>
    <w:rsid w:val="226177C9"/>
    <w:rsid w:val="24315364"/>
    <w:rsid w:val="257B2E03"/>
    <w:rsid w:val="2599188B"/>
    <w:rsid w:val="2627CCC1"/>
    <w:rsid w:val="26623BDC"/>
    <w:rsid w:val="26B4AB48"/>
    <w:rsid w:val="2739B738"/>
    <w:rsid w:val="2748B474"/>
    <w:rsid w:val="277BCA0C"/>
    <w:rsid w:val="28298F67"/>
    <w:rsid w:val="295E3300"/>
    <w:rsid w:val="295F6D83"/>
    <w:rsid w:val="2971AB9D"/>
    <w:rsid w:val="2AA0722B"/>
    <w:rsid w:val="2AA4914C"/>
    <w:rsid w:val="2B46E7D6"/>
    <w:rsid w:val="2BA9A008"/>
    <w:rsid w:val="2C21826C"/>
    <w:rsid w:val="2C4B7FFE"/>
    <w:rsid w:val="2DDC320E"/>
    <w:rsid w:val="2E4ACC80"/>
    <w:rsid w:val="2FCDD150"/>
    <w:rsid w:val="30900C10"/>
    <w:rsid w:val="3138197E"/>
    <w:rsid w:val="31A4EE83"/>
    <w:rsid w:val="31B6295A"/>
    <w:rsid w:val="31F5E481"/>
    <w:rsid w:val="32BAC182"/>
    <w:rsid w:val="333989D4"/>
    <w:rsid w:val="33825041"/>
    <w:rsid w:val="339AB1EB"/>
    <w:rsid w:val="33F135EB"/>
    <w:rsid w:val="34CCBFCC"/>
    <w:rsid w:val="351E20A2"/>
    <w:rsid w:val="356A92BF"/>
    <w:rsid w:val="3579C669"/>
    <w:rsid w:val="35BDF479"/>
    <w:rsid w:val="35D8168A"/>
    <w:rsid w:val="368F07C0"/>
    <w:rsid w:val="36BFD7D4"/>
    <w:rsid w:val="38256ADE"/>
    <w:rsid w:val="38A24FE1"/>
    <w:rsid w:val="38B45B82"/>
    <w:rsid w:val="38EECA9D"/>
    <w:rsid w:val="38F1A700"/>
    <w:rsid w:val="39000574"/>
    <w:rsid w:val="3A086B07"/>
    <w:rsid w:val="3A21C9DB"/>
    <w:rsid w:val="3A774157"/>
    <w:rsid w:val="3BA0D39F"/>
    <w:rsid w:val="3C1E7DD9"/>
    <w:rsid w:val="3C266B5F"/>
    <w:rsid w:val="3C5F2056"/>
    <w:rsid w:val="3CB3E512"/>
    <w:rsid w:val="3CC51E7F"/>
    <w:rsid w:val="3CFE3866"/>
    <w:rsid w:val="3D87CCA5"/>
    <w:rsid w:val="3DC23BC0"/>
    <w:rsid w:val="3DEAF069"/>
    <w:rsid w:val="3E30A96F"/>
    <w:rsid w:val="3F08E645"/>
    <w:rsid w:val="3F0C8B72"/>
    <w:rsid w:val="3F561E9B"/>
    <w:rsid w:val="3FBAF0EA"/>
    <w:rsid w:val="4292D972"/>
    <w:rsid w:val="42E1BAF8"/>
    <w:rsid w:val="44EAF591"/>
    <w:rsid w:val="45049882"/>
    <w:rsid w:val="45CD4DA5"/>
    <w:rsid w:val="4628DF6F"/>
    <w:rsid w:val="46448A05"/>
    <w:rsid w:val="46FC4901"/>
    <w:rsid w:val="48295773"/>
    <w:rsid w:val="48FD00E1"/>
    <w:rsid w:val="49E1324D"/>
    <w:rsid w:val="4A6204BB"/>
    <w:rsid w:val="4A7E3D87"/>
    <w:rsid w:val="4ABC9D01"/>
    <w:rsid w:val="4AE3E4B7"/>
    <w:rsid w:val="4C122BF5"/>
    <w:rsid w:val="4C34A1A3"/>
    <w:rsid w:val="4C9748E3"/>
    <w:rsid w:val="4CBA5FAF"/>
    <w:rsid w:val="4D0DD0DB"/>
    <w:rsid w:val="4DD07204"/>
    <w:rsid w:val="4DF979B1"/>
    <w:rsid w:val="4EE31438"/>
    <w:rsid w:val="4FB755DA"/>
    <w:rsid w:val="5078E642"/>
    <w:rsid w:val="51156ED9"/>
    <w:rsid w:val="514E2EF7"/>
    <w:rsid w:val="5178FEEF"/>
    <w:rsid w:val="519FBB15"/>
    <w:rsid w:val="5263EC85"/>
    <w:rsid w:val="52A0870B"/>
    <w:rsid w:val="53572745"/>
    <w:rsid w:val="543FB388"/>
    <w:rsid w:val="54DF991D"/>
    <w:rsid w:val="554C9ED8"/>
    <w:rsid w:val="5651DA0B"/>
    <w:rsid w:val="56EE261D"/>
    <w:rsid w:val="5777D5D4"/>
    <w:rsid w:val="57EDAA6C"/>
    <w:rsid w:val="581DC389"/>
    <w:rsid w:val="586E9921"/>
    <w:rsid w:val="58C0577C"/>
    <w:rsid w:val="58DBE742"/>
    <w:rsid w:val="58E75619"/>
    <w:rsid w:val="59CAA74B"/>
    <w:rsid w:val="5AB5F86E"/>
    <w:rsid w:val="5AB6E292"/>
    <w:rsid w:val="5B006175"/>
    <w:rsid w:val="5B804251"/>
    <w:rsid w:val="5BAB3EF3"/>
    <w:rsid w:val="5BC19740"/>
    <w:rsid w:val="5D0ACC48"/>
    <w:rsid w:val="5D707378"/>
    <w:rsid w:val="5DE695CE"/>
    <w:rsid w:val="5EB7E313"/>
    <w:rsid w:val="5F82662F"/>
    <w:rsid w:val="5F8A53B5"/>
    <w:rsid w:val="5FB1144B"/>
    <w:rsid w:val="601783B7"/>
    <w:rsid w:val="602263A8"/>
    <w:rsid w:val="6064EE4B"/>
    <w:rsid w:val="60B44403"/>
    <w:rsid w:val="6255DF8F"/>
    <w:rsid w:val="634BF6E8"/>
    <w:rsid w:val="638B5436"/>
    <w:rsid w:val="64A25359"/>
    <w:rsid w:val="6541CF9F"/>
    <w:rsid w:val="65499A45"/>
    <w:rsid w:val="65C5D921"/>
    <w:rsid w:val="67BE3D5C"/>
    <w:rsid w:val="68700030"/>
    <w:rsid w:val="68DD4F40"/>
    <w:rsid w:val="69FA95BA"/>
    <w:rsid w:val="6B1B1A2A"/>
    <w:rsid w:val="6CDA4E9A"/>
    <w:rsid w:val="6D32367C"/>
    <w:rsid w:val="6EDF41B4"/>
    <w:rsid w:val="70DE44BF"/>
    <w:rsid w:val="716F7EB9"/>
    <w:rsid w:val="7220E917"/>
    <w:rsid w:val="72BCB2DC"/>
    <w:rsid w:val="72FD1091"/>
    <w:rsid w:val="73092E21"/>
    <w:rsid w:val="76291DCE"/>
    <w:rsid w:val="76369E2B"/>
    <w:rsid w:val="7762FEA4"/>
    <w:rsid w:val="78450569"/>
    <w:rsid w:val="78697BCB"/>
    <w:rsid w:val="78D440FC"/>
    <w:rsid w:val="78DD70C4"/>
    <w:rsid w:val="791E34E0"/>
    <w:rsid w:val="7AEB541A"/>
    <w:rsid w:val="7AFB3B06"/>
    <w:rsid w:val="7B8A08A4"/>
    <w:rsid w:val="7C120564"/>
    <w:rsid w:val="7C572F0A"/>
    <w:rsid w:val="7D0DEB2B"/>
    <w:rsid w:val="7EF565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0A96F"/>
  <w15:chartTrackingRefBased/>
  <w15:docId w15:val="{5588E844-CEAA-4833-87D8-8CDE6AAAFD0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comments" Target="comments.xml" Id="R02d85fbb2c4d4aab" /><Relationship Type="http://schemas.microsoft.com/office/2011/relationships/people" Target="people.xml" Id="Re32f3642ed074a95" /><Relationship Type="http://schemas.microsoft.com/office/2011/relationships/commentsExtended" Target="commentsExtended.xml" Id="R9f4bba0090bb41e4" /><Relationship Type="http://schemas.microsoft.com/office/2016/09/relationships/commentsIds" Target="commentsIds.xml" Id="Rc7ceef1082a14d75" /><Relationship Type="http://schemas.microsoft.com/office/2018/08/relationships/commentsExtensible" Target="commentsExtensible.xml" Id="R1f95dc67bee14111" /><Relationship Type="http://schemas.microsoft.com/office/2020/10/relationships/intelligence" Target="intelligence2.xml" Id="Ra337a72bd14046f2" /><Relationship Type="http://schemas.openxmlformats.org/officeDocument/2006/relationships/numbering" Target="numbering.xml" Id="Rd08da951c12f4de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2022-01-27T13:07:22.7189172Z</dcterms:created>
  <dcterms:modified xsi:type="dcterms:W3CDTF">2022-01-27T14:35:42.0623432Z</dcterms:modified>
  <dc:creator>Bellonia, Athina Maria</dc:creator>
  <lastModifiedBy>Bellonia, Athina Maria</lastModifiedBy>
</coreProperties>
</file>