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Herman,Hollerith,1860,Developed mechanical counting machine based on punched cards.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Edsger,Dijkstra,1930,1972 Turing Award winner.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John,Atanasoff,1903,Invented digital computer in 1930.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John,McCarthy,1907,Helped invent the Eniac in 1943.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Blaise,Pascal,1623,One of inventors of mechanical calculator.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Jeannette,Wing,1956,Promoter of computational thinking.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Alan,Turing,1912,Defined a formalism of a computation machine.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Steven,Jobs,1955,Cofounder of Apple.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Charles,Babbage,1791,Originated concept of machine that could be programmed.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Barbara,Liskov,1939,Distributed computing researcher and more.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Tim,Berners-Lee,1955,"Inventor" of the World Wide Web.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Alonzo,Church,1903,Many contributions to mathematical logic.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Ada,Lovelace,1815,Considered by many to be first computer programmer.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Joseph,Jacquard,1752,Developed programmable loom.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Grace,Hopper,1906,Compiler and high-level language pioneer.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Alan,Kay,1940,One of developers of idea of object-oriented programmming.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Donald,Knuth,1938,"Father of analysis of algorithms".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Niklaus,Wirth,1934,Designed several widely used programming languages.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James,Gosling,1955,"Father of java".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Linus,Torvalds,1969,Main developer of Linux kernal.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Marissa,Mayer,1975,Executive with Google and Yahoo.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Steve,Wozniak,1950,Cofounder of Apple.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Anita,Borg,1949,Founding director of IWT.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