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Demo of various event listening and handling capabilities of the browser with JS</w:t>
      </w:r>
    </w:p>
    <w:p w:rsidR="00000000" w:rsidDel="00000000" w:rsidP="00000000" w:rsidRDefault="00000000" w:rsidRPr="00000000" w14:paraId="00000002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This is a interactive site demonstration of a group of canvas elements in HTML for user actions of keyboard and mouse click/hover events.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Here is how to use it in order to: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Show or hide canvases with keyboard presses (type '1', '2', or '3')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Toggle on/off of canvas 3 with button (HINT: you can only do this before removing canvas 4)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Removing third or fourth canvas permanently (see instructions or just play with it to get a feel for how to do)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Guide thru Basic Functionality: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Radio button for resizing visible canvas. (Available any time). Large View Small View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Buttons...</w:t>
      </w:r>
      <w:r w:rsidDel="00000000" w:rsidR="00000000" w:rsidRPr="00000000">
        <w:rPr>
          <w:i w:val="1"/>
          <w:rtl w:val="0"/>
        </w:rPr>
        <w:t xml:space="preserve">did you notice no canvas 3 at the onset?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b w:val="1"/>
        </w:rPr>
      </w:pPr>
      <w:r w:rsidDel="00000000" w:rsidR="00000000" w:rsidRPr="00000000">
        <w:rPr>
          <w:i w:val="1"/>
          <w:rtl w:val="0"/>
        </w:rPr>
        <w:t xml:space="preserve">Use this button to create (or destroy) the missing canvas.</w:t>
      </w:r>
      <w:r w:rsidDel="00000000" w:rsidR="00000000" w:rsidRPr="00000000">
        <w:rPr>
          <w:rtl w:val="0"/>
        </w:rPr>
        <w:t xml:space="preserve"> Create Canvas 3</w:t>
      </w:r>
      <w:r w:rsidDel="00000000" w:rsidR="00000000" w:rsidRPr="00000000">
        <w:rPr>
          <w:b w:val="1"/>
          <w:rtl w:val="0"/>
        </w:rPr>
        <w:t xml:space="preserve">HINT:With the button you can actually add or remove canvas 3!! So try it with repeated clicks of this button.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Keyboard events are straightforward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Use keys '1', '2' or '3' to trigger show/hide actions (of canvas HTML elements with CSS)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Canvas 4 cannot be hidden, but it can be removed.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The process of removing canvas 4 involves first selecting (e.g. with click) and then press the 'X' key to remove it from the page.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NOTE: Once you remove canvas 4 no further structural changes can be made to the page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Take note of the shifting of elements that occurs by hiding/showing various elements around the page. </w:t>
      </w:r>
      <w:r w:rsidDel="00000000" w:rsidR="00000000" w:rsidRPr="00000000">
        <w:rPr>
          <w:i w:val="1"/>
          <w:rtl w:val="0"/>
        </w:rPr>
        <w:t xml:space="preserve">Give it a try now!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has been a demonstration of the interactive web features of keyboard and button handling.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