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Jordan</w:t>
      </w:r>
      <w:r>
        <w:t xml:space="preserve"> </w:t>
      </w:r>
      <w:r>
        <w:t xml:space="preserve">Rhoades</w:t>
      </w:r>
    </w:p>
    <w:p>
      <w:pPr>
        <w:pStyle w:val="Date"/>
      </w:pPr>
      <w:r>
        <w:t xml:space="preserve">Due</w:t>
      </w:r>
      <w:r>
        <w:t xml:space="preserve"> </w:t>
      </w:r>
      <w:r>
        <w:t xml:space="preserve">2/13/2019</w:t>
      </w:r>
    </w:p>
    <w:p>
      <w:pPr>
        <w:pStyle w:val="FirstParagraph"/>
      </w:pPr>
      <w:r>
        <w:t xml:space="preserve">Instructions: Complete the following problems using RMarkdown to render a Microsoft Word document. Include code in the space provided. If a direct question is asked, answer that question below the code input for that problem.</w:t>
      </w:r>
    </w:p>
    <w:p>
      <w:r>
        <w:pict>
          <v:rect style="width:0;height:1.5pt" o:hralign="center" o:hrstd="t" o:hr="t"/>
        </w:pict>
      </w:r>
    </w:p>
    <w:p>
      <w:pPr>
        <w:pStyle w:val="Heading2"/>
      </w:pPr>
      <w:bookmarkStart w:id="21" w:name="problem-1"/>
      <w:bookmarkEnd w:id="21"/>
      <w:r>
        <w:t xml:space="preserve">Problem 1</w:t>
      </w:r>
    </w:p>
    <w:p>
      <w:pPr>
        <w:pStyle w:val="FirstParagraph"/>
      </w:pPr>
      <w:r>
        <w:t xml:space="preserve">The following data represent the pulse rates (beats per minute) of nine students enrolled in a section Introductory Statistics course. Treat the nine students as a population.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Student</w:t>
            </w:r>
          </w:p>
        </w:tc>
        <w:tc>
          <w:tcPr>
            <w:tcBorders>
              <w:bottom w:val="single"/>
            </w:tcBorders>
            <w:vAlign w:val="bottom"/>
          </w:tcPr>
          <w:p>
            <w:pPr>
              <w:pStyle w:val="Compact"/>
              <w:jc w:val="right"/>
            </w:pPr>
            <w:r>
              <w:t xml:space="preserve">Pulse</w:t>
            </w:r>
          </w:p>
        </w:tc>
      </w:tr>
      <w:tr>
        <w:tc>
          <w:p>
            <w:pPr>
              <w:pStyle w:val="Compact"/>
              <w:jc w:val="left"/>
            </w:pPr>
            <w:r>
              <w:t xml:space="preserve">Perpectual Bempah</w:t>
            </w:r>
          </w:p>
        </w:tc>
        <w:tc>
          <w:p>
            <w:pPr>
              <w:pStyle w:val="Compact"/>
              <w:jc w:val="right"/>
            </w:pPr>
            <w:r>
              <w:t xml:space="preserve">76</w:t>
            </w:r>
          </w:p>
        </w:tc>
      </w:tr>
      <w:tr>
        <w:tc>
          <w:p>
            <w:pPr>
              <w:pStyle w:val="Compact"/>
              <w:jc w:val="left"/>
            </w:pPr>
            <w:r>
              <w:t xml:space="preserve">Megan Brooks</w:t>
            </w:r>
          </w:p>
        </w:tc>
        <w:tc>
          <w:p>
            <w:pPr>
              <w:pStyle w:val="Compact"/>
              <w:jc w:val="right"/>
            </w:pPr>
            <w:r>
              <w:t xml:space="preserve">60</w:t>
            </w:r>
          </w:p>
        </w:tc>
      </w:tr>
      <w:tr>
        <w:tc>
          <w:p>
            <w:pPr>
              <w:pStyle w:val="Compact"/>
              <w:jc w:val="left"/>
            </w:pPr>
            <w:r>
              <w:t xml:space="preserve">Jeff Honeycutt</w:t>
            </w:r>
          </w:p>
        </w:tc>
        <w:tc>
          <w:p>
            <w:pPr>
              <w:pStyle w:val="Compact"/>
              <w:jc w:val="right"/>
            </w:pPr>
            <w:r>
              <w:t xml:space="preserve">60</w:t>
            </w:r>
          </w:p>
        </w:tc>
      </w:tr>
      <w:tr>
        <w:tc>
          <w:p>
            <w:pPr>
              <w:pStyle w:val="Compact"/>
              <w:jc w:val="left"/>
            </w:pPr>
            <w:r>
              <w:t xml:space="preserve">Clarice Jefferson</w:t>
            </w:r>
          </w:p>
        </w:tc>
        <w:tc>
          <w:p>
            <w:pPr>
              <w:pStyle w:val="Compact"/>
              <w:jc w:val="right"/>
            </w:pPr>
            <w:r>
              <w:t xml:space="preserve">81</w:t>
            </w:r>
          </w:p>
        </w:tc>
      </w:tr>
      <w:tr>
        <w:tc>
          <w:p>
            <w:pPr>
              <w:pStyle w:val="Compact"/>
              <w:jc w:val="left"/>
            </w:pPr>
            <w:r>
              <w:t xml:space="preserve">Crystal Kurtenbach</w:t>
            </w:r>
          </w:p>
        </w:tc>
        <w:tc>
          <w:p>
            <w:pPr>
              <w:pStyle w:val="Compact"/>
              <w:jc w:val="right"/>
            </w:pPr>
            <w:r>
              <w:t xml:space="preserve">72</w:t>
            </w:r>
          </w:p>
        </w:tc>
      </w:tr>
      <w:tr>
        <w:tc>
          <w:p>
            <w:pPr>
              <w:pStyle w:val="Compact"/>
              <w:jc w:val="left"/>
            </w:pPr>
            <w:r>
              <w:t xml:space="preserve">Janette Lantka</w:t>
            </w:r>
          </w:p>
        </w:tc>
        <w:tc>
          <w:p>
            <w:pPr>
              <w:pStyle w:val="Compact"/>
              <w:jc w:val="right"/>
            </w:pPr>
            <w:r>
              <w:t xml:space="preserve">80</w:t>
            </w:r>
          </w:p>
        </w:tc>
      </w:tr>
      <w:tr>
        <w:tc>
          <w:p>
            <w:pPr>
              <w:pStyle w:val="Compact"/>
              <w:jc w:val="left"/>
            </w:pPr>
            <w:r>
              <w:t xml:space="preserve">Kevin McCarthy</w:t>
            </w:r>
          </w:p>
        </w:tc>
        <w:tc>
          <w:p>
            <w:pPr>
              <w:pStyle w:val="Compact"/>
              <w:jc w:val="right"/>
            </w:pPr>
            <w:r>
              <w:t xml:space="preserve">80</w:t>
            </w:r>
          </w:p>
        </w:tc>
      </w:tr>
      <w:tr>
        <w:tc>
          <w:p>
            <w:pPr>
              <w:pStyle w:val="Compact"/>
              <w:jc w:val="left"/>
            </w:pPr>
            <w:r>
              <w:t xml:space="preserve">Tammy Ohm</w:t>
            </w:r>
          </w:p>
        </w:tc>
        <w:tc>
          <w:p>
            <w:pPr>
              <w:pStyle w:val="Compact"/>
              <w:jc w:val="right"/>
            </w:pPr>
            <w:r>
              <w:t xml:space="preserve">68</w:t>
            </w:r>
          </w:p>
        </w:tc>
      </w:tr>
      <w:tr>
        <w:tc>
          <w:p>
            <w:pPr>
              <w:pStyle w:val="Compact"/>
              <w:jc w:val="left"/>
            </w:pPr>
            <w:r>
              <w:t xml:space="preserve">Kathy Wojdyla</w:t>
            </w:r>
          </w:p>
        </w:tc>
        <w:tc>
          <w:p>
            <w:pPr>
              <w:pStyle w:val="Compact"/>
              <w:jc w:val="right"/>
            </w:pPr>
            <w:r>
              <w:t xml:space="preserve">73</w:t>
            </w:r>
          </w:p>
        </w:tc>
      </w:tr>
    </w:tbl>
    <w:p>
      <w:pPr>
        <w:pStyle w:val="Compact"/>
        <w:numPr>
          <w:numId w:val="1001"/>
          <w:ilvl w:val="0"/>
        </w:numPr>
      </w:pPr>
      <w:r>
        <w:t xml:space="preserve">Determine the population mean pulse.</w:t>
      </w:r>
    </w:p>
    <w:p>
      <w:pPr>
        <w:pStyle w:val="SourceCode"/>
      </w:pPr>
      <w:r>
        <w:rPr>
          <w:rStyle w:val="NormalTok"/>
        </w:rPr>
        <w:t xml:space="preserve">pulses &lt;-</w:t>
      </w:r>
      <w:r>
        <w:rPr>
          <w:rStyle w:val="StringTok"/>
        </w:rPr>
        <w:t xml:space="preserve"> </w:t>
      </w:r>
      <w:r>
        <w:rPr>
          <w:rStyle w:val="KeywordTok"/>
        </w:rPr>
        <w:t xml:space="preserve">c</w:t>
      </w:r>
      <w:r>
        <w:rPr>
          <w:rStyle w:val="NormalTok"/>
        </w:rPr>
        <w:t xml:space="preserve">(</w:t>
      </w:r>
      <w:r>
        <w:rPr>
          <w:rStyle w:val="DecValTok"/>
        </w:rPr>
        <w:t xml:space="preserve">76</w:t>
      </w:r>
      <w:r>
        <w:rPr>
          <w:rStyle w:val="NormalTok"/>
        </w:rPr>
        <w:t xml:space="preserve">,</w:t>
      </w:r>
      <w:r>
        <w:rPr>
          <w:rStyle w:val="DecValTok"/>
        </w:rPr>
        <w:t xml:space="preserve">60</w:t>
      </w:r>
      <w:r>
        <w:rPr>
          <w:rStyle w:val="NormalTok"/>
        </w:rPr>
        <w:t xml:space="preserve">,</w:t>
      </w:r>
      <w:r>
        <w:rPr>
          <w:rStyle w:val="DecValTok"/>
        </w:rPr>
        <w:t xml:space="preserve">60</w:t>
      </w:r>
      <w:r>
        <w:rPr>
          <w:rStyle w:val="NormalTok"/>
        </w:rPr>
        <w:t xml:space="preserve">,</w:t>
      </w:r>
      <w:r>
        <w:rPr>
          <w:rStyle w:val="DecValTok"/>
        </w:rPr>
        <w:t xml:space="preserve">81</w:t>
      </w:r>
      <w:r>
        <w:rPr>
          <w:rStyle w:val="NormalTok"/>
        </w:rPr>
        <w:t xml:space="preserve">,</w:t>
      </w:r>
      <w:r>
        <w:rPr>
          <w:rStyle w:val="DecValTok"/>
        </w:rPr>
        <w:t xml:space="preserve">72</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68</w:t>
      </w:r>
      <w:r>
        <w:rPr>
          <w:rStyle w:val="NormalTok"/>
        </w:rPr>
        <w:t xml:space="preserve">,</w:t>
      </w:r>
      <w:r>
        <w:rPr>
          <w:rStyle w:val="DecValTok"/>
        </w:rPr>
        <w:t xml:space="preserve">73</w:t>
      </w:r>
      <w:r>
        <w:rPr>
          <w:rStyle w:val="NormalTok"/>
        </w:rPr>
        <w:t xml:space="preserve">)</w:t>
      </w:r>
      <w:r>
        <w:br w:type="textWrapping"/>
      </w:r>
      <w:r>
        <w:rPr>
          <w:rStyle w:val="KeywordTok"/>
        </w:rPr>
        <w:t xml:space="preserve">mean</w:t>
      </w:r>
      <w:r>
        <w:rPr>
          <w:rStyle w:val="NormalTok"/>
        </w:rPr>
        <w:t xml:space="preserve">(pulses)</w:t>
      </w:r>
    </w:p>
    <w:p>
      <w:pPr>
        <w:pStyle w:val="SourceCode"/>
      </w:pPr>
      <w:r>
        <w:rPr>
          <w:rStyle w:val="VerbatimChar"/>
        </w:rPr>
        <w:t xml:space="preserve">## [1] 72.22222</w:t>
      </w:r>
    </w:p>
    <w:p>
      <w:pPr>
        <w:pStyle w:val="Compact"/>
        <w:numPr>
          <w:numId w:val="1002"/>
          <w:ilvl w:val="0"/>
        </w:numPr>
      </w:pPr>
      <w:r>
        <w:t xml:space="preserve">Generate three simple random samples of size 3 and determine the sample mean pulse of each sample.</w:t>
      </w:r>
    </w:p>
    <w:p>
      <w:pPr>
        <w:pStyle w:val="SourceCode"/>
      </w:pPr>
      <w:r>
        <w:rPr>
          <w:rStyle w:val="NormalTok"/>
        </w:rPr>
        <w:t xml:space="preserve">s1 &lt;-</w:t>
      </w:r>
      <w:r>
        <w:rPr>
          <w:rStyle w:val="StringTok"/>
        </w:rPr>
        <w:t xml:space="preserve"> </w:t>
      </w:r>
      <w:r>
        <w:rPr>
          <w:rStyle w:val="KeywordTok"/>
        </w:rPr>
        <w:t xml:space="preserve">sample</w:t>
      </w:r>
      <w:r>
        <w:rPr>
          <w:rStyle w:val="NormalTok"/>
        </w:rPr>
        <w:t xml:space="preserve">(pulses,</w:t>
      </w:r>
      <w:r>
        <w:rPr>
          <w:rStyle w:val="DecValTok"/>
        </w:rPr>
        <w:t xml:space="preserve">3</w:t>
      </w:r>
      <w:r>
        <w:rPr>
          <w:rStyle w:val="NormalTok"/>
        </w:rPr>
        <w:t xml:space="preserve">)</w:t>
      </w:r>
      <w:r>
        <w:br w:type="textWrapping"/>
      </w:r>
      <w:r>
        <w:rPr>
          <w:rStyle w:val="NormalTok"/>
        </w:rPr>
        <w:t xml:space="preserve">s2 &lt;-</w:t>
      </w:r>
      <w:r>
        <w:rPr>
          <w:rStyle w:val="StringTok"/>
        </w:rPr>
        <w:t xml:space="preserve"> </w:t>
      </w:r>
      <w:r>
        <w:rPr>
          <w:rStyle w:val="KeywordTok"/>
        </w:rPr>
        <w:t xml:space="preserve">sample</w:t>
      </w:r>
      <w:r>
        <w:rPr>
          <w:rStyle w:val="NormalTok"/>
        </w:rPr>
        <w:t xml:space="preserve">(pulses,</w:t>
      </w:r>
      <w:r>
        <w:rPr>
          <w:rStyle w:val="DecValTok"/>
        </w:rPr>
        <w:t xml:space="preserve">3</w:t>
      </w:r>
      <w:r>
        <w:rPr>
          <w:rStyle w:val="NormalTok"/>
        </w:rPr>
        <w:t xml:space="preserve">)</w:t>
      </w:r>
      <w:r>
        <w:br w:type="textWrapping"/>
      </w:r>
      <w:r>
        <w:rPr>
          <w:rStyle w:val="NormalTok"/>
        </w:rPr>
        <w:t xml:space="preserve">s3 &lt;-</w:t>
      </w:r>
      <w:r>
        <w:rPr>
          <w:rStyle w:val="StringTok"/>
        </w:rPr>
        <w:t xml:space="preserve"> </w:t>
      </w:r>
      <w:r>
        <w:rPr>
          <w:rStyle w:val="KeywordTok"/>
        </w:rPr>
        <w:t xml:space="preserve">sample</w:t>
      </w:r>
      <w:r>
        <w:rPr>
          <w:rStyle w:val="NormalTok"/>
        </w:rPr>
        <w:t xml:space="preserve">(pulses,</w:t>
      </w:r>
      <w:r>
        <w:rPr>
          <w:rStyle w:val="DecValTok"/>
        </w:rPr>
        <w:t xml:space="preserve">3</w:t>
      </w:r>
      <w:r>
        <w:rPr>
          <w:rStyle w:val="NormalTok"/>
        </w:rPr>
        <w:t xml:space="preserve">)</w:t>
      </w:r>
      <w:r>
        <w:br w:type="textWrapping"/>
      </w:r>
      <w:r>
        <w:rPr>
          <w:rStyle w:val="NormalTok"/>
        </w:rPr>
        <w:t xml:space="preserve">m1 &lt;-</w:t>
      </w:r>
      <w:r>
        <w:rPr>
          <w:rStyle w:val="StringTok"/>
        </w:rPr>
        <w:t xml:space="preserve"> </w:t>
      </w:r>
      <w:r>
        <w:rPr>
          <w:rStyle w:val="KeywordTok"/>
        </w:rPr>
        <w:t xml:space="preserve">mean</w:t>
      </w:r>
      <w:r>
        <w:rPr>
          <w:rStyle w:val="NormalTok"/>
        </w:rPr>
        <w:t xml:space="preserve">(s1)</w:t>
      </w:r>
      <w:r>
        <w:br w:type="textWrapping"/>
      </w:r>
      <w:r>
        <w:rPr>
          <w:rStyle w:val="NormalTok"/>
        </w:rPr>
        <w:t xml:space="preserve">m2 &lt;-</w:t>
      </w:r>
      <w:r>
        <w:rPr>
          <w:rStyle w:val="StringTok"/>
        </w:rPr>
        <w:t xml:space="preserve"> </w:t>
      </w:r>
      <w:r>
        <w:rPr>
          <w:rStyle w:val="KeywordTok"/>
        </w:rPr>
        <w:t xml:space="preserve">mean</w:t>
      </w:r>
      <w:r>
        <w:rPr>
          <w:rStyle w:val="NormalTok"/>
        </w:rPr>
        <w:t xml:space="preserve">(s2)</w:t>
      </w:r>
      <w:r>
        <w:br w:type="textWrapping"/>
      </w:r>
      <w:r>
        <w:rPr>
          <w:rStyle w:val="NormalTok"/>
        </w:rPr>
        <w:t xml:space="preserve">m3 &lt;-</w:t>
      </w:r>
      <w:r>
        <w:rPr>
          <w:rStyle w:val="StringTok"/>
        </w:rPr>
        <w:t xml:space="preserve"> </w:t>
      </w:r>
      <w:r>
        <w:rPr>
          <w:rStyle w:val="KeywordTok"/>
        </w:rPr>
        <w:t xml:space="preserve">mean</w:t>
      </w:r>
      <w:r>
        <w:rPr>
          <w:rStyle w:val="NormalTok"/>
        </w:rPr>
        <w:t xml:space="preserve">(s3)</w:t>
      </w:r>
      <w:r>
        <w:br w:type="textWrapping"/>
      </w:r>
      <w:r>
        <w:rPr>
          <w:rStyle w:val="NormalTok"/>
        </w:rPr>
        <w:t xml:space="preserve">m1</w:t>
      </w:r>
    </w:p>
    <w:p>
      <w:pPr>
        <w:pStyle w:val="SourceCode"/>
      </w:pPr>
      <w:r>
        <w:rPr>
          <w:rStyle w:val="VerbatimChar"/>
        </w:rPr>
        <w:t xml:space="preserve">## [1] 69.33333</w:t>
      </w:r>
    </w:p>
    <w:p>
      <w:pPr>
        <w:pStyle w:val="SourceCode"/>
      </w:pPr>
      <w:r>
        <w:rPr>
          <w:rStyle w:val="NormalTok"/>
        </w:rPr>
        <w:t xml:space="preserve">m2</w:t>
      </w:r>
    </w:p>
    <w:p>
      <w:pPr>
        <w:pStyle w:val="SourceCode"/>
      </w:pPr>
      <w:r>
        <w:rPr>
          <w:rStyle w:val="VerbatimChar"/>
        </w:rPr>
        <w:t xml:space="preserve">## [1] 71.33333</w:t>
      </w:r>
    </w:p>
    <w:p>
      <w:pPr>
        <w:pStyle w:val="SourceCode"/>
      </w:pPr>
      <w:r>
        <w:rPr>
          <w:rStyle w:val="NormalTok"/>
        </w:rPr>
        <w:t xml:space="preserve">m3</w:t>
      </w:r>
    </w:p>
    <w:p>
      <w:pPr>
        <w:pStyle w:val="SourceCode"/>
      </w:pPr>
      <w:r>
        <w:rPr>
          <w:rStyle w:val="VerbatimChar"/>
        </w:rPr>
        <w:t xml:space="preserve">## [1] 71.33333</w:t>
      </w:r>
    </w:p>
    <w:p>
      <w:pPr>
        <w:pStyle w:val="SourceCode"/>
      </w:pPr>
      <w:r>
        <w:rPr>
          <w:rStyle w:val="KeywordTok"/>
        </w:rPr>
        <w:t xml:space="preserve">sprintf</w:t>
      </w:r>
      <w:r>
        <w:rPr>
          <w:rStyle w:val="NormalTok"/>
        </w:rPr>
        <w:t xml:space="preserve">(</w:t>
      </w:r>
      <w:r>
        <w:rPr>
          <w:rStyle w:val="StringTok"/>
        </w:rPr>
        <w:t xml:space="preserve">"Sample One's mean: %f, Sample Two's mean: %f, and Sample Three's mean: %f "</w:t>
      </w:r>
      <w:r>
        <w:rPr>
          <w:rStyle w:val="NormalTok"/>
        </w:rPr>
        <w:t xml:space="preserve">,m1,m2,m3)</w:t>
      </w:r>
    </w:p>
    <w:p>
      <w:pPr>
        <w:pStyle w:val="SourceCode"/>
      </w:pPr>
      <w:r>
        <w:rPr>
          <w:rStyle w:val="VerbatimChar"/>
        </w:rPr>
        <w:t xml:space="preserve">## [1] "Sample One's mean: 69.333333, Sample Two's mean: 71.333333, and Sample Three's mean: 71.333333 "</w:t>
      </w:r>
    </w:p>
    <w:p>
      <w:pPr>
        <w:pStyle w:val="Heading2"/>
      </w:pPr>
      <w:bookmarkStart w:id="22" w:name="problem-2"/>
      <w:bookmarkEnd w:id="22"/>
      <w:r>
        <w:t xml:space="preserve">Problem 2</w:t>
      </w:r>
    </w:p>
    <w:p>
      <w:pPr>
        <w:pStyle w:val="FirstParagraph"/>
      </w:pPr>
      <w:r>
        <w:t xml:space="preserve">The following data represent the weights (in grams) of a simple random sample of 50 M&amp;M plain candies.</w:t>
      </w:r>
    </w:p>
    <w:tbl>
      <w:tblPr>
        <w:tblStyle w:val="TableNormal"/>
        <w:tblW w:type="pct" w:w="0.0"/>
        <w:tblLook/>
      </w:tblPr>
      <w:tblGrid/>
      <w:tr>
        <w:tc>
          <w:p>
            <w:pPr>
              <w:pStyle w:val="Compact"/>
              <w:jc w:val="left"/>
            </w:pPr>
            <w:r>
              <w:t xml:space="preserve">0.87</w:t>
            </w:r>
          </w:p>
        </w:tc>
        <w:tc>
          <w:p>
            <w:pPr>
              <w:pStyle w:val="Compact"/>
              <w:jc w:val="left"/>
            </w:pPr>
            <w:r>
              <w:t xml:space="preserve">0.88</w:t>
            </w:r>
          </w:p>
        </w:tc>
        <w:tc>
          <w:p>
            <w:pPr>
              <w:pStyle w:val="Compact"/>
              <w:jc w:val="left"/>
            </w:pPr>
            <w:r>
              <w:t xml:space="preserve">0.82</w:t>
            </w:r>
          </w:p>
        </w:tc>
        <w:tc>
          <w:p>
            <w:pPr>
              <w:pStyle w:val="Compact"/>
              <w:jc w:val="left"/>
            </w:pPr>
            <w:r>
              <w:t xml:space="preserve">0.90</w:t>
            </w:r>
          </w:p>
        </w:tc>
        <w:tc>
          <w:p>
            <w:pPr>
              <w:pStyle w:val="Compact"/>
              <w:jc w:val="left"/>
            </w:pPr>
            <w:r>
              <w:t xml:space="preserve">0.84</w:t>
            </w:r>
          </w:p>
        </w:tc>
      </w:tr>
      <w:tr>
        <w:tc>
          <w:p>
            <w:pPr>
              <w:pStyle w:val="Compact"/>
              <w:jc w:val="left"/>
            </w:pPr>
            <w:r>
              <w:t xml:space="preserve">0.84</w:t>
            </w:r>
          </w:p>
        </w:tc>
        <w:tc>
          <w:p>
            <w:pPr>
              <w:pStyle w:val="Compact"/>
              <w:jc w:val="left"/>
            </w:pPr>
            <w:r>
              <w:t xml:space="preserve">0.87</w:t>
            </w:r>
          </w:p>
        </w:tc>
        <w:tc>
          <w:p>
            <w:pPr>
              <w:pStyle w:val="Compact"/>
              <w:jc w:val="left"/>
            </w:pPr>
            <w:r>
              <w:t xml:space="preserve">0.88</w:t>
            </w:r>
          </w:p>
        </w:tc>
        <w:tc>
          <w:p>
            <w:pPr>
              <w:pStyle w:val="Compact"/>
              <w:jc w:val="left"/>
            </w:pPr>
            <w:r>
              <w:t xml:space="preserve">0.86</w:t>
            </w:r>
          </w:p>
        </w:tc>
        <w:tc>
          <w:p>
            <w:pPr>
              <w:pStyle w:val="Compact"/>
              <w:jc w:val="left"/>
            </w:pPr>
            <w:r>
              <w:t xml:space="preserve">0.86</w:t>
            </w:r>
          </w:p>
        </w:tc>
      </w:tr>
      <w:tr>
        <w:tc>
          <w:p>
            <w:pPr>
              <w:pStyle w:val="Compact"/>
              <w:jc w:val="left"/>
            </w:pPr>
            <w:r>
              <w:t xml:space="preserve">0.86</w:t>
            </w:r>
          </w:p>
        </w:tc>
        <w:tc>
          <w:p>
            <w:pPr>
              <w:pStyle w:val="Compact"/>
              <w:jc w:val="left"/>
            </w:pPr>
            <w:r>
              <w:t xml:space="preserve">0.94</w:t>
            </w:r>
          </w:p>
        </w:tc>
        <w:tc>
          <w:p>
            <w:pPr>
              <w:pStyle w:val="Compact"/>
              <w:jc w:val="left"/>
            </w:pPr>
            <w:r>
              <w:t xml:space="preserve">0.91</w:t>
            </w:r>
          </w:p>
        </w:tc>
        <w:tc>
          <w:p>
            <w:pPr>
              <w:pStyle w:val="Compact"/>
              <w:jc w:val="left"/>
            </w:pPr>
            <w:r>
              <w:t xml:space="preserve">0.89</w:t>
            </w:r>
          </w:p>
        </w:tc>
        <w:tc>
          <w:p>
            <w:pPr>
              <w:pStyle w:val="Compact"/>
              <w:jc w:val="left"/>
            </w:pPr>
            <w:r>
              <w:t xml:space="preserve">0.83</w:t>
            </w:r>
          </w:p>
        </w:tc>
      </w:tr>
      <w:tr>
        <w:tc>
          <w:p>
            <w:pPr>
              <w:pStyle w:val="Compact"/>
              <w:jc w:val="left"/>
            </w:pPr>
            <w:r>
              <w:t xml:space="preserve">0.91</w:t>
            </w:r>
          </w:p>
        </w:tc>
        <w:tc>
          <w:p>
            <w:pPr>
              <w:pStyle w:val="Compact"/>
              <w:jc w:val="left"/>
            </w:pPr>
            <w:r>
              <w:t xml:space="preserve">0.88</w:t>
            </w:r>
          </w:p>
        </w:tc>
        <w:tc>
          <w:p>
            <w:pPr>
              <w:pStyle w:val="Compact"/>
              <w:jc w:val="left"/>
            </w:pPr>
            <w:r>
              <w:t xml:space="preserve">0.90</w:t>
            </w:r>
          </w:p>
        </w:tc>
        <w:tc>
          <w:p>
            <w:pPr>
              <w:pStyle w:val="Compact"/>
              <w:jc w:val="left"/>
            </w:pPr>
            <w:r>
              <w:t xml:space="preserve">0.88</w:t>
            </w:r>
          </w:p>
        </w:tc>
        <w:tc>
          <w:p>
            <w:pPr>
              <w:pStyle w:val="Compact"/>
              <w:jc w:val="left"/>
            </w:pPr>
            <w:r>
              <w:t xml:space="preserve">0.91</w:t>
            </w:r>
          </w:p>
        </w:tc>
      </w:tr>
      <w:tr>
        <w:tc>
          <w:p>
            <w:pPr>
              <w:pStyle w:val="Compact"/>
              <w:jc w:val="left"/>
            </w:pPr>
            <w:r>
              <w:t xml:space="preserve">0.95</w:t>
            </w:r>
          </w:p>
        </w:tc>
        <w:tc>
          <w:p>
            <w:pPr>
              <w:pStyle w:val="Compact"/>
              <w:jc w:val="left"/>
            </w:pPr>
            <w:r>
              <w:t xml:space="preserve">0.91</w:t>
            </w:r>
          </w:p>
        </w:tc>
        <w:tc>
          <w:p>
            <w:pPr>
              <w:pStyle w:val="Compact"/>
              <w:jc w:val="left"/>
            </w:pPr>
            <w:r>
              <w:t xml:space="preserve">0.88</w:t>
            </w:r>
          </w:p>
        </w:tc>
        <w:tc>
          <w:p>
            <w:pPr>
              <w:pStyle w:val="Compact"/>
              <w:jc w:val="left"/>
            </w:pPr>
            <w:r>
              <w:t xml:space="preserve">0.88</w:t>
            </w:r>
          </w:p>
        </w:tc>
        <w:tc>
          <w:p>
            <w:pPr>
              <w:pStyle w:val="Compact"/>
              <w:jc w:val="left"/>
            </w:pPr>
            <w:r>
              <w:t xml:space="preserve">0.92</w:t>
            </w:r>
          </w:p>
        </w:tc>
      </w:tr>
      <w:tr>
        <w:tc>
          <w:p>
            <w:pPr>
              <w:pStyle w:val="Compact"/>
              <w:jc w:val="left"/>
            </w:pPr>
            <w:r>
              <w:t xml:space="preserve">0.86</w:t>
            </w:r>
          </w:p>
        </w:tc>
        <w:tc>
          <w:p>
            <w:pPr>
              <w:pStyle w:val="Compact"/>
              <w:jc w:val="left"/>
            </w:pPr>
            <w:r>
              <w:t xml:space="preserve">0.87</w:t>
            </w:r>
          </w:p>
        </w:tc>
        <w:tc>
          <w:p>
            <w:pPr>
              <w:pStyle w:val="Compact"/>
              <w:jc w:val="left"/>
            </w:pPr>
            <w:r>
              <w:t xml:space="preserve">0.86</w:t>
            </w:r>
          </w:p>
        </w:tc>
        <w:tc>
          <w:p>
            <w:pPr>
              <w:pStyle w:val="Compact"/>
              <w:jc w:val="left"/>
            </w:pPr>
            <w:r>
              <w:t xml:space="preserve">0.89</w:t>
            </w:r>
          </w:p>
        </w:tc>
        <w:tc>
          <w:p>
            <w:pPr>
              <w:pStyle w:val="Compact"/>
              <w:jc w:val="left"/>
            </w:pPr>
            <w:r>
              <w:t xml:space="preserve">0.84</w:t>
            </w:r>
          </w:p>
        </w:tc>
      </w:tr>
      <w:tr>
        <w:tc>
          <w:p>
            <w:pPr>
              <w:pStyle w:val="Compact"/>
              <w:jc w:val="left"/>
            </w:pPr>
            <w:r>
              <w:t xml:space="preserve">0.85</w:t>
            </w:r>
          </w:p>
        </w:tc>
        <w:tc>
          <w:p>
            <w:pPr>
              <w:pStyle w:val="Compact"/>
              <w:jc w:val="left"/>
            </w:pPr>
            <w:r>
              <w:t xml:space="preserve">0.87</w:t>
            </w:r>
          </w:p>
        </w:tc>
        <w:tc>
          <w:p>
            <w:pPr>
              <w:pStyle w:val="Compact"/>
              <w:jc w:val="left"/>
            </w:pPr>
            <w:r>
              <w:t xml:space="preserve">0.93</w:t>
            </w:r>
          </w:p>
        </w:tc>
        <w:tc>
          <w:p>
            <w:pPr>
              <w:pStyle w:val="Compact"/>
              <w:jc w:val="left"/>
            </w:pPr>
            <w:r>
              <w:t xml:space="preserve">0.89</w:t>
            </w:r>
          </w:p>
        </w:tc>
        <w:tc>
          <w:p>
            <w:pPr>
              <w:pStyle w:val="Compact"/>
              <w:jc w:val="left"/>
            </w:pPr>
            <w:r>
              <w:t xml:space="preserve">0.79</w:t>
            </w:r>
          </w:p>
        </w:tc>
      </w:tr>
      <w:tr>
        <w:tc>
          <w:p>
            <w:pPr>
              <w:pStyle w:val="Compact"/>
              <w:jc w:val="left"/>
            </w:pPr>
            <w:r>
              <w:t xml:space="preserve">0.93</w:t>
            </w:r>
          </w:p>
        </w:tc>
        <w:tc>
          <w:p>
            <w:pPr>
              <w:pStyle w:val="Compact"/>
              <w:jc w:val="left"/>
            </w:pPr>
            <w:r>
              <w:t xml:space="preserve">0.84</w:t>
            </w:r>
          </w:p>
        </w:tc>
        <w:tc>
          <w:p>
            <w:pPr>
              <w:pStyle w:val="Compact"/>
              <w:jc w:val="left"/>
            </w:pPr>
            <w:r>
              <w:t xml:space="preserve">0.84</w:t>
            </w:r>
          </w:p>
        </w:tc>
        <w:tc>
          <w:p>
            <w:pPr>
              <w:pStyle w:val="Compact"/>
              <w:jc w:val="left"/>
            </w:pPr>
            <w:r>
              <w:t xml:space="preserve">0.86</w:t>
            </w:r>
          </w:p>
        </w:tc>
        <w:tc>
          <w:p>
            <w:pPr>
              <w:pStyle w:val="Compact"/>
              <w:jc w:val="left"/>
            </w:pPr>
            <w:r>
              <w:t xml:space="preserve">0.81</w:t>
            </w:r>
          </w:p>
        </w:tc>
      </w:tr>
      <w:tr>
        <w:tc>
          <w:p>
            <w:pPr>
              <w:pStyle w:val="Compact"/>
              <w:jc w:val="left"/>
            </w:pPr>
            <w:r>
              <w:t xml:space="preserve">0.90</w:t>
            </w:r>
          </w:p>
        </w:tc>
        <w:tc>
          <w:p>
            <w:pPr>
              <w:pStyle w:val="Compact"/>
              <w:jc w:val="left"/>
            </w:pPr>
            <w:r>
              <w:t xml:space="preserve">0.82</w:t>
            </w:r>
          </w:p>
        </w:tc>
        <w:tc>
          <w:p>
            <w:pPr>
              <w:pStyle w:val="Compact"/>
              <w:jc w:val="left"/>
            </w:pPr>
            <w:r>
              <w:t xml:space="preserve">0.83</w:t>
            </w:r>
          </w:p>
        </w:tc>
        <w:tc>
          <w:p>
            <w:pPr>
              <w:pStyle w:val="Compact"/>
              <w:jc w:val="left"/>
            </w:pPr>
            <w:r>
              <w:t xml:space="preserve">0.84</w:t>
            </w:r>
          </w:p>
        </w:tc>
        <w:tc>
          <w:p>
            <w:pPr>
              <w:pStyle w:val="Compact"/>
              <w:jc w:val="left"/>
            </w:pPr>
            <w:r>
              <w:t xml:space="preserve">0.87</w:t>
            </w:r>
          </w:p>
        </w:tc>
      </w:tr>
      <w:tr>
        <w:tc>
          <w:p>
            <w:pPr>
              <w:pStyle w:val="Compact"/>
              <w:jc w:val="left"/>
            </w:pPr>
            <w:r>
              <w:t xml:space="preserve">0.85</w:t>
            </w:r>
          </w:p>
        </w:tc>
        <w:tc>
          <w:p>
            <w:pPr>
              <w:pStyle w:val="Compact"/>
              <w:jc w:val="left"/>
            </w:pPr>
            <w:r>
              <w:t xml:space="preserve">0.91</w:t>
            </w:r>
          </w:p>
        </w:tc>
        <w:tc>
          <w:p>
            <w:pPr>
              <w:pStyle w:val="Compact"/>
              <w:jc w:val="left"/>
            </w:pPr>
            <w:r>
              <w:t xml:space="preserve">0.99</w:t>
            </w:r>
          </w:p>
        </w:tc>
        <w:tc>
          <w:p>
            <w:pPr>
              <w:pStyle w:val="Compact"/>
              <w:jc w:val="left"/>
            </w:pPr>
            <w:r>
              <w:t xml:space="preserve">0.93</w:t>
            </w:r>
          </w:p>
        </w:tc>
        <w:tc>
          <w:p>
            <w:pPr>
              <w:pStyle w:val="Compact"/>
              <w:jc w:val="left"/>
            </w:pPr>
            <w:r>
              <w:t xml:space="preserve">0.85</w:t>
            </w:r>
          </w:p>
        </w:tc>
      </w:tr>
    </w:tbl>
    <w:p>
      <w:pPr>
        <w:pStyle w:val="Compact"/>
        <w:numPr>
          <w:numId w:val="1003"/>
          <w:ilvl w:val="0"/>
        </w:numPr>
      </w:pPr>
      <w:r>
        <w:t xml:space="preserve">Determine the shape of the distribution of the weights of M&amp;Ms by drawing a frequency histogram.</w:t>
      </w:r>
    </w:p>
    <w:p>
      <w:pPr>
        <w:pStyle w:val="SourceCode"/>
      </w:pPr>
      <w:r>
        <w:rPr>
          <w:rStyle w:val="NormalTok"/>
        </w:rPr>
        <w:t xml:space="preserve">weight &lt;-</w:t>
      </w:r>
      <w:r>
        <w:rPr>
          <w:rStyle w:val="StringTok"/>
        </w:rPr>
        <w:t xml:space="preserve"> </w:t>
      </w:r>
      <w:r>
        <w:rPr>
          <w:rStyle w:val="KeywordTok"/>
        </w:rPr>
        <w:t xml:space="preserve">c</w:t>
      </w:r>
      <w:r>
        <w:rPr>
          <w:rStyle w:val="NormalTok"/>
        </w:rPr>
        <w:t xml:space="preserve">( </w:t>
      </w:r>
      <w:r>
        <w:rPr>
          <w:rStyle w:val="FloatTok"/>
        </w:rPr>
        <w:t xml:space="preserve">0.87</w:t>
      </w:r>
      <w:r>
        <w:rPr>
          <w:rStyle w:val="NormalTok"/>
        </w:rPr>
        <w:t xml:space="preserve"> ,</w:t>
      </w:r>
      <w:r>
        <w:rPr>
          <w:rStyle w:val="FloatTok"/>
        </w:rPr>
        <w:t xml:space="preserve">0.88</w:t>
      </w:r>
      <w:r>
        <w:rPr>
          <w:rStyle w:val="NormalTok"/>
        </w:rPr>
        <w:t xml:space="preserve"> ,</w:t>
      </w:r>
      <w:r>
        <w:rPr>
          <w:rStyle w:val="FloatTok"/>
        </w:rPr>
        <w:t xml:space="preserve">0.82</w:t>
      </w:r>
      <w:r>
        <w:rPr>
          <w:rStyle w:val="NormalTok"/>
        </w:rPr>
        <w:t xml:space="preserve"> ,</w:t>
      </w:r>
      <w:r>
        <w:rPr>
          <w:rStyle w:val="FloatTok"/>
        </w:rPr>
        <w:t xml:space="preserve">0.90</w:t>
      </w:r>
      <w:r>
        <w:rPr>
          <w:rStyle w:val="NormalTok"/>
        </w:rPr>
        <w:t xml:space="preserve"> ,</w:t>
      </w:r>
      <w:r>
        <w:rPr>
          <w:rStyle w:val="FloatTok"/>
        </w:rPr>
        <w:t xml:space="preserve">0.84</w:t>
      </w:r>
      <w:r>
        <w:rPr>
          <w:rStyle w:val="NormalTok"/>
        </w:rPr>
        <w:t xml:space="preserve"> ,</w:t>
      </w:r>
      <w:r>
        <w:br w:type="textWrapping"/>
      </w:r>
      <w:r>
        <w:rPr>
          <w:rStyle w:val="NormalTok"/>
        </w:rPr>
        <w:t xml:space="preserve"> </w:t>
      </w:r>
      <w:r>
        <w:rPr>
          <w:rStyle w:val="FloatTok"/>
        </w:rPr>
        <w:t xml:space="preserve">0.84</w:t>
      </w:r>
      <w:r>
        <w:rPr>
          <w:rStyle w:val="NormalTok"/>
        </w:rPr>
        <w:t xml:space="preserve"> ,</w:t>
      </w:r>
      <w:r>
        <w:rPr>
          <w:rStyle w:val="FloatTok"/>
        </w:rPr>
        <w:t xml:space="preserve">0.87</w:t>
      </w:r>
      <w:r>
        <w:rPr>
          <w:rStyle w:val="NormalTok"/>
        </w:rPr>
        <w:t xml:space="preserve"> ,</w:t>
      </w:r>
      <w:r>
        <w:rPr>
          <w:rStyle w:val="FloatTok"/>
        </w:rPr>
        <w:t xml:space="preserve">0.88</w:t>
      </w:r>
      <w:r>
        <w:rPr>
          <w:rStyle w:val="NormalTok"/>
        </w:rPr>
        <w:t xml:space="preserve"> ,</w:t>
      </w:r>
      <w:r>
        <w:rPr>
          <w:rStyle w:val="FloatTok"/>
        </w:rPr>
        <w:t xml:space="preserve">0.86</w:t>
      </w:r>
      <w:r>
        <w:rPr>
          <w:rStyle w:val="NormalTok"/>
        </w:rPr>
        <w:t xml:space="preserve"> ,</w:t>
      </w:r>
      <w:r>
        <w:rPr>
          <w:rStyle w:val="FloatTok"/>
        </w:rPr>
        <w:t xml:space="preserve">0.86</w:t>
      </w:r>
      <w:r>
        <w:rPr>
          <w:rStyle w:val="NormalTok"/>
        </w:rPr>
        <w:t xml:space="preserve"> ,</w:t>
      </w:r>
      <w:r>
        <w:br w:type="textWrapping"/>
      </w:r>
      <w:r>
        <w:rPr>
          <w:rStyle w:val="NormalTok"/>
        </w:rPr>
        <w:t xml:space="preserve"> </w:t>
      </w:r>
      <w:r>
        <w:rPr>
          <w:rStyle w:val="FloatTok"/>
        </w:rPr>
        <w:t xml:space="preserve">0.86</w:t>
      </w:r>
      <w:r>
        <w:rPr>
          <w:rStyle w:val="NormalTok"/>
        </w:rPr>
        <w:t xml:space="preserve"> ,</w:t>
      </w:r>
      <w:r>
        <w:rPr>
          <w:rStyle w:val="FloatTok"/>
        </w:rPr>
        <w:t xml:space="preserve">0.94</w:t>
      </w:r>
      <w:r>
        <w:rPr>
          <w:rStyle w:val="NormalTok"/>
        </w:rPr>
        <w:t xml:space="preserve"> ,</w:t>
      </w:r>
      <w:r>
        <w:rPr>
          <w:rStyle w:val="FloatTok"/>
        </w:rPr>
        <w:t xml:space="preserve">0.91</w:t>
      </w:r>
      <w:r>
        <w:rPr>
          <w:rStyle w:val="NormalTok"/>
        </w:rPr>
        <w:t xml:space="preserve"> ,</w:t>
      </w:r>
      <w:r>
        <w:rPr>
          <w:rStyle w:val="FloatTok"/>
        </w:rPr>
        <w:t xml:space="preserve">0.89</w:t>
      </w:r>
      <w:r>
        <w:rPr>
          <w:rStyle w:val="NormalTok"/>
        </w:rPr>
        <w:t xml:space="preserve"> ,</w:t>
      </w:r>
      <w:r>
        <w:rPr>
          <w:rStyle w:val="FloatTok"/>
        </w:rPr>
        <w:t xml:space="preserve">0.83</w:t>
      </w:r>
      <w:r>
        <w:rPr>
          <w:rStyle w:val="NormalTok"/>
        </w:rPr>
        <w:t xml:space="preserve"> ,</w:t>
      </w:r>
      <w:r>
        <w:br w:type="textWrapping"/>
      </w:r>
      <w:r>
        <w:rPr>
          <w:rStyle w:val="NormalTok"/>
        </w:rPr>
        <w:t xml:space="preserve"> </w:t>
      </w:r>
      <w:r>
        <w:rPr>
          <w:rStyle w:val="FloatTok"/>
        </w:rPr>
        <w:t xml:space="preserve">0.91</w:t>
      </w:r>
      <w:r>
        <w:rPr>
          <w:rStyle w:val="NormalTok"/>
        </w:rPr>
        <w:t xml:space="preserve"> ,</w:t>
      </w:r>
      <w:r>
        <w:rPr>
          <w:rStyle w:val="FloatTok"/>
        </w:rPr>
        <w:t xml:space="preserve">0.88</w:t>
      </w:r>
      <w:r>
        <w:rPr>
          <w:rStyle w:val="NormalTok"/>
        </w:rPr>
        <w:t xml:space="preserve"> ,</w:t>
      </w:r>
      <w:r>
        <w:rPr>
          <w:rStyle w:val="FloatTok"/>
        </w:rPr>
        <w:t xml:space="preserve">0.90</w:t>
      </w:r>
      <w:r>
        <w:rPr>
          <w:rStyle w:val="NormalTok"/>
        </w:rPr>
        <w:t xml:space="preserve"> ,</w:t>
      </w:r>
      <w:r>
        <w:rPr>
          <w:rStyle w:val="FloatTok"/>
        </w:rPr>
        <w:t xml:space="preserve">0.88</w:t>
      </w:r>
      <w:r>
        <w:rPr>
          <w:rStyle w:val="NormalTok"/>
        </w:rPr>
        <w:t xml:space="preserve"> ,</w:t>
      </w:r>
      <w:r>
        <w:rPr>
          <w:rStyle w:val="FloatTok"/>
        </w:rPr>
        <w:t xml:space="preserve">0.91</w:t>
      </w:r>
      <w:r>
        <w:rPr>
          <w:rStyle w:val="NormalTok"/>
        </w:rPr>
        <w:t xml:space="preserve"> ,</w:t>
      </w:r>
      <w:r>
        <w:br w:type="textWrapping"/>
      </w:r>
      <w:r>
        <w:rPr>
          <w:rStyle w:val="NormalTok"/>
        </w:rPr>
        <w:t xml:space="preserve"> </w:t>
      </w:r>
      <w:r>
        <w:rPr>
          <w:rStyle w:val="FloatTok"/>
        </w:rPr>
        <w:t xml:space="preserve">0.95</w:t>
      </w:r>
      <w:r>
        <w:rPr>
          <w:rStyle w:val="NormalTok"/>
        </w:rPr>
        <w:t xml:space="preserve"> ,</w:t>
      </w:r>
      <w:r>
        <w:rPr>
          <w:rStyle w:val="FloatTok"/>
        </w:rPr>
        <w:t xml:space="preserve">0.91</w:t>
      </w:r>
      <w:r>
        <w:rPr>
          <w:rStyle w:val="NormalTok"/>
        </w:rPr>
        <w:t xml:space="preserve"> ,</w:t>
      </w:r>
      <w:r>
        <w:rPr>
          <w:rStyle w:val="FloatTok"/>
        </w:rPr>
        <w:t xml:space="preserve">0.88</w:t>
      </w:r>
      <w:r>
        <w:rPr>
          <w:rStyle w:val="NormalTok"/>
        </w:rPr>
        <w:t xml:space="preserve"> ,</w:t>
      </w:r>
      <w:r>
        <w:rPr>
          <w:rStyle w:val="FloatTok"/>
        </w:rPr>
        <w:t xml:space="preserve">0.88</w:t>
      </w:r>
      <w:r>
        <w:rPr>
          <w:rStyle w:val="NormalTok"/>
        </w:rPr>
        <w:t xml:space="preserve"> ,</w:t>
      </w:r>
      <w:r>
        <w:rPr>
          <w:rStyle w:val="FloatTok"/>
        </w:rPr>
        <w:t xml:space="preserve">0.92</w:t>
      </w:r>
      <w:r>
        <w:rPr>
          <w:rStyle w:val="NormalTok"/>
        </w:rPr>
        <w:t xml:space="preserve"> ,</w:t>
      </w:r>
      <w:r>
        <w:br w:type="textWrapping"/>
      </w:r>
      <w:r>
        <w:rPr>
          <w:rStyle w:val="NormalTok"/>
        </w:rPr>
        <w:t xml:space="preserve"> </w:t>
      </w:r>
      <w:r>
        <w:rPr>
          <w:rStyle w:val="FloatTok"/>
        </w:rPr>
        <w:t xml:space="preserve">0.86</w:t>
      </w:r>
      <w:r>
        <w:rPr>
          <w:rStyle w:val="NormalTok"/>
        </w:rPr>
        <w:t xml:space="preserve"> ,</w:t>
      </w:r>
      <w:r>
        <w:rPr>
          <w:rStyle w:val="FloatTok"/>
        </w:rPr>
        <w:t xml:space="preserve">0.87</w:t>
      </w:r>
      <w:r>
        <w:rPr>
          <w:rStyle w:val="NormalTok"/>
        </w:rPr>
        <w:t xml:space="preserve"> ,</w:t>
      </w:r>
      <w:r>
        <w:rPr>
          <w:rStyle w:val="FloatTok"/>
        </w:rPr>
        <w:t xml:space="preserve">0.86</w:t>
      </w:r>
      <w:r>
        <w:rPr>
          <w:rStyle w:val="NormalTok"/>
        </w:rPr>
        <w:t xml:space="preserve"> ,</w:t>
      </w:r>
      <w:r>
        <w:rPr>
          <w:rStyle w:val="FloatTok"/>
        </w:rPr>
        <w:t xml:space="preserve">0.89</w:t>
      </w:r>
      <w:r>
        <w:rPr>
          <w:rStyle w:val="NormalTok"/>
        </w:rPr>
        <w:t xml:space="preserve"> ,</w:t>
      </w:r>
      <w:r>
        <w:rPr>
          <w:rStyle w:val="FloatTok"/>
        </w:rPr>
        <w:t xml:space="preserve">0.84</w:t>
      </w:r>
      <w:r>
        <w:rPr>
          <w:rStyle w:val="NormalTok"/>
        </w:rPr>
        <w:t xml:space="preserve"> ,</w:t>
      </w:r>
      <w:r>
        <w:br w:type="textWrapping"/>
      </w:r>
      <w:r>
        <w:rPr>
          <w:rStyle w:val="NormalTok"/>
        </w:rPr>
        <w:t xml:space="preserve"> </w:t>
      </w:r>
      <w:r>
        <w:rPr>
          <w:rStyle w:val="FloatTok"/>
        </w:rPr>
        <w:t xml:space="preserve">0.85</w:t>
      </w:r>
      <w:r>
        <w:rPr>
          <w:rStyle w:val="NormalTok"/>
        </w:rPr>
        <w:t xml:space="preserve"> ,</w:t>
      </w:r>
      <w:r>
        <w:rPr>
          <w:rStyle w:val="FloatTok"/>
        </w:rPr>
        <w:t xml:space="preserve">0.87</w:t>
      </w:r>
      <w:r>
        <w:rPr>
          <w:rStyle w:val="NormalTok"/>
        </w:rPr>
        <w:t xml:space="preserve"> ,</w:t>
      </w:r>
      <w:r>
        <w:rPr>
          <w:rStyle w:val="FloatTok"/>
        </w:rPr>
        <w:t xml:space="preserve">0.93</w:t>
      </w:r>
      <w:r>
        <w:rPr>
          <w:rStyle w:val="NormalTok"/>
        </w:rPr>
        <w:t xml:space="preserve"> ,</w:t>
      </w:r>
      <w:r>
        <w:rPr>
          <w:rStyle w:val="FloatTok"/>
        </w:rPr>
        <w:t xml:space="preserve">0.89</w:t>
      </w:r>
      <w:r>
        <w:rPr>
          <w:rStyle w:val="NormalTok"/>
        </w:rPr>
        <w:t xml:space="preserve"> ,</w:t>
      </w:r>
      <w:r>
        <w:rPr>
          <w:rStyle w:val="FloatTok"/>
        </w:rPr>
        <w:t xml:space="preserve">0.79</w:t>
      </w:r>
      <w:r>
        <w:rPr>
          <w:rStyle w:val="NormalTok"/>
        </w:rPr>
        <w:t xml:space="preserve"> ,</w:t>
      </w:r>
      <w:r>
        <w:br w:type="textWrapping"/>
      </w:r>
      <w:r>
        <w:rPr>
          <w:rStyle w:val="NormalTok"/>
        </w:rPr>
        <w:t xml:space="preserve"> </w:t>
      </w:r>
      <w:r>
        <w:rPr>
          <w:rStyle w:val="FloatTok"/>
        </w:rPr>
        <w:t xml:space="preserve">0.93</w:t>
      </w:r>
      <w:r>
        <w:rPr>
          <w:rStyle w:val="NormalTok"/>
        </w:rPr>
        <w:t xml:space="preserve"> ,</w:t>
      </w:r>
      <w:r>
        <w:rPr>
          <w:rStyle w:val="FloatTok"/>
        </w:rPr>
        <w:t xml:space="preserve">0.84</w:t>
      </w:r>
      <w:r>
        <w:rPr>
          <w:rStyle w:val="NormalTok"/>
        </w:rPr>
        <w:t xml:space="preserve"> ,</w:t>
      </w:r>
      <w:r>
        <w:rPr>
          <w:rStyle w:val="FloatTok"/>
        </w:rPr>
        <w:t xml:space="preserve">0.84</w:t>
      </w:r>
      <w:r>
        <w:rPr>
          <w:rStyle w:val="NormalTok"/>
        </w:rPr>
        <w:t xml:space="preserve"> ,</w:t>
      </w:r>
      <w:r>
        <w:rPr>
          <w:rStyle w:val="FloatTok"/>
        </w:rPr>
        <w:t xml:space="preserve">0.86</w:t>
      </w:r>
      <w:r>
        <w:rPr>
          <w:rStyle w:val="NormalTok"/>
        </w:rPr>
        <w:t xml:space="preserve"> ,</w:t>
      </w:r>
      <w:r>
        <w:rPr>
          <w:rStyle w:val="FloatTok"/>
        </w:rPr>
        <w:t xml:space="preserve">0.81</w:t>
      </w:r>
      <w:r>
        <w:rPr>
          <w:rStyle w:val="NormalTok"/>
        </w:rPr>
        <w:t xml:space="preserve"> ,</w:t>
      </w:r>
      <w:r>
        <w:br w:type="textWrapping"/>
      </w:r>
      <w:r>
        <w:rPr>
          <w:rStyle w:val="NormalTok"/>
        </w:rPr>
        <w:t xml:space="preserve"> </w:t>
      </w:r>
      <w:r>
        <w:rPr>
          <w:rStyle w:val="FloatTok"/>
        </w:rPr>
        <w:t xml:space="preserve">0.90</w:t>
      </w:r>
      <w:r>
        <w:rPr>
          <w:rStyle w:val="NormalTok"/>
        </w:rPr>
        <w:t xml:space="preserve"> ,</w:t>
      </w:r>
      <w:r>
        <w:rPr>
          <w:rStyle w:val="FloatTok"/>
        </w:rPr>
        <w:t xml:space="preserve">0.82</w:t>
      </w:r>
      <w:r>
        <w:rPr>
          <w:rStyle w:val="NormalTok"/>
        </w:rPr>
        <w:t xml:space="preserve"> ,</w:t>
      </w:r>
      <w:r>
        <w:rPr>
          <w:rStyle w:val="FloatTok"/>
        </w:rPr>
        <w:t xml:space="preserve">0.83</w:t>
      </w:r>
      <w:r>
        <w:rPr>
          <w:rStyle w:val="NormalTok"/>
        </w:rPr>
        <w:t xml:space="preserve"> ,</w:t>
      </w:r>
      <w:r>
        <w:rPr>
          <w:rStyle w:val="FloatTok"/>
        </w:rPr>
        <w:t xml:space="preserve">0.84</w:t>
      </w:r>
      <w:r>
        <w:rPr>
          <w:rStyle w:val="NormalTok"/>
        </w:rPr>
        <w:t xml:space="preserve"> ,</w:t>
      </w:r>
      <w:r>
        <w:rPr>
          <w:rStyle w:val="FloatTok"/>
        </w:rPr>
        <w:t xml:space="preserve">0.87</w:t>
      </w:r>
      <w:r>
        <w:rPr>
          <w:rStyle w:val="NormalTok"/>
        </w:rPr>
        <w:t xml:space="preserve"> ,</w:t>
      </w:r>
      <w:r>
        <w:br w:type="textWrapping"/>
      </w:r>
      <w:r>
        <w:rPr>
          <w:rStyle w:val="NormalTok"/>
        </w:rPr>
        <w:t xml:space="preserve"> </w:t>
      </w:r>
      <w:r>
        <w:rPr>
          <w:rStyle w:val="FloatTok"/>
        </w:rPr>
        <w:t xml:space="preserve">0.85</w:t>
      </w:r>
      <w:r>
        <w:rPr>
          <w:rStyle w:val="NormalTok"/>
        </w:rPr>
        <w:t xml:space="preserve"> , </w:t>
      </w:r>
      <w:r>
        <w:rPr>
          <w:rStyle w:val="FloatTok"/>
        </w:rPr>
        <w:t xml:space="preserve">0.91</w:t>
      </w:r>
      <w:r>
        <w:rPr>
          <w:rStyle w:val="NormalTok"/>
        </w:rPr>
        <w:t xml:space="preserve"> ,</w:t>
      </w:r>
      <w:r>
        <w:rPr>
          <w:rStyle w:val="FloatTok"/>
        </w:rPr>
        <w:t xml:space="preserve">0.99</w:t>
      </w:r>
      <w:r>
        <w:rPr>
          <w:rStyle w:val="NormalTok"/>
        </w:rPr>
        <w:t xml:space="preserve"> ,</w:t>
      </w:r>
      <w:r>
        <w:rPr>
          <w:rStyle w:val="FloatTok"/>
        </w:rPr>
        <w:t xml:space="preserve">0.93</w:t>
      </w:r>
      <w:r>
        <w:rPr>
          <w:rStyle w:val="NormalTok"/>
        </w:rPr>
        <w:t xml:space="preserve"> ,</w:t>
      </w:r>
      <w:r>
        <w:rPr>
          <w:rStyle w:val="FloatTok"/>
        </w:rPr>
        <w:t xml:space="preserve">0.85</w:t>
      </w:r>
      <w:r>
        <w:rPr>
          <w:rStyle w:val="NormalTok"/>
        </w:rPr>
        <w:t xml:space="preserve">)</w:t>
      </w:r>
      <w:r>
        <w:br w:type="textWrapping"/>
      </w:r>
      <w:r>
        <w:rPr>
          <w:rStyle w:val="KeywordTok"/>
        </w:rPr>
        <w:t xml:space="preserve">hist</w:t>
      </w:r>
      <w:r>
        <w:rPr>
          <w:rStyle w:val="NormalTok"/>
        </w:rPr>
        <w:t xml:space="preserve">(weight,</w:t>
      </w:r>
      <w:r>
        <w:rPr>
          <w:rStyle w:val="DataTypeTok"/>
        </w:rPr>
        <w:t xml:space="preserve">xlab=</w:t>
      </w:r>
      <w:r>
        <w:rPr>
          <w:rStyle w:val="StringTok"/>
        </w:rPr>
        <w:t xml:space="preserve">"Weights of M&amp;Ms (g)"</w:t>
      </w:r>
      <w:r>
        <w:rPr>
          <w:rStyle w:val="NormalTok"/>
        </w:rPr>
        <w:t xml:space="preserve">,</w:t>
      </w:r>
      <w:r>
        <w:rPr>
          <w:rStyle w:val="DataTypeTok"/>
        </w:rPr>
        <w:t xml:space="preserve">main=</w:t>
      </w:r>
      <w:r>
        <w:rPr>
          <w:rStyle w:val="StringTok"/>
        </w:rPr>
        <w:t xml:space="preserve">"Random Sample of Weights of M&amp;Ms"</w:t>
      </w:r>
      <w:r>
        <w:rPr>
          <w:rStyle w:val="NormalTok"/>
        </w:rPr>
        <w:t xml:space="preserve">,</w:t>
      </w:r>
      <w:r>
        <w:rPr>
          <w:rStyle w:val="DataTyp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The shape of the histogram is approximately symmetric so it's bell-shaped.</w:t>
      </w:r>
    </w:p>
    <w:p>
      <w:pPr>
        <w:pStyle w:val="Compact"/>
        <w:numPr>
          <w:numId w:val="1004"/>
          <w:ilvl w:val="0"/>
        </w:numPr>
      </w:pPr>
      <w:r>
        <w:t xml:space="preserve">Find the mean and median.</w:t>
      </w:r>
    </w:p>
    <w:p>
      <w:pPr>
        <w:pStyle w:val="SourceCode"/>
      </w:pPr>
      <w:r>
        <w:rPr>
          <w:rStyle w:val="NormalTok"/>
        </w:rPr>
        <w:t xml:space="preserve">sm &lt;-</w:t>
      </w:r>
      <w:r>
        <w:rPr>
          <w:rStyle w:val="StringTok"/>
        </w:rPr>
        <w:t xml:space="preserve"> </w:t>
      </w:r>
      <w:r>
        <w:rPr>
          <w:rStyle w:val="KeywordTok"/>
        </w:rPr>
        <w:t xml:space="preserve">mean</w:t>
      </w:r>
      <w:r>
        <w:rPr>
          <w:rStyle w:val="NormalTok"/>
        </w:rPr>
        <w:t xml:space="preserve">(weight)</w:t>
      </w:r>
      <w:r>
        <w:br w:type="textWrapping"/>
      </w:r>
      <w:r>
        <w:rPr>
          <w:rStyle w:val="NormalTok"/>
        </w:rPr>
        <w:t xml:space="preserve">med &lt;-</w:t>
      </w:r>
      <w:r>
        <w:rPr>
          <w:rStyle w:val="StringTok"/>
        </w:rPr>
        <w:t xml:space="preserve"> </w:t>
      </w:r>
      <w:r>
        <w:rPr>
          <w:rStyle w:val="KeywordTok"/>
        </w:rPr>
        <w:t xml:space="preserve">median</w:t>
      </w:r>
      <w:r>
        <w:rPr>
          <w:rStyle w:val="NormalTok"/>
        </w:rPr>
        <w:t xml:space="preserve">(weight)</w:t>
      </w:r>
      <w:r>
        <w:br w:type="textWrapping"/>
      </w:r>
      <w:r>
        <w:rPr>
          <w:rStyle w:val="KeywordTok"/>
        </w:rPr>
        <w:t xml:space="preserve">sprintf</w:t>
      </w:r>
      <w:r>
        <w:rPr>
          <w:rStyle w:val="NormalTok"/>
        </w:rPr>
        <w:t xml:space="preserve">(</w:t>
      </w:r>
      <w:r>
        <w:rPr>
          <w:rStyle w:val="StringTok"/>
        </w:rPr>
        <w:t xml:space="preserve">"The mean weight of the random sample of M&amp;Ms is %f grams and the median is %f grams"</w:t>
      </w:r>
      <w:r>
        <w:rPr>
          <w:rStyle w:val="NormalTok"/>
        </w:rPr>
        <w:t xml:space="preserve">,sm,med)</w:t>
      </w:r>
    </w:p>
    <w:p>
      <w:pPr>
        <w:pStyle w:val="SourceCode"/>
      </w:pPr>
      <w:r>
        <w:rPr>
          <w:rStyle w:val="VerbatimChar"/>
        </w:rPr>
        <w:t xml:space="preserve">## [1] "The mean weight of the random sample of M&amp;Ms is 0.875800 grams and the median is 0.870000 grams"</w:t>
      </w:r>
    </w:p>
    <w:p>
      <w:pPr>
        <w:pStyle w:val="Compact"/>
        <w:numPr>
          <w:numId w:val="1005"/>
          <w:ilvl w:val="0"/>
        </w:numPr>
      </w:pPr>
      <w:r>
        <w:t xml:space="preserve">Which measure of central tendency better describes the weight of a plain M&amp;M?</w:t>
      </w:r>
      <w:r>
        <w:t xml:space="preserve"> </w:t>
      </w:r>
      <w:r>
        <w:t xml:space="preserve">## Both because the median is typically the best indicator of central tendency especially when the data is skewed (not this time though). Since the data is symmetric, the mean works just as well since there aren’t outliers to through it off.</w:t>
      </w:r>
    </w:p>
    <w:p>
      <w:pPr>
        <w:pStyle w:val="Heading2"/>
      </w:pPr>
      <w:bookmarkStart w:id="24" w:name="problem-3"/>
      <w:bookmarkEnd w:id="24"/>
      <w:r>
        <w:t xml:space="preserve">Problem 3</w:t>
      </w:r>
    </w:p>
    <w:p>
      <w:pPr>
        <w:pStyle w:val="FirstParagraph"/>
      </w:pPr>
      <w:r>
        <w:t xml:space="preserve">Mr. Zuro finds the mean height of all 14 students in his class to be 68.0 inches. Just as Mr. Zuro finishes explaining how to get to the mean, Danielle walks in late. Danielle is 65 inches tall. What is the mean height of the 15 students in the class?</w:t>
      </w:r>
    </w:p>
    <w:p>
      <w:pPr>
        <w:pStyle w:val="SourceCode"/>
      </w:pPr>
      <w:r>
        <w:rPr>
          <w:rStyle w:val="CommentTok"/>
        </w:rPr>
        <w:t xml:space="preserve">#We can multiply the first number of students with the mean, add the 15th student's height, then find the mean for all 15 students by having the new number of students divide the new summation.</w:t>
      </w:r>
      <w:r>
        <w:br w:type="textWrapping"/>
      </w:r>
      <w:r>
        <w:rPr>
          <w:rStyle w:val="NormalTok"/>
        </w:rPr>
        <w:t xml:space="preserve">n1 &lt;-</w:t>
      </w:r>
      <w:r>
        <w:rPr>
          <w:rStyle w:val="StringTok"/>
        </w:rPr>
        <w:t xml:space="preserve"> </w:t>
      </w:r>
      <w:r>
        <w:rPr>
          <w:rStyle w:val="DecValTok"/>
        </w:rPr>
        <w:t xml:space="preserve">14</w:t>
      </w:r>
      <w:r>
        <w:br w:type="textWrapping"/>
      </w:r>
      <w:r>
        <w:rPr>
          <w:rStyle w:val="NormalTok"/>
        </w:rPr>
        <w:t xml:space="preserve">mea1 &lt;-</w:t>
      </w:r>
      <w:r>
        <w:rPr>
          <w:rStyle w:val="StringTok"/>
        </w:rPr>
        <w:t xml:space="preserve"> </w:t>
      </w:r>
      <w:r>
        <w:rPr>
          <w:rStyle w:val="FloatTok"/>
        </w:rPr>
        <w:t xml:space="preserve">68.0</w:t>
      </w:r>
      <w:r>
        <w:br w:type="textWrapping"/>
      </w:r>
      <w:r>
        <w:rPr>
          <w:rStyle w:val="NormalTok"/>
        </w:rPr>
        <w:t xml:space="preserve">sum1 &lt;-</w:t>
      </w:r>
      <w:r>
        <w:rPr>
          <w:rStyle w:val="StringTok"/>
        </w:rPr>
        <w:t xml:space="preserve"> </w:t>
      </w:r>
      <w:r>
        <w:rPr>
          <w:rStyle w:val="NormalTok"/>
        </w:rPr>
        <w:t xml:space="preserve">n1 </w:t>
      </w:r>
      <w:r>
        <w:rPr>
          <w:rStyle w:val="OperatorTok"/>
        </w:rPr>
        <w:t xml:space="preserve">*</w:t>
      </w:r>
      <w:r>
        <w:rPr>
          <w:rStyle w:val="StringTok"/>
        </w:rPr>
        <w:t xml:space="preserve"> </w:t>
      </w:r>
      <w:r>
        <w:rPr>
          <w:rStyle w:val="NormalTok"/>
        </w:rPr>
        <w:t xml:space="preserve">mea1</w:t>
      </w:r>
      <w:r>
        <w:br w:type="textWrapping"/>
      </w:r>
      <w:r>
        <w:rPr>
          <w:rStyle w:val="NormalTok"/>
        </w:rPr>
        <w:t xml:space="preserve">sum2 &lt;-</w:t>
      </w:r>
      <w:r>
        <w:rPr>
          <w:rStyle w:val="StringTok"/>
        </w:rPr>
        <w:t xml:space="preserve"> </w:t>
      </w:r>
      <w:r>
        <w:rPr>
          <w:rStyle w:val="NormalTok"/>
        </w:rPr>
        <w:t xml:space="preserve">sum1 </w:t>
      </w:r>
      <w:r>
        <w:rPr>
          <w:rStyle w:val="OperatorTok"/>
        </w:rPr>
        <w:t xml:space="preserve">+</w:t>
      </w:r>
      <w:r>
        <w:rPr>
          <w:rStyle w:val="StringTok"/>
        </w:rPr>
        <w:t xml:space="preserve"> </w:t>
      </w:r>
      <w:r>
        <w:rPr>
          <w:rStyle w:val="DecValTok"/>
        </w:rPr>
        <w:t xml:space="preserve">65</w:t>
      </w:r>
      <w:r>
        <w:br w:type="textWrapping"/>
      </w:r>
      <w:r>
        <w:rPr>
          <w:rStyle w:val="NormalTok"/>
        </w:rPr>
        <w:t xml:space="preserve">n2 &lt;-</w:t>
      </w:r>
      <w:r>
        <w:rPr>
          <w:rStyle w:val="StringTok"/>
        </w:rPr>
        <w:t xml:space="preserve"> </w:t>
      </w:r>
      <w:r>
        <w:rPr>
          <w:rStyle w:val="DecValTok"/>
        </w:rPr>
        <w:t xml:space="preserve">15</w:t>
      </w:r>
      <w:r>
        <w:br w:type="textWrapping"/>
      </w:r>
      <w:r>
        <w:rPr>
          <w:rStyle w:val="NormalTok"/>
        </w:rPr>
        <w:t xml:space="preserve">mea2 &lt;-</w:t>
      </w:r>
      <w:r>
        <w:rPr>
          <w:rStyle w:val="StringTok"/>
        </w:rPr>
        <w:t xml:space="preserve"> </w:t>
      </w:r>
      <w:r>
        <w:rPr>
          <w:rStyle w:val="NormalTok"/>
        </w:rPr>
        <w:t xml:space="preserve">sum2 </w:t>
      </w:r>
      <w:r>
        <w:rPr>
          <w:rStyle w:val="OperatorTok"/>
        </w:rPr>
        <w:t xml:space="preserve">/</w:t>
      </w:r>
      <w:r>
        <w:rPr>
          <w:rStyle w:val="StringTok"/>
        </w:rPr>
        <w:t xml:space="preserve"> </w:t>
      </w:r>
      <w:r>
        <w:rPr>
          <w:rStyle w:val="NormalTok"/>
        </w:rPr>
        <w:t xml:space="preserve">n2</w:t>
      </w:r>
      <w:r>
        <w:br w:type="textWrapping"/>
      </w:r>
      <w:r>
        <w:rPr>
          <w:rStyle w:val="KeywordTok"/>
        </w:rPr>
        <w:t xml:space="preserve">sprintf</w:t>
      </w:r>
      <w:r>
        <w:rPr>
          <w:rStyle w:val="NormalTok"/>
        </w:rPr>
        <w:t xml:space="preserve">(</w:t>
      </w:r>
      <w:r>
        <w:rPr>
          <w:rStyle w:val="StringTok"/>
        </w:rPr>
        <w:t xml:space="preserve">"The mean height of the  15 students is: %f inches."</w:t>
      </w:r>
      <w:r>
        <w:rPr>
          <w:rStyle w:val="NormalTok"/>
        </w:rPr>
        <w:t xml:space="preserve">,mea2)</w:t>
      </w:r>
    </w:p>
    <w:p>
      <w:pPr>
        <w:pStyle w:val="SourceCode"/>
      </w:pPr>
      <w:r>
        <w:rPr>
          <w:rStyle w:val="VerbatimChar"/>
        </w:rPr>
        <w:t xml:space="preserve">## [1] "The mean height of the  15 students is: 67.800000 inches."</w:t>
      </w:r>
    </w:p>
    <w:p>
      <w:pPr>
        <w:pStyle w:val="Heading2"/>
      </w:pPr>
      <w:bookmarkStart w:id="25" w:name="problem-4"/>
      <w:bookmarkEnd w:id="25"/>
      <w:r>
        <w:t xml:space="preserve">Problem 4</w:t>
      </w:r>
    </w:p>
    <w:p>
      <w:pPr>
        <w:pStyle w:val="FirstParagraph"/>
      </w:pPr>
      <w:r>
        <w:t xml:space="preserve">The following data represent the travel time (in minutes) to school for nine students. Treat the nine students as a population.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Student</w:t>
            </w:r>
          </w:p>
        </w:tc>
        <w:tc>
          <w:tcPr>
            <w:tcBorders>
              <w:bottom w:val="single"/>
            </w:tcBorders>
            <w:vAlign w:val="bottom"/>
          </w:tcPr>
          <w:p>
            <w:pPr>
              <w:pStyle w:val="Compact"/>
              <w:jc w:val="right"/>
            </w:pPr>
            <w:r>
              <w:t xml:space="preserve">Travel Time</w:t>
            </w:r>
          </w:p>
        </w:tc>
      </w:tr>
      <w:tr>
        <w:tc>
          <w:p>
            <w:pPr>
              <w:pStyle w:val="Compact"/>
              <w:jc w:val="left"/>
            </w:pPr>
            <w:r>
              <w:t xml:space="preserve">Amanda</w:t>
            </w:r>
          </w:p>
        </w:tc>
        <w:tc>
          <w:p>
            <w:pPr>
              <w:pStyle w:val="Compact"/>
              <w:jc w:val="right"/>
            </w:pPr>
            <w:r>
              <w:t xml:space="preserve">39</w:t>
            </w:r>
          </w:p>
        </w:tc>
      </w:tr>
      <w:tr>
        <w:tc>
          <w:p>
            <w:pPr>
              <w:pStyle w:val="Compact"/>
              <w:jc w:val="left"/>
            </w:pPr>
            <w:r>
              <w:t xml:space="preserve">Amber</w:t>
            </w:r>
          </w:p>
        </w:tc>
        <w:tc>
          <w:p>
            <w:pPr>
              <w:pStyle w:val="Compact"/>
              <w:jc w:val="right"/>
            </w:pPr>
            <w:r>
              <w:t xml:space="preserve">21</w:t>
            </w:r>
          </w:p>
        </w:tc>
      </w:tr>
      <w:tr>
        <w:tc>
          <w:p>
            <w:pPr>
              <w:pStyle w:val="Compact"/>
              <w:jc w:val="left"/>
            </w:pPr>
            <w:r>
              <w:t xml:space="preserve">Tim</w:t>
            </w:r>
          </w:p>
        </w:tc>
        <w:tc>
          <w:p>
            <w:pPr>
              <w:pStyle w:val="Compact"/>
              <w:jc w:val="right"/>
            </w:pPr>
            <w:r>
              <w:t xml:space="preserve">9</w:t>
            </w:r>
          </w:p>
        </w:tc>
      </w:tr>
      <w:tr>
        <w:tc>
          <w:p>
            <w:pPr>
              <w:pStyle w:val="Compact"/>
              <w:jc w:val="left"/>
            </w:pPr>
            <w:r>
              <w:t xml:space="preserve">Mike</w:t>
            </w:r>
          </w:p>
        </w:tc>
        <w:tc>
          <w:p>
            <w:pPr>
              <w:pStyle w:val="Compact"/>
              <w:jc w:val="right"/>
            </w:pPr>
            <w:r>
              <w:t xml:space="preserve">32</w:t>
            </w:r>
          </w:p>
        </w:tc>
      </w:tr>
      <w:tr>
        <w:tc>
          <w:p>
            <w:pPr>
              <w:pStyle w:val="Compact"/>
              <w:jc w:val="left"/>
            </w:pPr>
            <w:r>
              <w:t xml:space="preserve">Nicole</w:t>
            </w:r>
          </w:p>
        </w:tc>
        <w:tc>
          <w:p>
            <w:pPr>
              <w:pStyle w:val="Compact"/>
              <w:jc w:val="right"/>
            </w:pPr>
            <w:r>
              <w:t xml:space="preserve">30</w:t>
            </w:r>
          </w:p>
        </w:tc>
      </w:tr>
      <w:tr>
        <w:tc>
          <w:p>
            <w:pPr>
              <w:pStyle w:val="Compact"/>
              <w:jc w:val="left"/>
            </w:pPr>
            <w:r>
              <w:t xml:space="preserve">Scot</w:t>
            </w:r>
          </w:p>
        </w:tc>
        <w:tc>
          <w:p>
            <w:pPr>
              <w:pStyle w:val="Compact"/>
              <w:jc w:val="right"/>
            </w:pPr>
            <w:r>
              <w:t xml:space="preserve">45</w:t>
            </w:r>
          </w:p>
        </w:tc>
      </w:tr>
      <w:tr>
        <w:tc>
          <w:p>
            <w:pPr>
              <w:pStyle w:val="Compact"/>
              <w:jc w:val="left"/>
            </w:pPr>
            <w:r>
              <w:t xml:space="preserve">Erica</w:t>
            </w:r>
          </w:p>
        </w:tc>
        <w:tc>
          <w:p>
            <w:pPr>
              <w:pStyle w:val="Compact"/>
              <w:jc w:val="right"/>
            </w:pPr>
            <w:r>
              <w:t xml:space="preserve">11</w:t>
            </w:r>
          </w:p>
        </w:tc>
      </w:tr>
      <w:tr>
        <w:tc>
          <w:p>
            <w:pPr>
              <w:pStyle w:val="Compact"/>
              <w:jc w:val="left"/>
            </w:pPr>
            <w:r>
              <w:t xml:space="preserve">Tiffany</w:t>
            </w:r>
          </w:p>
        </w:tc>
        <w:tc>
          <w:p>
            <w:pPr>
              <w:pStyle w:val="Compact"/>
              <w:jc w:val="right"/>
            </w:pPr>
            <w:r>
              <w:t xml:space="preserve">12</w:t>
            </w:r>
          </w:p>
        </w:tc>
      </w:tr>
      <w:tr>
        <w:tc>
          <w:p>
            <w:pPr>
              <w:pStyle w:val="Compact"/>
              <w:jc w:val="left"/>
            </w:pPr>
            <w:r>
              <w:t xml:space="preserve">Glenn</w:t>
            </w:r>
          </w:p>
        </w:tc>
        <w:tc>
          <w:p>
            <w:pPr>
              <w:pStyle w:val="Compact"/>
              <w:jc w:val="right"/>
            </w:pPr>
            <w:r>
              <w:t xml:space="preserve">39</w:t>
            </w:r>
          </w:p>
        </w:tc>
      </w:tr>
    </w:tbl>
    <w:p>
      <w:pPr>
        <w:pStyle w:val="Compact"/>
        <w:numPr>
          <w:numId w:val="1006"/>
          <w:ilvl w:val="0"/>
        </w:numPr>
      </w:pPr>
      <w:r>
        <w:t xml:space="preserve">Determine the population standard deviation and the population variance.</w:t>
      </w:r>
    </w:p>
    <w:p>
      <w:pPr>
        <w:pStyle w:val="SourceCode"/>
      </w:pPr>
      <w:r>
        <w:rPr>
          <w:rStyle w:val="NormalTok"/>
        </w:rPr>
        <w:t xml:space="preserve">tt &lt;-</w:t>
      </w:r>
      <w:r>
        <w:rPr>
          <w:rStyle w:val="StringTok"/>
        </w:rPr>
        <w:t xml:space="preserve"> </w:t>
      </w:r>
      <w:r>
        <w:rPr>
          <w:rStyle w:val="KeywordTok"/>
        </w:rPr>
        <w:t xml:space="preserve">c</w:t>
      </w:r>
      <w:r>
        <w:rPr>
          <w:rStyle w:val="NormalTok"/>
        </w:rPr>
        <w:t xml:space="preserve">(</w:t>
      </w:r>
      <w:r>
        <w:rPr>
          <w:rStyle w:val="DecValTok"/>
        </w:rPr>
        <w:t xml:space="preserve">39</w:t>
      </w:r>
      <w:r>
        <w:rPr>
          <w:rStyle w:val="NormalTok"/>
        </w:rPr>
        <w:t xml:space="preserve">,</w:t>
      </w:r>
      <w:r>
        <w:rPr>
          <w:rStyle w:val="DecValTok"/>
        </w:rPr>
        <w:t xml:space="preserve">21</w:t>
      </w:r>
      <w:r>
        <w:rPr>
          <w:rStyle w:val="NormalTok"/>
        </w:rPr>
        <w:t xml:space="preserve">,</w:t>
      </w:r>
      <w:r>
        <w:rPr>
          <w:rStyle w:val="DecValTok"/>
        </w:rPr>
        <w:t xml:space="preserve">9</w:t>
      </w:r>
      <w:r>
        <w:rPr>
          <w:rStyle w:val="NormalTok"/>
        </w:rPr>
        <w:t xml:space="preserve">,</w:t>
      </w:r>
      <w:r>
        <w:rPr>
          <w:rStyle w:val="DecValTok"/>
        </w:rPr>
        <w:t xml:space="preserve">32</w:t>
      </w:r>
      <w:r>
        <w:rPr>
          <w:rStyle w:val="NormalTok"/>
        </w:rPr>
        <w:t xml:space="preserve">,</w:t>
      </w:r>
      <w:r>
        <w:rPr>
          <w:rStyle w:val="DecValTok"/>
        </w:rPr>
        <w:t xml:space="preserve">30</w:t>
      </w:r>
      <w:r>
        <w:rPr>
          <w:rStyle w:val="NormalTok"/>
        </w:rPr>
        <w:t xml:space="preserve">,</w:t>
      </w:r>
      <w:r>
        <w:rPr>
          <w:rStyle w:val="DecValTok"/>
        </w:rPr>
        <w:t xml:space="preserve">45</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39</w:t>
      </w:r>
      <w:r>
        <w:rPr>
          <w:rStyle w:val="NormalTok"/>
        </w:rPr>
        <w:t xml:space="preserve">)</w:t>
      </w:r>
      <w:r>
        <w:br w:type="textWrapping"/>
      </w:r>
      <w:r>
        <w:rPr>
          <w:rStyle w:val="NormalTok"/>
        </w:rPr>
        <w:t xml:space="preserve">N1 &lt;-</w:t>
      </w:r>
      <w:r>
        <w:rPr>
          <w:rStyle w:val="StringTok"/>
        </w:rPr>
        <w:t xml:space="preserve"> </w:t>
      </w:r>
      <w:r>
        <w:rPr>
          <w:rStyle w:val="DecValTok"/>
        </w:rPr>
        <w:t xml:space="preserve">9</w:t>
      </w:r>
      <w:r>
        <w:br w:type="textWrapping"/>
      </w:r>
      <w:r>
        <w:rPr>
          <w:rStyle w:val="NormalTok"/>
        </w:rPr>
        <w:t xml:space="preserve">sig1 &lt;-</w:t>
      </w:r>
      <w:r>
        <w:rPr>
          <w:rStyle w:val="StringTok"/>
        </w:rPr>
        <w:t xml:space="preserve"> </w:t>
      </w:r>
      <w:r>
        <w:rPr>
          <w:rStyle w:val="KeywordTok"/>
        </w:rPr>
        <w:t xml:space="preserve">sd</w:t>
      </w:r>
      <w:r>
        <w:rPr>
          <w:rStyle w:val="NormalTok"/>
        </w:rPr>
        <w:t xml:space="preserve">(tt) </w:t>
      </w:r>
      <w:r>
        <w:rPr>
          <w:rStyle w:val="OperatorTok"/>
        </w:rPr>
        <w:t xml:space="preserve">*</w:t>
      </w:r>
      <w:r>
        <w:rPr>
          <w:rStyle w:val="StringTok"/>
        </w:rPr>
        <w:t xml:space="preserve"> </w:t>
      </w:r>
      <w:r>
        <w:rPr>
          <w:rStyle w:val="KeywordTok"/>
        </w:rPr>
        <w:t xml:space="preserve">sqrt</w:t>
      </w:r>
      <w:r>
        <w:rPr>
          <w:rStyle w:val="NormalTok"/>
        </w:rPr>
        <w:t xml:space="preserve">((N1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N1)</w:t>
      </w:r>
      <w:r>
        <w:br w:type="textWrapping"/>
      </w:r>
      <w:r>
        <w:rPr>
          <w:rStyle w:val="NormalTok"/>
        </w:rPr>
        <w:t xml:space="preserve">v1 &lt;-</w:t>
      </w:r>
      <w:r>
        <w:rPr>
          <w:rStyle w:val="StringTok"/>
        </w:rPr>
        <w:t xml:space="preserve"> </w:t>
      </w:r>
      <w:r>
        <w:rPr>
          <w:rStyle w:val="KeywordTok"/>
        </w:rPr>
        <w:t xml:space="preserve">var</w:t>
      </w:r>
      <w:r>
        <w:rPr>
          <w:rStyle w:val="NormalTok"/>
        </w:rPr>
        <w:t xml:space="preserve">(tt) </w:t>
      </w:r>
      <w:r>
        <w:rPr>
          <w:rStyle w:val="OperatorTok"/>
        </w:rPr>
        <w:t xml:space="preserve">*</w:t>
      </w:r>
      <w:r>
        <w:rPr>
          <w:rStyle w:val="StringTok"/>
        </w:rPr>
        <w:t xml:space="preserve"> </w:t>
      </w:r>
      <w:r>
        <w:rPr>
          <w:rStyle w:val="NormalTok"/>
        </w:rPr>
        <w:t xml:space="preserve">(N1 </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N1</w:t>
      </w:r>
      <w:r>
        <w:br w:type="textWrapping"/>
      </w:r>
      <w:r>
        <w:rPr>
          <w:rStyle w:val="KeywordTok"/>
        </w:rPr>
        <w:t xml:space="preserve">sprintf</w:t>
      </w:r>
      <w:r>
        <w:rPr>
          <w:rStyle w:val="NormalTok"/>
        </w:rPr>
        <w:t xml:space="preserve">(</w:t>
      </w:r>
      <w:r>
        <w:rPr>
          <w:rStyle w:val="StringTok"/>
        </w:rPr>
        <w:t xml:space="preserve">"The population standard deviation is %f and the population variance is %f."</w:t>
      </w:r>
      <w:r>
        <w:rPr>
          <w:rStyle w:val="NormalTok"/>
        </w:rPr>
        <w:t xml:space="preserve">,sig1,v1)</w:t>
      </w:r>
    </w:p>
    <w:p>
      <w:pPr>
        <w:pStyle w:val="SourceCode"/>
      </w:pPr>
      <w:r>
        <w:rPr>
          <w:rStyle w:val="VerbatimChar"/>
        </w:rPr>
        <w:t xml:space="preserve">## [1] "The population standard deviation is 12.841868 and the population variance is 164.913580."</w:t>
      </w:r>
    </w:p>
    <w:p>
      <w:pPr>
        <w:pStyle w:val="Compact"/>
        <w:numPr>
          <w:numId w:val="1007"/>
          <w:ilvl w:val="0"/>
        </w:numPr>
      </w:pPr>
      <w:r>
        <w:t xml:space="preserve">Generate three simple random samples of size 4. Determine the sample standard deviation of each sample.</w:t>
      </w:r>
    </w:p>
    <w:p>
      <w:pPr>
        <w:pStyle w:val="SourceCode"/>
      </w:pPr>
      <w:r>
        <w:rPr>
          <w:rStyle w:val="NormalTok"/>
        </w:rPr>
        <w:t xml:space="preserve">s4 &lt;-</w:t>
      </w:r>
      <w:r>
        <w:rPr>
          <w:rStyle w:val="StringTok"/>
        </w:rPr>
        <w:t xml:space="preserve"> </w:t>
      </w:r>
      <w:r>
        <w:rPr>
          <w:rStyle w:val="KeywordTok"/>
        </w:rPr>
        <w:t xml:space="preserve">sample</w:t>
      </w:r>
      <w:r>
        <w:rPr>
          <w:rStyle w:val="NormalTok"/>
        </w:rPr>
        <w:t xml:space="preserve">(tt,</w:t>
      </w:r>
      <w:r>
        <w:rPr>
          <w:rStyle w:val="DecValTok"/>
        </w:rPr>
        <w:t xml:space="preserve">4</w:t>
      </w:r>
      <w:r>
        <w:rPr>
          <w:rStyle w:val="NormalTok"/>
        </w:rPr>
        <w:t xml:space="preserve">)</w:t>
      </w:r>
      <w:r>
        <w:br w:type="textWrapping"/>
      </w:r>
      <w:r>
        <w:rPr>
          <w:rStyle w:val="NormalTok"/>
        </w:rPr>
        <w:t xml:space="preserve">s5 &lt;-</w:t>
      </w:r>
      <w:r>
        <w:rPr>
          <w:rStyle w:val="StringTok"/>
        </w:rPr>
        <w:t xml:space="preserve"> </w:t>
      </w:r>
      <w:r>
        <w:rPr>
          <w:rStyle w:val="KeywordTok"/>
        </w:rPr>
        <w:t xml:space="preserve">sample</w:t>
      </w:r>
      <w:r>
        <w:rPr>
          <w:rStyle w:val="NormalTok"/>
        </w:rPr>
        <w:t xml:space="preserve">(tt,</w:t>
      </w:r>
      <w:r>
        <w:rPr>
          <w:rStyle w:val="DecValTok"/>
        </w:rPr>
        <w:t xml:space="preserve">4</w:t>
      </w:r>
      <w:r>
        <w:rPr>
          <w:rStyle w:val="NormalTok"/>
        </w:rPr>
        <w:t xml:space="preserve">)</w:t>
      </w:r>
      <w:r>
        <w:br w:type="textWrapping"/>
      </w:r>
      <w:r>
        <w:rPr>
          <w:rStyle w:val="NormalTok"/>
        </w:rPr>
        <w:t xml:space="preserve">s6 &lt;-</w:t>
      </w:r>
      <w:r>
        <w:rPr>
          <w:rStyle w:val="StringTok"/>
        </w:rPr>
        <w:t xml:space="preserve"> </w:t>
      </w:r>
      <w:r>
        <w:rPr>
          <w:rStyle w:val="KeywordTok"/>
        </w:rPr>
        <w:t xml:space="preserve">sample</w:t>
      </w:r>
      <w:r>
        <w:rPr>
          <w:rStyle w:val="NormalTok"/>
        </w:rPr>
        <w:t xml:space="preserve">(tt,</w:t>
      </w:r>
      <w:r>
        <w:rPr>
          <w:rStyle w:val="DecValTok"/>
        </w:rPr>
        <w:t xml:space="preserve">4</w:t>
      </w:r>
      <w:r>
        <w:rPr>
          <w:rStyle w:val="NormalTok"/>
        </w:rPr>
        <w:t xml:space="preserve">)</w:t>
      </w:r>
      <w:r>
        <w:br w:type="textWrapping"/>
      </w:r>
      <w:r>
        <w:rPr>
          <w:rStyle w:val="NormalTok"/>
        </w:rPr>
        <w:t xml:space="preserve">sam1 &lt;-</w:t>
      </w:r>
      <w:r>
        <w:rPr>
          <w:rStyle w:val="StringTok"/>
        </w:rPr>
        <w:t xml:space="preserve"> </w:t>
      </w:r>
      <w:r>
        <w:rPr>
          <w:rStyle w:val="KeywordTok"/>
        </w:rPr>
        <w:t xml:space="preserve">sd</w:t>
      </w:r>
      <w:r>
        <w:rPr>
          <w:rStyle w:val="NormalTok"/>
        </w:rPr>
        <w:t xml:space="preserve">(s4)</w:t>
      </w:r>
      <w:r>
        <w:br w:type="textWrapping"/>
      </w:r>
      <w:r>
        <w:rPr>
          <w:rStyle w:val="NormalTok"/>
        </w:rPr>
        <w:t xml:space="preserve">sam2 &lt;-</w:t>
      </w:r>
      <w:r>
        <w:rPr>
          <w:rStyle w:val="StringTok"/>
        </w:rPr>
        <w:t xml:space="preserve"> </w:t>
      </w:r>
      <w:r>
        <w:rPr>
          <w:rStyle w:val="KeywordTok"/>
        </w:rPr>
        <w:t xml:space="preserve">sd</w:t>
      </w:r>
      <w:r>
        <w:rPr>
          <w:rStyle w:val="NormalTok"/>
        </w:rPr>
        <w:t xml:space="preserve">(s5)</w:t>
      </w:r>
      <w:r>
        <w:br w:type="textWrapping"/>
      </w:r>
      <w:r>
        <w:rPr>
          <w:rStyle w:val="NormalTok"/>
        </w:rPr>
        <w:t xml:space="preserve">sam3 &lt;-</w:t>
      </w:r>
      <w:r>
        <w:rPr>
          <w:rStyle w:val="StringTok"/>
        </w:rPr>
        <w:t xml:space="preserve"> </w:t>
      </w:r>
      <w:r>
        <w:rPr>
          <w:rStyle w:val="KeywordTok"/>
        </w:rPr>
        <w:t xml:space="preserve">sd</w:t>
      </w:r>
      <w:r>
        <w:rPr>
          <w:rStyle w:val="NormalTok"/>
        </w:rPr>
        <w:t xml:space="preserve">(s6)</w:t>
      </w:r>
      <w:r>
        <w:br w:type="textWrapping"/>
      </w:r>
      <w:r>
        <w:rPr>
          <w:rStyle w:val="KeywordTok"/>
        </w:rPr>
        <w:t xml:space="preserve">sprintf</w:t>
      </w:r>
      <w:r>
        <w:rPr>
          <w:rStyle w:val="NormalTok"/>
        </w:rPr>
        <w:t xml:space="preserve">(</w:t>
      </w:r>
      <w:r>
        <w:rPr>
          <w:rStyle w:val="StringTok"/>
        </w:rPr>
        <w:t xml:space="preserve">"The sample standard deviations are Sample 1: %f, Sample 2: %f Sample 3: %f."</w:t>
      </w:r>
      <w:r>
        <w:rPr>
          <w:rStyle w:val="NormalTok"/>
        </w:rPr>
        <w:t xml:space="preserve">,sam1,sam2,sam3)</w:t>
      </w:r>
    </w:p>
    <w:p>
      <w:pPr>
        <w:pStyle w:val="SourceCode"/>
      </w:pPr>
      <w:r>
        <w:rPr>
          <w:rStyle w:val="VerbatimChar"/>
        </w:rPr>
        <w:t xml:space="preserve">## [1] "The sample standard deviations are Sample 1: 13.892444, Sample 2: 13.200379 Sample 3: 9.763879."</w:t>
      </w:r>
    </w:p>
    <w:p>
      <w:pPr>
        <w:pStyle w:val="Heading2"/>
      </w:pPr>
      <w:bookmarkStart w:id="26" w:name="problem-5"/>
      <w:bookmarkEnd w:id="26"/>
      <w:r>
        <w:t xml:space="preserve">Problem 5</w:t>
      </w:r>
    </w:p>
    <w:p>
      <w:pPr>
        <w:pStyle w:val="FirstParagraph"/>
      </w:pPr>
      <w:r>
        <w:t xml:space="preserve">The Stanford-Binet Intelligence Quotient (IQ) measures intelligence. IQ scores have a bell-shaped distribution with a mean of 100 and standard deviation of 15.</w:t>
      </w:r>
    </w:p>
    <w:p>
      <w:pPr>
        <w:pStyle w:val="Compact"/>
        <w:numPr>
          <w:numId w:val="1008"/>
          <w:ilvl w:val="0"/>
        </w:numPr>
      </w:pPr>
      <w:r>
        <w:t xml:space="preserve">What percentage of people has an IQ score between 70 and 130?</w:t>
      </w:r>
    </w:p>
    <w:p>
      <w:pPr>
        <w:pStyle w:val="SourceCode"/>
      </w:pPr>
      <w:r>
        <w:rPr>
          <w:rStyle w:val="CommentTok"/>
        </w:rPr>
        <w:t xml:space="preserve">#34+34+13.5+13.5=95%</w:t>
      </w:r>
      <w:r>
        <w:br w:type="textWrapping"/>
      </w:r>
      <w:r>
        <w:rPr>
          <w:rStyle w:val="KeywordTok"/>
        </w:rPr>
        <w:t xml:space="preserve">print</w:t>
      </w:r>
      <w:r>
        <w:rPr>
          <w:rStyle w:val="NormalTok"/>
        </w:rPr>
        <w:t xml:space="preserve">(</w:t>
      </w:r>
      <w:r>
        <w:rPr>
          <w:rStyle w:val="StringTok"/>
        </w:rPr>
        <w:t xml:space="preserve">"The percentage of people between 70 and 130 (2 sigma from the mean going -2 sigma to +2 sigma) is 95%."</w:t>
      </w:r>
      <w:r>
        <w:rPr>
          <w:rStyle w:val="NormalTok"/>
        </w:rPr>
        <w:t xml:space="preserve">)</w:t>
      </w:r>
    </w:p>
    <w:p>
      <w:pPr>
        <w:pStyle w:val="SourceCode"/>
      </w:pPr>
      <w:r>
        <w:rPr>
          <w:rStyle w:val="VerbatimChar"/>
        </w:rPr>
        <w:t xml:space="preserve">## [1] "The percentage of people between 70 and 130 (2 sigma from the mean going -2 sigma to +2 sigma) is 95%."</w:t>
      </w:r>
    </w:p>
    <w:p>
      <w:pPr>
        <w:pStyle w:val="Compact"/>
        <w:numPr>
          <w:numId w:val="1009"/>
          <w:ilvl w:val="0"/>
        </w:numPr>
      </w:pPr>
      <w:r>
        <w:t xml:space="preserve">What percentage of people has an IQ score less than 70 or greater than 130?</w:t>
      </w:r>
    </w:p>
    <w:p>
      <w:pPr>
        <w:pStyle w:val="SourceCode"/>
      </w:pPr>
      <w:r>
        <w:rPr>
          <w:rStyle w:val="KeywordTok"/>
        </w:rPr>
        <w:t xml:space="preserve">print</w:t>
      </w:r>
      <w:r>
        <w:rPr>
          <w:rStyle w:val="NormalTok"/>
        </w:rPr>
        <w:t xml:space="preserve">(</w:t>
      </w:r>
      <w:r>
        <w:rPr>
          <w:rStyle w:val="StringTok"/>
        </w:rPr>
        <w:t xml:space="preserve">"The percentage of people with an IQ score less than 70 or greater than 130 is (100% - 95% =) 5%."</w:t>
      </w:r>
      <w:r>
        <w:rPr>
          <w:rStyle w:val="NormalTok"/>
        </w:rPr>
        <w:t xml:space="preserve">)</w:t>
      </w:r>
    </w:p>
    <w:p>
      <w:pPr>
        <w:pStyle w:val="SourceCode"/>
      </w:pPr>
      <w:r>
        <w:rPr>
          <w:rStyle w:val="VerbatimChar"/>
        </w:rPr>
        <w:t xml:space="preserve">## [1] "The percentage of people with an IQ score less than 70 or greater than 130 is (100% - 95% =) 5%."</w:t>
      </w:r>
    </w:p>
    <w:p>
      <w:pPr>
        <w:pStyle w:val="Compact"/>
        <w:numPr>
          <w:numId w:val="1010"/>
          <w:ilvl w:val="0"/>
        </w:numPr>
      </w:pPr>
      <w:r>
        <w:t xml:space="preserve">What percentage of people has an IQ score greater than 85 and less than 145?</w:t>
      </w:r>
    </w:p>
    <w:p>
      <w:pPr>
        <w:pStyle w:val="SourceCode"/>
      </w:pPr>
      <w:r>
        <w:rPr>
          <w:rStyle w:val="KeywordTok"/>
        </w:rPr>
        <w:t xml:space="preserve">print</w:t>
      </w:r>
      <w:r>
        <w:rPr>
          <w:rStyle w:val="NormalTok"/>
        </w:rPr>
        <w:t xml:space="preserve">(</w:t>
      </w:r>
      <w:r>
        <w:rPr>
          <w:rStyle w:val="StringTok"/>
        </w:rPr>
        <w:t xml:space="preserve">"The percentage of people with an IQ score greater than 85 and less than 145 is (34% + 34% + 13.5% + 2.35% =) 83.85%"</w:t>
      </w:r>
      <w:r>
        <w:rPr>
          <w:rStyle w:val="NormalTok"/>
        </w:rPr>
        <w:t xml:space="preserve">)</w:t>
      </w:r>
    </w:p>
    <w:p>
      <w:pPr>
        <w:pStyle w:val="SourceCode"/>
      </w:pPr>
      <w:r>
        <w:rPr>
          <w:rStyle w:val="VerbatimChar"/>
        </w:rPr>
        <w:t xml:space="preserve">## [1] "The percentage of people with an IQ score greater than 85 and less than 145 is (34% + 34% + 13.5% + 2.35% =) 83.85%"</w:t>
      </w:r>
    </w:p>
    <w:p>
      <w:pPr>
        <w:pStyle w:val="Heading2"/>
      </w:pPr>
      <w:bookmarkStart w:id="27" w:name="problem-6"/>
      <w:bookmarkEnd w:id="27"/>
      <w:r>
        <w:t xml:space="preserve">Problem 6</w:t>
      </w:r>
    </w:p>
    <w:p>
      <w:pPr>
        <w:pStyle w:val="FirstParagraph"/>
      </w:pPr>
      <w:r>
        <w:t xml:space="preserve">According to the U.S. Census Bureau, the mean commute time to work for a resident of Boston, Massachusetts, is 27.3 minutes. Assume that the standard deviation of the commute time is 8.1 minutes to answer the following:</w:t>
      </w:r>
    </w:p>
    <w:p>
      <w:pPr>
        <w:pStyle w:val="Compact"/>
        <w:numPr>
          <w:numId w:val="1011"/>
          <w:ilvl w:val="0"/>
        </w:numPr>
      </w:pPr>
      <w:r>
        <w:t xml:space="preserve">What minimum percentage of commuters in Boston has a commute time within 2 standard deviations of the mean?</w:t>
      </w:r>
    </w:p>
    <w:p>
      <w:pPr>
        <w:pStyle w:val="SourceCode"/>
      </w:pPr>
      <w:r>
        <w:rPr>
          <w:rStyle w:val="CommentTok"/>
        </w:rPr>
        <w:t xml:space="preserve">#34+34+13.5+13.5=95%</w:t>
      </w:r>
      <w:r>
        <w:br w:type="textWrapping"/>
      </w:r>
      <w:r>
        <w:rPr>
          <w:rStyle w:val="KeywordTok"/>
        </w:rPr>
        <w:t xml:space="preserve">print</w:t>
      </w:r>
      <w:r>
        <w:rPr>
          <w:rStyle w:val="NormalTok"/>
        </w:rPr>
        <w:t xml:space="preserve">(</w:t>
      </w:r>
      <w:r>
        <w:rPr>
          <w:rStyle w:val="StringTok"/>
        </w:rPr>
        <w:t xml:space="preserve">"The minimum percentage of commuters with a commute time witin 2 sigma is 95%."</w:t>
      </w:r>
      <w:r>
        <w:rPr>
          <w:rStyle w:val="NormalTok"/>
        </w:rPr>
        <w:t xml:space="preserve">)</w:t>
      </w:r>
    </w:p>
    <w:p>
      <w:pPr>
        <w:pStyle w:val="SourceCode"/>
      </w:pPr>
      <w:r>
        <w:rPr>
          <w:rStyle w:val="VerbatimChar"/>
        </w:rPr>
        <w:t xml:space="preserve">## [1] "The minimum percentage of commuters with a commute time witin 2 sigma is 95%."</w:t>
      </w:r>
    </w:p>
    <w:p>
      <w:pPr>
        <w:pStyle w:val="Compact"/>
        <w:numPr>
          <w:numId w:val="1012"/>
          <w:ilvl w:val="0"/>
        </w:numPr>
      </w:pPr>
      <w:r>
        <w:t xml:space="preserve">What minimum percentage of commuters in Boston has a commute time within 1.5 standard deviations of the mean? What are the commute times within 1.5 standard deviations of the mean?</w:t>
      </w:r>
    </w:p>
    <w:p>
      <w:pPr>
        <w:pStyle w:val="SourceCode"/>
      </w:pPr>
      <w:r>
        <w:rPr>
          <w:rStyle w:val="KeywordTok"/>
        </w:rPr>
        <w:t xml:space="preserve">print</w:t>
      </w:r>
      <w:r>
        <w:rPr>
          <w:rStyle w:val="NormalTok"/>
        </w:rPr>
        <w:t xml:space="preserve">(</w:t>
      </w:r>
      <w:r>
        <w:rPr>
          <w:rStyle w:val="StringTok"/>
        </w:rPr>
        <w:t xml:space="preserve">"The minimum percent of commuters with a commute time within 1.5 sigma is 81.5% and the commute time within 1.5 sigma is within range of 19.2 minutes to 35.4 minutes."</w:t>
      </w:r>
      <w:r>
        <w:rPr>
          <w:rStyle w:val="NormalTok"/>
        </w:rPr>
        <w:t xml:space="preserve">)</w:t>
      </w:r>
    </w:p>
    <w:p>
      <w:pPr>
        <w:pStyle w:val="SourceCode"/>
      </w:pPr>
      <w:r>
        <w:rPr>
          <w:rStyle w:val="VerbatimChar"/>
        </w:rPr>
        <w:t xml:space="preserve">## [1] "The minimum percent of commuters with a commute time within 1.5 sigma is 81.5% and the commute time within 1.5 sigma is within range of 19.2 minutes to 35.4 minutes."</w:t>
      </w:r>
    </w:p>
    <w:p>
      <w:pPr>
        <w:pStyle w:val="Heading2"/>
      </w:pPr>
      <w:bookmarkStart w:id="28" w:name="problem-7"/>
      <w:bookmarkEnd w:id="28"/>
      <w:r>
        <w:t xml:space="preserve">Problem 7</w:t>
      </w:r>
    </w:p>
    <w:p>
      <w:pPr>
        <w:pStyle w:val="FirstParagraph"/>
      </w:pPr>
      <w:r>
        <w:t xml:space="preserve">Babies born after a gestation period of 32 - 35 weeks have a mean weight of 2600 grams and a standard deviation of 660 grams. Babies bord after a gestation period of 40 weeks have a mean weight of 3500 grams and a standard deviation of 470 grams. Suppose a 34-week gestation period baby weighs 3000 grams and a 40-week gestation period baby weight 3900 grams.</w:t>
      </w:r>
    </w:p>
    <w:p>
      <w:pPr>
        <w:pStyle w:val="Compact"/>
        <w:numPr>
          <w:numId w:val="1013"/>
          <w:ilvl w:val="0"/>
        </w:numPr>
      </w:pPr>
      <w:r>
        <w:t xml:space="preserve">What is the</w:t>
      </w:r>
      <w:r>
        <w:t xml:space="preserve"> </w:t>
      </w:r>
      <m:oMath>
        <m:r>
          <m:t>z</m:t>
        </m:r>
      </m:oMath>
      <w:r>
        <w:t xml:space="preserve">-score for the 34-week gestation period baby?</w:t>
      </w:r>
    </w:p>
    <w:p>
      <w:pPr>
        <w:pStyle w:val="SourceCode"/>
      </w:pPr>
      <w:r>
        <w:rPr>
          <w:rStyle w:val="CommentTok"/>
        </w:rPr>
        <w:t xml:space="preserve">#z-score = (x - mean)/std</w:t>
      </w:r>
      <w:r>
        <w:br w:type="textWrapping"/>
      </w:r>
      <w:r>
        <w:rPr>
          <w:rStyle w:val="NormalTok"/>
        </w:rPr>
        <w:t xml:space="preserve">z2 &lt;-</w:t>
      </w:r>
      <w:r>
        <w:rPr>
          <w:rStyle w:val="StringTok"/>
        </w:rPr>
        <w:t xml:space="preserve"> </w:t>
      </w:r>
      <w:r>
        <w:rPr>
          <w:rStyle w:val="NormalTok"/>
        </w:rPr>
        <w:t xml:space="preserve">(</w:t>
      </w:r>
      <w:r>
        <w:rPr>
          <w:rStyle w:val="DecValTok"/>
        </w:rPr>
        <w:t xml:space="preserve">3000</w:t>
      </w:r>
      <w:r>
        <w:rPr>
          <w:rStyle w:val="NormalTok"/>
        </w:rPr>
        <w:t xml:space="preserve"> </w:t>
      </w:r>
      <w:r>
        <w:rPr>
          <w:rStyle w:val="OperatorTok"/>
        </w:rPr>
        <w:t xml:space="preserve">-</w:t>
      </w:r>
      <w:r>
        <w:rPr>
          <w:rStyle w:val="StringTok"/>
        </w:rPr>
        <w:t xml:space="preserve"> </w:t>
      </w:r>
      <w:r>
        <w:rPr>
          <w:rStyle w:val="DecValTok"/>
        </w:rPr>
        <w:t xml:space="preserve">2600</w:t>
      </w:r>
      <w:r>
        <w:rPr>
          <w:rStyle w:val="NormalTok"/>
        </w:rPr>
        <w:t xml:space="preserve">)</w:t>
      </w:r>
      <w:r>
        <w:rPr>
          <w:rStyle w:val="OperatorTok"/>
        </w:rPr>
        <w:t xml:space="preserve">/</w:t>
      </w:r>
      <w:r>
        <w:rPr>
          <w:rStyle w:val="DecValTok"/>
        </w:rPr>
        <w:t xml:space="preserve">660</w:t>
      </w:r>
      <w:r>
        <w:br w:type="textWrapping"/>
      </w:r>
      <w:r>
        <w:rPr>
          <w:rStyle w:val="KeywordTok"/>
        </w:rPr>
        <w:t xml:space="preserve">sprintf</w:t>
      </w:r>
      <w:r>
        <w:rPr>
          <w:rStyle w:val="NormalTok"/>
        </w:rPr>
        <w:t xml:space="preserve">(</w:t>
      </w:r>
      <w:r>
        <w:rPr>
          <w:rStyle w:val="StringTok"/>
        </w:rPr>
        <w:t xml:space="preserve">"The z-score for the 34-week gestation period is %f."</w:t>
      </w:r>
      <w:r>
        <w:rPr>
          <w:rStyle w:val="NormalTok"/>
        </w:rPr>
        <w:t xml:space="preserve">,z2)</w:t>
      </w:r>
    </w:p>
    <w:p>
      <w:pPr>
        <w:pStyle w:val="SourceCode"/>
      </w:pPr>
      <w:r>
        <w:rPr>
          <w:rStyle w:val="VerbatimChar"/>
        </w:rPr>
        <w:t xml:space="preserve">## [1] "The z-score for the 34-week gestation period is 0.606061."</w:t>
      </w:r>
    </w:p>
    <w:p>
      <w:pPr>
        <w:pStyle w:val="Compact"/>
        <w:numPr>
          <w:numId w:val="1014"/>
          <w:ilvl w:val="0"/>
        </w:numPr>
      </w:pPr>
      <w:r>
        <w:t xml:space="preserve">What is the</w:t>
      </w:r>
      <w:r>
        <w:t xml:space="preserve"> </w:t>
      </w:r>
      <m:oMath>
        <m:r>
          <m:t>z</m:t>
        </m:r>
      </m:oMath>
      <w:r>
        <w:t xml:space="preserve">-score for the 40-week gestation period baby?</w:t>
      </w:r>
    </w:p>
    <w:p>
      <w:pPr>
        <w:pStyle w:val="SourceCode"/>
      </w:pPr>
      <w:r>
        <w:rPr>
          <w:rStyle w:val="CommentTok"/>
        </w:rPr>
        <w:t xml:space="preserve">#z-score = (x - mean)/std</w:t>
      </w:r>
      <w:r>
        <w:br w:type="textWrapping"/>
      </w:r>
      <w:r>
        <w:rPr>
          <w:rStyle w:val="NormalTok"/>
        </w:rPr>
        <w:t xml:space="preserve">z3 &lt;-</w:t>
      </w:r>
      <w:r>
        <w:rPr>
          <w:rStyle w:val="StringTok"/>
        </w:rPr>
        <w:t xml:space="preserve"> </w:t>
      </w:r>
      <w:r>
        <w:rPr>
          <w:rStyle w:val="NormalTok"/>
        </w:rPr>
        <w:t xml:space="preserve">(</w:t>
      </w:r>
      <w:r>
        <w:rPr>
          <w:rStyle w:val="DecValTok"/>
        </w:rPr>
        <w:t xml:space="preserve">3900</w:t>
      </w:r>
      <w:r>
        <w:rPr>
          <w:rStyle w:val="NormalTok"/>
        </w:rPr>
        <w:t xml:space="preserve"> </w:t>
      </w:r>
      <w:r>
        <w:rPr>
          <w:rStyle w:val="OperatorTok"/>
        </w:rPr>
        <w:t xml:space="preserve">-</w:t>
      </w:r>
      <w:r>
        <w:rPr>
          <w:rStyle w:val="StringTok"/>
        </w:rPr>
        <w:t xml:space="preserve"> </w:t>
      </w:r>
      <w:r>
        <w:rPr>
          <w:rStyle w:val="DecValTok"/>
        </w:rPr>
        <w:t xml:space="preserve">3500</w:t>
      </w:r>
      <w:r>
        <w:rPr>
          <w:rStyle w:val="NormalTok"/>
        </w:rPr>
        <w:t xml:space="preserve">)</w:t>
      </w:r>
      <w:r>
        <w:rPr>
          <w:rStyle w:val="OperatorTok"/>
        </w:rPr>
        <w:t xml:space="preserve">/</w:t>
      </w:r>
      <w:r>
        <w:rPr>
          <w:rStyle w:val="DecValTok"/>
        </w:rPr>
        <w:t xml:space="preserve">470</w:t>
      </w:r>
      <w:r>
        <w:br w:type="textWrapping"/>
      </w:r>
      <w:r>
        <w:rPr>
          <w:rStyle w:val="KeywordTok"/>
        </w:rPr>
        <w:t xml:space="preserve">sprintf</w:t>
      </w:r>
      <w:r>
        <w:rPr>
          <w:rStyle w:val="NormalTok"/>
        </w:rPr>
        <w:t xml:space="preserve">(</w:t>
      </w:r>
      <w:r>
        <w:rPr>
          <w:rStyle w:val="StringTok"/>
        </w:rPr>
        <w:t xml:space="preserve">"The z-score for the 40-week gestation period is %f."</w:t>
      </w:r>
      <w:r>
        <w:rPr>
          <w:rStyle w:val="NormalTok"/>
        </w:rPr>
        <w:t xml:space="preserve">,z3)</w:t>
      </w:r>
    </w:p>
    <w:p>
      <w:pPr>
        <w:pStyle w:val="SourceCode"/>
      </w:pPr>
      <w:r>
        <w:rPr>
          <w:rStyle w:val="VerbatimChar"/>
        </w:rPr>
        <w:t xml:space="preserve">## [1] "The z-score for the 40-week gestation period is 0.851064."</w:t>
      </w:r>
    </w:p>
    <w:p>
      <w:pPr>
        <w:pStyle w:val="Compact"/>
        <w:numPr>
          <w:numId w:val="1015"/>
          <w:ilvl w:val="0"/>
        </w:numPr>
      </w:pPr>
      <w:r>
        <w:t xml:space="preserve">Which baby weighs less relative to the gestation period?</w:t>
      </w:r>
    </w:p>
    <w:p>
      <w:pPr>
        <w:pStyle w:val="SourceCode"/>
      </w:pPr>
      <w:r>
        <w:rPr>
          <w:rStyle w:val="NormalTok"/>
        </w:rPr>
        <w:t xml:space="preserve">## The 40-week gestation period baby weighs more relative to the gestation period.</w:t>
      </w:r>
    </w:p>
    <w:p>
      <w:pPr>
        <w:pStyle w:val="Heading2"/>
      </w:pPr>
      <w:bookmarkStart w:id="29" w:name="problem-8"/>
      <w:bookmarkEnd w:id="29"/>
      <w:r>
        <w:t xml:space="preserve">Problem 8</w:t>
      </w:r>
    </w:p>
    <w:p>
      <w:pPr>
        <w:pStyle w:val="FirstParagraph"/>
      </w:pPr>
      <w:r>
        <w:t xml:space="preserve">A highly selective boarding school will only admit students who place at least 1.5 standard deviations above the mean on a standardized test that has a mean of 200 and a standard deviation of 26. What is the minimum score that an applicant must make on the test to be accepted?</w:t>
      </w:r>
    </w:p>
    <w:p>
      <w:pPr>
        <w:pStyle w:val="SourceCode"/>
      </w:pPr>
      <w:r>
        <w:rPr>
          <w:rStyle w:val="NormalTok"/>
        </w:rPr>
        <w:t xml:space="preserve">std &lt;-</w:t>
      </w:r>
      <w:r>
        <w:rPr>
          <w:rStyle w:val="StringTok"/>
        </w:rPr>
        <w:t xml:space="preserve"> </w:t>
      </w:r>
      <w:r>
        <w:rPr>
          <w:rStyle w:val="DecValTok"/>
        </w:rPr>
        <w:t xml:space="preserve">26</w:t>
      </w:r>
      <w:r>
        <w:br w:type="textWrapping"/>
      </w:r>
      <w:r>
        <w:rPr>
          <w:rStyle w:val="NormalTok"/>
        </w:rPr>
        <w:t xml:space="preserve">mean1 &lt;-</w:t>
      </w:r>
      <w:r>
        <w:rPr>
          <w:rStyle w:val="StringTok"/>
        </w:rPr>
        <w:t xml:space="preserve"> </w:t>
      </w:r>
      <w:r>
        <w:rPr>
          <w:rStyle w:val="DecValTok"/>
        </w:rPr>
        <w:t xml:space="preserve">200</w:t>
      </w:r>
      <w:r>
        <w:br w:type="textWrapping"/>
      </w:r>
      <w:r>
        <w:rPr>
          <w:rStyle w:val="NormalTok"/>
        </w:rPr>
        <w:t xml:space="preserve">minsc &lt;-</w:t>
      </w:r>
      <w:r>
        <w:rPr>
          <w:rStyle w:val="StringTok"/>
        </w:rPr>
        <w:t xml:space="preserve"> </w:t>
      </w:r>
      <w:r>
        <w:rPr>
          <w:rStyle w:val="NormalTok"/>
        </w:rPr>
        <w:t xml:space="preserve">mean1 </w:t>
      </w:r>
      <w:r>
        <w:rPr>
          <w:rStyle w:val="OperatorTok"/>
        </w:rPr>
        <w:t xml:space="preserve">+</w:t>
      </w:r>
      <w:r>
        <w:rPr>
          <w:rStyle w:val="StringTok"/>
        </w:rPr>
        <w:t xml:space="preserve"> </w:t>
      </w:r>
      <w:r>
        <w:rPr>
          <w:rStyle w:val="NormalTok"/>
        </w:rPr>
        <w:t xml:space="preserve">std </w:t>
      </w:r>
      <w:r>
        <w:rPr>
          <w:rStyle w:val="OperatorTok"/>
        </w:rPr>
        <w:t xml:space="preserve">*</w:t>
      </w:r>
      <w:r>
        <w:rPr>
          <w:rStyle w:val="StringTok"/>
        </w:rPr>
        <w:t xml:space="preserve"> </w:t>
      </w:r>
      <w:r>
        <w:rPr>
          <w:rStyle w:val="FloatTok"/>
        </w:rPr>
        <w:t xml:space="preserve">1.5</w:t>
      </w:r>
      <w:r>
        <w:br w:type="textWrapping"/>
      </w:r>
      <w:r>
        <w:rPr>
          <w:rStyle w:val="KeywordTok"/>
        </w:rPr>
        <w:t xml:space="preserve">sprintf</w:t>
      </w:r>
      <w:r>
        <w:rPr>
          <w:rStyle w:val="NormalTok"/>
        </w:rPr>
        <w:t xml:space="preserve">(</w:t>
      </w:r>
      <w:r>
        <w:rPr>
          <w:rStyle w:val="StringTok"/>
        </w:rPr>
        <w:t xml:space="preserve">"The minimum score that an applicant must make on the test to be accepted is %f."</w:t>
      </w:r>
      <w:r>
        <w:rPr>
          <w:rStyle w:val="NormalTok"/>
        </w:rPr>
        <w:t xml:space="preserve">,minsc)</w:t>
      </w:r>
    </w:p>
    <w:p>
      <w:pPr>
        <w:pStyle w:val="SourceCode"/>
      </w:pPr>
      <w:r>
        <w:rPr>
          <w:rStyle w:val="VerbatimChar"/>
        </w:rPr>
        <w:t xml:space="preserve">## [1] "The minimum score that an applicant must make on the test to be accepted is 239.000000."</w:t>
      </w:r>
    </w:p>
    <w:p>
      <w:pPr>
        <w:pStyle w:val="Heading2"/>
      </w:pPr>
      <w:bookmarkStart w:id="30" w:name="problem-9"/>
      <w:bookmarkEnd w:id="30"/>
      <w:r>
        <w:t xml:space="preserve">Problem 9</w:t>
      </w:r>
    </w:p>
    <w:p>
      <w:pPr>
        <w:pStyle w:val="FirstParagraph"/>
      </w:pPr>
      <w:r>
        <w:t xml:space="preserve">The data below preresent the miles per gallon of a random sample of SMART cars with a three-cylinder, 1.0 liter engine.</w:t>
      </w:r>
    </w:p>
    <w:tbl>
      <w:tblPr>
        <w:tblStyle w:val="TableNormal"/>
        <w:tblW w:type="pct" w:w="0.0"/>
        <w:tblLook/>
      </w:tblPr>
      <w:tblGrid/>
      <w:tr>
        <w:tc>
          <w:p>
            <w:pPr>
              <w:pStyle w:val="Compact"/>
              <w:jc w:val="left"/>
            </w:pPr>
            <w:r>
              <w:t xml:space="preserve">31.5</w:t>
            </w:r>
          </w:p>
        </w:tc>
        <w:tc>
          <w:p>
            <w:pPr>
              <w:pStyle w:val="Compact"/>
              <w:jc w:val="left"/>
            </w:pPr>
            <w:r>
              <w:t xml:space="preserve">36.0</w:t>
            </w:r>
          </w:p>
        </w:tc>
        <w:tc>
          <w:p>
            <w:pPr>
              <w:pStyle w:val="Compact"/>
              <w:jc w:val="left"/>
            </w:pPr>
            <w:r>
              <w:t xml:space="preserve">37.8</w:t>
            </w:r>
          </w:p>
        </w:tc>
        <w:tc>
          <w:p>
            <w:pPr>
              <w:pStyle w:val="Compact"/>
              <w:jc w:val="left"/>
            </w:pPr>
            <w:r>
              <w:t xml:space="preserve">38.4</w:t>
            </w:r>
          </w:p>
        </w:tc>
        <w:tc>
          <w:p>
            <w:pPr>
              <w:pStyle w:val="Compact"/>
              <w:jc w:val="left"/>
            </w:pPr>
            <w:r>
              <w:t xml:space="preserve">40.1</w:t>
            </w:r>
          </w:p>
        </w:tc>
        <w:tc>
          <w:p>
            <w:pPr>
              <w:pStyle w:val="Compact"/>
              <w:jc w:val="left"/>
            </w:pPr>
            <w:r>
              <w:t xml:space="preserve">42.3</w:t>
            </w:r>
          </w:p>
        </w:tc>
      </w:tr>
      <w:tr>
        <w:tc>
          <w:p>
            <w:pPr>
              <w:pStyle w:val="Compact"/>
              <w:jc w:val="left"/>
            </w:pPr>
            <w:r>
              <w:t xml:space="preserve">34.3</w:t>
            </w:r>
          </w:p>
        </w:tc>
        <w:tc>
          <w:p>
            <w:pPr>
              <w:pStyle w:val="Compact"/>
              <w:jc w:val="left"/>
            </w:pPr>
            <w:r>
              <w:t xml:space="preserve">36.3</w:t>
            </w:r>
          </w:p>
        </w:tc>
        <w:tc>
          <w:p>
            <w:pPr>
              <w:pStyle w:val="Compact"/>
              <w:jc w:val="left"/>
            </w:pPr>
            <w:r>
              <w:t xml:space="preserve">37.9</w:t>
            </w:r>
          </w:p>
        </w:tc>
        <w:tc>
          <w:p>
            <w:pPr>
              <w:pStyle w:val="Compact"/>
              <w:jc w:val="left"/>
            </w:pPr>
            <w:r>
              <w:t xml:space="preserve">38.8</w:t>
            </w:r>
          </w:p>
        </w:tc>
        <w:tc>
          <w:p>
            <w:pPr>
              <w:pStyle w:val="Compact"/>
              <w:jc w:val="left"/>
            </w:pPr>
            <w:r>
              <w:t xml:space="preserve">40.6</w:t>
            </w:r>
          </w:p>
        </w:tc>
        <w:tc>
          <w:p>
            <w:pPr>
              <w:pStyle w:val="Compact"/>
              <w:jc w:val="left"/>
            </w:pPr>
            <w:r>
              <w:t xml:space="preserve">42.7</w:t>
            </w:r>
          </w:p>
        </w:tc>
      </w:tr>
      <w:tr>
        <w:tc>
          <w:p>
            <w:pPr>
              <w:pStyle w:val="Compact"/>
              <w:jc w:val="left"/>
            </w:pPr>
            <w:r>
              <w:t xml:space="preserve">34.5</w:t>
            </w:r>
          </w:p>
        </w:tc>
        <w:tc>
          <w:p>
            <w:pPr>
              <w:pStyle w:val="Compact"/>
              <w:jc w:val="left"/>
            </w:pPr>
            <w:r>
              <w:t xml:space="preserve">37.4</w:t>
            </w:r>
          </w:p>
        </w:tc>
        <w:tc>
          <w:p>
            <w:pPr>
              <w:pStyle w:val="Compact"/>
              <w:jc w:val="left"/>
            </w:pPr>
            <w:r>
              <w:t xml:space="preserve">38.0</w:t>
            </w:r>
          </w:p>
        </w:tc>
        <w:tc>
          <w:p>
            <w:pPr>
              <w:pStyle w:val="Compact"/>
              <w:jc w:val="left"/>
            </w:pPr>
            <w:r>
              <w:t xml:space="preserve">39.3</w:t>
            </w:r>
          </w:p>
        </w:tc>
        <w:tc>
          <w:p>
            <w:pPr>
              <w:pStyle w:val="Compact"/>
              <w:jc w:val="left"/>
            </w:pPr>
            <w:r>
              <w:t xml:space="preserve">41.4</w:t>
            </w:r>
          </w:p>
        </w:tc>
        <w:tc>
          <w:p>
            <w:pPr>
              <w:pStyle w:val="Compact"/>
              <w:jc w:val="left"/>
            </w:pPr>
            <w:r>
              <w:t xml:space="preserve">43.5</w:t>
            </w:r>
          </w:p>
        </w:tc>
      </w:tr>
      <w:tr>
        <w:tc>
          <w:p>
            <w:pPr>
              <w:pStyle w:val="Compact"/>
              <w:jc w:val="left"/>
            </w:pPr>
            <w:r>
              <w:t xml:space="preserve">35.5</w:t>
            </w:r>
          </w:p>
        </w:tc>
        <w:tc>
          <w:p>
            <w:pPr>
              <w:pStyle w:val="Compact"/>
              <w:jc w:val="left"/>
            </w:pPr>
            <w:r>
              <w:t xml:space="preserve">37.5</w:t>
            </w:r>
          </w:p>
        </w:tc>
        <w:tc>
          <w:p>
            <w:pPr>
              <w:pStyle w:val="Compact"/>
              <w:jc w:val="left"/>
            </w:pPr>
            <w:r>
              <w:t xml:space="preserve">38.3</w:t>
            </w:r>
          </w:p>
        </w:tc>
        <w:tc>
          <w:p>
            <w:pPr>
              <w:pStyle w:val="Compact"/>
              <w:jc w:val="left"/>
            </w:pPr>
            <w:r>
              <w:t xml:space="preserve">39.5</w:t>
            </w:r>
          </w:p>
        </w:tc>
        <w:tc>
          <w:p>
            <w:pPr>
              <w:pStyle w:val="Compact"/>
              <w:jc w:val="left"/>
            </w:pPr>
            <w:r>
              <w:t xml:space="preserve">41.4</w:t>
            </w:r>
          </w:p>
        </w:tc>
        <w:tc>
          <w:p>
            <w:pPr>
              <w:pStyle w:val="Compact"/>
              <w:jc w:val="left"/>
            </w:pPr>
            <w:r>
              <w:t xml:space="preserve">47.5</w:t>
            </w:r>
          </w:p>
        </w:tc>
      </w:tr>
    </w:tbl>
    <w:p>
      <w:pPr>
        <w:pStyle w:val="Compact"/>
        <w:numPr>
          <w:numId w:val="1016"/>
          <w:ilvl w:val="0"/>
        </w:numPr>
      </w:pPr>
      <w:r>
        <w:t xml:space="preserve">Compute the</w:t>
      </w:r>
      <w:r>
        <w:t xml:space="preserve"> </w:t>
      </w:r>
      <m:oMath>
        <m:r>
          <m:t>z</m:t>
        </m:r>
      </m:oMath>
      <w:r>
        <w:t xml:space="preserve">-score corresponding to the individual who obtained 36.3 miles per gallon. Interpret this result.</w:t>
      </w:r>
    </w:p>
    <w:p>
      <w:pPr>
        <w:pStyle w:val="SourceCode"/>
      </w:pPr>
      <w:r>
        <w:rPr>
          <w:rStyle w:val="NormalTok"/>
        </w:rPr>
        <w:t xml:space="preserve">mpg &lt;-</w:t>
      </w:r>
      <w:r>
        <w:rPr>
          <w:rStyle w:val="StringTok"/>
        </w:rPr>
        <w:t xml:space="preserve"> </w:t>
      </w:r>
      <w:r>
        <w:rPr>
          <w:rStyle w:val="KeywordTok"/>
        </w:rPr>
        <w:t xml:space="preserve">c</w:t>
      </w:r>
      <w:r>
        <w:rPr>
          <w:rStyle w:val="NormalTok"/>
        </w:rPr>
        <w:t xml:space="preserve">(</w:t>
      </w:r>
      <w:r>
        <w:rPr>
          <w:rStyle w:val="FloatTok"/>
        </w:rPr>
        <w:t xml:space="preserve">31.5</w:t>
      </w:r>
      <w:r>
        <w:rPr>
          <w:rStyle w:val="NormalTok"/>
        </w:rPr>
        <w:t xml:space="preserve">, </w:t>
      </w:r>
      <w:r>
        <w:rPr>
          <w:rStyle w:val="FloatTok"/>
        </w:rPr>
        <w:t xml:space="preserve">36.0</w:t>
      </w:r>
      <w:r>
        <w:rPr>
          <w:rStyle w:val="NormalTok"/>
        </w:rPr>
        <w:t xml:space="preserve">, </w:t>
      </w:r>
      <w:r>
        <w:rPr>
          <w:rStyle w:val="FloatTok"/>
        </w:rPr>
        <w:t xml:space="preserve">37.8</w:t>
      </w:r>
      <w:r>
        <w:rPr>
          <w:rStyle w:val="NormalTok"/>
        </w:rPr>
        <w:t xml:space="preserve">, </w:t>
      </w:r>
      <w:r>
        <w:rPr>
          <w:rStyle w:val="FloatTok"/>
        </w:rPr>
        <w:t xml:space="preserve">38.4</w:t>
      </w:r>
      <w:r>
        <w:rPr>
          <w:rStyle w:val="NormalTok"/>
        </w:rPr>
        <w:t xml:space="preserve">, </w:t>
      </w:r>
      <w:r>
        <w:rPr>
          <w:rStyle w:val="FloatTok"/>
        </w:rPr>
        <w:t xml:space="preserve">40.1</w:t>
      </w:r>
      <w:r>
        <w:rPr>
          <w:rStyle w:val="NormalTok"/>
        </w:rPr>
        <w:t xml:space="preserve">, </w:t>
      </w:r>
      <w:r>
        <w:rPr>
          <w:rStyle w:val="FloatTok"/>
        </w:rPr>
        <w:t xml:space="preserve">42.3</w:t>
      </w:r>
      <w:r>
        <w:rPr>
          <w:rStyle w:val="NormalTok"/>
        </w:rPr>
        <w:t xml:space="preserve">, </w:t>
      </w:r>
      <w:r>
        <w:br w:type="textWrapping"/>
      </w:r>
      <w:r>
        <w:rPr>
          <w:rStyle w:val="FloatTok"/>
        </w:rPr>
        <w:t xml:space="preserve">34.3</w:t>
      </w:r>
      <w:r>
        <w:rPr>
          <w:rStyle w:val="NormalTok"/>
        </w:rPr>
        <w:t xml:space="preserve">, </w:t>
      </w:r>
      <w:r>
        <w:rPr>
          <w:rStyle w:val="FloatTok"/>
        </w:rPr>
        <w:t xml:space="preserve">36.3</w:t>
      </w:r>
      <w:r>
        <w:rPr>
          <w:rStyle w:val="NormalTok"/>
        </w:rPr>
        <w:t xml:space="preserve">, </w:t>
      </w:r>
      <w:r>
        <w:rPr>
          <w:rStyle w:val="FloatTok"/>
        </w:rPr>
        <w:t xml:space="preserve">37.9</w:t>
      </w:r>
      <w:r>
        <w:rPr>
          <w:rStyle w:val="NormalTok"/>
        </w:rPr>
        <w:t xml:space="preserve">, </w:t>
      </w:r>
      <w:r>
        <w:rPr>
          <w:rStyle w:val="FloatTok"/>
        </w:rPr>
        <w:t xml:space="preserve">38.8</w:t>
      </w:r>
      <w:r>
        <w:rPr>
          <w:rStyle w:val="NormalTok"/>
        </w:rPr>
        <w:t xml:space="preserve">, </w:t>
      </w:r>
      <w:r>
        <w:rPr>
          <w:rStyle w:val="FloatTok"/>
        </w:rPr>
        <w:t xml:space="preserve">40.6</w:t>
      </w:r>
      <w:r>
        <w:rPr>
          <w:rStyle w:val="NormalTok"/>
        </w:rPr>
        <w:t xml:space="preserve">, </w:t>
      </w:r>
      <w:r>
        <w:rPr>
          <w:rStyle w:val="FloatTok"/>
        </w:rPr>
        <w:t xml:space="preserve">42.7</w:t>
      </w:r>
      <w:r>
        <w:rPr>
          <w:rStyle w:val="NormalTok"/>
        </w:rPr>
        <w:t xml:space="preserve">, </w:t>
      </w:r>
      <w:r>
        <w:br w:type="textWrapping"/>
      </w:r>
      <w:r>
        <w:rPr>
          <w:rStyle w:val="FloatTok"/>
        </w:rPr>
        <w:t xml:space="preserve">34.5</w:t>
      </w:r>
      <w:r>
        <w:rPr>
          <w:rStyle w:val="NormalTok"/>
        </w:rPr>
        <w:t xml:space="preserve">, </w:t>
      </w:r>
      <w:r>
        <w:rPr>
          <w:rStyle w:val="FloatTok"/>
        </w:rPr>
        <w:t xml:space="preserve">37.4</w:t>
      </w:r>
      <w:r>
        <w:rPr>
          <w:rStyle w:val="NormalTok"/>
        </w:rPr>
        <w:t xml:space="preserve">, </w:t>
      </w:r>
      <w:r>
        <w:rPr>
          <w:rStyle w:val="FloatTok"/>
        </w:rPr>
        <w:t xml:space="preserve">38.0</w:t>
      </w:r>
      <w:r>
        <w:rPr>
          <w:rStyle w:val="NormalTok"/>
        </w:rPr>
        <w:t xml:space="preserve">, </w:t>
      </w:r>
      <w:r>
        <w:rPr>
          <w:rStyle w:val="FloatTok"/>
        </w:rPr>
        <w:t xml:space="preserve">39.3</w:t>
      </w:r>
      <w:r>
        <w:rPr>
          <w:rStyle w:val="NormalTok"/>
        </w:rPr>
        <w:t xml:space="preserve">, </w:t>
      </w:r>
      <w:r>
        <w:rPr>
          <w:rStyle w:val="FloatTok"/>
        </w:rPr>
        <w:t xml:space="preserve">41.4</w:t>
      </w:r>
      <w:r>
        <w:rPr>
          <w:rStyle w:val="NormalTok"/>
        </w:rPr>
        <w:t xml:space="preserve">, </w:t>
      </w:r>
      <w:r>
        <w:rPr>
          <w:rStyle w:val="FloatTok"/>
        </w:rPr>
        <w:t xml:space="preserve">43.5</w:t>
      </w:r>
      <w:r>
        <w:rPr>
          <w:rStyle w:val="NormalTok"/>
        </w:rPr>
        <w:t xml:space="preserve">, </w:t>
      </w:r>
      <w:r>
        <w:br w:type="textWrapping"/>
      </w:r>
      <w:r>
        <w:rPr>
          <w:rStyle w:val="FloatTok"/>
        </w:rPr>
        <w:t xml:space="preserve">35.5</w:t>
      </w:r>
      <w:r>
        <w:rPr>
          <w:rStyle w:val="NormalTok"/>
        </w:rPr>
        <w:t xml:space="preserve">, </w:t>
      </w:r>
      <w:r>
        <w:rPr>
          <w:rStyle w:val="FloatTok"/>
        </w:rPr>
        <w:t xml:space="preserve">37.5</w:t>
      </w:r>
      <w:r>
        <w:rPr>
          <w:rStyle w:val="NormalTok"/>
        </w:rPr>
        <w:t xml:space="preserve">, </w:t>
      </w:r>
      <w:r>
        <w:rPr>
          <w:rStyle w:val="FloatTok"/>
        </w:rPr>
        <w:t xml:space="preserve">38.3</w:t>
      </w:r>
      <w:r>
        <w:rPr>
          <w:rStyle w:val="NormalTok"/>
        </w:rPr>
        <w:t xml:space="preserve">, </w:t>
      </w:r>
      <w:r>
        <w:rPr>
          <w:rStyle w:val="FloatTok"/>
        </w:rPr>
        <w:t xml:space="preserve">39.5</w:t>
      </w:r>
      <w:r>
        <w:rPr>
          <w:rStyle w:val="NormalTok"/>
        </w:rPr>
        <w:t xml:space="preserve">, </w:t>
      </w:r>
      <w:r>
        <w:rPr>
          <w:rStyle w:val="FloatTok"/>
        </w:rPr>
        <w:t xml:space="preserve">41.4</w:t>
      </w:r>
      <w:r>
        <w:rPr>
          <w:rStyle w:val="NormalTok"/>
        </w:rPr>
        <w:t xml:space="preserve">, </w:t>
      </w:r>
      <w:r>
        <w:rPr>
          <w:rStyle w:val="FloatTok"/>
        </w:rPr>
        <w:t xml:space="preserve">47.5</w:t>
      </w:r>
      <w:r>
        <w:rPr>
          <w:rStyle w:val="NormalTok"/>
        </w:rPr>
        <w:t xml:space="preserve">)</w:t>
      </w:r>
      <w:r>
        <w:br w:type="textWrapping"/>
      </w:r>
      <w:r>
        <w:rPr>
          <w:rStyle w:val="NormalTok"/>
        </w:rPr>
        <w:t xml:space="preserve">z1 &lt;-</w:t>
      </w:r>
      <w:r>
        <w:rPr>
          <w:rStyle w:val="StringTok"/>
        </w:rPr>
        <w:t xml:space="preserve"> </w:t>
      </w:r>
      <w:r>
        <w:rPr>
          <w:rStyle w:val="NormalTok"/>
        </w:rPr>
        <w:t xml:space="preserve">(</w:t>
      </w:r>
      <w:r>
        <w:rPr>
          <w:rStyle w:val="FloatTok"/>
        </w:rPr>
        <w:t xml:space="preserve">36.3</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(mpg))</w:t>
      </w:r>
      <w:r>
        <w:rPr>
          <w:rStyle w:val="OperatorTok"/>
        </w:rPr>
        <w:t xml:space="preserve">/</w:t>
      </w:r>
      <w:r>
        <w:rPr>
          <w:rStyle w:val="KeywordTok"/>
        </w:rPr>
        <w:t xml:space="preserve">sd</w:t>
      </w:r>
      <w:r>
        <w:rPr>
          <w:rStyle w:val="NormalTok"/>
        </w:rPr>
        <w:t xml:space="preserve">(mpg)</w:t>
      </w:r>
      <w:r>
        <w:br w:type="textWrapping"/>
      </w:r>
      <w:r>
        <w:rPr>
          <w:rStyle w:val="NormalTok"/>
        </w:rPr>
        <w:t xml:space="preserve">z1a &lt;-</w:t>
      </w:r>
      <w:r>
        <w:rPr>
          <w:rStyle w:val="StringTok"/>
        </w:rPr>
        <w:t xml:space="preserve"> </w:t>
      </w:r>
      <w:r>
        <w:rPr>
          <w:rStyle w:val="KeywordTok"/>
        </w:rPr>
        <w:t xml:space="preserve">abs</w:t>
      </w:r>
      <w:r>
        <w:rPr>
          <w:rStyle w:val="NormalTok"/>
        </w:rPr>
        <w:t xml:space="preserve">(z1)</w:t>
      </w:r>
      <w:r>
        <w:br w:type="textWrapping"/>
      </w:r>
      <w:r>
        <w:rPr>
          <w:rStyle w:val="KeywordTok"/>
        </w:rPr>
        <w:t xml:space="preserve">sprintf</w:t>
      </w:r>
      <w:r>
        <w:rPr>
          <w:rStyle w:val="NormalTok"/>
        </w:rPr>
        <w:t xml:space="preserve">(</w:t>
      </w:r>
      <w:r>
        <w:rPr>
          <w:rStyle w:val="StringTok"/>
        </w:rPr>
        <w:t xml:space="preserve">"The z-score for this individual is %f which means it is %f standard deviations below the mean."</w:t>
      </w:r>
      <w:r>
        <w:rPr>
          <w:rStyle w:val="NormalTok"/>
        </w:rPr>
        <w:t xml:space="preserve">,z1,z1a)</w:t>
      </w:r>
    </w:p>
    <w:p>
      <w:pPr>
        <w:pStyle w:val="SourceCode"/>
      </w:pPr>
      <w:r>
        <w:rPr>
          <w:rStyle w:val="VerbatimChar"/>
        </w:rPr>
        <w:t xml:space="preserve">## [1] "The z-score for this individual is -0.723931 which means it is 0.723931 standard deviations below the mean."</w:t>
      </w:r>
    </w:p>
    <w:p>
      <w:pPr>
        <w:pStyle w:val="Compact"/>
        <w:numPr>
          <w:numId w:val="1017"/>
          <w:ilvl w:val="0"/>
        </w:numPr>
      </w:pPr>
      <w:r>
        <w:t xml:space="preserve">Calculate and interpret the quartiles.</w:t>
      </w:r>
    </w:p>
    <w:p>
      <w:pPr>
        <w:pStyle w:val="SourceCode"/>
      </w:pPr>
      <w:r>
        <w:rPr>
          <w:rStyle w:val="KeywordTok"/>
        </w:rPr>
        <w:t xml:space="preserve">sort</w:t>
      </w:r>
      <w:r>
        <w:rPr>
          <w:rStyle w:val="NormalTok"/>
        </w:rPr>
        <w:t xml:space="preserve">(mpg)</w:t>
      </w:r>
    </w:p>
    <w:p>
      <w:pPr>
        <w:pStyle w:val="SourceCode"/>
      </w:pPr>
      <w:r>
        <w:rPr>
          <w:rStyle w:val="VerbatimChar"/>
        </w:rPr>
        <w:t xml:space="preserve">##  [1] 31.5 34.3 34.5 35.5 36.0 36.3 37.4 37.5 37.8 37.9 38.0 38.3 38.4 38.8</w:t>
      </w:r>
      <w:r>
        <w:br w:type="textWrapping"/>
      </w:r>
      <w:r>
        <w:rPr>
          <w:rStyle w:val="VerbatimChar"/>
        </w:rPr>
        <w:t xml:space="preserve">## [15] 39.3 39.5 40.1 40.6 41.4 41.4 42.3 42.7 43.5 47.5</w:t>
      </w:r>
    </w:p>
    <w:p>
      <w:pPr>
        <w:pStyle w:val="SourceCode"/>
      </w:pPr>
      <w:r>
        <w:rPr>
          <w:rStyle w:val="KeywordTok"/>
        </w:rPr>
        <w:t xml:space="preserve">quantile</w:t>
      </w:r>
      <w:r>
        <w:rPr>
          <w:rStyle w:val="NormalTok"/>
        </w:rPr>
        <w:t xml:space="preserve">(mpg,</w:t>
      </w:r>
      <w:r>
        <w:rPr>
          <w:rStyle w:val="DataTypeTok"/>
        </w:rPr>
        <w:t xml:space="preserve">type=</w:t>
      </w:r>
      <w:r>
        <w:rPr>
          <w:rStyle w:val="DecValTok"/>
        </w:rPr>
        <w:t xml:space="preserve">2</w:t>
      </w:r>
      <w:r>
        <w:rPr>
          <w:rStyle w:val="NormalTok"/>
        </w:rPr>
        <w:t xml:space="preserve">)</w:t>
      </w:r>
    </w:p>
    <w:p>
      <w:pPr>
        <w:pStyle w:val="SourceCode"/>
      </w:pPr>
      <w:r>
        <w:rPr>
          <w:rStyle w:val="VerbatimChar"/>
        </w:rPr>
        <w:t xml:space="preserve">##    0%   25%   50%   75%  100% </w:t>
      </w:r>
      <w:r>
        <w:br w:type="textWrapping"/>
      </w:r>
      <w:r>
        <w:rPr>
          <w:rStyle w:val="VerbatimChar"/>
        </w:rPr>
        <w:t xml:space="preserve">## 31.50 36.85 38.35 41.00 47.50</w:t>
      </w:r>
    </w:p>
    <w:p>
      <w:pPr>
        <w:pStyle w:val="SourceCode"/>
      </w:pPr>
      <w:r>
        <w:rPr>
          <w:rStyle w:val="KeywordTok"/>
        </w:rPr>
        <w:t xml:space="preserve">print</w:t>
      </w:r>
      <w:r>
        <w:rPr>
          <w:rStyle w:val="NormalTok"/>
        </w:rPr>
        <w:t xml:space="preserve">(</w:t>
      </w:r>
      <w:r>
        <w:rPr>
          <w:rStyle w:val="StringTok"/>
        </w:rPr>
        <w:t xml:space="preserve">"0% shows that 31.50 mpg is the minimum. 25% of the mpg data are less than or equal to 36.85 mpg (first quartile) and 75% of the data is greater than the 36.84 mpg. 50% shows that half of the data is less than or equal to 38.35 mpg (2nd quartile) and the other half of the data is greater than 38.35 mpg. 75% of the data is less than or equal to 41.00 mpg (third quartile) and 25% of the data are greater than 41.00 mpg. The 100% shows that the maximum value in the data set is 47.50"</w:t>
      </w:r>
      <w:r>
        <w:rPr>
          <w:rStyle w:val="NormalTok"/>
        </w:rPr>
        <w:t xml:space="preserve">)</w:t>
      </w:r>
    </w:p>
    <w:p>
      <w:pPr>
        <w:pStyle w:val="SourceCode"/>
      </w:pPr>
      <w:r>
        <w:rPr>
          <w:rStyle w:val="VerbatimChar"/>
        </w:rPr>
        <w:t xml:space="preserve">## [1] "0% shows that 31.50 mpg is the minimum. 25% of the mpg data are less than or equal to 36.85 mpg (first quartile) and 75% of the data is greater than the 36.84 mpg. 50% shows that half of the data is less than or equal to 38.35 mpg (2nd quartile) and the other half of the data is greater than 38.35 mpg. 75% of the data is less than or equal to 41.00 mpg (third quartile) and 25% of the data are greater than 41.00 mpg. The 100% shows that the maximum value in the data set is 47.50"</w:t>
      </w:r>
    </w:p>
    <w:p>
      <w:pPr>
        <w:pStyle w:val="Compact"/>
        <w:numPr>
          <w:numId w:val="1018"/>
          <w:ilvl w:val="0"/>
        </w:numPr>
      </w:pPr>
      <w:r>
        <w:t xml:space="preserve">Calculate and interpret the 10th percentile.</w:t>
      </w:r>
    </w:p>
    <w:p>
      <w:pPr>
        <w:pStyle w:val="SourceCode"/>
      </w:pPr>
      <w:r>
        <w:rPr>
          <w:rStyle w:val="NormalTok"/>
        </w:rPr>
        <w:t xml:space="preserve">qua1 &lt;-</w:t>
      </w:r>
      <w:r>
        <w:rPr>
          <w:rStyle w:val="StringTok"/>
        </w:rPr>
        <w:t xml:space="preserve"> </w:t>
      </w:r>
      <w:r>
        <w:rPr>
          <w:rStyle w:val="KeywordTok"/>
        </w:rPr>
        <w:t xml:space="preserve">quantile</w:t>
      </w:r>
      <w:r>
        <w:rPr>
          <w:rStyle w:val="NormalTok"/>
        </w:rPr>
        <w:t xml:space="preserve">(mpg, </w:t>
      </w:r>
      <w:r>
        <w:rPr>
          <w:rStyle w:val="DataTypeTok"/>
        </w:rPr>
        <w:t xml:space="preserve">probs=</w:t>
      </w:r>
      <w:r>
        <w:rPr>
          <w:rStyle w:val="NormalTok"/>
        </w:rPr>
        <w:t xml:space="preserve">.</w:t>
      </w:r>
      <w:r>
        <w:rPr>
          <w:rStyle w:val="DecValTok"/>
        </w:rPr>
        <w:t xml:space="preserve">1</w:t>
      </w:r>
      <w:r>
        <w:rPr>
          <w:rStyle w:val="NormalTok"/>
        </w:rPr>
        <w:t xml:space="preserve">)</w:t>
      </w:r>
      <w:r>
        <w:rPr>
          <w:rStyle w:val="CommentTok"/>
        </w:rPr>
        <w:t xml:space="preserve">#output:=34.8</w:t>
      </w:r>
      <w:r>
        <w:br w:type="textWrapping"/>
      </w:r>
      <w:r>
        <w:rPr>
          <w:rStyle w:val="KeywordTok"/>
        </w:rPr>
        <w:t xml:space="preserve">sprintf</w:t>
      </w:r>
      <w:r>
        <w:rPr>
          <w:rStyle w:val="NormalTok"/>
        </w:rPr>
        <w:t xml:space="preserve">(</w:t>
      </w:r>
      <w:r>
        <w:rPr>
          <w:rStyle w:val="StringTok"/>
        </w:rPr>
        <w:t xml:space="preserve">"The tenth percentile is %f mpg and this means that 10 percent of the mpg data is less than or equal to %f mpg and that 90 percent of the data is greater than %f mpg."</w:t>
      </w:r>
      <w:r>
        <w:rPr>
          <w:rStyle w:val="NormalTok"/>
        </w:rPr>
        <w:t xml:space="preserve">,qua1,qua1,qua1)</w:t>
      </w:r>
    </w:p>
    <w:p>
      <w:pPr>
        <w:pStyle w:val="SourceCode"/>
      </w:pPr>
      <w:r>
        <w:rPr>
          <w:rStyle w:val="VerbatimChar"/>
        </w:rPr>
        <w:t xml:space="preserve">## [1] "The tenth percentile is 34.800000 mpg and this means that 10 percent of the mpg data is less than or equal to 34.800000 mpg and that 90 percent of the data is greater than 34.800000 mpg."</w:t>
      </w:r>
    </w:p>
    <w:p>
      <w:pPr>
        <w:pStyle w:val="Compact"/>
        <w:numPr>
          <w:numId w:val="1019"/>
          <w:ilvl w:val="0"/>
        </w:numPr>
      </w:pPr>
      <w:r>
        <w:t xml:space="preserve">Compute the interquartile range.</w:t>
      </w:r>
    </w:p>
    <w:p>
      <w:pPr>
        <w:pStyle w:val="SourceCode"/>
      </w:pPr>
      <w:r>
        <w:rPr>
          <w:rStyle w:val="CommentTok"/>
        </w:rPr>
        <w:t xml:space="preserve">#eqn:= IQR = Q_3 - Q_1</w:t>
      </w:r>
      <w:r>
        <w:br w:type="textWrapping"/>
      </w:r>
      <w:r>
        <w:rPr>
          <w:rStyle w:val="NormalTok"/>
        </w:rPr>
        <w:t xml:space="preserve">q1 &lt;-</w:t>
      </w:r>
      <w:r>
        <w:rPr>
          <w:rStyle w:val="StringTok"/>
        </w:rPr>
        <w:t xml:space="preserve"> </w:t>
      </w:r>
      <w:r>
        <w:rPr>
          <w:rStyle w:val="KeywordTok"/>
        </w:rPr>
        <w:t xml:space="preserve">quantile</w:t>
      </w:r>
      <w:r>
        <w:rPr>
          <w:rStyle w:val="NormalTok"/>
        </w:rPr>
        <w:t xml:space="preserve">(mpg, </w:t>
      </w:r>
      <w:r>
        <w:rPr>
          <w:rStyle w:val="DataTypeTok"/>
        </w:rPr>
        <w:t xml:space="preserve">type =</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q3 &lt;-</w:t>
      </w:r>
      <w:r>
        <w:rPr>
          <w:rStyle w:val="StringTok"/>
        </w:rPr>
        <w:t xml:space="preserve"> </w:t>
      </w:r>
      <w:r>
        <w:rPr>
          <w:rStyle w:val="KeywordTok"/>
        </w:rPr>
        <w:t xml:space="preserve">quantile</w:t>
      </w:r>
      <w:r>
        <w:rPr>
          <w:rStyle w:val="NormalTok"/>
        </w:rPr>
        <w:t xml:space="preserve">(mpg, </w:t>
      </w:r>
      <w:r>
        <w:rPr>
          <w:rStyle w:val="DataTypeTok"/>
        </w:rPr>
        <w:t xml:space="preserve">type =</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q3</w:t>
      </w:r>
      <w:r>
        <w:rPr>
          <w:rStyle w:val="OperatorTok"/>
        </w:rPr>
        <w:t xml:space="preserve">-</w:t>
      </w:r>
      <w:r>
        <w:rPr>
          <w:rStyle w:val="NormalTok"/>
        </w:rPr>
        <w:t xml:space="preserve">q1</w:t>
      </w:r>
    </w:p>
    <w:p>
      <w:pPr>
        <w:pStyle w:val="SourceCode"/>
      </w:pPr>
      <w:r>
        <w:rPr>
          <w:rStyle w:val="VerbatimChar"/>
        </w:rPr>
        <w:t xml:space="preserve">##  75% </w:t>
      </w:r>
      <w:r>
        <w:br w:type="textWrapping"/>
      </w:r>
      <w:r>
        <w:rPr>
          <w:rStyle w:val="VerbatimChar"/>
        </w:rPr>
        <w:t xml:space="preserve">## 4.15</w:t>
      </w:r>
    </w:p>
    <w:p>
      <w:pPr>
        <w:pStyle w:val="SourceCode"/>
      </w:pPr>
      <w:r>
        <w:rPr>
          <w:rStyle w:val="NormalTok"/>
        </w:rPr>
        <w:t xml:space="preserve">iqr &lt;-</w:t>
      </w:r>
      <w:r>
        <w:rPr>
          <w:rStyle w:val="StringTok"/>
        </w:rPr>
        <w:t xml:space="preserve"> </w:t>
      </w:r>
      <w:r>
        <w:rPr>
          <w:rStyle w:val="KeywordTok"/>
        </w:rPr>
        <w:t xml:space="preserve">IQR</w:t>
      </w:r>
      <w:r>
        <w:rPr>
          <w:rStyle w:val="NormalTok"/>
        </w:rPr>
        <w:t xml:space="preserve">(mpg, </w:t>
      </w:r>
      <w:r>
        <w:rPr>
          <w:rStyle w:val="DataTypeTok"/>
        </w:rPr>
        <w:t xml:space="preserve">type=</w:t>
      </w:r>
      <w:r>
        <w:rPr>
          <w:rStyle w:val="DecValTok"/>
        </w:rPr>
        <w:t xml:space="preserve">2</w:t>
      </w:r>
      <w:r>
        <w:rPr>
          <w:rStyle w:val="NormalTok"/>
        </w:rPr>
        <w:t xml:space="preserve">)</w:t>
      </w:r>
      <w:r>
        <w:br w:type="textWrapping"/>
      </w:r>
      <w:r>
        <w:rPr>
          <w:rStyle w:val="KeywordTok"/>
        </w:rPr>
        <w:t xml:space="preserve">sprintf</w:t>
      </w:r>
      <w:r>
        <w:rPr>
          <w:rStyle w:val="NormalTok"/>
        </w:rPr>
        <w:t xml:space="preserve">(</w:t>
      </w:r>
      <w:r>
        <w:rPr>
          <w:rStyle w:val="StringTok"/>
        </w:rPr>
        <w:t xml:space="preserve">"The interquartile range (range of the middle 50 percent of the data set) is %f."</w:t>
      </w:r>
      <w:r>
        <w:rPr>
          <w:rStyle w:val="NormalTok"/>
        </w:rPr>
        <w:t xml:space="preserve">,iqr)</w:t>
      </w:r>
    </w:p>
    <w:p>
      <w:pPr>
        <w:pStyle w:val="SourceCode"/>
      </w:pPr>
      <w:r>
        <w:rPr>
          <w:rStyle w:val="VerbatimChar"/>
        </w:rPr>
        <w:t xml:space="preserve">## [1] "The interquartile range (range of the middle 50 percent of the data set) is 4.150000."</w:t>
      </w:r>
    </w:p>
    <w:p>
      <w:pPr>
        <w:pStyle w:val="Compact"/>
        <w:numPr>
          <w:numId w:val="1020"/>
          <w:ilvl w:val="0"/>
        </w:numPr>
      </w:pPr>
      <w:r>
        <w:t xml:space="preserve">Construct a boxplot of the data.</w:t>
      </w:r>
    </w:p>
    <w:p>
      <w:pPr>
        <w:pStyle w:val="SourceCode"/>
      </w:pPr>
      <w:r>
        <w:rPr>
          <w:rStyle w:val="KeywordTok"/>
        </w:rPr>
        <w:t xml:space="preserve">boxplot</w:t>
      </w:r>
      <w:r>
        <w:rPr>
          <w:rStyle w:val="NormalTok"/>
        </w:rPr>
        <w:t xml:space="preserve">(mpg,</w:t>
      </w:r>
      <w:r>
        <w:rPr>
          <w:rStyle w:val="DataTypeTok"/>
        </w:rPr>
        <w:t xml:space="preserve">horizontal=</w:t>
      </w:r>
      <w:r>
        <w:rPr>
          <w:rStyle w:val="OtherTok"/>
        </w:rPr>
        <w:t xml:space="preserve">TRUE</w:t>
      </w:r>
      <w:r>
        <w:rPr>
          <w:rStyle w:val="NormalTok"/>
        </w:rPr>
        <w:t xml:space="preserve">,</w:t>
      </w:r>
      <w:r>
        <w:rPr>
          <w:rStyle w:val="DataTypeTok"/>
        </w:rPr>
        <w:t xml:space="preserve">main=</w:t>
      </w:r>
      <w:r>
        <w:rPr>
          <w:rStyle w:val="StringTok"/>
        </w:rPr>
        <w:t xml:space="preserve">"MPG of SMART Cars with 1.0 Liter Engines"</w:t>
      </w:r>
      <w:r>
        <w:rPr>
          <w:rStyle w:val="NormalTok"/>
        </w:rPr>
        <w:t xml:space="preserve">,</w:t>
      </w:r>
      <w:r>
        <w:rPr>
          <w:rStyle w:val="DataTypeTok"/>
        </w:rPr>
        <w:t xml:space="preserve">xlab=</w:t>
      </w:r>
      <w:r>
        <w:rPr>
          <w:rStyle w:val="StringTok"/>
        </w:rPr>
        <w:t xml:space="preserve">"Miles per Gallon"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2_files/figure-docx/unnamed-chunk-2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1"/>
          <w:ilvl w:val="0"/>
        </w:numPr>
      </w:pPr>
      <w:r>
        <w:t xml:space="preserve">Determine the upper and lower fences. Are there any outliers present in this data set?</w:t>
      </w:r>
    </w:p>
    <w:p>
      <w:pPr>
        <w:pStyle w:val="SourceCode"/>
      </w:pPr>
      <w:r>
        <w:rPr>
          <w:rStyle w:val="NormalTok"/>
        </w:rPr>
        <w:t xml:space="preserve">lf &lt;-</w:t>
      </w:r>
      <w:r>
        <w:rPr>
          <w:rStyle w:val="StringTok"/>
        </w:rPr>
        <w:t xml:space="preserve"> </w:t>
      </w:r>
      <w:r>
        <w:rPr>
          <w:rStyle w:val="NormalTok"/>
        </w:rPr>
        <w:t xml:space="preserve">q1 </w:t>
      </w:r>
      <w:r>
        <w:rPr>
          <w:rStyle w:val="OperatorTok"/>
        </w:rPr>
        <w:t xml:space="preserve">-</w:t>
      </w:r>
      <w:r>
        <w:rPr>
          <w:rStyle w:val="StringTok"/>
        </w:rPr>
        <w:t xml:space="preserve"> </w:t>
      </w:r>
      <w:r>
        <w:rPr>
          <w:rStyle w:val="FloatTok"/>
        </w:rPr>
        <w:t xml:space="preserve">1.5</w:t>
      </w:r>
      <w:r>
        <w:rPr>
          <w:rStyle w:val="OperatorTok"/>
        </w:rPr>
        <w:t xml:space="preserve">*</w:t>
      </w:r>
      <w:r>
        <w:rPr>
          <w:rStyle w:val="NormalTok"/>
        </w:rPr>
        <w:t xml:space="preserve">(iqr)</w:t>
      </w:r>
      <w:r>
        <w:br w:type="textWrapping"/>
      </w:r>
      <w:r>
        <w:rPr>
          <w:rStyle w:val="NormalTok"/>
        </w:rPr>
        <w:t xml:space="preserve">uf &lt;-</w:t>
      </w:r>
      <w:r>
        <w:rPr>
          <w:rStyle w:val="StringTok"/>
        </w:rPr>
        <w:t xml:space="preserve"> </w:t>
      </w:r>
      <w:r>
        <w:rPr>
          <w:rStyle w:val="NormalTok"/>
        </w:rPr>
        <w:t xml:space="preserve">q3 </w:t>
      </w:r>
      <w:r>
        <w:rPr>
          <w:rStyle w:val="OperatorTok"/>
        </w:rPr>
        <w:t xml:space="preserve">+</w:t>
      </w:r>
      <w:r>
        <w:rPr>
          <w:rStyle w:val="StringTok"/>
        </w:rPr>
        <w:t xml:space="preserve"> </w:t>
      </w:r>
      <w:r>
        <w:rPr>
          <w:rStyle w:val="FloatTok"/>
        </w:rPr>
        <w:t xml:space="preserve">1.5</w:t>
      </w:r>
      <w:r>
        <w:rPr>
          <w:rStyle w:val="OperatorTok"/>
        </w:rPr>
        <w:t xml:space="preserve">*</w:t>
      </w:r>
      <w:r>
        <w:rPr>
          <w:rStyle w:val="NormalTok"/>
        </w:rPr>
        <w:t xml:space="preserve">(iqr)</w:t>
      </w:r>
      <w:r>
        <w:br w:type="textWrapping"/>
      </w:r>
      <w:r>
        <w:rPr>
          <w:rStyle w:val="NormalTok"/>
        </w:rPr>
        <w:t xml:space="preserve">sum4 &lt;-</w:t>
      </w:r>
      <w:r>
        <w:rPr>
          <w:rStyle w:val="StringTok"/>
        </w:rPr>
        <w:t xml:space="preserve"> </w:t>
      </w:r>
      <w:r>
        <w:rPr>
          <w:rStyle w:val="KeywordTok"/>
        </w:rPr>
        <w:t xml:space="preserve">sum</w:t>
      </w:r>
      <w:r>
        <w:rPr>
          <w:rStyle w:val="NormalTok"/>
        </w:rPr>
        <w:t xml:space="preserve">(mpg </w:t>
      </w:r>
      <w:r>
        <w:rPr>
          <w:rStyle w:val="OperatorTok"/>
        </w:rPr>
        <w:t xml:space="preserve">&lt;</w:t>
      </w:r>
      <w:r>
        <w:rPr>
          <w:rStyle w:val="StringTok"/>
        </w:rPr>
        <w:t xml:space="preserve"> </w:t>
      </w:r>
      <w:r>
        <w:rPr>
          <w:rStyle w:val="NormalTok"/>
        </w:rPr>
        <w:t xml:space="preserve">lf </w:t>
      </w:r>
      <w:r>
        <w:rPr>
          <w:rStyle w:val="OperatorTok"/>
        </w:rPr>
        <w:t xml:space="preserve">|</w:t>
      </w:r>
      <w:r>
        <w:rPr>
          <w:rStyle w:val="StringTok"/>
        </w:rPr>
        <w:t xml:space="preserve"> </w:t>
      </w:r>
      <w:r>
        <w:rPr>
          <w:rStyle w:val="NormalTok"/>
        </w:rPr>
        <w:t xml:space="preserve">mpg </w:t>
      </w:r>
      <w:r>
        <w:rPr>
          <w:rStyle w:val="OperatorTok"/>
        </w:rPr>
        <w:t xml:space="preserve">&gt;</w:t>
      </w:r>
      <w:r>
        <w:rPr>
          <w:rStyle w:val="StringTok"/>
        </w:rPr>
        <w:t xml:space="preserve"> </w:t>
      </w:r>
      <w:r>
        <w:rPr>
          <w:rStyle w:val="NormalTok"/>
        </w:rPr>
        <w:t xml:space="preserve">uf)</w:t>
      </w:r>
      <w:r>
        <w:br w:type="textWrapping"/>
      </w:r>
      <w:r>
        <w:rPr>
          <w:rStyle w:val="KeywordTok"/>
        </w:rPr>
        <w:t xml:space="preserve">sprintf</w:t>
      </w:r>
      <w:r>
        <w:rPr>
          <w:rStyle w:val="NormalTok"/>
        </w:rPr>
        <w:t xml:space="preserve">(</w:t>
      </w:r>
      <w:r>
        <w:rPr>
          <w:rStyle w:val="StringTok"/>
        </w:rPr>
        <w:t xml:space="preserve">"There is %i outlier in this data set."</w:t>
      </w:r>
      <w:r>
        <w:rPr>
          <w:rStyle w:val="NormalTok"/>
        </w:rPr>
        <w:t xml:space="preserve">, sum4)</w:t>
      </w:r>
    </w:p>
    <w:p>
      <w:pPr>
        <w:pStyle w:val="SourceCode"/>
      </w:pPr>
      <w:r>
        <w:rPr>
          <w:rStyle w:val="VerbatimChar"/>
        </w:rPr>
        <w:t xml:space="preserve">## [1] "There is 1 outlier in this data set."</w:t>
      </w:r>
    </w:p>
    <w:p>
      <w:pPr>
        <w:pStyle w:val="Heading2"/>
      </w:pPr>
      <w:bookmarkStart w:id="32" w:name="problem-10"/>
      <w:bookmarkEnd w:id="32"/>
      <w:r>
        <w:t xml:space="preserve">Problem 10</w:t>
      </w:r>
    </w:p>
    <w:p>
      <w:pPr>
        <w:pStyle w:val="FirstParagraph"/>
      </w:pPr>
      <w:r>
        <w:t xml:space="preserve">Mensa is an organization designed for people of high intelligence. One qualifies for Mensa if one’s intelligence is measured at or above the 98th percentile. Explain what this means.</w:t>
      </w:r>
    </w:p>
    <w:p>
      <w:pPr>
        <w:pStyle w:val="Heading2"/>
      </w:pPr>
      <w:bookmarkStart w:id="33" w:name="this-means-that-someone-who-qualifies-for-this-organization-has-at-least-an-intelligence-that-is-greater-than-or-equal-to-98-of-those-who-have-had-their-intelligence-measured-."/>
      <w:bookmarkEnd w:id="33"/>
      <w:r>
        <w:t xml:space="preserve">This means that someone who qualifies for this organization has at least an intelligence that is greater than or equal to 98% of those who have had their intelligence measured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e3e0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cb2b580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2effd9f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739c317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103ba8f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337421e9"/>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6">
    <w:nsid w:val="6c168fa5"/>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0">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1">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Jordan Rhoades</dc:creator>
  <dcterms:created xsi:type="dcterms:W3CDTF">2019-02-14T03:49:42Z</dcterms:created>
  <dcterms:modified xsi:type="dcterms:W3CDTF">2019-02-14T03:49:42Z</dcterms:modified>
</cp:coreProperties>
</file>