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rFonts w:ascii="Calibri" w:cs="Calibri" w:eastAsia="Calibri" w:hAnsi="Calibri"/>
          <w:b w:val="1"/>
          <w:bCs w:val="1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José Rodrigues Flora</w:t>
      </w:r>
    </w:p>
    <w:p w:rsidR="00000000" w:rsidDel="00000000" w:rsidP="00000000" w:rsidRDefault="00000000" w:rsidRPr="00000000" w14:paraId="00000002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Desenvolvedor Full Stack | Next.Js | Node.js | React | Fastify</w:t>
      </w:r>
    </w:p>
    <w:p w:rsidR="00000000" w:rsidDel="00000000" w:rsidP="00000000" w:rsidRDefault="00000000" w:rsidRPr="00000000" w14:paraId="00000003">
      <w:pPr>
        <w:ind w:left="0" w:firstLine="0"/>
        <w:rPr>
          <w:rFonts w:ascii="Roboto" w:cs="Roboto" w:eastAsia="Roboto" w:hAnsi="Roboto"/>
          <w:color w:val="1f1f1f"/>
          <w:sz w:val="21"/>
          <w:szCs w:val="21"/>
          <w:shd w:fill="e9eef6" w:val="clear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Januária, MG |(38) 98426-5701 | </w:t>
      </w:r>
      <w:hyperlink r:id="rId7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shd w:fill="e9eef6" w:val="clear"/>
            <w:rtl w:val="0"/>
          </w:rPr>
          <w:t xml:space="preserve">0joserodrigues0@gmail.com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rFonts w:ascii="Roboto" w:cs="Roboto" w:eastAsia="Roboto" w:hAnsi="Roboto"/>
          <w:color w:val="1f1f1f"/>
          <w:sz w:val="21"/>
          <w:szCs w:val="21"/>
          <w:shd w:fill="e9eef6" w:val="clear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shd w:fill="e9eef6" w:val="clear"/>
          <w:rtl w:val="0"/>
        </w:rPr>
        <w:t xml:space="preserve">LinkedIn:</w:t>
      </w:r>
      <w:hyperlink r:id="rId8">
        <w:r w:rsidDel="00000000" w:rsidR="00000000" w:rsidRPr="00000000">
          <w:rPr>
            <w:rFonts w:ascii="Roboto" w:cs="Roboto" w:eastAsia="Roboto" w:hAnsi="Roboto"/>
            <w:color w:val="1f1f1f"/>
            <w:sz w:val="21"/>
            <w:szCs w:val="21"/>
            <w:shd w:fill="e9eef6" w:val="clear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shd w:fill="e9eef6" w:val="clear"/>
            <w:rtl w:val="0"/>
          </w:rPr>
          <w:t xml:space="preserve">linkedin.com/in/joserodrigues-dev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shd w:fill="e9eef6" w:val="clear"/>
          <w:rtl w:val="0"/>
        </w:rPr>
        <w:t xml:space="preserve"> | GitHub:</w:t>
      </w:r>
      <w:hyperlink r:id="rId10">
        <w:r w:rsidDel="00000000" w:rsidR="00000000" w:rsidRPr="00000000">
          <w:rPr>
            <w:rFonts w:ascii="Roboto" w:cs="Roboto" w:eastAsia="Roboto" w:hAnsi="Roboto"/>
            <w:color w:val="1f1f1f"/>
            <w:sz w:val="21"/>
            <w:szCs w:val="21"/>
            <w:shd w:fill="e9eef6" w:val="clear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Roboto" w:cs="Roboto" w:eastAsia="Roboto" w:hAnsi="Roboto"/>
            <w:color w:val="1155cc"/>
            <w:sz w:val="21"/>
            <w:szCs w:val="21"/>
            <w:u w:val="single"/>
            <w:shd w:fill="e9eef6" w:val="clear"/>
            <w:rtl w:val="0"/>
          </w:rPr>
          <w:t xml:space="preserve">github.com/JRodriguesDev</w:t>
        </w:r>
      </w:hyperlink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shd w:fill="e9eef6" w:val="clear"/>
          <w:rtl w:val="0"/>
        </w:rPr>
        <w:t xml:space="preserve"> </w:t>
      </w:r>
    </w:p>
    <w:p w:rsidR="00000000" w:rsidDel="00000000" w:rsidP="00000000" w:rsidRDefault="00000000" w:rsidRPr="00000000" w14:paraId="00000005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Objetivo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Busco oportunidade de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Estágio em Desenvolvimento Full Stack, Back-end ou Front-end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, com preferência por atuação remota (Home Office), com disponibilidade de horários flexíveis e foco em aprendizado prático.</w:t>
      </w:r>
    </w:p>
    <w:p w:rsidR="00000000" w:rsidDel="00000000" w:rsidP="00000000" w:rsidRDefault="00000000" w:rsidRPr="00000000" w14:paraId="00000007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Highlights 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Desenvolvedor Full Stack com experiência prática na construção de ecossistemas de e-commerce completos, incluindo frontend dinâmico com Next.js, backend de alta performance com Fastify e integrações financeiras complexas com Stripe (checkout, assinaturas recorrentes e webhooks). Forte foco em segurança (2FA, JWT, DAL), performance (cache com Redis) e DevOps (Docker). Habilidades em TypeScript, Prisma ORM, PostgreSQL e React</w:t>
      </w:r>
    </w:p>
    <w:p w:rsidR="00000000" w:rsidDel="00000000" w:rsidP="00000000" w:rsidRDefault="00000000" w:rsidRPr="00000000" w14:paraId="00000009">
      <w:pPr>
        <w:ind w:left="0" w:firstLine="0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Experiência Profissional e Projetos Práticos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Desenvolvedor Full Stack (Projetos Autônomos) | 2025 – Atual</w:t>
      </w:r>
    </w:p>
    <w:p w:rsidR="00000000" w:rsidDel="00000000" w:rsidP="00000000" w:rsidRDefault="00000000" w:rsidRPr="00000000" w14:paraId="0000000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Desenvolvimento de aplicação Full Stack de e-commerce SaaS utilizando Next.js (App Router), React e Server Components, implementando estratégias avançadas de cache e renderização dinâmica para otimização de performance.</w:t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Criação de API RESTful robusta com Fastify e TypeScript, incluindo validações com Zod e integração com banco de dados relacional PostgreSQL via Prisma ORM.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Orquestração completa de fluxos financeiros com Stripe (Elements, SDK, webhooks), gerenciando checkout customizado, assinaturas recorrentes, wallet segura e sincronização em tempo real.</w:t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Implementação de camadas de segurança avançadas: Data Access Layer (DAL), autenticação com Auth.js (NextAuth) + 2FA, JWT e recuperação de senha.</w:t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Configuração de ambiente DevOps com Docker para PostgreSQL e Redis, garantindo padronização e escalabilidade.</w:t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Supermercados BH - Operador de Caixa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|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2024 – Atual </w:t>
      </w:r>
    </w:p>
    <w:p w:rsidR="00000000" w:rsidDel="00000000" w:rsidP="00000000" w:rsidRDefault="00000000" w:rsidRPr="00000000" w14:paraId="00000012">
      <w:pPr>
        <w:spacing w:after="240" w:befor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Atendimento direto ao público com ênfase em comunicação assertiva, resolução rápida de problemas sob pressão e trabalho em equipe.</w:t>
      </w:r>
    </w:p>
    <w:p w:rsidR="00000000" w:rsidDel="00000000" w:rsidP="00000000" w:rsidRDefault="00000000" w:rsidRPr="00000000" w14:paraId="00000013">
      <w:pPr>
        <w:spacing w:after="240" w:before="240" w:lineRule="auto"/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Desenvolvimento de agilidade operacional, inteligência emocional e responsabilidade financeira.</w:t>
      </w:r>
    </w:p>
    <w:p w:rsidR="00000000" w:rsidDel="00000000" w:rsidP="00000000" w:rsidRDefault="00000000" w:rsidRPr="00000000" w14:paraId="00000014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Educação </w:t>
      </w:r>
    </w:p>
    <w:p w:rsidR="00000000" w:rsidDel="00000000" w:rsidP="00000000" w:rsidRDefault="00000000" w:rsidRPr="00000000" w14:paraId="00000015">
      <w:pPr>
        <w:ind w:left="0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Análise e Desenvolvimento de Sistemas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(Modalidade EAD - Flexibilidade de horários)</w:t>
      </w: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16">
      <w:pPr>
        <w:ind w:left="0" w:firstLine="0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UniCesumar – Conclusão prevista para 2027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Principais conceitos aplicados: Lógica de Programação, Arquitetura de Software, Banco de Dados Relacionais e Segurança da Informação.</w:t>
      </w:r>
    </w:p>
    <w:p w:rsidR="00000000" w:rsidDel="00000000" w:rsidP="00000000" w:rsidRDefault="00000000" w:rsidRPr="00000000" w14:paraId="00000018">
      <w:pPr>
        <w:ind w:left="0" w:firstLine="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Skillset 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TypeScript, JavaScript, Node.js, React, Next.js, Fastify, PostgreSQL, Prisma ORM, Redis, Docker, Tailwind CSS, Zustand, Stripe API, JWT, Auth.js, Git, Swagger, Zod.</w:t>
      </w:r>
    </w:p>
    <w:p w:rsidR="00000000" w:rsidDel="00000000" w:rsidP="00000000" w:rsidRDefault="00000000" w:rsidRPr="00000000" w14:paraId="0000001A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Robot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google.com/search?q=https%3A%2F%2Fgithub.com%2FJRodriguesDev" TargetMode="External"/><Relationship Id="rId10" Type="http://schemas.openxmlformats.org/officeDocument/2006/relationships/hyperlink" Target="https://www.google.com/search?q=https%3A%2F%2Fgithub.com%2FJRodriguesDev" TargetMode="External"/><Relationship Id="rId9" Type="http://schemas.openxmlformats.org/officeDocument/2006/relationships/hyperlink" Target="https://www.google.com/search?q=https%3A%2F%2Flinkedin.com%2Fin%2Fjoserodrigues-dev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0joserodrigues0@gmail.com" TargetMode="External"/><Relationship Id="rId8" Type="http://schemas.openxmlformats.org/officeDocument/2006/relationships/hyperlink" Target="https://www.google.com/search?q=https%3A%2F%2Flinkedin.com%2Fin%2Fjoserodrigues-dev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Roboto-regular.ttf"/><Relationship Id="rId4" Type="http://schemas.openxmlformats.org/officeDocument/2006/relationships/font" Target="fonts/Roboto-bold.ttf"/><Relationship Id="rId5" Type="http://schemas.openxmlformats.org/officeDocument/2006/relationships/font" Target="fonts/Roboto-italic.ttf"/><Relationship Id="rId6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tMmajjS3lLoEYGK9X0VbwP9wnQ==">CgMxLjA4AHIhMWpBMG9ocXZnTmQtMS1iVzFsM0VsbUh6bVF5djVQMnlp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