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1C59A" w14:textId="7145D2E7" w:rsidR="003E3A32" w:rsidRDefault="003E3A32">
      <w:r w:rsidRPr="003E3A32">
        <w:t>chat-production-7c25.up.railway.app</w:t>
      </w:r>
    </w:p>
    <w:sectPr w:rsidR="003E3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32"/>
    <w:rsid w:val="003E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12292"/>
  <w15:chartTrackingRefBased/>
  <w15:docId w15:val="{11888E6C-070D-4BAA-91EE-82B6DA833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MHV</dc:creator>
  <cp:keywords/>
  <dc:description/>
  <cp:lastModifiedBy>MHV</cp:lastModifiedBy>
  <cp:revision>1</cp:revision>
  <dcterms:created xsi:type="dcterms:W3CDTF">2024-10-06T15:49:00Z</dcterms:created>
  <dcterms:modified xsi:type="dcterms:W3CDTF">2024-10-06T15:50:00Z</dcterms:modified>
</cp:coreProperties>
</file>