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7626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762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2"/>
          <w:szCs w:val="26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80"/>
          <w:szCs w:val="80"/>
          <w:u w:val="none"/>
          <w:shd w:fill="auto" w:val="clear"/>
          <w:vertAlign w:val="baseline"/>
          <w:rtl w:val="0"/>
        </w:rPr>
        <w:t xml:space="preserve">CREATIVE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9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900"/>
          <w:sz w:val="82"/>
          <w:szCs w:val="82"/>
          <w:u w:val="none"/>
          <w:shd w:fill="auto" w:val="clear"/>
          <w:vertAlign w:val="baseline"/>
          <w:rtl w:val="0"/>
        </w:rPr>
        <w:t xml:space="preserve">CIRCLE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