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694C5" w14:textId="77777777" w:rsidR="004F629E" w:rsidRDefault="004F629E" w:rsidP="004F629E">
      <w:r>
        <w:rPr>
          <w:noProof/>
        </w:rPr>
        <w:drawing>
          <wp:anchor distT="0" distB="0" distL="114300" distR="114300" simplePos="0" relativeHeight="251659264" behindDoc="0" locked="0" layoutInCell="1" allowOverlap="1" wp14:anchorId="3BF02836" wp14:editId="07437783">
            <wp:simplePos x="0" y="0"/>
            <wp:positionH relativeFrom="margin">
              <wp:posOffset>1267460</wp:posOffset>
            </wp:positionH>
            <wp:positionV relativeFrom="margin">
              <wp:posOffset>-152400</wp:posOffset>
            </wp:positionV>
            <wp:extent cx="3192780" cy="1165225"/>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980" t="15027" r="980" b="15027"/>
                    <a:stretch>
                      <a:fillRect/>
                    </a:stretch>
                  </pic:blipFill>
                  <pic:spPr bwMode="auto">
                    <a:xfrm>
                      <a:off x="0" y="0"/>
                      <a:ext cx="3192780" cy="1165225"/>
                    </a:xfrm>
                    <a:prstGeom prst="rect">
                      <a:avLst/>
                    </a:prstGeom>
                    <a:noFill/>
                  </pic:spPr>
                </pic:pic>
              </a:graphicData>
            </a:graphic>
            <wp14:sizeRelH relativeFrom="page">
              <wp14:pctWidth>0</wp14:pctWidth>
            </wp14:sizeRelH>
            <wp14:sizeRelV relativeFrom="margin">
              <wp14:pctHeight>0</wp14:pctHeight>
            </wp14:sizeRelV>
          </wp:anchor>
        </w:drawing>
      </w:r>
    </w:p>
    <w:p w14:paraId="5B16377C" w14:textId="77777777" w:rsidR="004F629E" w:rsidRDefault="004F629E" w:rsidP="004F629E"/>
    <w:p w14:paraId="7E5B7BDD" w14:textId="77777777" w:rsidR="004F629E" w:rsidRDefault="004F629E" w:rsidP="004F629E"/>
    <w:p w14:paraId="16ABDC1A" w14:textId="77777777" w:rsidR="004F629E" w:rsidRDefault="004F629E" w:rsidP="004F629E"/>
    <w:p w14:paraId="5A278D03" w14:textId="77777777" w:rsidR="004F629E" w:rsidRDefault="004F629E" w:rsidP="004F629E"/>
    <w:p w14:paraId="3A599571" w14:textId="77777777" w:rsidR="004F629E" w:rsidRDefault="004F629E" w:rsidP="004F629E">
      <w:pPr>
        <w:tabs>
          <w:tab w:val="left" w:pos="1116"/>
        </w:tabs>
        <w:rPr>
          <w:b/>
          <w:bCs/>
          <w:sz w:val="40"/>
          <w:szCs w:val="40"/>
        </w:rPr>
      </w:pPr>
      <w:r>
        <w:tab/>
      </w:r>
      <w:r>
        <w:tab/>
      </w:r>
      <w:r>
        <w:tab/>
      </w:r>
      <w:r>
        <w:rPr>
          <w:b/>
          <w:bCs/>
          <w:sz w:val="40"/>
          <w:szCs w:val="40"/>
        </w:rPr>
        <w:t>DIRECTORATE OF ONLINE EDUCATION</w:t>
      </w:r>
    </w:p>
    <w:p w14:paraId="19C6D25D" w14:textId="77777777" w:rsidR="004F629E" w:rsidRDefault="004F629E" w:rsidP="004F629E">
      <w:pPr>
        <w:tabs>
          <w:tab w:val="left" w:pos="1116"/>
        </w:tabs>
        <w:rPr>
          <w:rFonts w:ascii="Times New Roman" w:hAnsi="Times New Roman" w:cs="Times New Roman"/>
          <w:b/>
          <w:bCs/>
          <w:sz w:val="28"/>
          <w:szCs w:val="28"/>
        </w:rPr>
      </w:pPr>
      <w:r>
        <w:rPr>
          <w:rFonts w:ascii="Times New Roman" w:hAnsi="Times New Roman" w:cs="Times New Roman"/>
          <w:b/>
          <w:bCs/>
          <w:sz w:val="28"/>
          <w:szCs w:val="28"/>
        </w:rPr>
        <w:tab/>
      </w:r>
    </w:p>
    <w:p w14:paraId="7B810A1B" w14:textId="77777777" w:rsidR="004F629E" w:rsidRDefault="004F629E" w:rsidP="004F629E">
      <w:pPr>
        <w:tabs>
          <w:tab w:val="left" w:pos="1116"/>
        </w:tabs>
        <w:ind w:left="0"/>
        <w:rPr>
          <w:rFonts w:ascii="Times New Roman" w:hAnsi="Times New Roman" w:cs="Times New Roman"/>
          <w:b/>
          <w:bCs/>
          <w:sz w:val="40"/>
          <w:szCs w:val="40"/>
        </w:rPr>
      </w:pPr>
      <w:r>
        <w:rPr>
          <w:rFonts w:ascii="Times New Roman" w:hAnsi="Times New Roman" w:cs="Times New Roman"/>
          <w:b/>
          <w:bCs/>
          <w:sz w:val="40"/>
          <w:szCs w:val="40"/>
          <w:u w:val="single"/>
        </w:rPr>
        <w:t>Name:</w:t>
      </w: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Jagannath Roy</w:t>
      </w:r>
    </w:p>
    <w:p w14:paraId="206DA339" w14:textId="77777777" w:rsidR="004F629E" w:rsidRDefault="004F629E" w:rsidP="004F629E">
      <w:pPr>
        <w:tabs>
          <w:tab w:val="left" w:pos="1116"/>
        </w:tabs>
        <w:ind w:left="0"/>
        <w:rPr>
          <w:rFonts w:ascii="Times New Roman" w:hAnsi="Times New Roman" w:cs="Times New Roman"/>
          <w:b/>
          <w:bCs/>
          <w:sz w:val="40"/>
          <w:szCs w:val="40"/>
        </w:rPr>
      </w:pPr>
    </w:p>
    <w:p w14:paraId="291B8D76" w14:textId="77777777" w:rsidR="004F629E" w:rsidRDefault="004F629E" w:rsidP="004F629E">
      <w:pPr>
        <w:tabs>
          <w:tab w:val="left" w:pos="1116"/>
        </w:tabs>
        <w:ind w:left="0"/>
        <w:rPr>
          <w:rFonts w:ascii="Times New Roman" w:hAnsi="Times New Roman" w:cs="Times New Roman"/>
          <w:b/>
          <w:bCs/>
          <w:sz w:val="40"/>
          <w:szCs w:val="40"/>
        </w:rPr>
      </w:pPr>
      <w:r>
        <w:rPr>
          <w:rFonts w:ascii="Times New Roman" w:hAnsi="Times New Roman" w:cs="Times New Roman"/>
          <w:b/>
          <w:bCs/>
          <w:sz w:val="40"/>
          <w:szCs w:val="40"/>
          <w:u w:val="single"/>
        </w:rPr>
        <w:t>Roll Number:</w:t>
      </w:r>
      <w:r>
        <w:rPr>
          <w:rFonts w:ascii="Times New Roman" w:hAnsi="Times New Roman" w:cs="Times New Roman"/>
          <w:b/>
          <w:bCs/>
          <w:sz w:val="40"/>
          <w:szCs w:val="40"/>
        </w:rPr>
        <w:t xml:space="preserve"> </w:t>
      </w:r>
      <w:r>
        <w:rPr>
          <w:rFonts w:ascii="Times New Roman" w:hAnsi="Times New Roman" w:cs="Times New Roman"/>
          <w:b/>
          <w:bCs/>
          <w:sz w:val="40"/>
          <w:szCs w:val="40"/>
        </w:rPr>
        <w:tab/>
        <w:t>2214508516</w:t>
      </w:r>
    </w:p>
    <w:p w14:paraId="210EB3D9" w14:textId="77777777" w:rsidR="004F629E" w:rsidRDefault="004F629E" w:rsidP="004F629E">
      <w:pPr>
        <w:tabs>
          <w:tab w:val="left" w:pos="1116"/>
        </w:tabs>
        <w:ind w:left="0"/>
        <w:rPr>
          <w:rFonts w:ascii="Times New Roman" w:hAnsi="Times New Roman" w:cs="Times New Roman"/>
          <w:b/>
          <w:bCs/>
          <w:sz w:val="40"/>
          <w:szCs w:val="40"/>
        </w:rPr>
      </w:pPr>
    </w:p>
    <w:p w14:paraId="4C16465A" w14:textId="04E96157" w:rsidR="004F629E" w:rsidRDefault="004F629E" w:rsidP="00AC24AD">
      <w:pPr>
        <w:tabs>
          <w:tab w:val="left" w:pos="1116"/>
        </w:tabs>
        <w:ind w:left="2880" w:hanging="2880"/>
        <w:jc w:val="left"/>
        <w:rPr>
          <w:rFonts w:ascii="Times New Roman" w:hAnsi="Times New Roman" w:cs="Times New Roman"/>
          <w:b/>
          <w:bCs/>
          <w:sz w:val="40"/>
          <w:szCs w:val="40"/>
        </w:rPr>
      </w:pPr>
      <w:r>
        <w:rPr>
          <w:rFonts w:ascii="Times New Roman" w:hAnsi="Times New Roman" w:cs="Times New Roman"/>
          <w:b/>
          <w:bCs/>
          <w:sz w:val="40"/>
          <w:szCs w:val="40"/>
          <w:u w:val="single"/>
        </w:rPr>
        <w:t>Program:</w:t>
      </w:r>
      <w:r>
        <w:rPr>
          <w:rFonts w:ascii="Times New Roman" w:hAnsi="Times New Roman" w:cs="Times New Roman"/>
          <w:b/>
          <w:bCs/>
          <w:sz w:val="40"/>
          <w:szCs w:val="40"/>
        </w:rPr>
        <w:t xml:space="preserve"> </w:t>
      </w:r>
      <w:r>
        <w:rPr>
          <w:rFonts w:ascii="Times New Roman" w:hAnsi="Times New Roman" w:cs="Times New Roman"/>
          <w:b/>
          <w:bCs/>
          <w:sz w:val="40"/>
          <w:szCs w:val="40"/>
        </w:rPr>
        <w:tab/>
      </w:r>
      <w:r w:rsidR="00AC24AD">
        <w:rPr>
          <w:rFonts w:ascii="Times New Roman" w:hAnsi="Times New Roman" w:cs="Times New Roman"/>
          <w:b/>
          <w:bCs/>
          <w:sz w:val="40"/>
          <w:szCs w:val="40"/>
        </w:rPr>
        <w:t>Bachelor of Computer Applications (</w:t>
      </w:r>
      <w:r>
        <w:rPr>
          <w:rFonts w:ascii="Times New Roman" w:hAnsi="Times New Roman" w:cs="Times New Roman"/>
          <w:b/>
          <w:bCs/>
          <w:sz w:val="40"/>
          <w:szCs w:val="40"/>
        </w:rPr>
        <w:t>BCA</w:t>
      </w:r>
      <w:r w:rsidR="00AC24AD">
        <w:rPr>
          <w:rFonts w:ascii="Times New Roman" w:hAnsi="Times New Roman" w:cs="Times New Roman"/>
          <w:b/>
          <w:bCs/>
          <w:sz w:val="40"/>
          <w:szCs w:val="40"/>
        </w:rPr>
        <w:t>)</w:t>
      </w:r>
    </w:p>
    <w:p w14:paraId="0D95BF38" w14:textId="77777777" w:rsidR="004F629E" w:rsidRDefault="004F629E" w:rsidP="004F629E">
      <w:pPr>
        <w:tabs>
          <w:tab w:val="left" w:pos="1116"/>
        </w:tabs>
        <w:ind w:left="0"/>
        <w:rPr>
          <w:rFonts w:ascii="Times New Roman" w:hAnsi="Times New Roman" w:cs="Times New Roman"/>
          <w:b/>
          <w:bCs/>
          <w:sz w:val="40"/>
          <w:szCs w:val="40"/>
        </w:rPr>
      </w:pPr>
    </w:p>
    <w:p w14:paraId="44D576A0" w14:textId="131A574D" w:rsidR="004F629E" w:rsidRDefault="004F629E" w:rsidP="004F629E">
      <w:pPr>
        <w:tabs>
          <w:tab w:val="left" w:pos="1116"/>
        </w:tabs>
        <w:ind w:left="2880" w:hanging="2880"/>
        <w:jc w:val="left"/>
        <w:rPr>
          <w:rFonts w:ascii="Times New Roman" w:hAnsi="Times New Roman" w:cs="Times New Roman"/>
          <w:b/>
          <w:bCs/>
          <w:sz w:val="40"/>
          <w:szCs w:val="40"/>
        </w:rPr>
      </w:pPr>
      <w:r>
        <w:rPr>
          <w:rFonts w:ascii="Times New Roman" w:hAnsi="Times New Roman" w:cs="Times New Roman"/>
          <w:b/>
          <w:bCs/>
          <w:sz w:val="40"/>
          <w:szCs w:val="40"/>
          <w:u w:val="single"/>
        </w:rPr>
        <w:t>Course Name:</w:t>
      </w:r>
      <w:r>
        <w:rPr>
          <w:rFonts w:ascii="Times New Roman" w:hAnsi="Times New Roman" w:cs="Times New Roman"/>
          <w:b/>
          <w:bCs/>
          <w:sz w:val="40"/>
          <w:szCs w:val="40"/>
        </w:rPr>
        <w:t xml:space="preserve"> </w:t>
      </w:r>
      <w:r>
        <w:rPr>
          <w:rFonts w:ascii="Times New Roman" w:hAnsi="Times New Roman" w:cs="Times New Roman"/>
          <w:b/>
          <w:bCs/>
          <w:sz w:val="40"/>
          <w:szCs w:val="40"/>
        </w:rPr>
        <w:tab/>
      </w:r>
      <w:r w:rsidR="006257C1">
        <w:rPr>
          <w:rFonts w:ascii="Times New Roman" w:hAnsi="Times New Roman" w:cs="Times New Roman"/>
          <w:b/>
          <w:bCs/>
          <w:sz w:val="40"/>
          <w:szCs w:val="40"/>
        </w:rPr>
        <w:t>Knowledge Management</w:t>
      </w:r>
    </w:p>
    <w:p w14:paraId="4C34A334" w14:textId="77777777" w:rsidR="004F629E" w:rsidRDefault="004F629E" w:rsidP="004F629E">
      <w:pPr>
        <w:tabs>
          <w:tab w:val="left" w:pos="1116"/>
        </w:tabs>
        <w:ind w:left="2880" w:hanging="2880"/>
        <w:jc w:val="left"/>
        <w:rPr>
          <w:rFonts w:ascii="Times New Roman" w:hAnsi="Times New Roman" w:cs="Times New Roman"/>
          <w:b/>
          <w:bCs/>
          <w:sz w:val="40"/>
          <w:szCs w:val="40"/>
        </w:rPr>
      </w:pPr>
    </w:p>
    <w:p w14:paraId="1A65DBE2" w14:textId="1F46A377" w:rsidR="004F629E" w:rsidRDefault="004F629E" w:rsidP="004F629E">
      <w:pPr>
        <w:tabs>
          <w:tab w:val="left" w:pos="1116"/>
        </w:tabs>
        <w:ind w:left="0"/>
        <w:rPr>
          <w:rFonts w:ascii="Times New Roman" w:hAnsi="Times New Roman" w:cs="Times New Roman"/>
          <w:b/>
          <w:bCs/>
          <w:sz w:val="40"/>
          <w:szCs w:val="40"/>
        </w:rPr>
      </w:pPr>
      <w:r>
        <w:rPr>
          <w:rFonts w:ascii="Times New Roman" w:hAnsi="Times New Roman" w:cs="Times New Roman"/>
          <w:b/>
          <w:bCs/>
          <w:sz w:val="40"/>
          <w:szCs w:val="40"/>
          <w:u w:val="single"/>
        </w:rPr>
        <w:t>Course Code:</w:t>
      </w:r>
      <w:r>
        <w:rPr>
          <w:rFonts w:ascii="Times New Roman" w:hAnsi="Times New Roman" w:cs="Times New Roman"/>
          <w:b/>
          <w:bCs/>
          <w:sz w:val="40"/>
          <w:szCs w:val="40"/>
        </w:rPr>
        <w:t xml:space="preserve"> </w:t>
      </w:r>
      <w:r>
        <w:rPr>
          <w:rFonts w:ascii="Times New Roman" w:hAnsi="Times New Roman" w:cs="Times New Roman"/>
          <w:b/>
          <w:bCs/>
          <w:sz w:val="40"/>
          <w:szCs w:val="40"/>
        </w:rPr>
        <w:tab/>
        <w:t>DCA</w:t>
      </w:r>
      <w:r w:rsidR="006257C1">
        <w:rPr>
          <w:rFonts w:ascii="Times New Roman" w:hAnsi="Times New Roman" w:cs="Times New Roman"/>
          <w:b/>
          <w:bCs/>
          <w:sz w:val="40"/>
          <w:szCs w:val="40"/>
        </w:rPr>
        <w:t>32</w:t>
      </w:r>
      <w:r w:rsidR="00E02437">
        <w:rPr>
          <w:rFonts w:ascii="Times New Roman" w:hAnsi="Times New Roman" w:cs="Times New Roman"/>
          <w:b/>
          <w:bCs/>
          <w:sz w:val="40"/>
          <w:szCs w:val="40"/>
        </w:rPr>
        <w:t>4</w:t>
      </w:r>
      <w:r w:rsidR="006257C1">
        <w:rPr>
          <w:rFonts w:ascii="Times New Roman" w:hAnsi="Times New Roman" w:cs="Times New Roman"/>
          <w:b/>
          <w:bCs/>
          <w:sz w:val="40"/>
          <w:szCs w:val="40"/>
        </w:rPr>
        <w:t>4</w:t>
      </w:r>
    </w:p>
    <w:p w14:paraId="50B12659" w14:textId="77777777" w:rsidR="004F629E" w:rsidRDefault="004F629E" w:rsidP="004F629E">
      <w:pPr>
        <w:tabs>
          <w:tab w:val="left" w:pos="1116"/>
        </w:tabs>
        <w:ind w:left="0"/>
        <w:rPr>
          <w:rFonts w:ascii="Times New Roman" w:hAnsi="Times New Roman" w:cs="Times New Roman"/>
          <w:b/>
          <w:bCs/>
          <w:sz w:val="40"/>
          <w:szCs w:val="40"/>
        </w:rPr>
      </w:pPr>
    </w:p>
    <w:p w14:paraId="3718F57B" w14:textId="73F9CACB" w:rsidR="004F629E" w:rsidRDefault="004F629E" w:rsidP="004F629E">
      <w:pPr>
        <w:tabs>
          <w:tab w:val="left" w:pos="1116"/>
        </w:tabs>
        <w:ind w:left="0"/>
        <w:rPr>
          <w:rFonts w:ascii="Times New Roman" w:hAnsi="Times New Roman" w:cs="Times New Roman"/>
          <w:b/>
          <w:bCs/>
          <w:sz w:val="40"/>
          <w:szCs w:val="40"/>
        </w:rPr>
      </w:pPr>
      <w:r>
        <w:rPr>
          <w:rFonts w:ascii="Times New Roman" w:hAnsi="Times New Roman" w:cs="Times New Roman"/>
          <w:b/>
          <w:bCs/>
          <w:sz w:val="40"/>
          <w:szCs w:val="40"/>
          <w:u w:val="single"/>
        </w:rPr>
        <w:t>Semester:</w:t>
      </w: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t>V</w:t>
      </w:r>
      <w:r w:rsidR="006257C1">
        <w:rPr>
          <w:rFonts w:ascii="Times New Roman" w:hAnsi="Times New Roman" w:cs="Times New Roman"/>
          <w:b/>
          <w:bCs/>
          <w:sz w:val="40"/>
          <w:szCs w:val="40"/>
        </w:rPr>
        <w:t>I</w:t>
      </w:r>
    </w:p>
    <w:p w14:paraId="538E3EA8" w14:textId="77777777" w:rsidR="004F629E" w:rsidRDefault="004F629E" w:rsidP="004F629E">
      <w:pPr>
        <w:tabs>
          <w:tab w:val="left" w:pos="1116"/>
        </w:tabs>
        <w:ind w:left="0"/>
        <w:rPr>
          <w:rFonts w:ascii="Times New Roman" w:hAnsi="Times New Roman" w:cs="Times New Roman"/>
          <w:b/>
          <w:bCs/>
          <w:sz w:val="40"/>
          <w:szCs w:val="40"/>
        </w:rPr>
      </w:pPr>
    </w:p>
    <w:p w14:paraId="13069E1B" w14:textId="34A867CB" w:rsidR="004F629E" w:rsidRDefault="004F629E" w:rsidP="004F629E">
      <w:pPr>
        <w:tabs>
          <w:tab w:val="left" w:pos="1116"/>
        </w:tabs>
        <w:ind w:left="0"/>
        <w:rPr>
          <w:rFonts w:ascii="Times New Roman" w:hAnsi="Times New Roman" w:cs="Times New Roman"/>
          <w:b/>
          <w:bCs/>
          <w:sz w:val="40"/>
          <w:szCs w:val="40"/>
        </w:rPr>
      </w:pPr>
      <w:r>
        <w:rPr>
          <w:rFonts w:ascii="Times New Roman" w:hAnsi="Times New Roman" w:cs="Times New Roman"/>
          <w:b/>
          <w:bCs/>
          <w:sz w:val="40"/>
          <w:szCs w:val="40"/>
          <w:u w:val="single"/>
        </w:rPr>
        <w:t>Session:</w:t>
      </w: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sidR="006257C1">
        <w:rPr>
          <w:rFonts w:ascii="Times New Roman" w:hAnsi="Times New Roman" w:cs="Times New Roman"/>
          <w:b/>
          <w:bCs/>
          <w:sz w:val="40"/>
          <w:szCs w:val="40"/>
        </w:rPr>
        <w:t>APRIL</w:t>
      </w:r>
      <w:r>
        <w:rPr>
          <w:rFonts w:ascii="Times New Roman" w:hAnsi="Times New Roman" w:cs="Times New Roman"/>
          <w:b/>
          <w:bCs/>
          <w:sz w:val="40"/>
          <w:szCs w:val="40"/>
        </w:rPr>
        <w:t xml:space="preserve"> 202</w:t>
      </w:r>
      <w:r w:rsidR="006257C1">
        <w:rPr>
          <w:rFonts w:ascii="Times New Roman" w:hAnsi="Times New Roman" w:cs="Times New Roman"/>
          <w:b/>
          <w:bCs/>
          <w:sz w:val="40"/>
          <w:szCs w:val="40"/>
        </w:rPr>
        <w:t>5</w:t>
      </w:r>
    </w:p>
    <w:p w14:paraId="7FEC3AEF" w14:textId="77777777" w:rsidR="004F629E" w:rsidRDefault="004F629E" w:rsidP="004F629E">
      <w:pPr>
        <w:ind w:left="0"/>
        <w:rPr>
          <w:rFonts w:ascii="Times New Roman" w:hAnsi="Times New Roman" w:cs="Times New Roman"/>
          <w:sz w:val="24"/>
          <w:szCs w:val="24"/>
        </w:rPr>
      </w:pPr>
    </w:p>
    <w:p w14:paraId="249DEDD1" w14:textId="77777777" w:rsidR="004F629E" w:rsidRDefault="004F629E" w:rsidP="004F629E">
      <w:pPr>
        <w:ind w:left="0"/>
        <w:rPr>
          <w:rFonts w:ascii="Times New Roman" w:hAnsi="Times New Roman" w:cs="Times New Roman"/>
          <w:sz w:val="24"/>
          <w:szCs w:val="24"/>
        </w:rPr>
      </w:pPr>
    </w:p>
    <w:p w14:paraId="59B942AA" w14:textId="77777777" w:rsidR="004F629E" w:rsidRDefault="004F629E" w:rsidP="004F629E">
      <w:pPr>
        <w:ind w:left="0"/>
        <w:rPr>
          <w:rFonts w:ascii="Times New Roman" w:hAnsi="Times New Roman" w:cs="Times New Roman"/>
          <w:sz w:val="24"/>
          <w:szCs w:val="24"/>
        </w:rPr>
      </w:pPr>
    </w:p>
    <w:p w14:paraId="333F687F" w14:textId="77777777" w:rsidR="004F629E" w:rsidRDefault="004F629E" w:rsidP="004F629E">
      <w:pPr>
        <w:ind w:left="0"/>
        <w:rPr>
          <w:rFonts w:ascii="Times New Roman" w:hAnsi="Times New Roman" w:cs="Times New Roman"/>
          <w:sz w:val="24"/>
          <w:szCs w:val="24"/>
        </w:rPr>
      </w:pPr>
    </w:p>
    <w:p w14:paraId="2298A9D4" w14:textId="77777777" w:rsidR="004F629E" w:rsidRDefault="004F629E" w:rsidP="004F629E">
      <w:pPr>
        <w:ind w:left="0"/>
        <w:rPr>
          <w:rFonts w:ascii="Times New Roman" w:hAnsi="Times New Roman" w:cs="Times New Roman"/>
          <w:sz w:val="24"/>
          <w:szCs w:val="24"/>
        </w:rPr>
      </w:pPr>
    </w:p>
    <w:p w14:paraId="55B7EDC0" w14:textId="77777777" w:rsidR="004F629E" w:rsidRDefault="004F629E" w:rsidP="004F629E">
      <w:pPr>
        <w:ind w:left="0"/>
        <w:rPr>
          <w:rFonts w:ascii="Times New Roman" w:hAnsi="Times New Roman" w:cs="Times New Roman"/>
          <w:sz w:val="24"/>
          <w:szCs w:val="24"/>
        </w:rPr>
      </w:pPr>
    </w:p>
    <w:p w14:paraId="0C28C063" w14:textId="77777777" w:rsidR="004F629E" w:rsidRDefault="004F629E" w:rsidP="004F629E">
      <w:pPr>
        <w:ind w:left="0"/>
        <w:rPr>
          <w:rFonts w:ascii="Times New Roman" w:hAnsi="Times New Roman" w:cs="Times New Roman"/>
          <w:sz w:val="24"/>
          <w:szCs w:val="24"/>
        </w:rPr>
      </w:pPr>
    </w:p>
    <w:p w14:paraId="12693D15" w14:textId="77777777" w:rsidR="004F629E" w:rsidRDefault="004F629E" w:rsidP="004F629E">
      <w:pPr>
        <w:ind w:left="0"/>
        <w:rPr>
          <w:rFonts w:ascii="Times New Roman" w:hAnsi="Times New Roman" w:cs="Times New Roman"/>
          <w:sz w:val="24"/>
          <w:szCs w:val="24"/>
        </w:rPr>
      </w:pPr>
    </w:p>
    <w:p w14:paraId="6A58FB0F" w14:textId="77777777" w:rsidR="004F629E" w:rsidRDefault="004F629E" w:rsidP="004F629E">
      <w:pPr>
        <w:ind w:left="0"/>
        <w:rPr>
          <w:rFonts w:ascii="Times New Roman" w:hAnsi="Times New Roman" w:cs="Times New Roman"/>
          <w:sz w:val="24"/>
          <w:szCs w:val="24"/>
        </w:rPr>
      </w:pPr>
    </w:p>
    <w:p w14:paraId="72A463A2" w14:textId="77777777" w:rsidR="004F629E" w:rsidRDefault="004F629E" w:rsidP="004F629E">
      <w:pPr>
        <w:ind w:left="0"/>
        <w:rPr>
          <w:rFonts w:ascii="Times New Roman" w:hAnsi="Times New Roman" w:cs="Times New Roman"/>
          <w:sz w:val="24"/>
          <w:szCs w:val="24"/>
        </w:rPr>
      </w:pPr>
    </w:p>
    <w:p w14:paraId="278F415A" w14:textId="77777777" w:rsidR="004F629E" w:rsidRDefault="004F629E" w:rsidP="004F629E">
      <w:pPr>
        <w:ind w:left="0"/>
        <w:rPr>
          <w:rFonts w:ascii="Times New Roman" w:hAnsi="Times New Roman" w:cs="Times New Roman"/>
          <w:sz w:val="24"/>
          <w:szCs w:val="24"/>
        </w:rPr>
      </w:pPr>
    </w:p>
    <w:p w14:paraId="3DCAEB25" w14:textId="77777777" w:rsidR="004F629E" w:rsidRDefault="004F629E" w:rsidP="004F629E">
      <w:pPr>
        <w:ind w:left="0"/>
        <w:rPr>
          <w:rFonts w:ascii="Times New Roman" w:hAnsi="Times New Roman" w:cs="Times New Roman"/>
          <w:sz w:val="24"/>
          <w:szCs w:val="24"/>
        </w:rPr>
      </w:pPr>
    </w:p>
    <w:p w14:paraId="2CABAEED" w14:textId="77777777" w:rsidR="004F629E" w:rsidRDefault="004F629E" w:rsidP="004F629E">
      <w:pPr>
        <w:ind w:left="0"/>
        <w:rPr>
          <w:rFonts w:ascii="Times New Roman" w:hAnsi="Times New Roman" w:cs="Times New Roman"/>
          <w:sz w:val="24"/>
          <w:szCs w:val="24"/>
        </w:rPr>
      </w:pPr>
    </w:p>
    <w:p w14:paraId="516294AF" w14:textId="77777777" w:rsidR="004F629E" w:rsidRDefault="004F629E" w:rsidP="004F629E">
      <w:pPr>
        <w:ind w:left="0"/>
        <w:rPr>
          <w:rFonts w:ascii="Times New Roman" w:hAnsi="Times New Roman" w:cs="Times New Roman"/>
          <w:sz w:val="24"/>
          <w:szCs w:val="24"/>
        </w:rPr>
      </w:pPr>
    </w:p>
    <w:p w14:paraId="4DEEEE91" w14:textId="77777777" w:rsidR="004F629E" w:rsidRDefault="004F629E" w:rsidP="004F629E">
      <w:pPr>
        <w:ind w:left="0"/>
        <w:rPr>
          <w:rFonts w:ascii="Times New Roman" w:hAnsi="Times New Roman" w:cs="Times New Roman"/>
          <w:sz w:val="24"/>
          <w:szCs w:val="24"/>
        </w:rPr>
      </w:pPr>
    </w:p>
    <w:p w14:paraId="62430737" w14:textId="77777777" w:rsidR="004F629E" w:rsidRDefault="004F629E" w:rsidP="004F629E">
      <w:pPr>
        <w:ind w:left="0"/>
        <w:rPr>
          <w:rFonts w:ascii="Times New Roman" w:hAnsi="Times New Roman" w:cs="Times New Roman"/>
          <w:sz w:val="24"/>
          <w:szCs w:val="24"/>
        </w:rPr>
      </w:pPr>
    </w:p>
    <w:p w14:paraId="4078C151" w14:textId="77777777" w:rsidR="004F629E" w:rsidRDefault="004F629E" w:rsidP="004F629E">
      <w:pPr>
        <w:ind w:left="0"/>
        <w:rPr>
          <w:rFonts w:ascii="Times New Roman" w:hAnsi="Times New Roman" w:cs="Times New Roman"/>
          <w:sz w:val="24"/>
          <w:szCs w:val="24"/>
        </w:rPr>
      </w:pPr>
    </w:p>
    <w:p w14:paraId="2125FC3B" w14:textId="77777777" w:rsidR="004F629E" w:rsidRDefault="004F629E" w:rsidP="004F629E">
      <w:pPr>
        <w:ind w:left="0"/>
        <w:rPr>
          <w:rFonts w:ascii="Times New Roman" w:hAnsi="Times New Roman" w:cs="Times New Roman"/>
          <w:sz w:val="24"/>
          <w:szCs w:val="24"/>
        </w:rPr>
      </w:pPr>
    </w:p>
    <w:p w14:paraId="494A2166" w14:textId="77777777" w:rsidR="004F629E" w:rsidRDefault="004F629E" w:rsidP="004F629E">
      <w:pPr>
        <w:ind w:left="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SET – I</w:t>
      </w:r>
    </w:p>
    <w:p w14:paraId="09C95088" w14:textId="77777777" w:rsidR="004F629E" w:rsidRDefault="004F629E" w:rsidP="004F629E">
      <w:pPr>
        <w:ind w:left="0"/>
        <w:rPr>
          <w:rFonts w:ascii="Times New Roman" w:hAnsi="Times New Roman" w:cs="Times New Roman"/>
          <w:b/>
          <w:bCs/>
          <w:sz w:val="24"/>
          <w:szCs w:val="24"/>
          <w:u w:val="single"/>
        </w:rPr>
      </w:pPr>
      <w:r>
        <w:rPr>
          <w:rFonts w:ascii="Times New Roman" w:hAnsi="Times New Roman" w:cs="Times New Roman"/>
          <w:b/>
          <w:bCs/>
          <w:sz w:val="24"/>
          <w:szCs w:val="24"/>
          <w:u w:val="single"/>
        </w:rPr>
        <w:t>Q1.</w:t>
      </w:r>
    </w:p>
    <w:p w14:paraId="1BD67CE4" w14:textId="135FC9B6" w:rsidR="00830FC3" w:rsidRDefault="006257C1" w:rsidP="004F629E">
      <w:pPr>
        <w:ind w:left="0"/>
        <w:jc w:val="left"/>
        <w:rPr>
          <w:rFonts w:ascii="Times New Roman" w:hAnsi="Times New Roman" w:cs="Times New Roman"/>
          <w:b/>
          <w:bCs/>
          <w:sz w:val="24"/>
          <w:szCs w:val="24"/>
        </w:rPr>
      </w:pPr>
      <w:r>
        <w:rPr>
          <w:rFonts w:ascii="Times New Roman" w:hAnsi="Times New Roman" w:cs="Times New Roman"/>
          <w:b/>
          <w:bCs/>
          <w:sz w:val="24"/>
          <w:szCs w:val="24"/>
        </w:rPr>
        <w:t>Define intellectual capital. What are the various types of intellectual capitals.</w:t>
      </w:r>
    </w:p>
    <w:p w14:paraId="7A6279F5" w14:textId="00A7BBE8" w:rsidR="00830FC3" w:rsidRDefault="00830FC3" w:rsidP="00830FC3">
      <w:pPr>
        <w:ind w:left="0"/>
        <w:jc w:val="right"/>
        <w:rPr>
          <w:rFonts w:ascii="Times New Roman" w:hAnsi="Times New Roman" w:cs="Times New Roman"/>
          <w:b/>
          <w:bCs/>
          <w:sz w:val="24"/>
          <w:szCs w:val="24"/>
        </w:rPr>
      </w:pPr>
      <w:r>
        <w:rPr>
          <w:rFonts w:ascii="Times New Roman" w:hAnsi="Times New Roman" w:cs="Times New Roman"/>
          <w:b/>
          <w:bCs/>
          <w:sz w:val="24"/>
          <w:szCs w:val="24"/>
        </w:rPr>
        <w:t>5 + 5</w:t>
      </w:r>
    </w:p>
    <w:p w14:paraId="5C7ED877" w14:textId="41EC2865" w:rsidR="004F629E" w:rsidRDefault="004F629E" w:rsidP="004F629E">
      <w:pPr>
        <w:ind w:left="0"/>
        <w:jc w:val="left"/>
        <w:rPr>
          <w:rFonts w:ascii="Times New Roman" w:hAnsi="Times New Roman" w:cs="Times New Roman"/>
          <w:sz w:val="24"/>
          <w:szCs w:val="24"/>
          <w:u w:val="single"/>
        </w:rPr>
      </w:pPr>
      <w:r>
        <w:rPr>
          <w:rFonts w:ascii="Times New Roman" w:hAnsi="Times New Roman" w:cs="Times New Roman"/>
          <w:sz w:val="24"/>
          <w:szCs w:val="24"/>
          <w:u w:val="single"/>
        </w:rPr>
        <w:t>Answer:</w:t>
      </w:r>
    </w:p>
    <w:p w14:paraId="083EEDF7" w14:textId="77777777" w:rsidR="00AF1A16" w:rsidRDefault="00AF1A16" w:rsidP="004F629E">
      <w:pPr>
        <w:ind w:left="0"/>
        <w:rPr>
          <w:rFonts w:ascii="Times New Roman" w:hAnsi="Times New Roman" w:cs="Times New Roman"/>
          <w:sz w:val="24"/>
          <w:szCs w:val="24"/>
        </w:rPr>
      </w:pPr>
    </w:p>
    <w:p w14:paraId="297B41A8" w14:textId="226505B4" w:rsidR="0025725D" w:rsidRDefault="00DD6FB8" w:rsidP="004F629E">
      <w:pPr>
        <w:ind w:left="0"/>
        <w:rPr>
          <w:rFonts w:ascii="Times New Roman" w:hAnsi="Times New Roman" w:cs="Times New Roman"/>
          <w:sz w:val="24"/>
          <w:szCs w:val="24"/>
        </w:rPr>
      </w:pPr>
      <w:r>
        <w:rPr>
          <w:rFonts w:ascii="Times New Roman" w:hAnsi="Times New Roman" w:cs="Times New Roman"/>
          <w:b/>
          <w:bCs/>
          <w:sz w:val="24"/>
          <w:szCs w:val="24"/>
          <w:u w:val="single"/>
        </w:rPr>
        <w:t>Intellectual Capital</w:t>
      </w:r>
    </w:p>
    <w:p w14:paraId="31490F79" w14:textId="77777777" w:rsidR="00DD6FB8" w:rsidRDefault="00DD6FB8" w:rsidP="004F629E">
      <w:pPr>
        <w:ind w:left="0"/>
        <w:rPr>
          <w:rFonts w:ascii="Times New Roman" w:hAnsi="Times New Roman" w:cs="Times New Roman"/>
          <w:sz w:val="24"/>
          <w:szCs w:val="24"/>
        </w:rPr>
      </w:pPr>
    </w:p>
    <w:p w14:paraId="38ACFF65" w14:textId="77777777" w:rsidR="00965D03" w:rsidRDefault="00334508" w:rsidP="004F629E">
      <w:pPr>
        <w:ind w:left="0"/>
        <w:rPr>
          <w:rFonts w:ascii="Times New Roman" w:hAnsi="Times New Roman" w:cs="Times New Roman"/>
          <w:sz w:val="24"/>
          <w:szCs w:val="24"/>
        </w:rPr>
      </w:pPr>
      <w:r>
        <w:rPr>
          <w:rFonts w:ascii="Times New Roman" w:hAnsi="Times New Roman" w:cs="Times New Roman"/>
          <w:sz w:val="24"/>
          <w:szCs w:val="24"/>
        </w:rPr>
        <w:t xml:space="preserve">Intellectual Capital is a key concept in </w:t>
      </w:r>
      <w:r w:rsidRPr="00334508">
        <w:rPr>
          <w:rFonts w:ascii="Times New Roman" w:hAnsi="Times New Roman" w:cs="Times New Roman"/>
          <w:sz w:val="24"/>
          <w:szCs w:val="24"/>
        </w:rPr>
        <w:t xml:space="preserve">Knowledge </w:t>
      </w:r>
      <w:r w:rsidRPr="00334508">
        <w:rPr>
          <w:rFonts w:ascii="Times New Roman" w:hAnsi="Times New Roman" w:cs="Times New Roman"/>
          <w:sz w:val="24"/>
          <w:szCs w:val="24"/>
        </w:rPr>
        <w:t>Management;</w:t>
      </w:r>
      <w:r>
        <w:rPr>
          <w:rFonts w:ascii="Times New Roman" w:hAnsi="Times New Roman" w:cs="Times New Roman"/>
          <w:sz w:val="24"/>
          <w:szCs w:val="24"/>
        </w:rPr>
        <w:t xml:space="preserve"> it refers to the </w:t>
      </w:r>
      <w:r w:rsidRPr="00334508">
        <w:rPr>
          <w:rFonts w:ascii="Times New Roman" w:hAnsi="Times New Roman" w:cs="Times New Roman"/>
          <w:sz w:val="24"/>
          <w:szCs w:val="24"/>
        </w:rPr>
        <w:t>intangible</w:t>
      </w:r>
      <w:r>
        <w:rPr>
          <w:rFonts w:ascii="Times New Roman" w:hAnsi="Times New Roman" w:cs="Times New Roman"/>
          <w:sz w:val="24"/>
          <w:szCs w:val="24"/>
        </w:rPr>
        <w:t xml:space="preserve"> assets </w:t>
      </w:r>
      <w:r w:rsidRPr="00334508">
        <w:rPr>
          <w:rFonts w:ascii="Times New Roman" w:hAnsi="Times New Roman" w:cs="Times New Roman"/>
          <w:sz w:val="24"/>
          <w:szCs w:val="24"/>
        </w:rPr>
        <w:t>of a business or organization</w:t>
      </w:r>
      <w:r w:rsidR="00A10F75">
        <w:rPr>
          <w:rFonts w:ascii="Times New Roman" w:hAnsi="Times New Roman" w:cs="Times New Roman"/>
          <w:sz w:val="24"/>
          <w:szCs w:val="24"/>
        </w:rPr>
        <w:t>,</w:t>
      </w:r>
      <w:r>
        <w:rPr>
          <w:rFonts w:ascii="Times New Roman" w:hAnsi="Times New Roman" w:cs="Times New Roman"/>
          <w:sz w:val="24"/>
          <w:szCs w:val="24"/>
        </w:rPr>
        <w:t xml:space="preserve"> </w:t>
      </w:r>
      <w:r w:rsidR="00A10F75" w:rsidRPr="00A10F75">
        <w:rPr>
          <w:rFonts w:ascii="Times New Roman" w:hAnsi="Times New Roman" w:cs="Times New Roman"/>
          <w:sz w:val="24"/>
          <w:szCs w:val="24"/>
        </w:rPr>
        <w:t>which includes the knowledge, skills, innovation, relationships, and organizational processes that contribute to its competitive advantage.</w:t>
      </w:r>
      <w:r w:rsidR="00102A5E">
        <w:rPr>
          <w:rFonts w:ascii="Times New Roman" w:hAnsi="Times New Roman" w:cs="Times New Roman"/>
          <w:sz w:val="24"/>
          <w:szCs w:val="24"/>
        </w:rPr>
        <w:t xml:space="preserve"> </w:t>
      </w:r>
      <w:r w:rsidR="00965D03">
        <w:rPr>
          <w:rFonts w:ascii="Times New Roman" w:hAnsi="Times New Roman" w:cs="Times New Roman"/>
          <w:sz w:val="24"/>
          <w:szCs w:val="24"/>
        </w:rPr>
        <w:t xml:space="preserve">It is the convergence of human cognitive capabilities, </w:t>
      </w:r>
      <w:r w:rsidR="00965D03" w:rsidRPr="00965D03">
        <w:rPr>
          <w:rFonts w:ascii="Times New Roman" w:hAnsi="Times New Roman" w:cs="Times New Roman"/>
          <w:sz w:val="24"/>
          <w:szCs w:val="24"/>
        </w:rPr>
        <w:t>organizational</w:t>
      </w:r>
      <w:r w:rsidR="00965D03" w:rsidRPr="00965D03">
        <w:rPr>
          <w:rFonts w:ascii="Times New Roman" w:hAnsi="Times New Roman" w:cs="Times New Roman"/>
          <w:sz w:val="24"/>
          <w:szCs w:val="24"/>
        </w:rPr>
        <w:t> resources, and customer or stakeholder relationships</w:t>
      </w:r>
      <w:r w:rsidR="00965D03">
        <w:rPr>
          <w:rFonts w:ascii="Times New Roman" w:hAnsi="Times New Roman" w:cs="Times New Roman"/>
          <w:sz w:val="24"/>
          <w:szCs w:val="24"/>
        </w:rPr>
        <w:t xml:space="preserve">. </w:t>
      </w:r>
    </w:p>
    <w:p w14:paraId="18774B6A" w14:textId="69E64839" w:rsidR="00334508" w:rsidRDefault="00965D03" w:rsidP="004F629E">
      <w:pPr>
        <w:ind w:left="0"/>
        <w:rPr>
          <w:rFonts w:ascii="Times New Roman" w:hAnsi="Times New Roman" w:cs="Times New Roman"/>
          <w:sz w:val="24"/>
          <w:szCs w:val="24"/>
        </w:rPr>
      </w:pPr>
      <w:r>
        <w:rPr>
          <w:rFonts w:ascii="Times New Roman" w:hAnsi="Times New Roman" w:cs="Times New Roman"/>
          <w:sz w:val="24"/>
          <w:szCs w:val="24"/>
        </w:rPr>
        <w:t>Some common motives for seeking measurement for intellectual capital are_</w:t>
      </w:r>
    </w:p>
    <w:p w14:paraId="01AF91C6" w14:textId="79234BD6" w:rsidR="00965D03" w:rsidRDefault="00965D03" w:rsidP="00965D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To help organizations in the formulation of their strategic plans.</w:t>
      </w:r>
    </w:p>
    <w:p w14:paraId="4B6A62D1" w14:textId="423001FC" w:rsidR="00965D03" w:rsidRDefault="00965D03" w:rsidP="00965D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To measure the implementation of a strategic business plans.</w:t>
      </w:r>
    </w:p>
    <w:p w14:paraId="50F0D534" w14:textId="1695E76C" w:rsidR="00965D03" w:rsidRDefault="00AA7C82" w:rsidP="00965D03">
      <w:pPr>
        <w:pStyle w:val="ListParagraph"/>
        <w:numPr>
          <w:ilvl w:val="0"/>
          <w:numId w:val="15"/>
        </w:numPr>
        <w:rPr>
          <w:rFonts w:ascii="Times New Roman" w:hAnsi="Times New Roman" w:cs="Times New Roman"/>
          <w:sz w:val="24"/>
          <w:szCs w:val="24"/>
        </w:rPr>
      </w:pPr>
      <w:r w:rsidRPr="00AA7C82">
        <w:rPr>
          <w:rFonts w:ascii="Times New Roman" w:hAnsi="Times New Roman" w:cs="Times New Roman"/>
          <w:sz w:val="24"/>
          <w:szCs w:val="24"/>
        </w:rPr>
        <w:t>To assist the company in making its strategic choices concerning diversification and growth</w:t>
      </w:r>
      <w:r w:rsidR="00680126">
        <w:rPr>
          <w:rFonts w:ascii="Times New Roman" w:hAnsi="Times New Roman" w:cs="Times New Roman"/>
          <w:sz w:val="24"/>
          <w:szCs w:val="24"/>
        </w:rPr>
        <w:t>.</w:t>
      </w:r>
    </w:p>
    <w:p w14:paraId="32AB60D9" w14:textId="5F2E844A" w:rsidR="00AA7C82" w:rsidRDefault="00AA7C82" w:rsidP="00965D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w:t>
      </w:r>
      <w:r w:rsidRPr="00AA7C82">
        <w:rPr>
          <w:rFonts w:ascii="Times New Roman" w:hAnsi="Times New Roman" w:cs="Times New Roman"/>
          <w:sz w:val="24"/>
          <w:szCs w:val="24"/>
        </w:rPr>
        <w:t>o serve as a basis for executive staff compensation</w:t>
      </w:r>
      <w:r w:rsidR="00680126">
        <w:rPr>
          <w:rFonts w:ascii="Times New Roman" w:hAnsi="Times New Roman" w:cs="Times New Roman"/>
          <w:sz w:val="24"/>
          <w:szCs w:val="24"/>
        </w:rPr>
        <w:t>.</w:t>
      </w:r>
    </w:p>
    <w:p w14:paraId="1D6F2381" w14:textId="4320DF97" w:rsidR="00AA7C82" w:rsidRPr="00965D03" w:rsidRDefault="00AA7C82" w:rsidP="00965D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w:t>
      </w:r>
      <w:r w:rsidRPr="00AA7C82">
        <w:rPr>
          <w:rFonts w:ascii="Times New Roman" w:hAnsi="Times New Roman" w:cs="Times New Roman"/>
          <w:sz w:val="24"/>
          <w:szCs w:val="24"/>
        </w:rPr>
        <w:t>o engage in conversation with external stakeholders</w:t>
      </w:r>
      <w:r w:rsidR="00680126">
        <w:rPr>
          <w:rFonts w:ascii="Times New Roman" w:hAnsi="Times New Roman" w:cs="Times New Roman"/>
          <w:sz w:val="24"/>
          <w:szCs w:val="24"/>
        </w:rPr>
        <w:t>.</w:t>
      </w:r>
    </w:p>
    <w:p w14:paraId="326E1445" w14:textId="77777777" w:rsidR="0025725D" w:rsidRDefault="0025725D" w:rsidP="004F629E">
      <w:pPr>
        <w:ind w:left="0"/>
        <w:rPr>
          <w:rFonts w:ascii="Times New Roman" w:hAnsi="Times New Roman" w:cs="Times New Roman"/>
          <w:sz w:val="24"/>
          <w:szCs w:val="24"/>
        </w:rPr>
      </w:pPr>
    </w:p>
    <w:p w14:paraId="4B0769A1" w14:textId="3FFD4EFB" w:rsidR="004C3CFA" w:rsidRDefault="004C3CFA" w:rsidP="004F629E">
      <w:pPr>
        <w:ind w:left="0"/>
        <w:rPr>
          <w:rFonts w:ascii="Times New Roman" w:hAnsi="Times New Roman" w:cs="Times New Roman"/>
          <w:sz w:val="24"/>
          <w:szCs w:val="24"/>
        </w:rPr>
      </w:pPr>
      <w:r w:rsidRPr="004C3CFA">
        <w:rPr>
          <w:rFonts w:ascii="Times New Roman" w:hAnsi="Times New Roman" w:cs="Times New Roman"/>
          <w:sz w:val="24"/>
          <w:szCs w:val="24"/>
        </w:rPr>
        <w:t>Valuing intellectual capital is essential for two key aspects</w:t>
      </w:r>
      <w:r>
        <w:rPr>
          <w:rFonts w:ascii="Times New Roman" w:hAnsi="Times New Roman" w:cs="Times New Roman"/>
          <w:sz w:val="24"/>
          <w:szCs w:val="24"/>
        </w:rPr>
        <w:t>_</w:t>
      </w:r>
    </w:p>
    <w:p w14:paraId="6DB5E324" w14:textId="58846B2E" w:rsidR="004C3CFA" w:rsidRPr="004C3CFA" w:rsidRDefault="004C3CFA" w:rsidP="004C3CFA">
      <w:pPr>
        <w:pStyle w:val="ListParagraph"/>
        <w:numPr>
          <w:ilvl w:val="0"/>
          <w:numId w:val="16"/>
        </w:numPr>
        <w:rPr>
          <w:rFonts w:ascii="Times New Roman" w:hAnsi="Times New Roman" w:cs="Times New Roman"/>
          <w:sz w:val="24"/>
          <w:szCs w:val="24"/>
          <w:u w:val="single"/>
        </w:rPr>
      </w:pPr>
      <w:r w:rsidRPr="004C3CFA">
        <w:rPr>
          <w:rFonts w:ascii="Times New Roman" w:hAnsi="Times New Roman" w:cs="Times New Roman"/>
          <w:sz w:val="24"/>
          <w:szCs w:val="24"/>
          <w:u w:val="single"/>
        </w:rPr>
        <w:t>Competitive Advantage</w:t>
      </w:r>
    </w:p>
    <w:p w14:paraId="444F196E" w14:textId="63E4E4AD" w:rsidR="004C3CFA" w:rsidRPr="00DD6114" w:rsidRDefault="00DD6114" w:rsidP="004C3CFA">
      <w:pPr>
        <w:pStyle w:val="ListParagraph"/>
        <w:rPr>
          <w:rFonts w:ascii="Times New Roman" w:hAnsi="Times New Roman" w:cs="Times New Roman"/>
          <w:sz w:val="24"/>
          <w:szCs w:val="24"/>
        </w:rPr>
      </w:pPr>
      <w:r w:rsidRPr="00DD6114">
        <w:rPr>
          <w:rFonts w:ascii="Times New Roman" w:hAnsi="Times New Roman" w:cs="Times New Roman"/>
          <w:sz w:val="24"/>
          <w:szCs w:val="24"/>
        </w:rPr>
        <w:t>Intellectual capital could end up being an important competitive</w:t>
      </w:r>
      <w:r>
        <w:rPr>
          <w:rFonts w:ascii="Times New Roman" w:hAnsi="Times New Roman" w:cs="Times New Roman"/>
          <w:sz w:val="24"/>
          <w:szCs w:val="24"/>
        </w:rPr>
        <w:t xml:space="preserve"> advantage. A firm can gain advantage from a well-controlled pool of experience and knowledge. It helps to innovate, create new products or services and differentiate from other competitors. </w:t>
      </w:r>
    </w:p>
    <w:p w14:paraId="071544F3" w14:textId="1FC417E5" w:rsidR="004C3CFA" w:rsidRPr="004C3CFA" w:rsidRDefault="004C3CFA" w:rsidP="004C3CFA">
      <w:pPr>
        <w:pStyle w:val="ListParagraph"/>
        <w:numPr>
          <w:ilvl w:val="0"/>
          <w:numId w:val="16"/>
        </w:numPr>
        <w:rPr>
          <w:rFonts w:ascii="Times New Roman" w:hAnsi="Times New Roman" w:cs="Times New Roman"/>
          <w:sz w:val="24"/>
          <w:szCs w:val="24"/>
          <w:u w:val="single"/>
        </w:rPr>
      </w:pPr>
      <w:r w:rsidRPr="004C3CFA">
        <w:rPr>
          <w:rFonts w:ascii="Times New Roman" w:hAnsi="Times New Roman" w:cs="Times New Roman"/>
          <w:sz w:val="24"/>
          <w:szCs w:val="24"/>
          <w:u w:val="single"/>
        </w:rPr>
        <w:t>Innovation</w:t>
      </w:r>
    </w:p>
    <w:p w14:paraId="1891FE74" w14:textId="5E81307E" w:rsidR="004C3CFA" w:rsidRPr="006576AC" w:rsidRDefault="006576AC" w:rsidP="004C3CFA">
      <w:pPr>
        <w:pStyle w:val="ListParagraph"/>
        <w:rPr>
          <w:rFonts w:ascii="Times New Roman" w:hAnsi="Times New Roman" w:cs="Times New Roman"/>
          <w:sz w:val="24"/>
          <w:szCs w:val="24"/>
        </w:rPr>
      </w:pPr>
      <w:r w:rsidRPr="006576AC">
        <w:rPr>
          <w:rFonts w:ascii="Times New Roman" w:hAnsi="Times New Roman" w:cs="Times New Roman"/>
          <w:sz w:val="24"/>
          <w:szCs w:val="24"/>
        </w:rPr>
        <w:t>Intellectual capital is a source of innovation. Through managing and sharing</w:t>
      </w:r>
      <w:r>
        <w:rPr>
          <w:rFonts w:ascii="Times New Roman" w:hAnsi="Times New Roman" w:cs="Times New Roman"/>
          <w:sz w:val="24"/>
          <w:szCs w:val="24"/>
        </w:rPr>
        <w:t xml:space="preserve"> knowledge </w:t>
      </w:r>
      <w:r w:rsidRPr="006576AC">
        <w:rPr>
          <w:rFonts w:ascii="Times New Roman" w:hAnsi="Times New Roman" w:cs="Times New Roman"/>
          <w:sz w:val="24"/>
          <w:szCs w:val="24"/>
        </w:rPr>
        <w:t xml:space="preserve">effectively, </w:t>
      </w:r>
      <w:r w:rsidRPr="006576AC">
        <w:rPr>
          <w:rFonts w:ascii="Times New Roman" w:hAnsi="Times New Roman" w:cs="Times New Roman"/>
          <w:sz w:val="24"/>
          <w:szCs w:val="24"/>
        </w:rPr>
        <w:t>organizations</w:t>
      </w:r>
      <w:r w:rsidRPr="006576AC">
        <w:rPr>
          <w:rFonts w:ascii="Times New Roman" w:hAnsi="Times New Roman" w:cs="Times New Roman"/>
          <w:sz w:val="24"/>
          <w:szCs w:val="24"/>
        </w:rPr>
        <w:t xml:space="preserve"> can detect new opportunities, unravel complex</w:t>
      </w:r>
      <w:r>
        <w:rPr>
          <w:rFonts w:ascii="Times New Roman" w:hAnsi="Times New Roman" w:cs="Times New Roman"/>
          <w:sz w:val="24"/>
          <w:szCs w:val="24"/>
        </w:rPr>
        <w:t xml:space="preserve"> issues, and formulate innovative solutions. </w:t>
      </w:r>
    </w:p>
    <w:p w14:paraId="00820F4F" w14:textId="77777777" w:rsidR="004C3CFA" w:rsidRPr="004C3CFA" w:rsidRDefault="004C3CFA" w:rsidP="004C3CFA">
      <w:pPr>
        <w:pStyle w:val="ListParagraph"/>
        <w:rPr>
          <w:rFonts w:ascii="Times New Roman" w:hAnsi="Times New Roman" w:cs="Times New Roman"/>
          <w:sz w:val="24"/>
          <w:szCs w:val="24"/>
          <w:u w:val="single"/>
        </w:rPr>
      </w:pPr>
    </w:p>
    <w:p w14:paraId="08260FF8" w14:textId="73041CA4" w:rsidR="004C3CFA" w:rsidRPr="005231DF" w:rsidRDefault="005231DF" w:rsidP="004F629E">
      <w:pPr>
        <w:ind w:left="0"/>
        <w:rPr>
          <w:rFonts w:ascii="Times New Roman" w:hAnsi="Times New Roman" w:cs="Times New Roman"/>
          <w:b/>
          <w:bCs/>
          <w:sz w:val="24"/>
          <w:szCs w:val="24"/>
          <w:u w:val="single"/>
        </w:rPr>
      </w:pPr>
      <w:r w:rsidRPr="005231DF">
        <w:rPr>
          <w:rFonts w:ascii="Times New Roman" w:hAnsi="Times New Roman" w:cs="Times New Roman"/>
          <w:b/>
          <w:bCs/>
          <w:sz w:val="24"/>
          <w:szCs w:val="24"/>
          <w:u w:val="single"/>
        </w:rPr>
        <w:t>T</w:t>
      </w:r>
      <w:r w:rsidRPr="005231DF">
        <w:rPr>
          <w:rFonts w:ascii="Times New Roman" w:hAnsi="Times New Roman" w:cs="Times New Roman"/>
          <w:b/>
          <w:bCs/>
          <w:sz w:val="24"/>
          <w:szCs w:val="24"/>
          <w:u w:val="single"/>
        </w:rPr>
        <w:t xml:space="preserve">ypes of </w:t>
      </w:r>
      <w:r w:rsidRPr="005231DF">
        <w:rPr>
          <w:rFonts w:ascii="Times New Roman" w:hAnsi="Times New Roman" w:cs="Times New Roman"/>
          <w:b/>
          <w:bCs/>
          <w:sz w:val="24"/>
          <w:szCs w:val="24"/>
          <w:u w:val="single"/>
        </w:rPr>
        <w:t>I</w:t>
      </w:r>
      <w:r w:rsidRPr="005231DF">
        <w:rPr>
          <w:rFonts w:ascii="Times New Roman" w:hAnsi="Times New Roman" w:cs="Times New Roman"/>
          <w:b/>
          <w:bCs/>
          <w:sz w:val="24"/>
          <w:szCs w:val="24"/>
          <w:u w:val="single"/>
        </w:rPr>
        <w:t xml:space="preserve">ntellectual </w:t>
      </w:r>
      <w:r w:rsidRPr="005231DF">
        <w:rPr>
          <w:rFonts w:ascii="Times New Roman" w:hAnsi="Times New Roman" w:cs="Times New Roman"/>
          <w:b/>
          <w:bCs/>
          <w:sz w:val="24"/>
          <w:szCs w:val="24"/>
          <w:u w:val="single"/>
        </w:rPr>
        <w:t>C</w:t>
      </w:r>
      <w:r w:rsidRPr="005231DF">
        <w:rPr>
          <w:rFonts w:ascii="Times New Roman" w:hAnsi="Times New Roman" w:cs="Times New Roman"/>
          <w:b/>
          <w:bCs/>
          <w:sz w:val="24"/>
          <w:szCs w:val="24"/>
          <w:u w:val="single"/>
        </w:rPr>
        <w:t>apitals</w:t>
      </w:r>
    </w:p>
    <w:p w14:paraId="2DD52CD3" w14:textId="77777777" w:rsidR="004C3CFA" w:rsidRDefault="004C3CFA" w:rsidP="004F629E">
      <w:pPr>
        <w:ind w:left="0"/>
        <w:rPr>
          <w:rFonts w:ascii="Times New Roman" w:hAnsi="Times New Roman" w:cs="Times New Roman"/>
          <w:sz w:val="24"/>
          <w:szCs w:val="24"/>
        </w:rPr>
      </w:pPr>
    </w:p>
    <w:p w14:paraId="45ABD770" w14:textId="1D0B3628" w:rsidR="005231DF" w:rsidRDefault="003122E6" w:rsidP="004F629E">
      <w:pPr>
        <w:ind w:left="0"/>
        <w:rPr>
          <w:rFonts w:ascii="Times New Roman" w:hAnsi="Times New Roman" w:cs="Times New Roman"/>
          <w:sz w:val="24"/>
          <w:szCs w:val="24"/>
        </w:rPr>
      </w:pPr>
      <w:r w:rsidRPr="003122E6">
        <w:rPr>
          <w:rFonts w:ascii="Times New Roman" w:hAnsi="Times New Roman" w:cs="Times New Roman"/>
          <w:sz w:val="24"/>
          <w:szCs w:val="24"/>
        </w:rPr>
        <w:t>Intellectual capital is generally grouped into three broad categories</w:t>
      </w:r>
      <w:r>
        <w:rPr>
          <w:rFonts w:ascii="Times New Roman" w:hAnsi="Times New Roman" w:cs="Times New Roman"/>
          <w:sz w:val="24"/>
          <w:szCs w:val="24"/>
        </w:rPr>
        <w:t xml:space="preserve">. </w:t>
      </w:r>
    </w:p>
    <w:p w14:paraId="1A4A7C39" w14:textId="77777777" w:rsidR="003122E6" w:rsidRDefault="003122E6" w:rsidP="004F629E">
      <w:pPr>
        <w:ind w:left="0"/>
        <w:rPr>
          <w:rFonts w:ascii="Times New Roman" w:hAnsi="Times New Roman" w:cs="Times New Roman"/>
          <w:sz w:val="24"/>
          <w:szCs w:val="24"/>
        </w:rPr>
      </w:pPr>
    </w:p>
    <w:p w14:paraId="40CCEA50" w14:textId="11F428C4" w:rsidR="003122E6" w:rsidRDefault="003122E6" w:rsidP="003122E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u w:val="single"/>
        </w:rPr>
        <w:t>Human Capital</w:t>
      </w:r>
    </w:p>
    <w:p w14:paraId="647A9469" w14:textId="1E345315" w:rsidR="00536AD4" w:rsidRPr="00536AD4" w:rsidRDefault="00536AD4" w:rsidP="002C6153">
      <w:pPr>
        <w:ind w:left="720"/>
        <w:rPr>
          <w:rFonts w:ascii="Times New Roman" w:hAnsi="Times New Roman" w:cs="Times New Roman"/>
          <w:sz w:val="24"/>
          <w:szCs w:val="24"/>
        </w:rPr>
      </w:pPr>
      <w:r w:rsidRPr="00536AD4">
        <w:rPr>
          <w:rFonts w:ascii="Times New Roman" w:hAnsi="Times New Roman" w:cs="Times New Roman"/>
          <w:sz w:val="24"/>
          <w:szCs w:val="24"/>
        </w:rPr>
        <w:t xml:space="preserve">Human capital </w:t>
      </w:r>
      <w:r w:rsidR="002C6153">
        <w:rPr>
          <w:rFonts w:ascii="Times New Roman" w:hAnsi="Times New Roman" w:cs="Times New Roman"/>
          <w:sz w:val="24"/>
          <w:szCs w:val="24"/>
        </w:rPr>
        <w:t xml:space="preserve">consists </w:t>
      </w:r>
      <w:r w:rsidR="002C6153" w:rsidRPr="002C6153">
        <w:rPr>
          <w:rFonts w:ascii="Times New Roman" w:hAnsi="Times New Roman" w:cs="Times New Roman"/>
          <w:sz w:val="24"/>
          <w:szCs w:val="24"/>
        </w:rPr>
        <w:t>knowledge, skills,</w:t>
      </w:r>
      <w:r w:rsidR="002C6153">
        <w:rPr>
          <w:rFonts w:ascii="Times New Roman" w:hAnsi="Times New Roman" w:cs="Times New Roman"/>
          <w:sz w:val="24"/>
          <w:szCs w:val="24"/>
        </w:rPr>
        <w:t xml:space="preserve"> </w:t>
      </w:r>
      <w:r w:rsidR="002C6153" w:rsidRPr="002C6153">
        <w:rPr>
          <w:rFonts w:ascii="Times New Roman" w:hAnsi="Times New Roman" w:cs="Times New Roman"/>
          <w:sz w:val="24"/>
          <w:szCs w:val="24"/>
        </w:rPr>
        <w:t>abilities</w:t>
      </w:r>
      <w:r w:rsidRPr="00536AD4">
        <w:rPr>
          <w:rFonts w:ascii="Times New Roman" w:hAnsi="Times New Roman" w:cs="Times New Roman"/>
          <w:sz w:val="24"/>
          <w:szCs w:val="24"/>
        </w:rPr>
        <w:t>, and attitudes that people possess within the labor force of an organization.</w:t>
      </w:r>
      <w:r w:rsidR="002C6153">
        <w:rPr>
          <w:rFonts w:ascii="Times New Roman" w:hAnsi="Times New Roman" w:cs="Times New Roman"/>
          <w:sz w:val="24"/>
          <w:szCs w:val="24"/>
        </w:rPr>
        <w:t xml:space="preserve"> It </w:t>
      </w:r>
      <w:r w:rsidR="002C6153" w:rsidRPr="002C6153">
        <w:rPr>
          <w:rFonts w:ascii="Times New Roman" w:hAnsi="Times New Roman" w:cs="Times New Roman"/>
          <w:sz w:val="24"/>
          <w:szCs w:val="24"/>
        </w:rPr>
        <w:t>contributes</w:t>
      </w:r>
      <w:r w:rsidR="002C6153" w:rsidRPr="002C6153">
        <w:rPr>
          <w:rFonts w:ascii="Times New Roman" w:hAnsi="Times New Roman" w:cs="Times New Roman"/>
          <w:sz w:val="24"/>
          <w:szCs w:val="24"/>
        </w:rPr>
        <w:t xml:space="preserve"> to their productivity and economic value</w:t>
      </w:r>
      <w:r w:rsidR="002C6153">
        <w:rPr>
          <w:rFonts w:ascii="Times New Roman" w:hAnsi="Times New Roman" w:cs="Times New Roman"/>
          <w:sz w:val="24"/>
          <w:szCs w:val="24"/>
        </w:rPr>
        <w:t xml:space="preserve">. </w:t>
      </w:r>
      <w:r w:rsidRPr="00536AD4">
        <w:rPr>
          <w:rFonts w:ascii="Times New Roman" w:hAnsi="Times New Roman" w:cs="Times New Roman"/>
          <w:sz w:val="24"/>
          <w:szCs w:val="24"/>
        </w:rPr>
        <w:t>It identifies that the efficiency of a company and its innovativeness largely depend on its capacity to utilize properly such human attributes.</w:t>
      </w:r>
    </w:p>
    <w:p w14:paraId="4D9C78DA" w14:textId="77777777" w:rsidR="00536AD4" w:rsidRDefault="00536AD4" w:rsidP="00536AD4">
      <w:pPr>
        <w:ind w:left="720"/>
        <w:rPr>
          <w:rFonts w:ascii="Times New Roman" w:hAnsi="Times New Roman" w:cs="Times New Roman"/>
          <w:sz w:val="24"/>
          <w:szCs w:val="24"/>
        </w:rPr>
      </w:pPr>
      <w:r w:rsidRPr="00536AD4">
        <w:rPr>
          <w:rFonts w:ascii="Times New Roman" w:hAnsi="Times New Roman" w:cs="Times New Roman"/>
          <w:sz w:val="24"/>
          <w:szCs w:val="24"/>
        </w:rPr>
        <w:t>Human capital helps workers to create solutions, innovate, work together, and enhance processes—basically acting as a major source of strategic renewal and competitive advantage.</w:t>
      </w:r>
    </w:p>
    <w:p w14:paraId="31D06B75" w14:textId="77777777" w:rsidR="006E1F42" w:rsidRDefault="006E1F42" w:rsidP="00536AD4">
      <w:pPr>
        <w:ind w:left="720"/>
        <w:rPr>
          <w:rFonts w:ascii="Times New Roman" w:hAnsi="Times New Roman" w:cs="Times New Roman"/>
          <w:sz w:val="24"/>
          <w:szCs w:val="24"/>
        </w:rPr>
      </w:pPr>
    </w:p>
    <w:p w14:paraId="68375147" w14:textId="7B9475FB" w:rsidR="00274C3A" w:rsidRPr="00536AD4" w:rsidRDefault="00274C3A" w:rsidP="00536AD4">
      <w:pPr>
        <w:ind w:left="720"/>
        <w:rPr>
          <w:rFonts w:ascii="Times New Roman" w:hAnsi="Times New Roman" w:cs="Times New Roman"/>
          <w:sz w:val="24"/>
          <w:szCs w:val="24"/>
        </w:rPr>
      </w:pPr>
      <w:r w:rsidRPr="00274C3A">
        <w:rPr>
          <w:rFonts w:ascii="Times New Roman" w:hAnsi="Times New Roman" w:cs="Times New Roman"/>
          <w:sz w:val="24"/>
          <w:szCs w:val="24"/>
        </w:rPr>
        <w:t>Human capital leaves the organization when employees leave.</w:t>
      </w:r>
    </w:p>
    <w:p w14:paraId="06D534F1" w14:textId="77777777" w:rsidR="00536AD4" w:rsidRPr="00536AD4" w:rsidRDefault="00536AD4" w:rsidP="00536AD4">
      <w:pPr>
        <w:ind w:left="720"/>
        <w:rPr>
          <w:rFonts w:ascii="Times New Roman" w:hAnsi="Times New Roman" w:cs="Times New Roman"/>
          <w:sz w:val="24"/>
          <w:szCs w:val="24"/>
        </w:rPr>
      </w:pPr>
    </w:p>
    <w:p w14:paraId="0002981E" w14:textId="6F7A82F0" w:rsidR="002B22ED" w:rsidRPr="00536AD4" w:rsidRDefault="00536AD4" w:rsidP="00536AD4">
      <w:pPr>
        <w:ind w:left="720"/>
        <w:rPr>
          <w:rFonts w:ascii="Times New Roman" w:hAnsi="Times New Roman" w:cs="Times New Roman"/>
          <w:sz w:val="24"/>
          <w:szCs w:val="24"/>
        </w:rPr>
      </w:pPr>
      <w:r w:rsidRPr="00536AD4">
        <w:rPr>
          <w:rFonts w:ascii="Times New Roman" w:hAnsi="Times New Roman" w:cs="Times New Roman"/>
          <w:sz w:val="24"/>
          <w:szCs w:val="24"/>
        </w:rPr>
        <w:t>Examples vary from brainstorming new ideas in the lab to enhancing individual skills</w:t>
      </w:r>
      <w:r w:rsidR="002C6153">
        <w:rPr>
          <w:rFonts w:ascii="Times New Roman" w:hAnsi="Times New Roman" w:cs="Times New Roman"/>
          <w:sz w:val="24"/>
          <w:szCs w:val="24"/>
        </w:rPr>
        <w:t>,</w:t>
      </w:r>
      <w:r w:rsidRPr="00536AD4">
        <w:rPr>
          <w:rFonts w:ascii="Times New Roman" w:hAnsi="Times New Roman" w:cs="Times New Roman"/>
          <w:sz w:val="24"/>
          <w:szCs w:val="24"/>
        </w:rPr>
        <w:t xml:space="preserve"> designing new sales models</w:t>
      </w:r>
      <w:r w:rsidR="002C6153">
        <w:rPr>
          <w:rFonts w:ascii="Times New Roman" w:hAnsi="Times New Roman" w:cs="Times New Roman"/>
          <w:sz w:val="24"/>
          <w:szCs w:val="24"/>
        </w:rPr>
        <w:t xml:space="preserve">, removing outdated documents, </w:t>
      </w:r>
      <w:r w:rsidR="002C6153" w:rsidRPr="002C6153">
        <w:rPr>
          <w:rFonts w:ascii="Times New Roman" w:hAnsi="Times New Roman" w:cs="Times New Roman"/>
          <w:sz w:val="24"/>
          <w:szCs w:val="24"/>
        </w:rPr>
        <w:t>restructuring operational procedures</w:t>
      </w:r>
      <w:r w:rsidR="00274C3A">
        <w:rPr>
          <w:rFonts w:ascii="Times New Roman" w:hAnsi="Times New Roman" w:cs="Times New Roman"/>
          <w:sz w:val="24"/>
          <w:szCs w:val="24"/>
        </w:rPr>
        <w:t>, enhancing e</w:t>
      </w:r>
      <w:r w:rsidR="00274C3A" w:rsidRPr="00274C3A">
        <w:rPr>
          <w:rFonts w:ascii="Times New Roman" w:hAnsi="Times New Roman" w:cs="Times New Roman"/>
          <w:sz w:val="24"/>
          <w:szCs w:val="24"/>
        </w:rPr>
        <w:t>mployee expertise and competence</w:t>
      </w:r>
      <w:r w:rsidR="002C6153">
        <w:rPr>
          <w:rFonts w:ascii="Times New Roman" w:hAnsi="Times New Roman" w:cs="Times New Roman"/>
          <w:sz w:val="24"/>
          <w:szCs w:val="24"/>
        </w:rPr>
        <w:t xml:space="preserve"> etc.</w:t>
      </w:r>
    </w:p>
    <w:p w14:paraId="06402D90" w14:textId="77777777" w:rsidR="00536AD4" w:rsidRPr="003122E6" w:rsidRDefault="00536AD4" w:rsidP="007F7A6D">
      <w:pPr>
        <w:pStyle w:val="ListParagraph"/>
        <w:rPr>
          <w:rFonts w:ascii="Times New Roman" w:hAnsi="Times New Roman" w:cs="Times New Roman"/>
          <w:sz w:val="24"/>
          <w:szCs w:val="24"/>
        </w:rPr>
      </w:pPr>
    </w:p>
    <w:p w14:paraId="6A203956" w14:textId="799E6EB6" w:rsidR="003122E6" w:rsidRPr="003122E6" w:rsidRDefault="003122E6" w:rsidP="003122E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u w:val="single"/>
        </w:rPr>
        <w:lastRenderedPageBreak/>
        <w:t>Structural Capital</w:t>
      </w:r>
    </w:p>
    <w:p w14:paraId="27EFABC2" w14:textId="34976B5F" w:rsidR="00B144AE" w:rsidRPr="00B144AE" w:rsidRDefault="00B144AE" w:rsidP="00B144AE">
      <w:pPr>
        <w:ind w:left="720"/>
        <w:rPr>
          <w:rFonts w:ascii="Times New Roman" w:hAnsi="Times New Roman" w:cs="Times New Roman"/>
          <w:sz w:val="24"/>
          <w:szCs w:val="24"/>
        </w:rPr>
      </w:pPr>
      <w:r w:rsidRPr="00B144AE">
        <w:rPr>
          <w:rFonts w:ascii="Times New Roman" w:hAnsi="Times New Roman" w:cs="Times New Roman"/>
          <w:sz w:val="24"/>
          <w:szCs w:val="24"/>
        </w:rPr>
        <w:t>Structural capital refers to systems, patents, frameworks, models, and administrative infrastructures that endure within the organization despite employee turnover. These elements are usually created by the workforce, but they belong to the institution as a whole and align with its mission and operations procedures.</w:t>
      </w:r>
    </w:p>
    <w:p w14:paraId="309CFFDA" w14:textId="77777777" w:rsidR="00B144AE" w:rsidRPr="00B144AE" w:rsidRDefault="00B144AE" w:rsidP="00B144AE">
      <w:pPr>
        <w:ind w:left="720"/>
        <w:rPr>
          <w:rFonts w:ascii="Times New Roman" w:hAnsi="Times New Roman" w:cs="Times New Roman"/>
          <w:sz w:val="24"/>
          <w:szCs w:val="24"/>
        </w:rPr>
      </w:pPr>
    </w:p>
    <w:p w14:paraId="121027E3" w14:textId="2FFEEE4F" w:rsidR="00B144AE" w:rsidRPr="00B144AE" w:rsidRDefault="00B144AE" w:rsidP="00B144AE">
      <w:pPr>
        <w:ind w:left="720"/>
        <w:rPr>
          <w:rFonts w:ascii="Times New Roman" w:hAnsi="Times New Roman" w:cs="Times New Roman"/>
          <w:sz w:val="24"/>
          <w:szCs w:val="24"/>
        </w:rPr>
      </w:pPr>
      <w:r w:rsidRPr="00B144AE">
        <w:rPr>
          <w:rFonts w:ascii="Times New Roman" w:hAnsi="Times New Roman" w:cs="Times New Roman"/>
          <w:sz w:val="24"/>
          <w:szCs w:val="24"/>
        </w:rPr>
        <w:t>It is the structure in place that allows employees to implement their knowledge. Human capital may be in people's heads, but structural capital delivers the formal mechanisms—like processes, databases, and workflows—that ensure the systematic capture, sharing, and deployment of knowledge.</w:t>
      </w:r>
    </w:p>
    <w:p w14:paraId="10D6F334" w14:textId="77777777" w:rsidR="00B144AE" w:rsidRPr="00B144AE" w:rsidRDefault="00B144AE" w:rsidP="00B144AE">
      <w:pPr>
        <w:ind w:left="720"/>
        <w:rPr>
          <w:rFonts w:ascii="Times New Roman" w:hAnsi="Times New Roman" w:cs="Times New Roman"/>
          <w:sz w:val="24"/>
          <w:szCs w:val="24"/>
        </w:rPr>
      </w:pPr>
    </w:p>
    <w:p w14:paraId="18C360DB" w14:textId="30FEE34D" w:rsidR="00AD3BA0" w:rsidRDefault="00B144AE" w:rsidP="00B144AE">
      <w:pPr>
        <w:ind w:left="720"/>
        <w:rPr>
          <w:rFonts w:ascii="Times New Roman" w:hAnsi="Times New Roman" w:cs="Times New Roman"/>
          <w:sz w:val="24"/>
          <w:szCs w:val="24"/>
        </w:rPr>
      </w:pPr>
      <w:r w:rsidRPr="00B144AE">
        <w:rPr>
          <w:rFonts w:ascii="Times New Roman" w:hAnsi="Times New Roman" w:cs="Times New Roman"/>
          <w:sz w:val="24"/>
          <w:szCs w:val="24"/>
        </w:rPr>
        <w:t xml:space="preserve">Even high individual competence can be underutilized without robust structural capital. </w:t>
      </w:r>
      <w:r w:rsidRPr="00B144AE">
        <w:rPr>
          <w:rFonts w:ascii="Times New Roman" w:hAnsi="Times New Roman" w:cs="Times New Roman"/>
          <w:sz w:val="24"/>
          <w:szCs w:val="24"/>
        </w:rPr>
        <w:t>Organizational</w:t>
      </w:r>
      <w:r w:rsidRPr="00B144AE">
        <w:rPr>
          <w:rFonts w:ascii="Times New Roman" w:hAnsi="Times New Roman" w:cs="Times New Roman"/>
          <w:sz w:val="24"/>
          <w:szCs w:val="24"/>
        </w:rPr>
        <w:t xml:space="preserve"> learning, innovation, and efficiency are all enhanced by good structure.</w:t>
      </w:r>
    </w:p>
    <w:p w14:paraId="3995000C" w14:textId="77777777" w:rsidR="005231DF" w:rsidRDefault="005231DF" w:rsidP="004F629E">
      <w:pPr>
        <w:ind w:left="0"/>
        <w:rPr>
          <w:rFonts w:ascii="Times New Roman" w:hAnsi="Times New Roman" w:cs="Times New Roman"/>
          <w:sz w:val="24"/>
          <w:szCs w:val="24"/>
        </w:rPr>
      </w:pPr>
    </w:p>
    <w:p w14:paraId="5FCDF552" w14:textId="47D0E0AA" w:rsidR="009E3C25" w:rsidRDefault="009E3C25" w:rsidP="009E3C25">
      <w:pPr>
        <w:ind w:left="0"/>
        <w:rPr>
          <w:rFonts w:ascii="Times New Roman" w:hAnsi="Times New Roman" w:cs="Times New Roman"/>
          <w:b/>
          <w:bCs/>
          <w:sz w:val="24"/>
          <w:szCs w:val="24"/>
          <w:u w:val="single"/>
        </w:rPr>
      </w:pPr>
      <w:r>
        <w:rPr>
          <w:rFonts w:ascii="Times New Roman" w:hAnsi="Times New Roman" w:cs="Times New Roman"/>
          <w:b/>
          <w:bCs/>
          <w:sz w:val="24"/>
          <w:szCs w:val="24"/>
          <w:u w:val="single"/>
        </w:rPr>
        <w:t>Q2.</w:t>
      </w:r>
    </w:p>
    <w:p w14:paraId="7B493DE0" w14:textId="74DD65D7" w:rsidR="009E3C25" w:rsidRDefault="006257C1" w:rsidP="009E3C25">
      <w:pPr>
        <w:ind w:left="0"/>
        <w:jc w:val="left"/>
        <w:rPr>
          <w:rFonts w:ascii="Times New Roman" w:hAnsi="Times New Roman" w:cs="Times New Roman"/>
          <w:b/>
          <w:bCs/>
          <w:sz w:val="24"/>
          <w:szCs w:val="24"/>
        </w:rPr>
      </w:pPr>
      <w:r>
        <w:rPr>
          <w:rFonts w:ascii="Times New Roman" w:hAnsi="Times New Roman" w:cs="Times New Roman"/>
          <w:b/>
          <w:bCs/>
          <w:sz w:val="24"/>
          <w:szCs w:val="24"/>
        </w:rPr>
        <w:t>Explain the various characteristics of Knowledge</w:t>
      </w:r>
      <w:r w:rsidR="009E3C25">
        <w:rPr>
          <w:rFonts w:ascii="Times New Roman" w:hAnsi="Times New Roman" w:cs="Times New Roman"/>
          <w:b/>
          <w:bCs/>
          <w:sz w:val="24"/>
          <w:szCs w:val="24"/>
        </w:rPr>
        <w:t>.</w:t>
      </w:r>
      <w:r>
        <w:rPr>
          <w:rFonts w:ascii="Times New Roman" w:hAnsi="Times New Roman" w:cs="Times New Roman"/>
          <w:b/>
          <w:bCs/>
          <w:sz w:val="24"/>
          <w:szCs w:val="24"/>
        </w:rPr>
        <w:t xml:space="preserve"> Differentiate between Knowledge vs. Expertise.</w:t>
      </w:r>
    </w:p>
    <w:p w14:paraId="43D7BA94" w14:textId="77777777" w:rsidR="009E3C25" w:rsidRDefault="009E3C25" w:rsidP="009E3C25">
      <w:pPr>
        <w:ind w:left="0"/>
        <w:jc w:val="right"/>
        <w:rPr>
          <w:rFonts w:ascii="Times New Roman" w:hAnsi="Times New Roman" w:cs="Times New Roman"/>
          <w:b/>
          <w:bCs/>
          <w:sz w:val="24"/>
          <w:szCs w:val="24"/>
        </w:rPr>
      </w:pPr>
      <w:r>
        <w:rPr>
          <w:rFonts w:ascii="Times New Roman" w:hAnsi="Times New Roman" w:cs="Times New Roman"/>
          <w:b/>
          <w:bCs/>
          <w:sz w:val="24"/>
          <w:szCs w:val="24"/>
        </w:rPr>
        <w:t>5 + 5</w:t>
      </w:r>
    </w:p>
    <w:p w14:paraId="461D9183" w14:textId="77777777" w:rsidR="009E3C25" w:rsidRDefault="009E3C25" w:rsidP="009E3C25">
      <w:pPr>
        <w:ind w:left="0"/>
        <w:jc w:val="left"/>
        <w:rPr>
          <w:rFonts w:ascii="Times New Roman" w:hAnsi="Times New Roman" w:cs="Times New Roman"/>
          <w:sz w:val="24"/>
          <w:szCs w:val="24"/>
          <w:u w:val="single"/>
        </w:rPr>
      </w:pPr>
      <w:r>
        <w:rPr>
          <w:rFonts w:ascii="Times New Roman" w:hAnsi="Times New Roman" w:cs="Times New Roman"/>
          <w:sz w:val="24"/>
          <w:szCs w:val="24"/>
          <w:u w:val="single"/>
        </w:rPr>
        <w:t>Answer:</w:t>
      </w:r>
    </w:p>
    <w:p w14:paraId="77642EF2" w14:textId="77777777" w:rsidR="009E3C25" w:rsidRDefault="009E3C25" w:rsidP="009E3C25">
      <w:pPr>
        <w:ind w:left="0"/>
        <w:rPr>
          <w:rFonts w:ascii="Times New Roman" w:hAnsi="Times New Roman" w:cs="Times New Roman"/>
          <w:sz w:val="24"/>
          <w:szCs w:val="24"/>
        </w:rPr>
      </w:pPr>
    </w:p>
    <w:p w14:paraId="620C1BC8" w14:textId="2CA4B3EF" w:rsidR="00BA6855" w:rsidRDefault="006558E6" w:rsidP="009E3C25">
      <w:pPr>
        <w:ind w:left="0"/>
        <w:rPr>
          <w:rFonts w:ascii="Times New Roman" w:hAnsi="Times New Roman" w:cs="Times New Roman"/>
          <w:sz w:val="24"/>
          <w:szCs w:val="24"/>
          <w:lang w:val="en-IN"/>
        </w:rPr>
      </w:pPr>
      <w:r>
        <w:rPr>
          <w:rFonts w:ascii="Times New Roman" w:hAnsi="Times New Roman" w:cs="Times New Roman"/>
          <w:sz w:val="24"/>
          <w:szCs w:val="24"/>
          <w:lang w:val="en-IN"/>
        </w:rPr>
        <w:t xml:space="preserve">35 </w:t>
      </w:r>
    </w:p>
    <w:p w14:paraId="6725DCD3" w14:textId="7F3B6491" w:rsidR="006558E6" w:rsidRPr="00D10028" w:rsidRDefault="006558E6" w:rsidP="009E3C25">
      <w:pPr>
        <w:ind w:left="0"/>
        <w:rPr>
          <w:rFonts w:ascii="Times New Roman" w:hAnsi="Times New Roman" w:cs="Times New Roman"/>
          <w:sz w:val="24"/>
          <w:szCs w:val="24"/>
          <w:lang w:val="en-IN"/>
        </w:rPr>
      </w:pPr>
      <w:r>
        <w:rPr>
          <w:rFonts w:ascii="Times New Roman" w:hAnsi="Times New Roman" w:cs="Times New Roman"/>
          <w:sz w:val="24"/>
          <w:szCs w:val="24"/>
          <w:lang w:val="en-IN"/>
        </w:rPr>
        <w:t>30</w:t>
      </w:r>
    </w:p>
    <w:p w14:paraId="1E1E299C" w14:textId="77777777" w:rsidR="00D10028" w:rsidRDefault="00D10028" w:rsidP="009E3C25">
      <w:pPr>
        <w:ind w:left="0"/>
        <w:rPr>
          <w:rFonts w:ascii="Times New Roman" w:hAnsi="Times New Roman" w:cs="Times New Roman"/>
          <w:sz w:val="24"/>
          <w:szCs w:val="24"/>
        </w:rPr>
      </w:pPr>
    </w:p>
    <w:p w14:paraId="4F517DCE" w14:textId="6137A0F3" w:rsidR="009E3C25" w:rsidRDefault="009E3C25" w:rsidP="009E3C25">
      <w:pPr>
        <w:ind w:left="0"/>
        <w:rPr>
          <w:rFonts w:ascii="Times New Roman" w:hAnsi="Times New Roman" w:cs="Times New Roman"/>
          <w:b/>
          <w:bCs/>
          <w:sz w:val="24"/>
          <w:szCs w:val="24"/>
          <w:u w:val="single"/>
        </w:rPr>
      </w:pPr>
      <w:r>
        <w:rPr>
          <w:rFonts w:ascii="Times New Roman" w:hAnsi="Times New Roman" w:cs="Times New Roman"/>
          <w:b/>
          <w:bCs/>
          <w:sz w:val="24"/>
          <w:szCs w:val="24"/>
          <w:u w:val="single"/>
        </w:rPr>
        <w:t>Q3.</w:t>
      </w:r>
    </w:p>
    <w:p w14:paraId="04541744" w14:textId="5ECBF2CC" w:rsidR="009E3C25" w:rsidRDefault="006257C1" w:rsidP="009E3C25">
      <w:pPr>
        <w:ind w:left="0"/>
        <w:jc w:val="left"/>
        <w:rPr>
          <w:rFonts w:ascii="Times New Roman" w:hAnsi="Times New Roman" w:cs="Times New Roman"/>
          <w:b/>
          <w:bCs/>
          <w:sz w:val="24"/>
          <w:szCs w:val="24"/>
        </w:rPr>
      </w:pPr>
      <w:r>
        <w:rPr>
          <w:rFonts w:ascii="Times New Roman" w:hAnsi="Times New Roman" w:cs="Times New Roman"/>
          <w:b/>
          <w:bCs/>
          <w:sz w:val="24"/>
          <w:szCs w:val="24"/>
        </w:rPr>
        <w:t>Illustrate the process of Knowledge Management System</w:t>
      </w:r>
      <w:r w:rsidR="009E3C25">
        <w:rPr>
          <w:rFonts w:ascii="Times New Roman" w:hAnsi="Times New Roman" w:cs="Times New Roman"/>
          <w:b/>
          <w:bCs/>
          <w:sz w:val="24"/>
          <w:szCs w:val="24"/>
        </w:rPr>
        <w:t>.</w:t>
      </w:r>
    </w:p>
    <w:p w14:paraId="290D2D7F" w14:textId="101E5D27" w:rsidR="009E3C25" w:rsidRDefault="007A6061" w:rsidP="009E3C25">
      <w:pPr>
        <w:ind w:left="0"/>
        <w:jc w:val="right"/>
        <w:rPr>
          <w:rFonts w:ascii="Times New Roman" w:hAnsi="Times New Roman" w:cs="Times New Roman"/>
          <w:b/>
          <w:bCs/>
          <w:sz w:val="24"/>
          <w:szCs w:val="24"/>
        </w:rPr>
      </w:pPr>
      <w:r>
        <w:rPr>
          <w:rFonts w:ascii="Times New Roman" w:hAnsi="Times New Roman" w:cs="Times New Roman"/>
          <w:b/>
          <w:bCs/>
          <w:sz w:val="24"/>
          <w:szCs w:val="24"/>
        </w:rPr>
        <w:t>10</w:t>
      </w:r>
    </w:p>
    <w:p w14:paraId="799737E7" w14:textId="77777777" w:rsidR="009E3C25" w:rsidRDefault="009E3C25" w:rsidP="009E3C25">
      <w:pPr>
        <w:ind w:left="0"/>
        <w:jc w:val="left"/>
        <w:rPr>
          <w:rFonts w:ascii="Times New Roman" w:hAnsi="Times New Roman" w:cs="Times New Roman"/>
          <w:sz w:val="24"/>
          <w:szCs w:val="24"/>
          <w:u w:val="single"/>
        </w:rPr>
      </w:pPr>
      <w:r>
        <w:rPr>
          <w:rFonts w:ascii="Times New Roman" w:hAnsi="Times New Roman" w:cs="Times New Roman"/>
          <w:sz w:val="24"/>
          <w:szCs w:val="24"/>
          <w:u w:val="single"/>
        </w:rPr>
        <w:t>Answer:</w:t>
      </w:r>
    </w:p>
    <w:p w14:paraId="0AFBA195" w14:textId="27147285" w:rsidR="00855FA5" w:rsidRDefault="006558E6" w:rsidP="009E3C25">
      <w:pPr>
        <w:ind w:left="0"/>
        <w:jc w:val="left"/>
        <w:rPr>
          <w:rFonts w:ascii="Times New Roman" w:hAnsi="Times New Roman" w:cs="Times New Roman"/>
          <w:sz w:val="24"/>
          <w:szCs w:val="24"/>
        </w:rPr>
      </w:pPr>
      <w:r>
        <w:rPr>
          <w:rFonts w:ascii="Times New Roman" w:hAnsi="Times New Roman" w:cs="Times New Roman"/>
          <w:sz w:val="24"/>
          <w:szCs w:val="24"/>
        </w:rPr>
        <w:t>83</w:t>
      </w:r>
    </w:p>
    <w:p w14:paraId="2D5BEB3C" w14:textId="77777777" w:rsidR="00855FA5" w:rsidRPr="00855FA5" w:rsidRDefault="00855FA5" w:rsidP="009E3C25">
      <w:pPr>
        <w:ind w:left="0"/>
        <w:jc w:val="left"/>
        <w:rPr>
          <w:rFonts w:ascii="Times New Roman" w:hAnsi="Times New Roman" w:cs="Times New Roman"/>
          <w:sz w:val="24"/>
          <w:szCs w:val="24"/>
        </w:rPr>
      </w:pPr>
    </w:p>
    <w:p w14:paraId="39487FCC" w14:textId="015445C2" w:rsidR="009E3C25" w:rsidRDefault="009E3C25" w:rsidP="009E3C25">
      <w:pPr>
        <w:ind w:left="0"/>
        <w:rPr>
          <w:rFonts w:ascii="Times New Roman" w:hAnsi="Times New Roman" w:cs="Times New Roman"/>
          <w:sz w:val="24"/>
          <w:szCs w:val="24"/>
        </w:rPr>
      </w:pPr>
    </w:p>
    <w:p w14:paraId="447F27E9" w14:textId="2E267A85" w:rsidR="009E3C25" w:rsidRDefault="009E3C25" w:rsidP="009E3C25">
      <w:pPr>
        <w:ind w:left="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SET – II</w:t>
      </w:r>
    </w:p>
    <w:p w14:paraId="5D2ADEA0" w14:textId="77777777" w:rsidR="009E3C25" w:rsidRDefault="009E3C25" w:rsidP="009E3C25">
      <w:pPr>
        <w:ind w:left="0"/>
        <w:rPr>
          <w:rFonts w:ascii="Times New Roman" w:hAnsi="Times New Roman" w:cs="Times New Roman"/>
          <w:b/>
          <w:bCs/>
          <w:sz w:val="24"/>
          <w:szCs w:val="24"/>
          <w:u w:val="single"/>
        </w:rPr>
      </w:pPr>
      <w:r>
        <w:rPr>
          <w:rFonts w:ascii="Times New Roman" w:hAnsi="Times New Roman" w:cs="Times New Roman"/>
          <w:b/>
          <w:bCs/>
          <w:sz w:val="24"/>
          <w:szCs w:val="24"/>
          <w:u w:val="single"/>
        </w:rPr>
        <w:t>Q1.</w:t>
      </w:r>
    </w:p>
    <w:p w14:paraId="71B61286" w14:textId="77777777" w:rsidR="007A6061" w:rsidRDefault="006257C1" w:rsidP="009E3C25">
      <w:pPr>
        <w:ind w:left="0"/>
        <w:jc w:val="left"/>
        <w:rPr>
          <w:rFonts w:ascii="Times New Roman" w:hAnsi="Times New Roman" w:cs="Times New Roman"/>
          <w:b/>
          <w:bCs/>
          <w:sz w:val="24"/>
          <w:szCs w:val="24"/>
        </w:rPr>
      </w:pPr>
      <w:r>
        <w:rPr>
          <w:rFonts w:ascii="Times New Roman" w:hAnsi="Times New Roman" w:cs="Times New Roman"/>
          <w:b/>
          <w:bCs/>
          <w:sz w:val="24"/>
          <w:szCs w:val="24"/>
        </w:rPr>
        <w:t>List the characteristics of Fuzzy Logic</w:t>
      </w:r>
      <w:r w:rsidR="009E3C25">
        <w:rPr>
          <w:rFonts w:ascii="Times New Roman" w:hAnsi="Times New Roman" w:cs="Times New Roman"/>
          <w:b/>
          <w:bCs/>
          <w:sz w:val="24"/>
          <w:szCs w:val="24"/>
        </w:rPr>
        <w:t>.</w:t>
      </w:r>
      <w:r>
        <w:rPr>
          <w:rFonts w:ascii="Times New Roman" w:hAnsi="Times New Roman" w:cs="Times New Roman"/>
          <w:b/>
          <w:bCs/>
          <w:sz w:val="24"/>
          <w:szCs w:val="24"/>
        </w:rPr>
        <w:t xml:space="preserve"> </w:t>
      </w:r>
    </w:p>
    <w:p w14:paraId="50AB76D1" w14:textId="415840AD" w:rsidR="009E3C25" w:rsidRDefault="006257C1" w:rsidP="009E3C25">
      <w:pPr>
        <w:ind w:left="0"/>
        <w:jc w:val="left"/>
        <w:rPr>
          <w:rFonts w:ascii="Times New Roman" w:hAnsi="Times New Roman" w:cs="Times New Roman"/>
          <w:b/>
          <w:bCs/>
          <w:sz w:val="24"/>
          <w:szCs w:val="24"/>
        </w:rPr>
      </w:pPr>
      <w:r>
        <w:rPr>
          <w:rFonts w:ascii="Times New Roman" w:hAnsi="Times New Roman" w:cs="Times New Roman"/>
          <w:b/>
          <w:bCs/>
          <w:sz w:val="24"/>
          <w:szCs w:val="24"/>
        </w:rPr>
        <w:t xml:space="preserve">Explain the Significance </w:t>
      </w:r>
      <w:r w:rsidR="007A6061">
        <w:rPr>
          <w:rFonts w:ascii="Times New Roman" w:hAnsi="Times New Roman" w:cs="Times New Roman"/>
          <w:b/>
          <w:bCs/>
          <w:sz w:val="24"/>
          <w:szCs w:val="24"/>
        </w:rPr>
        <w:t>of Fuzzy Logic.</w:t>
      </w:r>
    </w:p>
    <w:p w14:paraId="5CFA0FD5" w14:textId="3F8EAB02" w:rsidR="009E3C25" w:rsidRDefault="007A6061" w:rsidP="009E3C25">
      <w:pPr>
        <w:ind w:left="0"/>
        <w:jc w:val="right"/>
        <w:rPr>
          <w:rFonts w:ascii="Times New Roman" w:hAnsi="Times New Roman" w:cs="Times New Roman"/>
          <w:b/>
          <w:bCs/>
          <w:sz w:val="24"/>
          <w:szCs w:val="24"/>
        </w:rPr>
      </w:pPr>
      <w:r>
        <w:rPr>
          <w:rFonts w:ascii="Times New Roman" w:hAnsi="Times New Roman" w:cs="Times New Roman"/>
          <w:b/>
          <w:bCs/>
          <w:sz w:val="24"/>
          <w:szCs w:val="24"/>
        </w:rPr>
        <w:t>5</w:t>
      </w:r>
      <w:r w:rsidR="009E3C25">
        <w:rPr>
          <w:rFonts w:ascii="Times New Roman" w:hAnsi="Times New Roman" w:cs="Times New Roman"/>
          <w:b/>
          <w:bCs/>
          <w:sz w:val="24"/>
          <w:szCs w:val="24"/>
        </w:rPr>
        <w:t xml:space="preserve"> + </w:t>
      </w:r>
      <w:r>
        <w:rPr>
          <w:rFonts w:ascii="Times New Roman" w:hAnsi="Times New Roman" w:cs="Times New Roman"/>
          <w:b/>
          <w:bCs/>
          <w:sz w:val="24"/>
          <w:szCs w:val="24"/>
        </w:rPr>
        <w:t>5</w:t>
      </w:r>
    </w:p>
    <w:p w14:paraId="003E4B67" w14:textId="77777777" w:rsidR="009E3C25" w:rsidRDefault="009E3C25" w:rsidP="009E3C25">
      <w:pPr>
        <w:ind w:left="0"/>
        <w:jc w:val="left"/>
        <w:rPr>
          <w:rFonts w:ascii="Times New Roman" w:hAnsi="Times New Roman" w:cs="Times New Roman"/>
          <w:sz w:val="24"/>
          <w:szCs w:val="24"/>
          <w:u w:val="single"/>
        </w:rPr>
      </w:pPr>
      <w:r>
        <w:rPr>
          <w:rFonts w:ascii="Times New Roman" w:hAnsi="Times New Roman" w:cs="Times New Roman"/>
          <w:sz w:val="24"/>
          <w:szCs w:val="24"/>
          <w:u w:val="single"/>
        </w:rPr>
        <w:t>Answer:</w:t>
      </w:r>
    </w:p>
    <w:p w14:paraId="70DF6CE8" w14:textId="77777777" w:rsidR="009E3C25" w:rsidRDefault="009E3C25" w:rsidP="009E3C25">
      <w:pPr>
        <w:ind w:left="0"/>
        <w:rPr>
          <w:rFonts w:ascii="Times New Roman" w:hAnsi="Times New Roman" w:cs="Times New Roman"/>
          <w:sz w:val="24"/>
          <w:szCs w:val="24"/>
        </w:rPr>
      </w:pPr>
    </w:p>
    <w:p w14:paraId="4560400F" w14:textId="76F890F5" w:rsidR="006558E6" w:rsidRDefault="006558E6" w:rsidP="009E3C25">
      <w:pPr>
        <w:ind w:left="0"/>
        <w:rPr>
          <w:rFonts w:ascii="Times New Roman" w:hAnsi="Times New Roman" w:cs="Times New Roman"/>
          <w:sz w:val="24"/>
          <w:szCs w:val="24"/>
        </w:rPr>
      </w:pPr>
      <w:r>
        <w:rPr>
          <w:rFonts w:ascii="Times New Roman" w:hAnsi="Times New Roman" w:cs="Times New Roman"/>
          <w:sz w:val="24"/>
          <w:szCs w:val="24"/>
        </w:rPr>
        <w:t>134</w:t>
      </w:r>
    </w:p>
    <w:p w14:paraId="368867DE" w14:textId="3142925F" w:rsidR="006558E6" w:rsidRDefault="006558E6" w:rsidP="009E3C25">
      <w:pPr>
        <w:ind w:left="0"/>
        <w:rPr>
          <w:rFonts w:ascii="Times New Roman" w:hAnsi="Times New Roman" w:cs="Times New Roman"/>
          <w:sz w:val="24"/>
          <w:szCs w:val="24"/>
        </w:rPr>
      </w:pPr>
      <w:r>
        <w:rPr>
          <w:rFonts w:ascii="Times New Roman" w:hAnsi="Times New Roman" w:cs="Times New Roman"/>
          <w:sz w:val="24"/>
          <w:szCs w:val="24"/>
        </w:rPr>
        <w:t>137</w:t>
      </w:r>
    </w:p>
    <w:p w14:paraId="3A15F070" w14:textId="5F7B7845" w:rsidR="006558E6" w:rsidRDefault="006558E6" w:rsidP="009E3C25">
      <w:pPr>
        <w:ind w:left="0"/>
        <w:rPr>
          <w:rFonts w:ascii="Times New Roman" w:hAnsi="Times New Roman" w:cs="Times New Roman"/>
          <w:sz w:val="24"/>
          <w:szCs w:val="24"/>
        </w:rPr>
      </w:pPr>
      <w:r>
        <w:rPr>
          <w:rFonts w:ascii="Times New Roman" w:hAnsi="Times New Roman" w:cs="Times New Roman"/>
          <w:sz w:val="24"/>
          <w:szCs w:val="24"/>
        </w:rPr>
        <w:t>138</w:t>
      </w:r>
    </w:p>
    <w:p w14:paraId="4661ECDB" w14:textId="77777777" w:rsidR="009E3C25" w:rsidRDefault="009E3C25" w:rsidP="009E3C25">
      <w:pPr>
        <w:ind w:left="0"/>
        <w:rPr>
          <w:rFonts w:ascii="Times New Roman" w:hAnsi="Times New Roman" w:cs="Times New Roman"/>
          <w:sz w:val="24"/>
          <w:szCs w:val="24"/>
        </w:rPr>
      </w:pPr>
    </w:p>
    <w:p w14:paraId="35C85710" w14:textId="7E82FBBC" w:rsidR="009E3C25" w:rsidRDefault="009E3C25" w:rsidP="009E3C25">
      <w:pPr>
        <w:ind w:left="0"/>
        <w:rPr>
          <w:rFonts w:ascii="Times New Roman" w:hAnsi="Times New Roman" w:cs="Times New Roman"/>
          <w:b/>
          <w:bCs/>
          <w:sz w:val="24"/>
          <w:szCs w:val="24"/>
          <w:u w:val="single"/>
        </w:rPr>
      </w:pPr>
      <w:r>
        <w:rPr>
          <w:rFonts w:ascii="Times New Roman" w:hAnsi="Times New Roman" w:cs="Times New Roman"/>
          <w:b/>
          <w:bCs/>
          <w:sz w:val="24"/>
          <w:szCs w:val="24"/>
          <w:u w:val="single"/>
        </w:rPr>
        <w:t>Q2.</w:t>
      </w:r>
    </w:p>
    <w:p w14:paraId="61C0E1EB" w14:textId="0B2FB581" w:rsidR="009E3C25" w:rsidRDefault="007A6061" w:rsidP="009E3C25">
      <w:pPr>
        <w:ind w:left="0"/>
        <w:jc w:val="left"/>
        <w:rPr>
          <w:rFonts w:ascii="Times New Roman" w:hAnsi="Times New Roman" w:cs="Times New Roman"/>
          <w:b/>
          <w:bCs/>
          <w:sz w:val="24"/>
          <w:szCs w:val="24"/>
        </w:rPr>
      </w:pPr>
      <w:r w:rsidRPr="007A6061">
        <w:rPr>
          <w:rFonts w:ascii="Times New Roman" w:hAnsi="Times New Roman" w:cs="Times New Roman"/>
          <w:b/>
          <w:bCs/>
          <w:sz w:val="24"/>
          <w:szCs w:val="24"/>
        </w:rPr>
        <w:t>Define Modes of knowledge conversion and list the key characteristics of explicit knowledge include</w:t>
      </w:r>
      <w:r w:rsidR="009E3C25">
        <w:rPr>
          <w:rFonts w:ascii="Times New Roman" w:hAnsi="Times New Roman" w:cs="Times New Roman"/>
          <w:b/>
          <w:bCs/>
          <w:sz w:val="24"/>
          <w:szCs w:val="24"/>
        </w:rPr>
        <w:t>.</w:t>
      </w:r>
    </w:p>
    <w:p w14:paraId="3FA7DDCC" w14:textId="6C960171" w:rsidR="009E3C25" w:rsidRDefault="007A6061" w:rsidP="009E3C25">
      <w:pPr>
        <w:ind w:left="0"/>
        <w:jc w:val="right"/>
        <w:rPr>
          <w:rFonts w:ascii="Times New Roman" w:hAnsi="Times New Roman" w:cs="Times New Roman"/>
          <w:b/>
          <w:bCs/>
          <w:sz w:val="24"/>
          <w:szCs w:val="24"/>
        </w:rPr>
      </w:pPr>
      <w:r>
        <w:rPr>
          <w:rFonts w:ascii="Times New Roman" w:hAnsi="Times New Roman" w:cs="Times New Roman"/>
          <w:b/>
          <w:bCs/>
          <w:sz w:val="24"/>
          <w:szCs w:val="24"/>
        </w:rPr>
        <w:t>5 + 5</w:t>
      </w:r>
    </w:p>
    <w:p w14:paraId="25F4A464" w14:textId="77777777" w:rsidR="009E3C25" w:rsidRDefault="009E3C25" w:rsidP="009E3C25">
      <w:pPr>
        <w:ind w:left="0"/>
        <w:jc w:val="left"/>
        <w:rPr>
          <w:rFonts w:ascii="Times New Roman" w:hAnsi="Times New Roman" w:cs="Times New Roman"/>
          <w:sz w:val="24"/>
          <w:szCs w:val="24"/>
          <w:u w:val="single"/>
        </w:rPr>
      </w:pPr>
      <w:r>
        <w:rPr>
          <w:rFonts w:ascii="Times New Roman" w:hAnsi="Times New Roman" w:cs="Times New Roman"/>
          <w:sz w:val="24"/>
          <w:szCs w:val="24"/>
          <w:u w:val="single"/>
        </w:rPr>
        <w:t>Answer:</w:t>
      </w:r>
    </w:p>
    <w:p w14:paraId="02F546B6" w14:textId="15858155" w:rsidR="00A36BF7" w:rsidRDefault="00A36BF7" w:rsidP="009E3C25">
      <w:pPr>
        <w:ind w:left="0"/>
        <w:rPr>
          <w:rFonts w:ascii="Times New Roman" w:hAnsi="Times New Roman" w:cs="Times New Roman"/>
          <w:sz w:val="24"/>
          <w:szCs w:val="24"/>
        </w:rPr>
      </w:pPr>
    </w:p>
    <w:p w14:paraId="33FE521F" w14:textId="73D92904" w:rsidR="00616D96" w:rsidRDefault="00616D96" w:rsidP="009E3C25">
      <w:pPr>
        <w:ind w:left="0"/>
        <w:rPr>
          <w:rFonts w:ascii="Times New Roman" w:hAnsi="Times New Roman" w:cs="Times New Roman"/>
          <w:sz w:val="24"/>
          <w:szCs w:val="24"/>
        </w:rPr>
      </w:pPr>
      <w:r>
        <w:rPr>
          <w:rFonts w:ascii="Times New Roman" w:hAnsi="Times New Roman" w:cs="Times New Roman"/>
          <w:sz w:val="24"/>
          <w:szCs w:val="24"/>
        </w:rPr>
        <w:t>193 - 196</w:t>
      </w:r>
    </w:p>
    <w:p w14:paraId="5A119CD4" w14:textId="77777777" w:rsidR="009E3C25" w:rsidRDefault="009E3C25" w:rsidP="009E3C25">
      <w:pPr>
        <w:ind w:left="0"/>
        <w:rPr>
          <w:rFonts w:ascii="Times New Roman" w:hAnsi="Times New Roman" w:cs="Times New Roman"/>
          <w:sz w:val="24"/>
          <w:szCs w:val="24"/>
        </w:rPr>
      </w:pPr>
    </w:p>
    <w:p w14:paraId="70BA5F88" w14:textId="608FA898" w:rsidR="009E3C25" w:rsidRDefault="009E3C25" w:rsidP="009E3C25">
      <w:pPr>
        <w:ind w:left="0"/>
        <w:rPr>
          <w:rFonts w:ascii="Times New Roman" w:hAnsi="Times New Roman" w:cs="Times New Roman"/>
          <w:b/>
          <w:bCs/>
          <w:sz w:val="24"/>
          <w:szCs w:val="24"/>
          <w:u w:val="single"/>
        </w:rPr>
      </w:pPr>
      <w:r>
        <w:rPr>
          <w:rFonts w:ascii="Times New Roman" w:hAnsi="Times New Roman" w:cs="Times New Roman"/>
          <w:b/>
          <w:bCs/>
          <w:sz w:val="24"/>
          <w:szCs w:val="24"/>
          <w:u w:val="single"/>
        </w:rPr>
        <w:t>Q3.</w:t>
      </w:r>
    </w:p>
    <w:p w14:paraId="38EFE18A" w14:textId="3FF1B5E4" w:rsidR="009E3C25" w:rsidRDefault="007A6061" w:rsidP="009E3C25">
      <w:pPr>
        <w:ind w:left="0"/>
        <w:jc w:val="left"/>
        <w:rPr>
          <w:rFonts w:ascii="Times New Roman" w:hAnsi="Times New Roman" w:cs="Times New Roman"/>
          <w:b/>
          <w:bCs/>
          <w:sz w:val="24"/>
          <w:szCs w:val="24"/>
        </w:rPr>
      </w:pPr>
      <w:r w:rsidRPr="007A6061">
        <w:rPr>
          <w:rFonts w:ascii="Times New Roman" w:hAnsi="Times New Roman" w:cs="Times New Roman"/>
          <w:b/>
          <w:bCs/>
          <w:sz w:val="24"/>
          <w:szCs w:val="24"/>
        </w:rPr>
        <w:lastRenderedPageBreak/>
        <w:t>What is the association rule? What are the different types of association rules?</w:t>
      </w:r>
    </w:p>
    <w:p w14:paraId="2837D4D9" w14:textId="77777777" w:rsidR="00D47806" w:rsidRDefault="00D47806" w:rsidP="00D47806">
      <w:pPr>
        <w:ind w:left="0"/>
        <w:jc w:val="right"/>
        <w:rPr>
          <w:rFonts w:ascii="Times New Roman" w:hAnsi="Times New Roman" w:cs="Times New Roman"/>
          <w:b/>
          <w:bCs/>
          <w:sz w:val="24"/>
          <w:szCs w:val="24"/>
        </w:rPr>
      </w:pPr>
      <w:r>
        <w:rPr>
          <w:rFonts w:ascii="Times New Roman" w:hAnsi="Times New Roman" w:cs="Times New Roman"/>
          <w:b/>
          <w:bCs/>
          <w:sz w:val="24"/>
          <w:szCs w:val="24"/>
        </w:rPr>
        <w:t>5 + 5</w:t>
      </w:r>
    </w:p>
    <w:p w14:paraId="197ED856" w14:textId="26EB2DE0" w:rsidR="009E3C25" w:rsidRPr="00D96CFF" w:rsidRDefault="009E3C25" w:rsidP="00D96CFF">
      <w:pPr>
        <w:ind w:left="0"/>
        <w:jc w:val="left"/>
        <w:rPr>
          <w:rFonts w:ascii="Times New Roman" w:hAnsi="Times New Roman" w:cs="Times New Roman"/>
          <w:sz w:val="24"/>
          <w:szCs w:val="24"/>
          <w:u w:val="single"/>
        </w:rPr>
      </w:pPr>
      <w:r>
        <w:rPr>
          <w:rFonts w:ascii="Times New Roman" w:hAnsi="Times New Roman" w:cs="Times New Roman"/>
          <w:sz w:val="24"/>
          <w:szCs w:val="24"/>
          <w:u w:val="single"/>
        </w:rPr>
        <w:t>Answer:</w:t>
      </w:r>
    </w:p>
    <w:p w14:paraId="7A8804CF" w14:textId="77777777" w:rsidR="004B78E0" w:rsidRDefault="004B78E0" w:rsidP="004B78E0">
      <w:pPr>
        <w:ind w:left="0"/>
        <w:rPr>
          <w:rFonts w:ascii="Times New Roman" w:hAnsi="Times New Roman" w:cs="Times New Roman"/>
          <w:sz w:val="24"/>
          <w:szCs w:val="24"/>
        </w:rPr>
      </w:pPr>
    </w:p>
    <w:p w14:paraId="2AFC6954" w14:textId="14457BD6" w:rsidR="00B55677" w:rsidRPr="00B55677" w:rsidRDefault="00565276" w:rsidP="004B78E0">
      <w:pPr>
        <w:ind w:left="0"/>
        <w:rPr>
          <w:rFonts w:ascii="Times New Roman" w:hAnsi="Times New Roman" w:cs="Times New Roman"/>
          <w:sz w:val="24"/>
          <w:szCs w:val="24"/>
        </w:rPr>
      </w:pPr>
      <w:r>
        <w:rPr>
          <w:rFonts w:ascii="Times New Roman" w:hAnsi="Times New Roman" w:cs="Times New Roman"/>
          <w:sz w:val="24"/>
          <w:szCs w:val="24"/>
        </w:rPr>
        <w:t>279</w:t>
      </w:r>
    </w:p>
    <w:sectPr w:rsidR="00B55677" w:rsidRPr="00B55677" w:rsidSect="004F629E">
      <w:type w:val="continuous"/>
      <w:pgSz w:w="11906" w:h="16838"/>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059"/>
    <w:multiLevelType w:val="hybridMultilevel"/>
    <w:tmpl w:val="CC020BBA"/>
    <w:lvl w:ilvl="0" w:tplc="B5563AE8">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F49"/>
    <w:multiLevelType w:val="hybridMultilevel"/>
    <w:tmpl w:val="68E44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97733"/>
    <w:multiLevelType w:val="hybridMultilevel"/>
    <w:tmpl w:val="7768751C"/>
    <w:lvl w:ilvl="0" w:tplc="E47AD272">
      <w:start w:val="1"/>
      <w:numFmt w:val="low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51EA5"/>
    <w:multiLevelType w:val="hybridMultilevel"/>
    <w:tmpl w:val="A442EEB6"/>
    <w:lvl w:ilvl="0" w:tplc="63EA6CF8">
      <w:start w:val="1"/>
      <w:numFmt w:val="low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6419AD"/>
    <w:multiLevelType w:val="hybridMultilevel"/>
    <w:tmpl w:val="CB38A3C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120E8C"/>
    <w:multiLevelType w:val="hybridMultilevel"/>
    <w:tmpl w:val="9A08A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6038A4"/>
    <w:multiLevelType w:val="hybridMultilevel"/>
    <w:tmpl w:val="6F14D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AA2CC0"/>
    <w:multiLevelType w:val="hybridMultilevel"/>
    <w:tmpl w:val="07E093E8"/>
    <w:lvl w:ilvl="0" w:tplc="28C43418">
      <w:start w:val="1"/>
      <w:numFmt w:val="low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2545A5"/>
    <w:multiLevelType w:val="hybridMultilevel"/>
    <w:tmpl w:val="10421458"/>
    <w:lvl w:ilvl="0" w:tplc="65168CC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40518C"/>
    <w:multiLevelType w:val="hybridMultilevel"/>
    <w:tmpl w:val="7A966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0D23B1"/>
    <w:multiLevelType w:val="hybridMultilevel"/>
    <w:tmpl w:val="4516EC40"/>
    <w:lvl w:ilvl="0" w:tplc="1226919A">
      <w:start w:val="1"/>
      <w:numFmt w:val="low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6E230A"/>
    <w:multiLevelType w:val="hybridMultilevel"/>
    <w:tmpl w:val="0A141F48"/>
    <w:lvl w:ilvl="0" w:tplc="65168CC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45497C"/>
    <w:multiLevelType w:val="hybridMultilevel"/>
    <w:tmpl w:val="7FAEB1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FE0317"/>
    <w:multiLevelType w:val="hybridMultilevel"/>
    <w:tmpl w:val="15083846"/>
    <w:lvl w:ilvl="0" w:tplc="4F389040">
      <w:start w:val="1"/>
      <w:numFmt w:val="lowerRoman"/>
      <w:lvlText w:val="%1."/>
      <w:lvlJc w:val="righ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9517D2"/>
    <w:multiLevelType w:val="hybridMultilevel"/>
    <w:tmpl w:val="B89E0EDA"/>
    <w:lvl w:ilvl="0" w:tplc="77162C52">
      <w:start w:val="1"/>
      <w:numFmt w:val="upperRoman"/>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2E7FB5"/>
    <w:multiLevelType w:val="hybridMultilevel"/>
    <w:tmpl w:val="42926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612E2A"/>
    <w:multiLevelType w:val="hybridMultilevel"/>
    <w:tmpl w:val="783CF51E"/>
    <w:lvl w:ilvl="0" w:tplc="B1AEE2E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709639">
    <w:abstractNumId w:val="14"/>
  </w:num>
  <w:num w:numId="2" w16cid:durableId="1426730927">
    <w:abstractNumId w:val="1"/>
  </w:num>
  <w:num w:numId="3" w16cid:durableId="877934534">
    <w:abstractNumId w:val="4"/>
  </w:num>
  <w:num w:numId="4" w16cid:durableId="5982298">
    <w:abstractNumId w:val="10"/>
  </w:num>
  <w:num w:numId="5" w16cid:durableId="580868568">
    <w:abstractNumId w:val="12"/>
  </w:num>
  <w:num w:numId="6" w16cid:durableId="1660768079">
    <w:abstractNumId w:val="5"/>
  </w:num>
  <w:num w:numId="7" w16cid:durableId="435449249">
    <w:abstractNumId w:val="0"/>
  </w:num>
  <w:num w:numId="8" w16cid:durableId="961959174">
    <w:abstractNumId w:val="15"/>
  </w:num>
  <w:num w:numId="9" w16cid:durableId="1435831578">
    <w:abstractNumId w:val="6"/>
  </w:num>
  <w:num w:numId="10" w16cid:durableId="136380963">
    <w:abstractNumId w:val="2"/>
  </w:num>
  <w:num w:numId="11" w16cid:durableId="2082555640">
    <w:abstractNumId w:val="7"/>
  </w:num>
  <w:num w:numId="12" w16cid:durableId="157574075">
    <w:abstractNumId w:val="9"/>
  </w:num>
  <w:num w:numId="13" w16cid:durableId="771782891">
    <w:abstractNumId w:val="3"/>
  </w:num>
  <w:num w:numId="14" w16cid:durableId="1126392304">
    <w:abstractNumId w:val="13"/>
  </w:num>
  <w:num w:numId="15" w16cid:durableId="1904026898">
    <w:abstractNumId w:val="8"/>
  </w:num>
  <w:num w:numId="16" w16cid:durableId="125583966">
    <w:abstractNumId w:val="11"/>
  </w:num>
  <w:num w:numId="17" w16cid:durableId="8126057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53"/>
    <w:rsid w:val="00015F05"/>
    <w:rsid w:val="000338C3"/>
    <w:rsid w:val="00055508"/>
    <w:rsid w:val="00057B63"/>
    <w:rsid w:val="0006591E"/>
    <w:rsid w:val="00072094"/>
    <w:rsid w:val="00074043"/>
    <w:rsid w:val="00086F18"/>
    <w:rsid w:val="00091302"/>
    <w:rsid w:val="000B122A"/>
    <w:rsid w:val="000B4744"/>
    <w:rsid w:val="000B7814"/>
    <w:rsid w:val="000C37E7"/>
    <w:rsid w:val="000C3C61"/>
    <w:rsid w:val="000C70CB"/>
    <w:rsid w:val="000E04FF"/>
    <w:rsid w:val="000E0B99"/>
    <w:rsid w:val="000F6CEC"/>
    <w:rsid w:val="001026C7"/>
    <w:rsid w:val="00102A5E"/>
    <w:rsid w:val="00111EA0"/>
    <w:rsid w:val="00123701"/>
    <w:rsid w:val="00123BD5"/>
    <w:rsid w:val="0012457D"/>
    <w:rsid w:val="00132611"/>
    <w:rsid w:val="00157CB5"/>
    <w:rsid w:val="00180381"/>
    <w:rsid w:val="00181A9C"/>
    <w:rsid w:val="00192EC9"/>
    <w:rsid w:val="001A07CC"/>
    <w:rsid w:val="001B417A"/>
    <w:rsid w:val="001C12B2"/>
    <w:rsid w:val="001C1928"/>
    <w:rsid w:val="00205ED8"/>
    <w:rsid w:val="00225CC2"/>
    <w:rsid w:val="002302EF"/>
    <w:rsid w:val="0025725D"/>
    <w:rsid w:val="00261375"/>
    <w:rsid w:val="00263B52"/>
    <w:rsid w:val="00272E96"/>
    <w:rsid w:val="00274C3A"/>
    <w:rsid w:val="002A683D"/>
    <w:rsid w:val="002B22ED"/>
    <w:rsid w:val="002B2C0D"/>
    <w:rsid w:val="002C3AD1"/>
    <w:rsid w:val="002C6153"/>
    <w:rsid w:val="002E0DD7"/>
    <w:rsid w:val="002E6EB5"/>
    <w:rsid w:val="002F6FE6"/>
    <w:rsid w:val="003122E6"/>
    <w:rsid w:val="00312E9A"/>
    <w:rsid w:val="00314EDC"/>
    <w:rsid w:val="00326398"/>
    <w:rsid w:val="00334508"/>
    <w:rsid w:val="0033638D"/>
    <w:rsid w:val="003413F3"/>
    <w:rsid w:val="00344C60"/>
    <w:rsid w:val="003705E3"/>
    <w:rsid w:val="003A1D53"/>
    <w:rsid w:val="003E296F"/>
    <w:rsid w:val="003E2CF5"/>
    <w:rsid w:val="003E740D"/>
    <w:rsid w:val="003F38DB"/>
    <w:rsid w:val="003F3D9F"/>
    <w:rsid w:val="003F5966"/>
    <w:rsid w:val="00401C3B"/>
    <w:rsid w:val="00417F6E"/>
    <w:rsid w:val="00427C24"/>
    <w:rsid w:val="00435A84"/>
    <w:rsid w:val="00446CC7"/>
    <w:rsid w:val="00455312"/>
    <w:rsid w:val="00477269"/>
    <w:rsid w:val="00481736"/>
    <w:rsid w:val="004B32D6"/>
    <w:rsid w:val="004B6036"/>
    <w:rsid w:val="004B78E0"/>
    <w:rsid w:val="004C3CFA"/>
    <w:rsid w:val="004C5D6D"/>
    <w:rsid w:val="004D24BA"/>
    <w:rsid w:val="004E3A1A"/>
    <w:rsid w:val="004F629E"/>
    <w:rsid w:val="00501271"/>
    <w:rsid w:val="00510BFB"/>
    <w:rsid w:val="0051332A"/>
    <w:rsid w:val="00516865"/>
    <w:rsid w:val="005231DF"/>
    <w:rsid w:val="00536AD4"/>
    <w:rsid w:val="00541BF5"/>
    <w:rsid w:val="0055084F"/>
    <w:rsid w:val="00553335"/>
    <w:rsid w:val="00560D42"/>
    <w:rsid w:val="00565276"/>
    <w:rsid w:val="005668CF"/>
    <w:rsid w:val="005A4BC1"/>
    <w:rsid w:val="005A64B3"/>
    <w:rsid w:val="005B5040"/>
    <w:rsid w:val="005C3AF6"/>
    <w:rsid w:val="005E613F"/>
    <w:rsid w:val="005E74F8"/>
    <w:rsid w:val="00600A86"/>
    <w:rsid w:val="0060759F"/>
    <w:rsid w:val="00616D96"/>
    <w:rsid w:val="006201CA"/>
    <w:rsid w:val="006257C1"/>
    <w:rsid w:val="006558E6"/>
    <w:rsid w:val="00657606"/>
    <w:rsid w:val="006576AC"/>
    <w:rsid w:val="00660167"/>
    <w:rsid w:val="00660348"/>
    <w:rsid w:val="00664FB1"/>
    <w:rsid w:val="00680126"/>
    <w:rsid w:val="006811FD"/>
    <w:rsid w:val="00685ED2"/>
    <w:rsid w:val="006C0EBF"/>
    <w:rsid w:val="006C244D"/>
    <w:rsid w:val="006D54B0"/>
    <w:rsid w:val="006E1F42"/>
    <w:rsid w:val="006E59D1"/>
    <w:rsid w:val="006E638B"/>
    <w:rsid w:val="006F6ACE"/>
    <w:rsid w:val="00703CB8"/>
    <w:rsid w:val="00707EA8"/>
    <w:rsid w:val="00712177"/>
    <w:rsid w:val="0071775D"/>
    <w:rsid w:val="00737F25"/>
    <w:rsid w:val="00743959"/>
    <w:rsid w:val="0075651C"/>
    <w:rsid w:val="00763E9D"/>
    <w:rsid w:val="007664B8"/>
    <w:rsid w:val="007775DC"/>
    <w:rsid w:val="007A16D5"/>
    <w:rsid w:val="007A6061"/>
    <w:rsid w:val="007D67E3"/>
    <w:rsid w:val="007F1A5A"/>
    <w:rsid w:val="007F28F8"/>
    <w:rsid w:val="007F3C0C"/>
    <w:rsid w:val="007F7A6D"/>
    <w:rsid w:val="00807A04"/>
    <w:rsid w:val="008108A1"/>
    <w:rsid w:val="008230F6"/>
    <w:rsid w:val="00830FC3"/>
    <w:rsid w:val="008405B6"/>
    <w:rsid w:val="00851D8D"/>
    <w:rsid w:val="00855FA5"/>
    <w:rsid w:val="00865A80"/>
    <w:rsid w:val="00872FD8"/>
    <w:rsid w:val="00874D11"/>
    <w:rsid w:val="00885683"/>
    <w:rsid w:val="00885FC7"/>
    <w:rsid w:val="00891575"/>
    <w:rsid w:val="008A0FCD"/>
    <w:rsid w:val="008A3762"/>
    <w:rsid w:val="008C413F"/>
    <w:rsid w:val="008C60AA"/>
    <w:rsid w:val="008D7AD7"/>
    <w:rsid w:val="008E4FBF"/>
    <w:rsid w:val="00905008"/>
    <w:rsid w:val="00910256"/>
    <w:rsid w:val="00920C9F"/>
    <w:rsid w:val="009418A7"/>
    <w:rsid w:val="00965D03"/>
    <w:rsid w:val="00975D8F"/>
    <w:rsid w:val="00980064"/>
    <w:rsid w:val="009821B7"/>
    <w:rsid w:val="0099163A"/>
    <w:rsid w:val="009A62B2"/>
    <w:rsid w:val="009C13DA"/>
    <w:rsid w:val="009D5D2B"/>
    <w:rsid w:val="009E3C25"/>
    <w:rsid w:val="009E665C"/>
    <w:rsid w:val="009F19B8"/>
    <w:rsid w:val="009F3E3F"/>
    <w:rsid w:val="009F7410"/>
    <w:rsid w:val="00A10F75"/>
    <w:rsid w:val="00A15FC0"/>
    <w:rsid w:val="00A24A68"/>
    <w:rsid w:val="00A24ABB"/>
    <w:rsid w:val="00A24C48"/>
    <w:rsid w:val="00A35848"/>
    <w:rsid w:val="00A36BF7"/>
    <w:rsid w:val="00A40117"/>
    <w:rsid w:val="00A803A1"/>
    <w:rsid w:val="00AA41DE"/>
    <w:rsid w:val="00AA4CDE"/>
    <w:rsid w:val="00AA7C82"/>
    <w:rsid w:val="00AB2EA2"/>
    <w:rsid w:val="00AC0602"/>
    <w:rsid w:val="00AC0A19"/>
    <w:rsid w:val="00AC24AD"/>
    <w:rsid w:val="00AC437D"/>
    <w:rsid w:val="00AD3BA0"/>
    <w:rsid w:val="00AE7D41"/>
    <w:rsid w:val="00AF1A16"/>
    <w:rsid w:val="00B14482"/>
    <w:rsid w:val="00B144AE"/>
    <w:rsid w:val="00B15115"/>
    <w:rsid w:val="00B44AC8"/>
    <w:rsid w:val="00B52817"/>
    <w:rsid w:val="00B55677"/>
    <w:rsid w:val="00B6621E"/>
    <w:rsid w:val="00B74005"/>
    <w:rsid w:val="00B741ED"/>
    <w:rsid w:val="00B7760C"/>
    <w:rsid w:val="00B85938"/>
    <w:rsid w:val="00B86005"/>
    <w:rsid w:val="00BA6855"/>
    <w:rsid w:val="00BA7433"/>
    <w:rsid w:val="00BB37BC"/>
    <w:rsid w:val="00BB6243"/>
    <w:rsid w:val="00BD6C06"/>
    <w:rsid w:val="00BE27FB"/>
    <w:rsid w:val="00BE4955"/>
    <w:rsid w:val="00BF10A2"/>
    <w:rsid w:val="00BF32AE"/>
    <w:rsid w:val="00C03DB9"/>
    <w:rsid w:val="00C06182"/>
    <w:rsid w:val="00C10B03"/>
    <w:rsid w:val="00C24DA8"/>
    <w:rsid w:val="00C35FDD"/>
    <w:rsid w:val="00C411C1"/>
    <w:rsid w:val="00C443FC"/>
    <w:rsid w:val="00C4520D"/>
    <w:rsid w:val="00C5114B"/>
    <w:rsid w:val="00C57754"/>
    <w:rsid w:val="00C60452"/>
    <w:rsid w:val="00C704A8"/>
    <w:rsid w:val="00C705B8"/>
    <w:rsid w:val="00C72841"/>
    <w:rsid w:val="00CB0184"/>
    <w:rsid w:val="00CD66D0"/>
    <w:rsid w:val="00CE159B"/>
    <w:rsid w:val="00D03EA2"/>
    <w:rsid w:val="00D10028"/>
    <w:rsid w:val="00D1507C"/>
    <w:rsid w:val="00D33C02"/>
    <w:rsid w:val="00D47806"/>
    <w:rsid w:val="00D61EA5"/>
    <w:rsid w:val="00D82313"/>
    <w:rsid w:val="00D825C8"/>
    <w:rsid w:val="00D84F4B"/>
    <w:rsid w:val="00D930E7"/>
    <w:rsid w:val="00D96CFF"/>
    <w:rsid w:val="00DA0178"/>
    <w:rsid w:val="00DB0A0B"/>
    <w:rsid w:val="00DB0B98"/>
    <w:rsid w:val="00DD4DAF"/>
    <w:rsid w:val="00DD6114"/>
    <w:rsid w:val="00DD6FB8"/>
    <w:rsid w:val="00DF75ED"/>
    <w:rsid w:val="00E02437"/>
    <w:rsid w:val="00E0538A"/>
    <w:rsid w:val="00E2103F"/>
    <w:rsid w:val="00E27EFE"/>
    <w:rsid w:val="00E7302A"/>
    <w:rsid w:val="00E93094"/>
    <w:rsid w:val="00E95E8C"/>
    <w:rsid w:val="00EA2448"/>
    <w:rsid w:val="00EB2846"/>
    <w:rsid w:val="00ED5A5D"/>
    <w:rsid w:val="00EE467B"/>
    <w:rsid w:val="00EF352A"/>
    <w:rsid w:val="00F117C6"/>
    <w:rsid w:val="00F46C07"/>
    <w:rsid w:val="00F56FFC"/>
    <w:rsid w:val="00F62777"/>
    <w:rsid w:val="00F66E4C"/>
    <w:rsid w:val="00F85DA7"/>
    <w:rsid w:val="00FA7F2E"/>
    <w:rsid w:val="00FD08D5"/>
    <w:rsid w:val="00FD4D78"/>
    <w:rsid w:val="00FE1D53"/>
    <w:rsid w:val="00FF0FA1"/>
    <w:rsid w:val="00FF1B12"/>
    <w:rsid w:val="00FF271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3443"/>
  <w15:chartTrackingRefBased/>
  <w15:docId w15:val="{E4626515-6862-4C7F-B759-9A1C2C31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0" w:lineRule="atLeast"/>
        <w:ind w:left="14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806"/>
    <w:rPr>
      <w:rFonts w:ascii="Calibri" w:eastAsia="Calibri" w:hAnsi="Calibri" w:cs="Vrind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4656">
      <w:bodyDiv w:val="1"/>
      <w:marLeft w:val="0"/>
      <w:marRight w:val="0"/>
      <w:marTop w:val="0"/>
      <w:marBottom w:val="0"/>
      <w:divBdr>
        <w:top w:val="none" w:sz="0" w:space="0" w:color="auto"/>
        <w:left w:val="none" w:sz="0" w:space="0" w:color="auto"/>
        <w:bottom w:val="none" w:sz="0" w:space="0" w:color="auto"/>
        <w:right w:val="none" w:sz="0" w:space="0" w:color="auto"/>
      </w:divBdr>
    </w:div>
    <w:div w:id="495267353">
      <w:bodyDiv w:val="1"/>
      <w:marLeft w:val="0"/>
      <w:marRight w:val="0"/>
      <w:marTop w:val="0"/>
      <w:marBottom w:val="0"/>
      <w:divBdr>
        <w:top w:val="none" w:sz="0" w:space="0" w:color="auto"/>
        <w:left w:val="none" w:sz="0" w:space="0" w:color="auto"/>
        <w:bottom w:val="none" w:sz="0" w:space="0" w:color="auto"/>
        <w:right w:val="none" w:sz="0" w:space="0" w:color="auto"/>
      </w:divBdr>
      <w:divsChild>
        <w:div w:id="769549366">
          <w:marLeft w:val="0"/>
          <w:marRight w:val="0"/>
          <w:marTop w:val="0"/>
          <w:marBottom w:val="0"/>
          <w:divBdr>
            <w:top w:val="none" w:sz="0" w:space="0" w:color="auto"/>
            <w:left w:val="none" w:sz="0" w:space="0" w:color="auto"/>
            <w:bottom w:val="none" w:sz="0" w:space="0" w:color="auto"/>
            <w:right w:val="none" w:sz="0" w:space="0" w:color="auto"/>
          </w:divBdr>
          <w:divsChild>
            <w:div w:id="460225552">
              <w:marLeft w:val="0"/>
              <w:marRight w:val="0"/>
              <w:marTop w:val="0"/>
              <w:marBottom w:val="0"/>
              <w:divBdr>
                <w:top w:val="none" w:sz="0" w:space="0" w:color="auto"/>
                <w:left w:val="none" w:sz="0" w:space="0" w:color="auto"/>
                <w:bottom w:val="none" w:sz="0" w:space="0" w:color="auto"/>
                <w:right w:val="none" w:sz="0" w:space="0" w:color="auto"/>
              </w:divBdr>
              <w:divsChild>
                <w:div w:id="35277907">
                  <w:marLeft w:val="0"/>
                  <w:marRight w:val="0"/>
                  <w:marTop w:val="0"/>
                  <w:marBottom w:val="0"/>
                  <w:divBdr>
                    <w:top w:val="none" w:sz="0" w:space="0" w:color="auto"/>
                    <w:left w:val="none" w:sz="0" w:space="0" w:color="auto"/>
                    <w:bottom w:val="none" w:sz="0" w:space="0" w:color="auto"/>
                    <w:right w:val="none" w:sz="0" w:space="0" w:color="auto"/>
                  </w:divBdr>
                  <w:divsChild>
                    <w:div w:id="2368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59147">
      <w:bodyDiv w:val="1"/>
      <w:marLeft w:val="0"/>
      <w:marRight w:val="0"/>
      <w:marTop w:val="0"/>
      <w:marBottom w:val="0"/>
      <w:divBdr>
        <w:top w:val="none" w:sz="0" w:space="0" w:color="auto"/>
        <w:left w:val="none" w:sz="0" w:space="0" w:color="auto"/>
        <w:bottom w:val="none" w:sz="0" w:space="0" w:color="auto"/>
        <w:right w:val="none" w:sz="0" w:space="0" w:color="auto"/>
      </w:divBdr>
    </w:div>
    <w:div w:id="1002513935">
      <w:bodyDiv w:val="1"/>
      <w:marLeft w:val="0"/>
      <w:marRight w:val="0"/>
      <w:marTop w:val="0"/>
      <w:marBottom w:val="0"/>
      <w:divBdr>
        <w:top w:val="none" w:sz="0" w:space="0" w:color="auto"/>
        <w:left w:val="none" w:sz="0" w:space="0" w:color="auto"/>
        <w:bottom w:val="none" w:sz="0" w:space="0" w:color="auto"/>
        <w:right w:val="none" w:sz="0" w:space="0" w:color="auto"/>
      </w:divBdr>
    </w:div>
    <w:div w:id="1130174958">
      <w:bodyDiv w:val="1"/>
      <w:marLeft w:val="0"/>
      <w:marRight w:val="0"/>
      <w:marTop w:val="0"/>
      <w:marBottom w:val="0"/>
      <w:divBdr>
        <w:top w:val="none" w:sz="0" w:space="0" w:color="auto"/>
        <w:left w:val="none" w:sz="0" w:space="0" w:color="auto"/>
        <w:bottom w:val="none" w:sz="0" w:space="0" w:color="auto"/>
        <w:right w:val="none" w:sz="0" w:space="0" w:color="auto"/>
      </w:divBdr>
      <w:divsChild>
        <w:div w:id="1569920213">
          <w:marLeft w:val="0"/>
          <w:marRight w:val="0"/>
          <w:marTop w:val="0"/>
          <w:marBottom w:val="0"/>
          <w:divBdr>
            <w:top w:val="none" w:sz="0" w:space="0" w:color="auto"/>
            <w:left w:val="none" w:sz="0" w:space="0" w:color="auto"/>
            <w:bottom w:val="none" w:sz="0" w:space="0" w:color="auto"/>
            <w:right w:val="none" w:sz="0" w:space="0" w:color="auto"/>
          </w:divBdr>
          <w:divsChild>
            <w:div w:id="178811567">
              <w:marLeft w:val="0"/>
              <w:marRight w:val="0"/>
              <w:marTop w:val="0"/>
              <w:marBottom w:val="0"/>
              <w:divBdr>
                <w:top w:val="none" w:sz="0" w:space="0" w:color="auto"/>
                <w:left w:val="none" w:sz="0" w:space="0" w:color="auto"/>
                <w:bottom w:val="none" w:sz="0" w:space="0" w:color="auto"/>
                <w:right w:val="none" w:sz="0" w:space="0" w:color="auto"/>
              </w:divBdr>
              <w:divsChild>
                <w:div w:id="791245585">
                  <w:marLeft w:val="0"/>
                  <w:marRight w:val="0"/>
                  <w:marTop w:val="0"/>
                  <w:marBottom w:val="0"/>
                  <w:divBdr>
                    <w:top w:val="none" w:sz="0" w:space="0" w:color="auto"/>
                    <w:left w:val="none" w:sz="0" w:space="0" w:color="auto"/>
                    <w:bottom w:val="none" w:sz="0" w:space="0" w:color="auto"/>
                    <w:right w:val="none" w:sz="0" w:space="0" w:color="auto"/>
                  </w:divBdr>
                  <w:divsChild>
                    <w:div w:id="1308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F592A-3748-44D4-A0BF-4DC1041AC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Roy</dc:creator>
  <cp:keywords/>
  <dc:description/>
  <cp:lastModifiedBy>Jagannath Roy</cp:lastModifiedBy>
  <cp:revision>275</cp:revision>
  <dcterms:created xsi:type="dcterms:W3CDTF">2024-12-11T14:20:00Z</dcterms:created>
  <dcterms:modified xsi:type="dcterms:W3CDTF">2025-06-21T18:28:00Z</dcterms:modified>
</cp:coreProperties>
</file>