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hyperlink r:id="rId2">
        <w:r>
          <w:rPr>
            <w:rStyle w:val="EnlacedeInternet"/>
            <w:color w:val="auto"/>
            <w:sz w:val="26"/>
            <w:szCs w:val="26"/>
          </w:rPr>
          <w:t>Intranet del SIN</w:t>
        </w:r>
      </w:hyperlink>
      <w:r>
        <w:rPr>
          <w:rStyle w:val="EnlacedeInternet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Procedimiento de Inducción</w:t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Puestos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Style w:val="EnlacedeInternet"/>
          <w:color w:val="auto"/>
          <w:sz w:val="26"/>
          <w:szCs w:val="26"/>
          <w:u w:val="none"/>
        </w:rPr>
        <w:t>Además, señalar que deberá actualizarse en el conocimiento de la normativa vigente</w:t>
      </w:r>
      <w:r>
        <w:rPr>
          <w:sz w:val="26"/>
          <w:szCs w:val="26"/>
        </w:rPr>
        <w:t>.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${ubicacion}</w:t>
      </w:r>
      <w:r>
        <w:rPr>
          <w:color w:val="000000" w:themeColor="text1"/>
          <w:spacing w:val="-8"/>
          <w:sz w:val="26"/>
          <w:szCs w:val="26"/>
          <w:shd w:fill="auto" w:val="clear"/>
        </w:rPr>
        <w:t xml:space="preserve">, </w:t>
      </w:r>
      <w:r>
        <w:rPr>
          <w:color w:val="000000" w:themeColor="text1"/>
          <w:spacing w:val="-8"/>
          <w:sz w:val="26"/>
          <w:szCs w:val="26"/>
          <w:shd w:fill="auto" w:val="clear"/>
        </w:rPr>
        <w:t>${</w:t>
      </w:r>
      <w:r>
        <w:rPr>
          <w:rFonts w:ascii="Droid Sans Mono;monospace;monospace" w:hAnsi="Droid Sans Mono;monospace;monospace"/>
          <w:b w:val="false"/>
          <w:color w:val="000000" w:themeColor="text1"/>
          <w:spacing w:val="-8"/>
          <w:sz w:val="26"/>
          <w:szCs w:val="26"/>
          <w:shd w:fill="auto" w:val="clear"/>
        </w:rPr>
        <w:t>fechaIncorporacion</w:t>
      </w:r>
      <w:r>
        <w:rPr>
          <w:color w:val="000000" w:themeColor="text1"/>
          <w:spacing w:val="-8"/>
          <w:sz w:val="26"/>
          <w:szCs w:val="26"/>
          <w:shd w:fill="auto" w:val="clear"/>
        </w:rPr>
        <w:t>}</w:t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i/>
          <w:color w:val="BFBFBF" w:themeColor="background1" w:themeShade="bf"/>
          <w:sz w:val="26"/>
          <w:szCs w:val="26"/>
          <w:shd w:fill="auto" w:val="clear"/>
        </w:rPr>
        <w:t>---------------------------------------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 xml:space="preserve">Nombre: </w:t>
      </w:r>
      <w:r>
        <w:rPr>
          <w:color w:val="000000" w:themeColor="text1"/>
          <w:spacing w:val="-8"/>
          <w:sz w:val="26"/>
          <w:szCs w:val="26"/>
          <w:shd w:fill="auto" w:val="clear"/>
        </w:rPr>
        <w:t>${persona.nombreCompleto}</w:t>
      </w:r>
    </w:p>
    <w:p>
      <w:pPr>
        <w:pStyle w:val="Normal"/>
        <w:rPr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 xml:space="preserve">Cargo: </w:t>
      </w:r>
      <w:r>
        <w:rPr>
          <w:color w:val="000000" w:themeColor="text1"/>
          <w:spacing w:val="-8"/>
          <w:sz w:val="26"/>
          <w:szCs w:val="26"/>
          <w:shd w:fill="auto" w:val="clear"/>
        </w:rPr>
        <w:t>${puesto_nuevo.denominacion}</w:t>
      </w:r>
    </w:p>
    <w:p>
      <w:pPr>
        <w:pStyle w:val="Normal"/>
        <w:rPr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>${puesto_nuevo.departamento}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 xml:space="preserve"> </w:t>
      </w:r>
      <w:r>
        <w:rPr>
          <w:color w:val="000000" w:themeColor="text1"/>
          <w:spacing w:val="-8"/>
          <w:sz w:val="26"/>
          <w:szCs w:val="26"/>
          <w:shd w:fill="auto" w:val="clear"/>
        </w:rPr>
        <w:t>${puesto_nuevo.gerencia}</w:t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592c32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semiHidden/>
    <w:unhideWhenUsed/>
    <w:rsid w:val="00592c32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qFormat/>
    <w:rsid w:val="00256ab1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ranet.impuestos.gob.bo/pag/Manuales de Procedimiento/Forms/AllItems.aspx?RootFolder=%2Fpag%2FManuales de Procedimiento%2FGerencia de Recursos Humanos&amp;FolderCTID=0x0120002C43C628E461E74EA810B593DD338DF8&amp;View={3F365F98-685A-463A-BF16-629E329607B8}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5FE2A-EFB8-4B87-80DC-932E1D01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1</Pages>
  <Words>99</Words>
  <Characters>668</Characters>
  <CharactersWithSpaces>752</CharactersWithSpaces>
  <Paragraphs>14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2023-05-09T12:50:00Z</dcterms:created>
  <dc:creator>Carol Katherine Valdez Carrasco</dc:creator>
  <dc:description/>
  <dc:language>es-BO</dc:language>
  <cp:lastModifiedBy/>
  <cp:lastPrinted>2023-05-09T13:14:00Z</cp:lastPrinted>
  <dcterms:modified xsi:type="dcterms:W3CDTF">2024-01-07T22:19:30Z</dcterms:modified>
  <cp:revision>14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