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B137" w14:textId="2B8F1C61" w:rsidR="00D07854" w:rsidRPr="002E79C5" w:rsidRDefault="002E79C5" w:rsidP="002E79C5">
      <w:pPr>
        <w:jc w:val="center"/>
        <w:rPr>
          <w:b/>
          <w:bCs/>
          <w:sz w:val="28"/>
          <w:szCs w:val="28"/>
          <w:lang w:val="en-US"/>
        </w:rPr>
      </w:pPr>
      <w:r w:rsidRPr="002E79C5">
        <w:rPr>
          <w:b/>
          <w:bCs/>
          <w:sz w:val="28"/>
          <w:szCs w:val="28"/>
          <w:lang w:val="en-US"/>
        </w:rPr>
        <w:t>Homework 1 – Computational Biology</w:t>
      </w:r>
    </w:p>
    <w:p w14:paraId="789E1BC3" w14:textId="543F5700" w:rsidR="002E79C5" w:rsidRDefault="002E79C5" w:rsidP="002E79C5">
      <w:pPr>
        <w:jc w:val="center"/>
        <w:rPr>
          <w:lang w:val="en-US"/>
        </w:rPr>
      </w:pPr>
      <w:r>
        <w:rPr>
          <w:lang w:val="en-US"/>
        </w:rPr>
        <w:t>John Oehninger</w:t>
      </w:r>
    </w:p>
    <w:p w14:paraId="2C407AC6" w14:textId="1CF98926" w:rsidR="002E79C5" w:rsidRDefault="002E79C5" w:rsidP="002E79C5">
      <w:pPr>
        <w:jc w:val="center"/>
        <w:rPr>
          <w:lang w:val="en-US"/>
        </w:rPr>
      </w:pPr>
      <w:r>
        <w:rPr>
          <w:lang w:val="en-US"/>
        </w:rPr>
        <w:t>17.10.2022</w:t>
      </w:r>
    </w:p>
    <w:p w14:paraId="2C0F2ABB" w14:textId="5CE71D0D" w:rsidR="002E79C5" w:rsidRDefault="002E79C5" w:rsidP="002E79C5">
      <w:pPr>
        <w:jc w:val="center"/>
        <w:rPr>
          <w:lang w:val="en-US"/>
        </w:rPr>
      </w:pPr>
    </w:p>
    <w:p w14:paraId="1398EADB" w14:textId="41C79DCC" w:rsidR="002E79C5" w:rsidRDefault="002E79C5" w:rsidP="002E79C5">
      <w:pPr>
        <w:rPr>
          <w:lang w:val="en-US"/>
        </w:rPr>
      </w:pPr>
      <w:r>
        <w:rPr>
          <w:lang w:val="en-US"/>
        </w:rPr>
        <w:t>1) Gaps are generally more penalized than mismatches, as they result in an entire frameshift which results in an entirely different result than having a mismatch. But one must bear in mind that gaps are only introduced if the overall score is maximized by it!</w:t>
      </w:r>
    </w:p>
    <w:p w14:paraId="101BA4F3" w14:textId="49E396F6" w:rsidR="002E79C5" w:rsidRDefault="002E79C5" w:rsidP="002E79C5">
      <w:pPr>
        <w:rPr>
          <w:lang w:val="en-US"/>
        </w:rPr>
      </w:pPr>
      <w:r>
        <w:rPr>
          <w:lang w:val="en-US"/>
        </w:rPr>
        <w:t>2)</w:t>
      </w:r>
      <w:r w:rsidR="005A635C">
        <w:rPr>
          <w:lang w:val="en-US"/>
        </w:rPr>
        <w:t xml:space="preserve"> In the local alignment we only have a negative score for the mismatch and as soon as a score becomes negative, it is set to zero. Also, the matrix is predefined, which wouldn’t allow this anyway.</w:t>
      </w:r>
    </w:p>
    <w:p w14:paraId="5E056013" w14:textId="4C559AA2" w:rsidR="002E79C5" w:rsidRDefault="002E79C5" w:rsidP="002E79C5">
      <w:pPr>
        <w:rPr>
          <w:lang w:val="en-US"/>
        </w:rPr>
      </w:pPr>
      <w:r>
        <w:rPr>
          <w:lang w:val="en-US"/>
        </w:rPr>
        <w:t>3) If we align a very short sequence to a much larger one, we could potentially receive many possible alignments with the same score, therefore our certainty in the alignment decreases.</w:t>
      </w:r>
    </w:p>
    <w:p w14:paraId="430590A1" w14:textId="5764C07C" w:rsidR="002E79C5" w:rsidRPr="00D2152F" w:rsidRDefault="002E79C5" w:rsidP="002E79C5">
      <w:pPr>
        <w:rPr>
          <w:lang w:val="en-US"/>
        </w:rPr>
      </w:pPr>
      <w:r>
        <w:rPr>
          <w:lang w:val="en-US"/>
        </w:rPr>
        <w:t>4)</w:t>
      </w:r>
      <w:r w:rsidR="00D2152F">
        <w:rPr>
          <w:lang w:val="en-US"/>
        </w:rPr>
        <w:t xml:space="preserve"> This would result I roughly 10</w:t>
      </w:r>
      <w:r w:rsidR="00D2152F">
        <w:rPr>
          <w:vertAlign w:val="superscript"/>
          <w:lang w:val="en-US"/>
        </w:rPr>
        <w:t>14</w:t>
      </w:r>
      <w:r w:rsidR="00D2152F">
        <w:rPr>
          <w:lang w:val="en-US"/>
        </w:rPr>
        <w:t xml:space="preserve"> iterations, considering the iterations in my code. This would come down to roughly 2*10</w:t>
      </w:r>
      <w:r w:rsidR="00D2152F">
        <w:rPr>
          <w:vertAlign w:val="superscript"/>
          <w:lang w:val="en-US"/>
        </w:rPr>
        <w:t>62</w:t>
      </w:r>
      <w:r w:rsidR="00D2152F">
        <w:rPr>
          <w:lang w:val="en-US"/>
        </w:rPr>
        <w:t xml:space="preserve"> times less steps. And this is exactly why we have these algorithms.</w:t>
      </w:r>
    </w:p>
    <w:p w14:paraId="4CCF6A8A" w14:textId="6258AD42" w:rsidR="00D2390B" w:rsidRPr="002E79C5" w:rsidRDefault="00D2390B" w:rsidP="00D2390B">
      <w:pPr>
        <w:spacing w:after="0" w:line="240" w:lineRule="auto"/>
        <w:rPr>
          <w:rFonts w:ascii="Calibri" w:eastAsia="Times New Roman" w:hAnsi="Calibri" w:cs="Calibri"/>
          <w:lang w:val="en-US" w:eastAsia="en-CH"/>
        </w:rPr>
      </w:pPr>
      <w:r>
        <w:rPr>
          <w:lang w:val="en-US"/>
        </w:rPr>
        <w:t xml:space="preserve">5) </w:t>
      </w:r>
      <w:r w:rsidRPr="002E79C5">
        <w:rPr>
          <w:rFonts w:ascii="Calibri" w:eastAsia="Times New Roman" w:hAnsi="Calibri" w:cs="Calibri"/>
          <w:lang w:val="en-US" w:eastAsia="en-CH"/>
        </w:rPr>
        <w:t>The Needleman-Wunsch algorithm could be extended to k sequences</w:t>
      </w:r>
      <w:r>
        <w:rPr>
          <w:rFonts w:ascii="Calibri" w:eastAsia="Times New Roman" w:hAnsi="Calibri" w:cs="Calibri"/>
          <w:lang w:val="en-US" w:eastAsia="en-CH"/>
        </w:rPr>
        <w:t xml:space="preserve"> (for k&gt;2)</w:t>
      </w:r>
      <w:r w:rsidRPr="002E79C5">
        <w:rPr>
          <w:rFonts w:ascii="Calibri" w:eastAsia="Times New Roman" w:hAnsi="Calibri" w:cs="Calibri"/>
          <w:lang w:val="en-US" w:eastAsia="en-CH"/>
        </w:rPr>
        <w:t xml:space="preserve"> by calculating the pairwise similarity between all sequences. But as we would climb up the dimensional later, this would become impractical, as the computational work that needs to be invested </w:t>
      </w:r>
      <w:r>
        <w:rPr>
          <w:rFonts w:ascii="Calibri" w:eastAsia="Times New Roman" w:hAnsi="Calibri" w:cs="Calibri"/>
          <w:lang w:val="en-US" w:eastAsia="en-CH"/>
        </w:rPr>
        <w:t xml:space="preserve">would </w:t>
      </w:r>
      <w:r w:rsidRPr="002E79C5">
        <w:rPr>
          <w:rFonts w:ascii="Calibri" w:eastAsia="Times New Roman" w:hAnsi="Calibri" w:cs="Calibri"/>
          <w:lang w:val="en-US" w:eastAsia="en-CH"/>
        </w:rPr>
        <w:t>grow exponentially.</w:t>
      </w:r>
      <w:r>
        <w:rPr>
          <w:rFonts w:ascii="Calibri" w:eastAsia="Times New Roman" w:hAnsi="Calibri" w:cs="Calibri"/>
          <w:lang w:val="en-US" w:eastAsia="en-CH"/>
        </w:rPr>
        <w:t xml:space="preserve"> It is much easier to take a probabilistic approach to the problem, combined with model of sequence evolution. And since online reference databases are quite common nowadays, this is the best approach to the problem.</w:t>
      </w:r>
    </w:p>
    <w:p w14:paraId="002A4C23" w14:textId="4C3706C0" w:rsidR="00D2390B" w:rsidRDefault="00D2390B" w:rsidP="002E79C5">
      <w:pPr>
        <w:rPr>
          <w:lang w:val="en-US"/>
        </w:rPr>
      </w:pPr>
    </w:p>
    <w:p w14:paraId="7D1AD759" w14:textId="09C4700A" w:rsidR="002E79C5" w:rsidRDefault="002E79C5" w:rsidP="002E79C5">
      <w:pPr>
        <w:rPr>
          <w:lang w:val="en-US"/>
        </w:rPr>
      </w:pPr>
    </w:p>
    <w:sectPr w:rsidR="002E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1DAB4" w14:textId="77777777" w:rsidR="00C61B78" w:rsidRDefault="00C61B78" w:rsidP="002E79C5">
      <w:pPr>
        <w:spacing w:after="0" w:line="240" w:lineRule="auto"/>
      </w:pPr>
      <w:r>
        <w:separator/>
      </w:r>
    </w:p>
  </w:endnote>
  <w:endnote w:type="continuationSeparator" w:id="0">
    <w:p w14:paraId="3E86C5A2" w14:textId="77777777" w:rsidR="00C61B78" w:rsidRDefault="00C61B78" w:rsidP="002E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076C" w14:textId="77777777" w:rsidR="00C61B78" w:rsidRDefault="00C61B78" w:rsidP="002E79C5">
      <w:pPr>
        <w:spacing w:after="0" w:line="240" w:lineRule="auto"/>
      </w:pPr>
      <w:r>
        <w:separator/>
      </w:r>
    </w:p>
  </w:footnote>
  <w:footnote w:type="continuationSeparator" w:id="0">
    <w:p w14:paraId="4CAD2A10" w14:textId="77777777" w:rsidR="00C61B78" w:rsidRDefault="00C61B78" w:rsidP="002E7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7260"/>
    <w:multiLevelType w:val="multilevel"/>
    <w:tmpl w:val="17CE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5855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60"/>
    <w:rsid w:val="002E79C5"/>
    <w:rsid w:val="005A635C"/>
    <w:rsid w:val="006B6160"/>
    <w:rsid w:val="00C61B78"/>
    <w:rsid w:val="00D07854"/>
    <w:rsid w:val="00D2152F"/>
    <w:rsid w:val="00D2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B687"/>
  <w15:chartTrackingRefBased/>
  <w15:docId w15:val="{8B3CDC5A-684D-42B3-A30B-D75F4529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5"/>
  </w:style>
  <w:style w:type="paragraph" w:styleId="Footer">
    <w:name w:val="footer"/>
    <w:basedOn w:val="Normal"/>
    <w:link w:val="FooterChar"/>
    <w:uiPriority w:val="99"/>
    <w:unhideWhenUsed/>
    <w:rsid w:val="002E7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5"/>
  </w:style>
  <w:style w:type="paragraph" w:styleId="NormalWeb">
    <w:name w:val="Normal (Web)"/>
    <w:basedOn w:val="Normal"/>
    <w:uiPriority w:val="99"/>
    <w:semiHidden/>
    <w:unhideWhenUsed/>
    <w:rsid w:val="002E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Oehninger  John</dc:creator>
  <cp:keywords/>
  <dc:description/>
  <cp:lastModifiedBy>Oehninger  John</cp:lastModifiedBy>
  <cp:revision>3</cp:revision>
  <dcterms:created xsi:type="dcterms:W3CDTF">2022-10-17T09:09:00Z</dcterms:created>
  <dcterms:modified xsi:type="dcterms:W3CDTF">2022-10-17T09:50:00Z</dcterms:modified>
</cp:coreProperties>
</file>