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BD5E" w14:textId="31B6D20C" w:rsidR="00DA1F33" w:rsidRPr="0085204B" w:rsidRDefault="005144AB" w:rsidP="00542A71">
      <w:pPr>
        <w:jc w:val="both"/>
        <w:rPr>
          <w:rFonts w:ascii="Calibri" w:hAnsi="Calibri"/>
          <w:b/>
          <w:sz w:val="22"/>
          <w:szCs w:val="22"/>
        </w:rPr>
      </w:pPr>
      <w:r>
        <w:rPr>
          <w:rFonts w:ascii="Calibri" w:hAnsi="Calibri"/>
          <w:b/>
          <w:sz w:val="22"/>
          <w:szCs w:val="22"/>
        </w:rPr>
        <w:t xml:space="preserve">Original </w:t>
      </w:r>
      <w:r w:rsidR="00DA1F33" w:rsidRPr="000D40FF">
        <w:rPr>
          <w:rFonts w:ascii="Calibri" w:hAnsi="Calibri"/>
          <w:b/>
          <w:sz w:val="22"/>
          <w:szCs w:val="22"/>
        </w:rPr>
        <w:t>Manuscript ID</w:t>
      </w:r>
      <w:r w:rsidR="00A23BA1" w:rsidRPr="000D40FF">
        <w:rPr>
          <w:rFonts w:ascii="Calibri" w:hAnsi="Calibri"/>
          <w:b/>
          <w:sz w:val="22"/>
          <w:szCs w:val="22"/>
        </w:rPr>
        <w:t>:</w:t>
      </w:r>
      <w:r w:rsidR="00A23BA1">
        <w:rPr>
          <w:rFonts w:ascii="Calibri" w:hAnsi="Calibri"/>
          <w:sz w:val="22"/>
          <w:szCs w:val="22"/>
        </w:rPr>
        <w:t xml:space="preserve"> </w:t>
      </w:r>
      <w:r w:rsidR="00A23BA1" w:rsidRPr="001B5BF7">
        <w:rPr>
          <w:rFonts w:ascii="Calibri" w:hAnsi="Calibri"/>
          <w:sz w:val="22"/>
          <w:szCs w:val="22"/>
        </w:rPr>
        <w:t>Access-2022-</w:t>
      </w:r>
      <w:r w:rsidR="00A23BA1" w:rsidRPr="00380D23">
        <w:rPr>
          <w:rFonts w:ascii="Calibri" w:hAnsi="Calibri"/>
          <w:sz w:val="22"/>
          <w:szCs w:val="22"/>
        </w:rPr>
        <w:t>08575</w:t>
      </w:r>
      <w:r w:rsidR="00DA1F33">
        <w:rPr>
          <w:rFonts w:ascii="Calibri" w:hAnsi="Calibri"/>
          <w:sz w:val="22"/>
          <w:szCs w:val="22"/>
        </w:rPr>
        <w:tab/>
      </w:r>
    </w:p>
    <w:p w14:paraId="166391A6" w14:textId="5BF5B801" w:rsidR="00542A71" w:rsidRPr="000D40FF" w:rsidRDefault="001D0341" w:rsidP="00542A71">
      <w:pPr>
        <w:jc w:val="both"/>
        <w:rPr>
          <w:rFonts w:ascii="Calibri" w:hAnsi="Calibri"/>
          <w:sz w:val="22"/>
          <w:szCs w:val="22"/>
        </w:rPr>
      </w:pPr>
      <w:r>
        <w:rPr>
          <w:rFonts w:ascii="Calibri" w:hAnsi="Calibri"/>
          <w:b/>
          <w:sz w:val="22"/>
          <w:szCs w:val="22"/>
        </w:rPr>
        <w:t>Original</w:t>
      </w:r>
      <w:r w:rsidR="003B6E19">
        <w:rPr>
          <w:rFonts w:ascii="Calibri" w:hAnsi="Calibri"/>
          <w:b/>
          <w:sz w:val="22"/>
          <w:szCs w:val="22"/>
        </w:rPr>
        <w:t xml:space="preserve"> Article</w:t>
      </w:r>
      <w:r w:rsidR="0085204B">
        <w:rPr>
          <w:rFonts w:ascii="Calibri" w:hAnsi="Calibri"/>
          <w:b/>
          <w:sz w:val="22"/>
          <w:szCs w:val="22"/>
        </w:rPr>
        <w:t xml:space="preserve"> </w:t>
      </w:r>
      <w:r w:rsidR="00542A71" w:rsidRPr="000D40FF">
        <w:rPr>
          <w:rFonts w:ascii="Calibri" w:hAnsi="Calibri"/>
          <w:b/>
          <w:sz w:val="22"/>
          <w:szCs w:val="22"/>
        </w:rPr>
        <w:t xml:space="preserve">Title: </w:t>
      </w:r>
      <w:r w:rsidR="0085204B">
        <w:rPr>
          <w:rFonts w:ascii="Calibri" w:hAnsi="Calibri"/>
          <w:b/>
          <w:sz w:val="22"/>
          <w:szCs w:val="22"/>
        </w:rPr>
        <w:t>“</w:t>
      </w:r>
      <w:r w:rsidR="001B5BF7" w:rsidRPr="001B5BF7">
        <w:rPr>
          <w:rFonts w:ascii="Calibri" w:hAnsi="Calibri"/>
          <w:sz w:val="22"/>
          <w:szCs w:val="22"/>
        </w:rPr>
        <w:t>Overlapped Data Processing Scheme for Accelerating Inference Procedure in Machine Learning</w:t>
      </w:r>
      <w:r w:rsidR="0085204B">
        <w:rPr>
          <w:rFonts w:ascii="Calibri" w:hAnsi="Calibri"/>
          <w:sz w:val="22"/>
          <w:szCs w:val="22"/>
        </w:rPr>
        <w:t>”</w:t>
      </w:r>
    </w:p>
    <w:p w14:paraId="04D74043" w14:textId="77777777" w:rsidR="00542A71" w:rsidRPr="000D40FF" w:rsidRDefault="00542A71" w:rsidP="00542A71">
      <w:pPr>
        <w:jc w:val="both"/>
        <w:rPr>
          <w:rFonts w:ascii="Calibri" w:hAnsi="Calibri"/>
          <w:sz w:val="22"/>
          <w:szCs w:val="22"/>
        </w:rPr>
      </w:pPr>
    </w:p>
    <w:p w14:paraId="50C8EB3C" w14:textId="77777777" w:rsidR="00542A71" w:rsidRDefault="00542A71" w:rsidP="00542A71">
      <w:pPr>
        <w:jc w:val="both"/>
        <w:rPr>
          <w:rFonts w:ascii="Calibri" w:hAnsi="Calibri"/>
          <w:sz w:val="22"/>
          <w:szCs w:val="22"/>
        </w:rPr>
      </w:pPr>
      <w:r w:rsidRPr="000D40FF">
        <w:rPr>
          <w:rFonts w:ascii="Calibri" w:hAnsi="Calibri"/>
          <w:b/>
          <w:sz w:val="22"/>
          <w:szCs w:val="22"/>
        </w:rPr>
        <w:t>To:</w:t>
      </w:r>
      <w:r w:rsidRPr="000D40FF">
        <w:rPr>
          <w:rFonts w:ascii="Calibri" w:hAnsi="Calibri"/>
          <w:sz w:val="22"/>
          <w:szCs w:val="22"/>
        </w:rPr>
        <w:t xml:space="preserve"> </w:t>
      </w:r>
      <w:r w:rsidR="00DE02C0">
        <w:rPr>
          <w:rFonts w:ascii="Calibri" w:hAnsi="Calibri"/>
          <w:sz w:val="22"/>
          <w:szCs w:val="22"/>
        </w:rPr>
        <w:t xml:space="preserve">IEEE Access </w:t>
      </w:r>
      <w:r w:rsidR="001F5EA1">
        <w:rPr>
          <w:rFonts w:ascii="Calibri" w:hAnsi="Calibri"/>
          <w:sz w:val="22"/>
          <w:szCs w:val="22"/>
        </w:rPr>
        <w:t>Editor</w:t>
      </w:r>
    </w:p>
    <w:p w14:paraId="46F52CAC" w14:textId="77777777" w:rsidR="00956C2C" w:rsidRPr="000D40FF" w:rsidRDefault="00956C2C" w:rsidP="00542A71">
      <w:pPr>
        <w:jc w:val="both"/>
        <w:rPr>
          <w:rFonts w:ascii="Calibri" w:hAnsi="Calibri"/>
          <w:i/>
          <w:sz w:val="22"/>
          <w:szCs w:val="22"/>
        </w:rPr>
      </w:pPr>
      <w:r w:rsidRPr="00DF333B">
        <w:rPr>
          <w:rFonts w:ascii="Calibri" w:hAnsi="Calibri"/>
          <w:b/>
          <w:sz w:val="22"/>
          <w:szCs w:val="22"/>
        </w:rPr>
        <w:t>Re:</w:t>
      </w:r>
      <w:r>
        <w:rPr>
          <w:rFonts w:ascii="Calibri" w:hAnsi="Calibri"/>
          <w:sz w:val="22"/>
          <w:szCs w:val="22"/>
        </w:rPr>
        <w:t xml:space="preserve"> Response to reviewers</w:t>
      </w:r>
    </w:p>
    <w:p w14:paraId="46BF8E16" w14:textId="77777777" w:rsidR="00542A71" w:rsidRPr="000D40FF" w:rsidRDefault="00542A71" w:rsidP="00956C2C">
      <w:pPr>
        <w:jc w:val="both"/>
        <w:rPr>
          <w:rFonts w:ascii="Calibri" w:hAnsi="Calibri"/>
          <w:sz w:val="22"/>
          <w:szCs w:val="22"/>
        </w:rPr>
      </w:pPr>
    </w:p>
    <w:p w14:paraId="3DBAC666" w14:textId="77777777" w:rsidR="00542A71" w:rsidRPr="000D40FF" w:rsidRDefault="00542A71" w:rsidP="00542A71">
      <w:pPr>
        <w:jc w:val="both"/>
        <w:rPr>
          <w:rFonts w:ascii="Calibri" w:hAnsi="Calibri"/>
          <w:sz w:val="22"/>
          <w:szCs w:val="22"/>
        </w:rPr>
      </w:pPr>
    </w:p>
    <w:p w14:paraId="4159F9D1" w14:textId="77777777" w:rsidR="00542A71" w:rsidRPr="000D40FF" w:rsidRDefault="00542A71" w:rsidP="00542A71">
      <w:pPr>
        <w:jc w:val="both"/>
        <w:rPr>
          <w:rFonts w:ascii="Calibri" w:hAnsi="Calibri"/>
          <w:sz w:val="22"/>
          <w:szCs w:val="22"/>
        </w:rPr>
      </w:pPr>
    </w:p>
    <w:p w14:paraId="33D19AB2" w14:textId="77777777" w:rsidR="00542A71" w:rsidRPr="000D40FF" w:rsidRDefault="001D0341" w:rsidP="00542A71">
      <w:pPr>
        <w:jc w:val="both"/>
        <w:rPr>
          <w:rFonts w:ascii="Calibri" w:hAnsi="Calibri"/>
          <w:sz w:val="22"/>
          <w:szCs w:val="22"/>
        </w:rPr>
      </w:pPr>
      <w:r>
        <w:rPr>
          <w:rFonts w:ascii="Calibri" w:hAnsi="Calibri"/>
          <w:sz w:val="22"/>
          <w:szCs w:val="22"/>
        </w:rPr>
        <w:t>Dear Editor</w:t>
      </w:r>
      <w:r w:rsidR="0085204B">
        <w:rPr>
          <w:rFonts w:ascii="Calibri" w:hAnsi="Calibri"/>
          <w:sz w:val="22"/>
          <w:szCs w:val="22"/>
        </w:rPr>
        <w:t>,</w:t>
      </w:r>
    </w:p>
    <w:p w14:paraId="0B287B5B" w14:textId="77777777" w:rsidR="00542A71" w:rsidRPr="000D40FF" w:rsidRDefault="00542A71" w:rsidP="00542A71">
      <w:pPr>
        <w:jc w:val="both"/>
        <w:rPr>
          <w:rFonts w:ascii="Calibri" w:hAnsi="Calibri"/>
          <w:sz w:val="22"/>
          <w:szCs w:val="22"/>
        </w:rPr>
      </w:pPr>
    </w:p>
    <w:p w14:paraId="2B10F99F" w14:textId="77777777" w:rsidR="00542A71" w:rsidRPr="000D40FF" w:rsidRDefault="00956C2C" w:rsidP="00542A71">
      <w:pPr>
        <w:jc w:val="both"/>
        <w:rPr>
          <w:rFonts w:ascii="Calibri" w:hAnsi="Calibri"/>
          <w:sz w:val="22"/>
          <w:szCs w:val="22"/>
        </w:rPr>
      </w:pPr>
      <w:r>
        <w:rPr>
          <w:rFonts w:ascii="Calibri" w:hAnsi="Calibri"/>
          <w:sz w:val="22"/>
          <w:szCs w:val="22"/>
        </w:rPr>
        <w:t>Thank you</w:t>
      </w:r>
      <w:r w:rsidR="00542A71" w:rsidRPr="000D40FF">
        <w:rPr>
          <w:rFonts w:ascii="Calibri" w:hAnsi="Calibri"/>
          <w:sz w:val="22"/>
          <w:szCs w:val="22"/>
        </w:rPr>
        <w:t xml:space="preserve"> fo</w:t>
      </w:r>
      <w:r w:rsidR="0085204B">
        <w:rPr>
          <w:rFonts w:ascii="Calibri" w:hAnsi="Calibri"/>
          <w:sz w:val="22"/>
          <w:szCs w:val="22"/>
        </w:rPr>
        <w:t>r allowing a resubmission of our manuscript, with an opportunity to address the reviewers’ comments</w:t>
      </w:r>
      <w:r w:rsidR="00542A71" w:rsidRPr="000D40FF">
        <w:rPr>
          <w:rFonts w:ascii="Calibri" w:hAnsi="Calibri"/>
          <w:sz w:val="22"/>
          <w:szCs w:val="22"/>
        </w:rPr>
        <w:t>.</w:t>
      </w:r>
    </w:p>
    <w:p w14:paraId="45451F01" w14:textId="426B228A" w:rsidR="00542A71" w:rsidRPr="000D40FF" w:rsidRDefault="00956C2C" w:rsidP="001D0341">
      <w:pPr>
        <w:jc w:val="both"/>
        <w:rPr>
          <w:rFonts w:ascii="Calibri" w:hAnsi="Calibri"/>
          <w:sz w:val="22"/>
          <w:szCs w:val="22"/>
        </w:rPr>
      </w:pPr>
      <w:r>
        <w:rPr>
          <w:rFonts w:ascii="Calibri" w:hAnsi="Calibri"/>
          <w:sz w:val="22"/>
          <w:szCs w:val="22"/>
        </w:rPr>
        <w:t xml:space="preserve">We </w:t>
      </w:r>
      <w:r w:rsidR="00A73FCD">
        <w:rPr>
          <w:rFonts w:ascii="Calibri" w:hAnsi="Calibri"/>
          <w:sz w:val="22"/>
          <w:szCs w:val="22"/>
        </w:rPr>
        <w:t>are uploading</w:t>
      </w:r>
      <w:r w:rsidR="00542A71" w:rsidRPr="000D40FF">
        <w:rPr>
          <w:rFonts w:ascii="Calibri" w:hAnsi="Calibri"/>
          <w:sz w:val="22"/>
          <w:szCs w:val="22"/>
        </w:rPr>
        <w:t xml:space="preserve"> </w:t>
      </w:r>
      <w:r w:rsidR="0085204B">
        <w:rPr>
          <w:rFonts w:ascii="Calibri" w:hAnsi="Calibri"/>
          <w:sz w:val="22"/>
          <w:szCs w:val="22"/>
        </w:rPr>
        <w:t xml:space="preserve">(a) </w:t>
      </w:r>
      <w:r w:rsidR="001D0341" w:rsidRPr="000D40FF">
        <w:rPr>
          <w:rFonts w:ascii="Calibri" w:hAnsi="Calibri"/>
          <w:sz w:val="22"/>
          <w:szCs w:val="22"/>
        </w:rPr>
        <w:t xml:space="preserve">our point-by-point response to the comments </w:t>
      </w:r>
      <w:r w:rsidR="001D0341">
        <w:rPr>
          <w:rFonts w:ascii="Calibri" w:hAnsi="Calibri"/>
          <w:sz w:val="22"/>
          <w:szCs w:val="22"/>
        </w:rPr>
        <w:t>(</w:t>
      </w:r>
      <w:r w:rsidR="001D0341" w:rsidRPr="000D40FF">
        <w:rPr>
          <w:rFonts w:ascii="Calibri" w:hAnsi="Calibri"/>
          <w:sz w:val="22"/>
          <w:szCs w:val="22"/>
        </w:rPr>
        <w:t>below</w:t>
      </w:r>
      <w:r w:rsidR="001D0341">
        <w:rPr>
          <w:rFonts w:ascii="Calibri" w:hAnsi="Calibri"/>
          <w:sz w:val="22"/>
          <w:szCs w:val="22"/>
        </w:rPr>
        <w:t>)</w:t>
      </w:r>
      <w:r>
        <w:rPr>
          <w:rFonts w:ascii="Calibri" w:hAnsi="Calibri"/>
          <w:sz w:val="22"/>
          <w:szCs w:val="22"/>
        </w:rPr>
        <w:t xml:space="preserve"> (response to reviewers)</w:t>
      </w:r>
      <w:r w:rsidR="0085204B">
        <w:rPr>
          <w:rFonts w:ascii="Calibri" w:hAnsi="Calibri"/>
          <w:sz w:val="22"/>
          <w:szCs w:val="22"/>
        </w:rPr>
        <w:t>, (b) an updated manuscript with yellow highlighting indicating changes</w:t>
      </w:r>
      <w:r w:rsidR="00290600">
        <w:rPr>
          <w:rFonts w:ascii="Calibri" w:hAnsi="Calibri"/>
          <w:sz w:val="22"/>
          <w:szCs w:val="22"/>
        </w:rPr>
        <w:t xml:space="preserve"> (</w:t>
      </w:r>
      <w:r w:rsidR="00290600" w:rsidRPr="00290600">
        <w:rPr>
          <w:rFonts w:ascii="Calibri" w:hAnsi="Calibri"/>
          <w:i/>
          <w:iCs/>
          <w:sz w:val="22"/>
          <w:szCs w:val="22"/>
        </w:rPr>
        <w:t xml:space="preserve">Supplementary </w:t>
      </w:r>
      <w:r w:rsidR="00AD595B">
        <w:rPr>
          <w:rFonts w:ascii="Calibri" w:hAnsi="Calibri"/>
          <w:i/>
          <w:iCs/>
          <w:sz w:val="22"/>
          <w:szCs w:val="22"/>
        </w:rPr>
        <w:t xml:space="preserve">Material </w:t>
      </w:r>
      <w:r w:rsidR="00290600" w:rsidRPr="00290600">
        <w:rPr>
          <w:rFonts w:ascii="Calibri" w:hAnsi="Calibri"/>
          <w:i/>
          <w:iCs/>
          <w:sz w:val="22"/>
          <w:szCs w:val="22"/>
        </w:rPr>
        <w:t>for Review</w:t>
      </w:r>
      <w:r w:rsidR="00290600">
        <w:rPr>
          <w:rFonts w:ascii="Calibri" w:hAnsi="Calibri"/>
          <w:sz w:val="22"/>
          <w:szCs w:val="22"/>
        </w:rPr>
        <w:t>)</w:t>
      </w:r>
      <w:r w:rsidR="0085204B">
        <w:rPr>
          <w:rFonts w:ascii="Calibri" w:hAnsi="Calibri"/>
          <w:sz w:val="22"/>
          <w:szCs w:val="22"/>
        </w:rPr>
        <w:t>, and (c)</w:t>
      </w:r>
      <w:r w:rsidR="001D0341" w:rsidRPr="001D0341">
        <w:rPr>
          <w:rFonts w:ascii="Calibri" w:hAnsi="Calibri"/>
          <w:sz w:val="22"/>
          <w:szCs w:val="22"/>
        </w:rPr>
        <w:t xml:space="preserve"> </w:t>
      </w:r>
      <w:r w:rsidR="001D0341">
        <w:rPr>
          <w:rFonts w:ascii="Calibri" w:hAnsi="Calibri"/>
          <w:sz w:val="22"/>
          <w:szCs w:val="22"/>
        </w:rPr>
        <w:t>a clean</w:t>
      </w:r>
      <w:r w:rsidR="001D0341" w:rsidRPr="000D40FF">
        <w:rPr>
          <w:rFonts w:ascii="Calibri" w:hAnsi="Calibri"/>
          <w:sz w:val="22"/>
          <w:szCs w:val="22"/>
        </w:rPr>
        <w:t xml:space="preserve"> updated</w:t>
      </w:r>
      <w:r w:rsidR="001D0341" w:rsidRPr="001D0341">
        <w:rPr>
          <w:rFonts w:ascii="Calibri" w:hAnsi="Calibri"/>
          <w:sz w:val="22"/>
          <w:szCs w:val="22"/>
        </w:rPr>
        <w:t xml:space="preserve"> </w:t>
      </w:r>
      <w:r w:rsidR="001D0341" w:rsidRPr="000D40FF">
        <w:rPr>
          <w:rFonts w:ascii="Calibri" w:hAnsi="Calibri"/>
          <w:sz w:val="22"/>
          <w:szCs w:val="22"/>
        </w:rPr>
        <w:t>manuscript</w:t>
      </w:r>
      <w:r>
        <w:rPr>
          <w:rFonts w:ascii="Calibri" w:hAnsi="Calibri"/>
          <w:sz w:val="22"/>
          <w:szCs w:val="22"/>
        </w:rPr>
        <w:t xml:space="preserve"> without highlights (</w:t>
      </w:r>
      <w:r w:rsidR="00290600" w:rsidRPr="00290600">
        <w:rPr>
          <w:rFonts w:ascii="Calibri" w:hAnsi="Calibri"/>
          <w:i/>
          <w:iCs/>
          <w:sz w:val="22"/>
          <w:szCs w:val="22"/>
        </w:rPr>
        <w:t>Main Manuscript</w:t>
      </w:r>
      <w:r w:rsidRPr="00290600">
        <w:rPr>
          <w:rFonts w:ascii="Calibri" w:hAnsi="Calibri"/>
          <w:i/>
          <w:iCs/>
          <w:sz w:val="22"/>
          <w:szCs w:val="22"/>
        </w:rPr>
        <w:t>)</w:t>
      </w:r>
      <w:r w:rsidR="001D0341" w:rsidRPr="00290600">
        <w:rPr>
          <w:rFonts w:ascii="Calibri" w:hAnsi="Calibri"/>
          <w:i/>
          <w:iCs/>
          <w:sz w:val="22"/>
          <w:szCs w:val="22"/>
        </w:rPr>
        <w:t>.</w:t>
      </w:r>
    </w:p>
    <w:p w14:paraId="695A8F09" w14:textId="293E7571" w:rsidR="00542A71" w:rsidRPr="000D40FF" w:rsidRDefault="0076052C" w:rsidP="00542A71">
      <w:pPr>
        <w:rPr>
          <w:rFonts w:ascii="Calibri" w:hAnsi="Calibri"/>
          <w:sz w:val="22"/>
          <w:szCs w:val="22"/>
        </w:rPr>
      </w:pPr>
      <w:r w:rsidRPr="0076052C">
        <w:rPr>
          <w:rFonts w:ascii="Calibri" w:hAnsi="Calibri"/>
          <w:sz w:val="22"/>
          <w:szCs w:val="22"/>
        </w:rPr>
        <w:t>According to Editor's recommendation, we are also uploading the editing certificate (</w:t>
      </w:r>
      <w:r w:rsidRPr="0076052C">
        <w:rPr>
          <w:rFonts w:ascii="Calibri" w:hAnsi="Calibri"/>
          <w:i/>
          <w:iCs/>
          <w:sz w:val="22"/>
          <w:szCs w:val="22"/>
        </w:rPr>
        <w:t>Supplementary Material for Review</w:t>
      </w:r>
      <w:r w:rsidRPr="0076052C">
        <w:rPr>
          <w:rFonts w:ascii="Calibri" w:hAnsi="Calibri"/>
          <w:sz w:val="22"/>
          <w:szCs w:val="22"/>
        </w:rPr>
        <w:t>) that ensures language and grammar accuracy.</w:t>
      </w:r>
    </w:p>
    <w:p w14:paraId="522E2EE0" w14:textId="77777777" w:rsidR="00542A71" w:rsidRPr="000D40FF" w:rsidRDefault="00542A71" w:rsidP="00542A71">
      <w:pPr>
        <w:rPr>
          <w:rFonts w:ascii="Calibri" w:hAnsi="Calibri"/>
          <w:sz w:val="22"/>
          <w:szCs w:val="22"/>
        </w:rPr>
      </w:pPr>
      <w:r w:rsidRPr="000D40FF">
        <w:rPr>
          <w:rFonts w:ascii="Calibri" w:hAnsi="Calibri"/>
          <w:sz w:val="22"/>
          <w:szCs w:val="22"/>
        </w:rPr>
        <w:t>Best regards,</w:t>
      </w:r>
    </w:p>
    <w:p w14:paraId="50C922B6" w14:textId="41471F65" w:rsidR="00542A71" w:rsidRPr="000D40FF" w:rsidRDefault="0042325B" w:rsidP="00542A71">
      <w:pPr>
        <w:spacing w:after="0"/>
        <w:rPr>
          <w:rFonts w:ascii="Calibri" w:hAnsi="Calibri"/>
          <w:sz w:val="22"/>
          <w:szCs w:val="22"/>
        </w:rPr>
      </w:pPr>
      <w:proofErr w:type="spellStart"/>
      <w:r>
        <w:rPr>
          <w:rFonts w:ascii="Calibri" w:hAnsi="Calibri"/>
          <w:sz w:val="22"/>
          <w:szCs w:val="22"/>
        </w:rPr>
        <w:t>Donghyun</w:t>
      </w:r>
      <w:proofErr w:type="spellEnd"/>
      <w:r>
        <w:rPr>
          <w:rFonts w:ascii="Calibri" w:hAnsi="Calibri"/>
          <w:sz w:val="22"/>
          <w:szCs w:val="22"/>
        </w:rPr>
        <w:t xml:space="preserve"> Kang </w:t>
      </w:r>
      <w:r w:rsidR="0085204B">
        <w:rPr>
          <w:rFonts w:ascii="Calibri" w:hAnsi="Calibri"/>
          <w:sz w:val="22"/>
          <w:szCs w:val="22"/>
        </w:rPr>
        <w:t>et al.</w:t>
      </w:r>
    </w:p>
    <w:p w14:paraId="4F458A11" w14:textId="77777777" w:rsidR="00542A71" w:rsidRPr="000D40FF" w:rsidRDefault="00542A71" w:rsidP="00542A71">
      <w:pPr>
        <w:spacing w:after="0"/>
        <w:rPr>
          <w:rFonts w:ascii="Calibri" w:hAnsi="Calibri"/>
          <w:sz w:val="22"/>
          <w:szCs w:val="22"/>
        </w:rPr>
      </w:pPr>
    </w:p>
    <w:p w14:paraId="39CE81DF" w14:textId="77777777" w:rsidR="00542A71" w:rsidRPr="000D40FF" w:rsidRDefault="00542A71" w:rsidP="00542A71">
      <w:pPr>
        <w:rPr>
          <w:rFonts w:ascii="Calibri" w:hAnsi="Calibri"/>
          <w:sz w:val="22"/>
          <w:szCs w:val="22"/>
        </w:rPr>
      </w:pPr>
    </w:p>
    <w:p w14:paraId="42591DBB" w14:textId="77777777" w:rsidR="00542A71" w:rsidRPr="000D40FF" w:rsidRDefault="00542A71" w:rsidP="00542A71">
      <w:pPr>
        <w:rPr>
          <w:rFonts w:ascii="Calibri" w:hAnsi="Calibri"/>
          <w:sz w:val="22"/>
          <w:szCs w:val="22"/>
        </w:rPr>
      </w:pPr>
    </w:p>
    <w:p w14:paraId="6FD660FA" w14:textId="77777777" w:rsidR="00542A71" w:rsidRPr="000D40FF" w:rsidRDefault="00542A71" w:rsidP="00542A71">
      <w:pPr>
        <w:rPr>
          <w:rFonts w:ascii="Calibri" w:hAnsi="Calibri"/>
          <w:sz w:val="22"/>
          <w:szCs w:val="22"/>
        </w:rPr>
      </w:pPr>
    </w:p>
    <w:p w14:paraId="0E53530E" w14:textId="77777777" w:rsidR="00542A71" w:rsidRPr="000D40FF" w:rsidRDefault="00542A71" w:rsidP="00542A71">
      <w:pPr>
        <w:rPr>
          <w:rFonts w:ascii="Calibri" w:hAnsi="Calibri"/>
          <w:sz w:val="22"/>
          <w:szCs w:val="22"/>
        </w:rPr>
      </w:pPr>
    </w:p>
    <w:p w14:paraId="2DA5F9DB" w14:textId="77777777" w:rsidR="00542A71" w:rsidRPr="000D40FF" w:rsidRDefault="00542A71" w:rsidP="00542A71">
      <w:pPr>
        <w:rPr>
          <w:rFonts w:ascii="Calibri" w:hAnsi="Calibri"/>
          <w:sz w:val="22"/>
          <w:szCs w:val="22"/>
        </w:rPr>
      </w:pPr>
    </w:p>
    <w:p w14:paraId="536F221F" w14:textId="77777777" w:rsidR="00542A71" w:rsidRPr="000D40FF" w:rsidRDefault="00542A71" w:rsidP="00542A71">
      <w:pPr>
        <w:rPr>
          <w:rFonts w:ascii="Calibri" w:hAnsi="Calibri"/>
          <w:b/>
          <w:sz w:val="22"/>
          <w:szCs w:val="22"/>
        </w:rPr>
      </w:pPr>
    </w:p>
    <w:p w14:paraId="697CD7C0" w14:textId="77777777" w:rsidR="00542A71" w:rsidRDefault="00542A71" w:rsidP="00542A71">
      <w:pPr>
        <w:jc w:val="both"/>
        <w:rPr>
          <w:rFonts w:ascii="Calibri" w:hAnsi="Calibri"/>
          <w:sz w:val="22"/>
          <w:szCs w:val="22"/>
        </w:rPr>
      </w:pPr>
    </w:p>
    <w:p w14:paraId="756DCE71" w14:textId="77777777" w:rsidR="00586977" w:rsidRDefault="00586977" w:rsidP="00542A71">
      <w:pPr>
        <w:jc w:val="both"/>
        <w:rPr>
          <w:rFonts w:ascii="Calibri" w:hAnsi="Calibri"/>
          <w:sz w:val="22"/>
          <w:szCs w:val="22"/>
        </w:rPr>
      </w:pPr>
    </w:p>
    <w:p w14:paraId="1095C242" w14:textId="77777777" w:rsidR="00586977" w:rsidRPr="000D40FF" w:rsidRDefault="00586977" w:rsidP="00542A71">
      <w:pPr>
        <w:jc w:val="both"/>
        <w:rPr>
          <w:rFonts w:ascii="Calibri" w:hAnsi="Calibri"/>
          <w:sz w:val="22"/>
          <w:szCs w:val="22"/>
        </w:rPr>
      </w:pPr>
    </w:p>
    <w:p w14:paraId="5C4A2588" w14:textId="77777777" w:rsidR="00542A71" w:rsidRPr="000D40FF" w:rsidRDefault="00542A71" w:rsidP="00542A71">
      <w:pPr>
        <w:jc w:val="both"/>
        <w:rPr>
          <w:rFonts w:ascii="Calibri" w:hAnsi="Calibri"/>
          <w:sz w:val="22"/>
          <w:szCs w:val="22"/>
        </w:rPr>
      </w:pPr>
    </w:p>
    <w:p w14:paraId="238EBE28" w14:textId="77777777" w:rsidR="00586977" w:rsidRDefault="00586977" w:rsidP="00542A71">
      <w:pPr>
        <w:jc w:val="both"/>
        <w:rPr>
          <w:rFonts w:ascii="Calibri" w:hAnsi="Calibri"/>
          <w:sz w:val="22"/>
          <w:szCs w:val="22"/>
        </w:rPr>
      </w:pPr>
    </w:p>
    <w:p w14:paraId="3621BFA7" w14:textId="77777777" w:rsidR="001D0341" w:rsidRDefault="001D0341" w:rsidP="00542A71">
      <w:pPr>
        <w:jc w:val="both"/>
        <w:rPr>
          <w:rFonts w:ascii="Calibri" w:hAnsi="Calibri"/>
          <w:b/>
          <w:bCs/>
          <w:color w:val="008000"/>
          <w:sz w:val="22"/>
          <w:szCs w:val="22"/>
        </w:rPr>
      </w:pPr>
    </w:p>
    <w:p w14:paraId="47C22935" w14:textId="77777777" w:rsidR="001D0341" w:rsidRDefault="001D0341" w:rsidP="00542A71">
      <w:pPr>
        <w:jc w:val="both"/>
        <w:rPr>
          <w:rFonts w:ascii="Calibri" w:hAnsi="Calibri"/>
          <w:b/>
          <w:bCs/>
          <w:color w:val="008000"/>
          <w:sz w:val="22"/>
          <w:szCs w:val="22"/>
        </w:rPr>
      </w:pPr>
    </w:p>
    <w:p w14:paraId="43676636" w14:textId="77777777" w:rsidR="00A23BA1" w:rsidRPr="00ED6DDE" w:rsidRDefault="00A23BA1" w:rsidP="00A23BA1">
      <w:pPr>
        <w:jc w:val="both"/>
        <w:rPr>
          <w:rFonts w:asciiTheme="minorHAnsi" w:hAnsiTheme="minorHAnsi" w:cstheme="minorHAnsi"/>
          <w:b/>
          <w:bCs/>
          <w:color w:val="008000"/>
          <w:sz w:val="22"/>
          <w:szCs w:val="22"/>
        </w:rPr>
      </w:pPr>
      <w:r w:rsidRPr="00ED6DDE">
        <w:rPr>
          <w:rFonts w:asciiTheme="minorHAnsi" w:hAnsiTheme="minorHAnsi" w:cstheme="minorHAnsi"/>
          <w:b/>
          <w:bCs/>
          <w:color w:val="008000"/>
          <w:sz w:val="22"/>
          <w:szCs w:val="22"/>
        </w:rPr>
        <w:lastRenderedPageBreak/>
        <w:t>Reviewer#</w:t>
      </w:r>
      <w:r>
        <w:rPr>
          <w:rFonts w:asciiTheme="minorHAnsi" w:hAnsiTheme="minorHAnsi" w:cstheme="minorHAnsi"/>
          <w:b/>
          <w:bCs/>
          <w:color w:val="008000"/>
          <w:sz w:val="22"/>
          <w:szCs w:val="22"/>
        </w:rPr>
        <w:t>2</w:t>
      </w:r>
      <w:r w:rsidRPr="00ED6DDE">
        <w:rPr>
          <w:rFonts w:asciiTheme="minorHAnsi" w:hAnsiTheme="minorHAnsi" w:cstheme="minorHAnsi"/>
          <w:b/>
          <w:bCs/>
          <w:color w:val="008000"/>
          <w:sz w:val="22"/>
          <w:szCs w:val="22"/>
        </w:rPr>
        <w:t xml:space="preserve">, Concern # 1: </w:t>
      </w:r>
      <w:r w:rsidR="00DF2A6F" w:rsidRPr="00E0206D">
        <w:rPr>
          <w:rFonts w:asciiTheme="minorHAnsi" w:hAnsiTheme="minorHAnsi" w:cstheme="minorHAnsi"/>
          <w:color w:val="008000"/>
          <w:sz w:val="22"/>
          <w:szCs w:val="22"/>
        </w:rPr>
        <w:t>The abstract is not coherent. It would be good if authors can write a sentence describing numerical results and improvements over other methods.</w:t>
      </w:r>
    </w:p>
    <w:p w14:paraId="4EA55852" w14:textId="730BB39D" w:rsidR="001D0341" w:rsidRDefault="00542A71" w:rsidP="00542A71">
      <w:pPr>
        <w:jc w:val="both"/>
        <w:rPr>
          <w:rFonts w:ascii="Calibri" w:hAnsi="Calibri"/>
          <w:sz w:val="22"/>
          <w:szCs w:val="22"/>
          <w:lang w:eastAsia="ko-KR"/>
        </w:rPr>
      </w:pPr>
      <w:r w:rsidRPr="000D40FF">
        <w:rPr>
          <w:rFonts w:ascii="Calibri" w:hAnsi="Calibri"/>
          <w:b/>
          <w:sz w:val="22"/>
          <w:szCs w:val="22"/>
        </w:rPr>
        <w:t>Author re</w:t>
      </w:r>
      <w:r w:rsidR="001D0341">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68205E" w:rsidRPr="007350FB">
        <w:rPr>
          <w:rFonts w:ascii="Calibri" w:hAnsi="Calibri"/>
          <w:sz w:val="22"/>
          <w:szCs w:val="22"/>
        </w:rPr>
        <w:t>Thank you for your suggestion</w:t>
      </w:r>
      <w:r w:rsidR="0068205E">
        <w:rPr>
          <w:rFonts w:ascii="Calibri" w:hAnsi="Calibri"/>
          <w:sz w:val="22"/>
          <w:szCs w:val="22"/>
        </w:rPr>
        <w:t xml:space="preserve">. </w:t>
      </w:r>
      <w:r w:rsidR="0068205E" w:rsidRPr="00C93D19">
        <w:rPr>
          <w:rFonts w:ascii="Calibri" w:hAnsi="Calibri"/>
          <w:sz w:val="22"/>
          <w:szCs w:val="22"/>
        </w:rPr>
        <w:t>After reading your suggestion</w:t>
      </w:r>
      <w:r w:rsidR="0068205E">
        <w:rPr>
          <w:rFonts w:ascii="Calibri" w:hAnsi="Calibri"/>
          <w:sz w:val="22"/>
          <w:szCs w:val="22"/>
        </w:rPr>
        <w:t>,</w:t>
      </w:r>
      <w:r w:rsidR="0068205E" w:rsidRPr="006D25DB">
        <w:rPr>
          <w:rFonts w:ascii="Calibri" w:hAnsi="Calibri"/>
          <w:sz w:val="22"/>
          <w:szCs w:val="22"/>
        </w:rPr>
        <w:t xml:space="preserve"> </w:t>
      </w:r>
      <w:r w:rsidR="006D25DB" w:rsidRPr="006D25DB">
        <w:rPr>
          <w:rFonts w:ascii="Calibri" w:hAnsi="Calibri"/>
          <w:sz w:val="22"/>
          <w:szCs w:val="22"/>
        </w:rPr>
        <w:t xml:space="preserve">we </w:t>
      </w:r>
      <w:r w:rsidR="00272443">
        <w:rPr>
          <w:rFonts w:ascii="Calibri" w:hAnsi="Calibri"/>
          <w:sz w:val="22"/>
          <w:szCs w:val="22"/>
        </w:rPr>
        <w:t>are</w:t>
      </w:r>
      <w:r w:rsidR="006D25DB" w:rsidRPr="006D25DB">
        <w:rPr>
          <w:rFonts w:ascii="Calibri" w:hAnsi="Calibri"/>
          <w:sz w:val="22"/>
          <w:szCs w:val="22"/>
        </w:rPr>
        <w:t xml:space="preserve"> </w:t>
      </w:r>
      <w:r w:rsidR="00272443">
        <w:rPr>
          <w:rFonts w:ascii="Calibri" w:hAnsi="Calibri" w:hint="eastAsia"/>
          <w:sz w:val="22"/>
          <w:szCs w:val="22"/>
          <w:lang w:eastAsia="ko-KR"/>
        </w:rPr>
        <w:t>r</w:t>
      </w:r>
      <w:r w:rsidR="00272443">
        <w:rPr>
          <w:rFonts w:ascii="Calibri" w:hAnsi="Calibri"/>
          <w:sz w:val="22"/>
          <w:szCs w:val="22"/>
          <w:lang w:eastAsia="ko-KR"/>
        </w:rPr>
        <w:t xml:space="preserve">evised abstract to describe improvement of </w:t>
      </w:r>
      <w:proofErr w:type="spellStart"/>
      <w:r w:rsidR="00A90053">
        <w:rPr>
          <w:rFonts w:ascii="Calibri" w:hAnsi="Calibri"/>
          <w:sz w:val="22"/>
          <w:szCs w:val="22"/>
          <w:lang w:eastAsia="ko-KR"/>
        </w:rPr>
        <w:t>ol.data</w:t>
      </w:r>
      <w:proofErr w:type="spellEnd"/>
      <w:r w:rsidR="00272443">
        <w:rPr>
          <w:rFonts w:ascii="Calibri" w:hAnsi="Calibri"/>
          <w:sz w:val="22"/>
          <w:szCs w:val="22"/>
          <w:lang w:eastAsia="ko-KR"/>
        </w:rPr>
        <w:t>.</w:t>
      </w:r>
    </w:p>
    <w:p w14:paraId="369656E4" w14:textId="373CF3D1" w:rsidR="002F0F58" w:rsidRDefault="00631630" w:rsidP="002F0F58">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2F0F58" w:rsidRPr="002F0F58">
        <w:rPr>
          <w:rFonts w:ascii="Calibri" w:hAnsi="Calibri"/>
          <w:sz w:val="22"/>
          <w:szCs w:val="22"/>
        </w:rPr>
        <w:t xml:space="preserve">In the </w:t>
      </w:r>
      <w:r w:rsidR="00272443">
        <w:rPr>
          <w:rFonts w:ascii="Calibri" w:hAnsi="Calibri"/>
          <w:sz w:val="22"/>
          <w:szCs w:val="22"/>
        </w:rPr>
        <w:t>abstract</w:t>
      </w:r>
      <w:r w:rsidR="002F0F58" w:rsidRPr="002F0F58">
        <w:rPr>
          <w:rFonts w:ascii="Calibri" w:hAnsi="Calibri"/>
          <w:sz w:val="22"/>
          <w:szCs w:val="22"/>
        </w:rPr>
        <w:t xml:space="preserve">, </w:t>
      </w:r>
      <w:r w:rsidR="00272443">
        <w:rPr>
          <w:rFonts w:ascii="Calibri" w:hAnsi="Calibri"/>
          <w:sz w:val="22"/>
          <w:szCs w:val="22"/>
        </w:rPr>
        <w:t xml:space="preserve">numerical </w:t>
      </w:r>
      <w:r w:rsidR="00A90053">
        <w:rPr>
          <w:rFonts w:ascii="Calibri" w:hAnsi="Calibri"/>
          <w:sz w:val="22"/>
          <w:szCs w:val="22"/>
        </w:rPr>
        <w:t>data</w:t>
      </w:r>
      <w:r w:rsidR="00272443">
        <w:rPr>
          <w:rFonts w:ascii="Calibri" w:hAnsi="Calibri"/>
          <w:sz w:val="22"/>
          <w:szCs w:val="22"/>
        </w:rPr>
        <w:t xml:space="preserve"> </w:t>
      </w:r>
      <w:r w:rsidR="008C413F">
        <w:rPr>
          <w:rFonts w:ascii="Calibri" w:hAnsi="Calibri"/>
          <w:sz w:val="22"/>
          <w:szCs w:val="22"/>
        </w:rPr>
        <w:t xml:space="preserve">on the increase in CPU/GPU utilization </w:t>
      </w:r>
      <w:r w:rsidR="009007AE">
        <w:rPr>
          <w:rFonts w:ascii="Calibri" w:hAnsi="Calibri"/>
          <w:sz w:val="22"/>
          <w:szCs w:val="22"/>
        </w:rPr>
        <w:t xml:space="preserve">and decrease in training time </w:t>
      </w:r>
      <w:r w:rsidR="008C413F">
        <w:rPr>
          <w:rFonts w:ascii="Calibri" w:hAnsi="Calibri"/>
          <w:sz w:val="22"/>
          <w:szCs w:val="22"/>
        </w:rPr>
        <w:t xml:space="preserve">were added to describe the improvement of the </w:t>
      </w:r>
      <w:proofErr w:type="spellStart"/>
      <w:r w:rsidR="008C413F">
        <w:rPr>
          <w:rFonts w:ascii="Calibri" w:hAnsi="Calibri"/>
          <w:sz w:val="22"/>
          <w:szCs w:val="22"/>
        </w:rPr>
        <w:t>ol.data</w:t>
      </w:r>
      <w:proofErr w:type="spellEnd"/>
      <w:r w:rsidR="008C413F">
        <w:rPr>
          <w:rFonts w:ascii="Calibri" w:hAnsi="Calibri"/>
          <w:sz w:val="22"/>
          <w:szCs w:val="22"/>
        </w:rPr>
        <w:t xml:space="preserve"> over the other method.</w:t>
      </w:r>
    </w:p>
    <w:p w14:paraId="1F23B4EA" w14:textId="15FDD5CD" w:rsidR="00305857" w:rsidRPr="000D40FF" w:rsidRDefault="00A23BA1" w:rsidP="00B958A7">
      <w:pPr>
        <w:jc w:val="center"/>
        <w:rPr>
          <w:rFonts w:ascii="Calibri" w:hAnsi="Calibri"/>
          <w:sz w:val="22"/>
          <w:szCs w:val="22"/>
        </w:rPr>
      </w:pPr>
      <w:r w:rsidRPr="0025440B">
        <w:rPr>
          <w:rFonts w:ascii="Calibri" w:hAnsi="Calibri"/>
          <w:noProof/>
          <w:sz w:val="22"/>
          <w:szCs w:val="22"/>
        </w:rPr>
        <w:drawing>
          <wp:inline distT="0" distB="0" distL="0" distR="0" wp14:anchorId="45FFE0E1" wp14:editId="0462F58D">
            <wp:extent cx="5362575" cy="2180773"/>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5371057" cy="2184222"/>
                    </a:xfrm>
                    <a:prstGeom prst="rect">
                      <a:avLst/>
                    </a:prstGeom>
                  </pic:spPr>
                </pic:pic>
              </a:graphicData>
            </a:graphic>
          </wp:inline>
        </w:drawing>
      </w:r>
    </w:p>
    <w:p w14:paraId="29D52F0E" w14:textId="77777777" w:rsidR="00542A71" w:rsidRDefault="00BB7751" w:rsidP="00542A71">
      <w:pPr>
        <w:jc w:val="both"/>
        <w:rPr>
          <w:rFonts w:ascii="Calibri" w:hAnsi="Calibri"/>
          <w:b/>
          <w:color w:val="000090"/>
          <w:sz w:val="22"/>
          <w:szCs w:val="22"/>
        </w:rPr>
      </w:pPr>
      <w:r>
        <w:rPr>
          <w:rFonts w:ascii="Calibri" w:hAnsi="Calibr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mso-width-percent:0;mso-height-percent:0;mso-width-percent:0;mso-height-percent:0" o:hrpct="0" o:hralign="center" o:hr="t">
            <v:imagedata r:id="rId8" o:title="Default Line"/>
          </v:shape>
        </w:pict>
      </w:r>
    </w:p>
    <w:p w14:paraId="74546A21" w14:textId="6EAF5A04"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w:t>
      </w:r>
      <w:r w:rsidR="00A23BA1">
        <w:rPr>
          <w:rFonts w:ascii="Calibri" w:hAnsi="Calibri"/>
          <w:b/>
          <w:bCs/>
          <w:color w:val="008000"/>
          <w:sz w:val="22"/>
          <w:szCs w:val="22"/>
        </w:rPr>
        <w:t>2</w:t>
      </w:r>
      <w:r>
        <w:rPr>
          <w:rFonts w:ascii="Calibri" w:hAnsi="Calibri"/>
          <w:b/>
          <w:bCs/>
          <w:color w:val="008000"/>
          <w:sz w:val="22"/>
          <w:szCs w:val="22"/>
        </w:rPr>
        <w:t>, Concern # 2</w:t>
      </w:r>
      <w:r w:rsidRPr="000D40FF">
        <w:rPr>
          <w:rFonts w:ascii="Calibri" w:hAnsi="Calibri"/>
          <w:b/>
          <w:bCs/>
          <w:color w:val="008000"/>
          <w:sz w:val="22"/>
          <w:szCs w:val="22"/>
        </w:rPr>
        <w:t>:</w:t>
      </w:r>
      <w:r w:rsidRPr="000D40FF">
        <w:rPr>
          <w:rFonts w:ascii="Calibri" w:hAnsi="Calibri"/>
          <w:color w:val="008000"/>
          <w:sz w:val="22"/>
          <w:szCs w:val="22"/>
        </w:rPr>
        <w:t xml:space="preserve"> </w:t>
      </w:r>
      <w:r w:rsidR="00A23BA1" w:rsidRPr="00A23BA1">
        <w:rPr>
          <w:rFonts w:ascii="Calibri" w:hAnsi="Calibri"/>
          <w:color w:val="008000"/>
          <w:sz w:val="22"/>
          <w:szCs w:val="22"/>
        </w:rPr>
        <w:t>Authors should pattern the motivation behind using this method to explain in the introduction.</w:t>
      </w:r>
    </w:p>
    <w:p w14:paraId="65786BCC" w14:textId="35E85C4F"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68205E" w:rsidRPr="006D25DB">
        <w:rPr>
          <w:rFonts w:ascii="Calibri" w:hAnsi="Calibri"/>
          <w:sz w:val="22"/>
          <w:szCs w:val="22"/>
        </w:rPr>
        <w:t xml:space="preserve">Thank you very much for </w:t>
      </w:r>
      <w:r w:rsidR="00AA0626">
        <w:rPr>
          <w:rFonts w:ascii="Calibri" w:hAnsi="Calibri"/>
          <w:sz w:val="22"/>
          <w:szCs w:val="22"/>
        </w:rPr>
        <w:t>the informative</w:t>
      </w:r>
      <w:r w:rsidR="0068205E" w:rsidRPr="006D25DB">
        <w:rPr>
          <w:rFonts w:ascii="Calibri" w:hAnsi="Calibri"/>
          <w:sz w:val="22"/>
          <w:szCs w:val="22"/>
        </w:rPr>
        <w:t xml:space="preserve"> comment</w:t>
      </w:r>
      <w:r w:rsidR="00286B14">
        <w:rPr>
          <w:rFonts w:ascii="Calibri" w:hAnsi="Calibri"/>
          <w:sz w:val="22"/>
          <w:szCs w:val="22"/>
        </w:rPr>
        <w:t>,</w:t>
      </w:r>
      <w:r w:rsidR="0068205E" w:rsidRPr="006D25DB">
        <w:rPr>
          <w:rFonts w:ascii="Calibri" w:hAnsi="Calibri"/>
          <w:sz w:val="22"/>
          <w:szCs w:val="22"/>
        </w:rPr>
        <w:t xml:space="preserve"> </w:t>
      </w:r>
      <w:r w:rsidR="00286B14">
        <w:rPr>
          <w:rFonts w:ascii="Calibri" w:hAnsi="Calibri"/>
          <w:sz w:val="22"/>
          <w:szCs w:val="22"/>
        </w:rPr>
        <w:t>and a</w:t>
      </w:r>
      <w:r w:rsidR="0068205E" w:rsidRPr="006D25DB">
        <w:rPr>
          <w:rFonts w:ascii="Calibri" w:hAnsi="Calibri"/>
          <w:sz w:val="22"/>
          <w:szCs w:val="22"/>
        </w:rPr>
        <w:t>s the reviewer pointed out</w:t>
      </w:r>
      <w:r w:rsidR="00C93D19" w:rsidRPr="00C93D19">
        <w:rPr>
          <w:rFonts w:ascii="Calibri" w:hAnsi="Calibri"/>
          <w:sz w:val="22"/>
          <w:szCs w:val="22"/>
        </w:rPr>
        <w:t xml:space="preserve">, we realized that </w:t>
      </w:r>
      <w:r w:rsidR="00AA0626">
        <w:rPr>
          <w:rFonts w:ascii="Calibri" w:hAnsi="Calibri"/>
          <w:sz w:val="22"/>
          <w:szCs w:val="22"/>
        </w:rPr>
        <w:t>it would be</w:t>
      </w:r>
      <w:r w:rsidR="00C93D19" w:rsidRPr="00C93D19">
        <w:rPr>
          <w:rFonts w:ascii="Calibri" w:hAnsi="Calibri"/>
          <w:sz w:val="22"/>
          <w:szCs w:val="22"/>
        </w:rPr>
        <w:t xml:space="preserve"> better</w:t>
      </w:r>
      <w:r w:rsidR="00C93D19">
        <w:rPr>
          <w:rFonts w:ascii="Calibri" w:hAnsi="Calibri"/>
          <w:sz w:val="22"/>
          <w:szCs w:val="22"/>
        </w:rPr>
        <w:t xml:space="preserve"> to </w:t>
      </w:r>
      <w:r w:rsidR="00AA0626">
        <w:rPr>
          <w:rFonts w:ascii="Calibri" w:hAnsi="Calibri"/>
          <w:sz w:val="22"/>
          <w:szCs w:val="22"/>
        </w:rPr>
        <w:t>clarify</w:t>
      </w:r>
      <w:r w:rsidR="00C93D19">
        <w:rPr>
          <w:rFonts w:ascii="Calibri" w:hAnsi="Calibri"/>
          <w:sz w:val="22"/>
          <w:szCs w:val="22"/>
        </w:rPr>
        <w:t xml:space="preserve"> the</w:t>
      </w:r>
      <w:r w:rsidR="00651142">
        <w:rPr>
          <w:rFonts w:ascii="Calibri" w:hAnsi="Calibri"/>
          <w:sz w:val="22"/>
          <w:szCs w:val="22"/>
        </w:rPr>
        <w:t xml:space="preserve"> motivation </w:t>
      </w:r>
      <w:r w:rsidR="00AA0626">
        <w:rPr>
          <w:rFonts w:ascii="Calibri" w:hAnsi="Calibri"/>
          <w:sz w:val="22"/>
          <w:szCs w:val="22"/>
        </w:rPr>
        <w:t>for</w:t>
      </w:r>
      <w:r w:rsidR="00651142">
        <w:rPr>
          <w:rFonts w:ascii="Calibri" w:hAnsi="Calibri"/>
          <w:sz w:val="22"/>
          <w:szCs w:val="22"/>
        </w:rPr>
        <w:t xml:space="preserve"> using our proposed scheme in introduction more clearly</w:t>
      </w:r>
      <w:r w:rsidR="00C93D19">
        <w:rPr>
          <w:rFonts w:ascii="Calibri" w:hAnsi="Calibri"/>
          <w:sz w:val="22"/>
          <w:szCs w:val="22"/>
        </w:rPr>
        <w:t>.</w:t>
      </w:r>
    </w:p>
    <w:p w14:paraId="3C39D415" w14:textId="5800E22A" w:rsidR="0063166B" w:rsidRDefault="001D0341" w:rsidP="001D0341">
      <w:pPr>
        <w:jc w:val="both"/>
        <w:rPr>
          <w:rFonts w:ascii="Calibri" w:hAnsi="Calibri"/>
          <w:sz w:val="22"/>
          <w:szCs w:val="22"/>
          <w:lang w:eastAsia="ko-KR"/>
        </w:rPr>
      </w:pPr>
      <w:r w:rsidRPr="000D40FF">
        <w:rPr>
          <w:rFonts w:ascii="Calibri" w:hAnsi="Calibri"/>
          <w:b/>
          <w:sz w:val="22"/>
          <w:szCs w:val="22"/>
        </w:rPr>
        <w:t>Author action:</w:t>
      </w:r>
      <w:r>
        <w:rPr>
          <w:rFonts w:ascii="Calibri" w:hAnsi="Calibri"/>
          <w:b/>
          <w:sz w:val="22"/>
          <w:szCs w:val="22"/>
        </w:rPr>
        <w:t xml:space="preserve"> </w:t>
      </w:r>
      <w:r w:rsidR="00335614" w:rsidRPr="00335614">
        <w:rPr>
          <w:rFonts w:ascii="Calibri" w:hAnsi="Calibri"/>
          <w:sz w:val="22"/>
          <w:szCs w:val="22"/>
        </w:rPr>
        <w:t>In</w:t>
      </w:r>
      <w:r w:rsidR="00651142">
        <w:rPr>
          <w:rFonts w:ascii="Calibri" w:hAnsi="Calibri"/>
          <w:sz w:val="22"/>
          <w:szCs w:val="22"/>
        </w:rPr>
        <w:t xml:space="preserve"> the introduction, </w:t>
      </w:r>
      <w:r w:rsidR="00335614" w:rsidRPr="00335614">
        <w:rPr>
          <w:rFonts w:ascii="Calibri" w:hAnsi="Calibri"/>
          <w:sz w:val="22"/>
          <w:szCs w:val="22"/>
        </w:rPr>
        <w:t xml:space="preserve">we added a </w:t>
      </w:r>
      <w:r w:rsidR="00C933BB">
        <w:rPr>
          <w:rFonts w:ascii="Calibri" w:hAnsi="Calibri"/>
          <w:sz w:val="22"/>
          <w:szCs w:val="22"/>
        </w:rPr>
        <w:t xml:space="preserve">statement that </w:t>
      </w:r>
      <w:r w:rsidR="00F213EC">
        <w:rPr>
          <w:rFonts w:ascii="Calibri" w:hAnsi="Calibri"/>
          <w:sz w:val="22"/>
          <w:szCs w:val="22"/>
        </w:rPr>
        <w:t xml:space="preserve">emphasizes </w:t>
      </w:r>
      <w:r w:rsidR="00C933BB">
        <w:rPr>
          <w:rFonts w:ascii="Calibri" w:hAnsi="Calibri"/>
          <w:sz w:val="22"/>
          <w:szCs w:val="22"/>
        </w:rPr>
        <w:t>the existing method do</w:t>
      </w:r>
      <w:r w:rsidR="00F213EC">
        <w:rPr>
          <w:rFonts w:ascii="Calibri" w:hAnsi="Calibri"/>
          <w:sz w:val="22"/>
          <w:szCs w:val="22"/>
        </w:rPr>
        <w:t>es</w:t>
      </w:r>
      <w:r w:rsidR="00C933BB">
        <w:rPr>
          <w:rFonts w:ascii="Calibri" w:hAnsi="Calibri"/>
          <w:sz w:val="22"/>
          <w:szCs w:val="22"/>
        </w:rPr>
        <w:t xml:space="preserve"> not use </w:t>
      </w:r>
      <w:r w:rsidR="00F213EC">
        <w:rPr>
          <w:rFonts w:ascii="Calibri" w:hAnsi="Calibri"/>
          <w:sz w:val="22"/>
          <w:szCs w:val="22"/>
        </w:rPr>
        <w:t xml:space="preserve">enough </w:t>
      </w:r>
      <w:r w:rsidR="00C933BB">
        <w:rPr>
          <w:rFonts w:ascii="Calibri" w:hAnsi="Calibri"/>
          <w:sz w:val="22"/>
          <w:szCs w:val="22"/>
        </w:rPr>
        <w:t>idle</w:t>
      </w:r>
      <w:r w:rsidR="00C933BB">
        <w:rPr>
          <w:rFonts w:ascii="Calibri" w:hAnsi="Calibri" w:hint="eastAsia"/>
          <w:sz w:val="22"/>
          <w:szCs w:val="22"/>
          <w:lang w:eastAsia="ko-KR"/>
        </w:rPr>
        <w:t xml:space="preserve"> </w:t>
      </w:r>
      <w:r w:rsidR="00C933BB">
        <w:rPr>
          <w:rFonts w:ascii="Calibri" w:hAnsi="Calibri"/>
          <w:sz w:val="22"/>
          <w:szCs w:val="22"/>
          <w:lang w:eastAsia="ko-KR"/>
        </w:rPr>
        <w:t xml:space="preserve">hardware to explain the </w:t>
      </w:r>
      <w:proofErr w:type="spellStart"/>
      <w:r w:rsidR="00C933BB">
        <w:rPr>
          <w:rFonts w:ascii="Calibri" w:hAnsi="Calibri"/>
          <w:sz w:val="22"/>
          <w:szCs w:val="22"/>
          <w:lang w:eastAsia="ko-KR"/>
        </w:rPr>
        <w:t>ol.data</w:t>
      </w:r>
      <w:proofErr w:type="spellEnd"/>
      <w:r w:rsidR="00C933BB">
        <w:rPr>
          <w:rFonts w:ascii="Calibri" w:hAnsi="Calibri"/>
          <w:sz w:val="22"/>
          <w:szCs w:val="22"/>
          <w:lang w:eastAsia="ko-KR"/>
        </w:rPr>
        <w:t xml:space="preserve"> design motivation.</w:t>
      </w:r>
    </w:p>
    <w:p w14:paraId="4B6D24F0" w14:textId="767348F9" w:rsidR="005C56DE" w:rsidRPr="000D40FF" w:rsidRDefault="00A23BA1" w:rsidP="005C56DE">
      <w:pPr>
        <w:jc w:val="center"/>
        <w:rPr>
          <w:rFonts w:ascii="Calibri" w:hAnsi="Calibri"/>
          <w:sz w:val="22"/>
          <w:szCs w:val="22"/>
        </w:rPr>
      </w:pPr>
      <w:r w:rsidRPr="00070FE7">
        <w:rPr>
          <w:rFonts w:ascii="Calibri" w:hAnsi="Calibri"/>
          <w:noProof/>
          <w:sz w:val="22"/>
          <w:szCs w:val="22"/>
        </w:rPr>
        <w:drawing>
          <wp:inline distT="0" distB="0" distL="0" distR="0" wp14:anchorId="3FC37D3B" wp14:editId="1AE6D7E5">
            <wp:extent cx="6116320" cy="2807970"/>
            <wp:effectExtent l="0" t="0" r="0"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9"/>
                    <a:stretch>
                      <a:fillRect/>
                    </a:stretch>
                  </pic:blipFill>
                  <pic:spPr>
                    <a:xfrm>
                      <a:off x="0" y="0"/>
                      <a:ext cx="6116320" cy="2807970"/>
                    </a:xfrm>
                    <a:prstGeom prst="rect">
                      <a:avLst/>
                    </a:prstGeom>
                  </pic:spPr>
                </pic:pic>
              </a:graphicData>
            </a:graphic>
          </wp:inline>
        </w:drawing>
      </w:r>
    </w:p>
    <w:p w14:paraId="55F38076" w14:textId="77777777" w:rsidR="001D0341" w:rsidRDefault="00BB7751" w:rsidP="001D0341">
      <w:pPr>
        <w:jc w:val="both"/>
        <w:rPr>
          <w:rFonts w:ascii="Calibri" w:hAnsi="Calibri"/>
          <w:b/>
          <w:color w:val="000090"/>
          <w:sz w:val="22"/>
          <w:szCs w:val="22"/>
        </w:rPr>
      </w:pPr>
      <w:r>
        <w:rPr>
          <w:rFonts w:ascii="Calibri" w:hAnsi="Calibri"/>
          <w:b/>
          <w:noProof/>
          <w:color w:val="000090"/>
          <w:sz w:val="22"/>
          <w:szCs w:val="22"/>
        </w:rPr>
        <w:pict w14:anchorId="347569B1">
          <v:shape id="_x0000_i1026" type="#_x0000_t75" alt="Default Line" style="width:481.55pt;height:1.55pt;mso-width-percent:0;mso-height-percent:0;mso-width-percent:0;mso-height-percent:0" o:hrpct="0" o:hralign="center" o:hr="t">
            <v:imagedata r:id="rId8" o:title="Default Line"/>
          </v:shape>
        </w:pict>
      </w:r>
    </w:p>
    <w:p w14:paraId="124E3ACC" w14:textId="77777777" w:rsidR="00A23BA1" w:rsidRPr="00A23BA1" w:rsidRDefault="001D0341" w:rsidP="00A23BA1">
      <w:pPr>
        <w:jc w:val="both"/>
        <w:rPr>
          <w:rFonts w:ascii="Calibri" w:hAnsi="Calibri"/>
          <w:color w:val="008000"/>
          <w:sz w:val="22"/>
          <w:szCs w:val="22"/>
        </w:rPr>
      </w:pPr>
      <w:r w:rsidRPr="000D40FF">
        <w:rPr>
          <w:rFonts w:ascii="Calibri" w:hAnsi="Calibri"/>
          <w:b/>
          <w:bCs/>
          <w:color w:val="008000"/>
          <w:sz w:val="22"/>
          <w:szCs w:val="22"/>
        </w:rPr>
        <w:lastRenderedPageBreak/>
        <w:t>Reviewer#</w:t>
      </w:r>
      <w:r w:rsidR="00A23BA1">
        <w:rPr>
          <w:rFonts w:ascii="Calibri" w:hAnsi="Calibri"/>
          <w:b/>
          <w:bCs/>
          <w:color w:val="008000"/>
          <w:sz w:val="22"/>
          <w:szCs w:val="22"/>
        </w:rPr>
        <w:t>2</w:t>
      </w:r>
      <w:r>
        <w:rPr>
          <w:rFonts w:ascii="Calibri" w:hAnsi="Calibri"/>
          <w:b/>
          <w:bCs/>
          <w:color w:val="008000"/>
          <w:sz w:val="22"/>
          <w:szCs w:val="22"/>
        </w:rPr>
        <w:t>, Concern # 3</w:t>
      </w:r>
      <w:r w:rsidRPr="000D40FF">
        <w:rPr>
          <w:rFonts w:ascii="Calibri" w:hAnsi="Calibri"/>
          <w:b/>
          <w:bCs/>
          <w:color w:val="008000"/>
          <w:sz w:val="22"/>
          <w:szCs w:val="22"/>
        </w:rPr>
        <w:t>:</w:t>
      </w:r>
      <w:r w:rsidRPr="000D40FF">
        <w:rPr>
          <w:rFonts w:ascii="Calibri" w:hAnsi="Calibri"/>
          <w:color w:val="008000"/>
          <w:sz w:val="22"/>
          <w:szCs w:val="22"/>
        </w:rPr>
        <w:t xml:space="preserve"> </w:t>
      </w:r>
      <w:r w:rsidR="00A23BA1" w:rsidRPr="00A23BA1">
        <w:rPr>
          <w:rFonts w:ascii="Calibri" w:hAnsi="Calibri"/>
          <w:color w:val="008000"/>
          <w:sz w:val="22"/>
          <w:szCs w:val="22"/>
        </w:rPr>
        <w:t>Authors should provide the comments of the cited papers after introducing each relevant work. Authors also should provide more sufficient critical literature review to indicate the drawbacks of existing approaches.</w:t>
      </w:r>
    </w:p>
    <w:p w14:paraId="5E32710F" w14:textId="77777777" w:rsidR="00A23BA1" w:rsidRPr="00A23BA1" w:rsidRDefault="00A23BA1" w:rsidP="00A23BA1">
      <w:pPr>
        <w:pStyle w:val="a6"/>
        <w:numPr>
          <w:ilvl w:val="0"/>
          <w:numId w:val="2"/>
        </w:numPr>
        <w:ind w:leftChars="0"/>
        <w:jc w:val="both"/>
        <w:rPr>
          <w:rFonts w:ascii="Calibri" w:hAnsi="Calibri"/>
          <w:color w:val="008000"/>
          <w:sz w:val="22"/>
          <w:szCs w:val="22"/>
        </w:rPr>
      </w:pPr>
      <w:r w:rsidRPr="00A23BA1">
        <w:rPr>
          <w:rFonts w:ascii="Calibri" w:hAnsi="Calibri"/>
          <w:color w:val="008000"/>
          <w:sz w:val="22"/>
          <w:szCs w:val="22"/>
        </w:rPr>
        <w:t>Minimizing the overlapping degree to improve class-imbalanced learning under sparse feature selection: application to fraud detection</w:t>
      </w:r>
    </w:p>
    <w:p w14:paraId="41F8F894" w14:textId="0CFFBD11" w:rsidR="001D0341" w:rsidRPr="00F94B54" w:rsidRDefault="00A23BA1" w:rsidP="001D0341">
      <w:pPr>
        <w:pStyle w:val="a6"/>
        <w:numPr>
          <w:ilvl w:val="0"/>
          <w:numId w:val="2"/>
        </w:numPr>
        <w:ind w:leftChars="0"/>
        <w:jc w:val="both"/>
        <w:rPr>
          <w:rFonts w:ascii="Calibri" w:hAnsi="Calibri"/>
          <w:color w:val="008000"/>
          <w:sz w:val="22"/>
          <w:szCs w:val="22"/>
        </w:rPr>
      </w:pPr>
      <w:r w:rsidRPr="00A23BA1">
        <w:rPr>
          <w:rFonts w:ascii="Calibri" w:hAnsi="Calibri"/>
          <w:color w:val="008000"/>
          <w:sz w:val="22"/>
          <w:szCs w:val="22"/>
        </w:rPr>
        <w:t>Diagnosis of vertebral column pathologies using concatenated resampling with machine learning algorithms</w:t>
      </w:r>
    </w:p>
    <w:p w14:paraId="07651438" w14:textId="5D0DB3E6" w:rsidR="001D0341" w:rsidRDefault="001D0341" w:rsidP="001D0341">
      <w:pPr>
        <w:jc w:val="both"/>
        <w:rPr>
          <w:rFonts w:ascii="Calibri" w:hAnsi="Calibri"/>
          <w:sz w:val="22"/>
          <w:szCs w:val="22"/>
          <w:lang w:eastAsia="ko-KR"/>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335614" w:rsidRPr="00335614">
        <w:rPr>
          <w:rFonts w:ascii="Calibri" w:hAnsi="Calibri"/>
          <w:sz w:val="22"/>
          <w:szCs w:val="22"/>
        </w:rPr>
        <w:t xml:space="preserve">We are sorry for </w:t>
      </w:r>
      <w:r w:rsidR="00464C09">
        <w:rPr>
          <w:rFonts w:ascii="Calibri" w:hAnsi="Calibri"/>
          <w:sz w:val="22"/>
          <w:szCs w:val="22"/>
        </w:rPr>
        <w:t xml:space="preserve">insufficient </w:t>
      </w:r>
      <w:r w:rsidR="00E10208">
        <w:rPr>
          <w:rFonts w:ascii="Calibri" w:hAnsi="Calibri"/>
          <w:sz w:val="22"/>
          <w:szCs w:val="22"/>
        </w:rPr>
        <w:t xml:space="preserve">explanation at </w:t>
      </w:r>
      <w:r w:rsidR="00464C09">
        <w:rPr>
          <w:rFonts w:ascii="Calibri" w:hAnsi="Calibri"/>
          <w:sz w:val="22"/>
          <w:szCs w:val="22"/>
        </w:rPr>
        <w:t>related work.</w:t>
      </w:r>
      <w:r w:rsidR="00286B14">
        <w:rPr>
          <w:rFonts w:ascii="Calibri" w:hAnsi="Calibri"/>
          <w:sz w:val="22"/>
          <w:szCs w:val="22"/>
        </w:rPr>
        <w:t xml:space="preserve"> Through</w:t>
      </w:r>
      <w:r w:rsidR="00464C09">
        <w:rPr>
          <w:rFonts w:ascii="Calibri" w:hAnsi="Calibri"/>
          <w:sz w:val="22"/>
          <w:szCs w:val="22"/>
        </w:rPr>
        <w:t xml:space="preserve"> the </w:t>
      </w:r>
      <w:r w:rsidR="00286B14">
        <w:rPr>
          <w:rFonts w:ascii="Calibri" w:hAnsi="Calibri"/>
          <w:sz w:val="22"/>
          <w:szCs w:val="22"/>
        </w:rPr>
        <w:t>reviewe</w:t>
      </w:r>
      <w:r w:rsidR="00493CDD">
        <w:rPr>
          <w:rFonts w:ascii="Calibri" w:hAnsi="Calibri"/>
          <w:sz w:val="22"/>
          <w:szCs w:val="22"/>
        </w:rPr>
        <w:t>r’s comments</w:t>
      </w:r>
      <w:r w:rsidR="00286B14">
        <w:rPr>
          <w:rFonts w:ascii="Calibri" w:hAnsi="Calibri"/>
          <w:sz w:val="22"/>
          <w:szCs w:val="22"/>
        </w:rPr>
        <w:t xml:space="preserve"> and referenced literature</w:t>
      </w:r>
      <w:r w:rsidR="00493CDD">
        <w:rPr>
          <w:rFonts w:ascii="Calibri" w:hAnsi="Calibri"/>
          <w:sz w:val="22"/>
          <w:szCs w:val="22"/>
        </w:rPr>
        <w:t>,</w:t>
      </w:r>
      <w:r w:rsidR="00335614">
        <w:rPr>
          <w:rFonts w:ascii="Calibri" w:hAnsi="Calibri"/>
          <w:sz w:val="22"/>
          <w:szCs w:val="22"/>
        </w:rPr>
        <w:t xml:space="preserve"> </w:t>
      </w:r>
      <w:r w:rsidR="00493CDD">
        <w:rPr>
          <w:rFonts w:ascii="Calibri" w:hAnsi="Calibri"/>
          <w:sz w:val="22"/>
          <w:szCs w:val="22"/>
        </w:rPr>
        <w:t>we supplemented the explanation and</w:t>
      </w:r>
      <w:r w:rsidR="00215795">
        <w:rPr>
          <w:rFonts w:ascii="Calibri" w:hAnsi="Calibri"/>
          <w:sz w:val="22"/>
          <w:szCs w:val="22"/>
        </w:rPr>
        <w:t xml:space="preserve"> added</w:t>
      </w:r>
      <w:r w:rsidR="00493CDD">
        <w:rPr>
          <w:rFonts w:ascii="Calibri" w:hAnsi="Calibri"/>
          <w:sz w:val="22"/>
          <w:szCs w:val="22"/>
        </w:rPr>
        <w:t xml:space="preserve"> </w:t>
      </w:r>
      <w:r w:rsidR="00215795">
        <w:rPr>
          <w:rFonts w:ascii="Calibri" w:hAnsi="Calibri"/>
          <w:sz w:val="22"/>
          <w:szCs w:val="22"/>
        </w:rPr>
        <w:t>the statement about the limitation of existing methods.</w:t>
      </w:r>
      <w:r w:rsidR="00D0317F">
        <w:rPr>
          <w:rFonts w:ascii="Calibri" w:hAnsi="Calibri"/>
          <w:sz w:val="22"/>
          <w:szCs w:val="22"/>
        </w:rPr>
        <w:t xml:space="preserve"> </w:t>
      </w:r>
    </w:p>
    <w:p w14:paraId="4FAB2179" w14:textId="00D79CB4" w:rsidR="00335614" w:rsidRPr="000D40FF" w:rsidRDefault="001D0341" w:rsidP="00335614">
      <w:pPr>
        <w:jc w:val="both"/>
        <w:rPr>
          <w:rFonts w:ascii="Calibri" w:hAnsi="Calibri"/>
          <w:sz w:val="22"/>
          <w:szCs w:val="22"/>
        </w:rPr>
      </w:pPr>
      <w:r w:rsidRPr="000D40FF">
        <w:rPr>
          <w:rFonts w:ascii="Calibri" w:hAnsi="Calibri"/>
          <w:b/>
          <w:sz w:val="22"/>
          <w:szCs w:val="22"/>
        </w:rPr>
        <w:t>Author action:</w:t>
      </w:r>
      <w:r w:rsidR="00335614" w:rsidRPr="00335614">
        <w:rPr>
          <w:rFonts w:ascii="Calibri" w:hAnsi="Calibri"/>
          <w:sz w:val="22"/>
          <w:szCs w:val="22"/>
        </w:rPr>
        <w:t xml:space="preserve"> </w:t>
      </w:r>
      <w:r w:rsidR="002F0F58" w:rsidRPr="002F0F58">
        <w:rPr>
          <w:rFonts w:ascii="Calibri" w:hAnsi="Calibri"/>
          <w:sz w:val="22"/>
          <w:szCs w:val="22"/>
        </w:rPr>
        <w:t xml:space="preserve">In the </w:t>
      </w:r>
      <w:r w:rsidR="00E10208">
        <w:rPr>
          <w:rFonts w:ascii="Calibri" w:hAnsi="Calibri"/>
          <w:sz w:val="22"/>
          <w:szCs w:val="22"/>
        </w:rPr>
        <w:t>related work</w:t>
      </w:r>
      <w:r w:rsidR="002F0F58" w:rsidRPr="002F0F58">
        <w:rPr>
          <w:rFonts w:ascii="Calibri" w:hAnsi="Calibri"/>
          <w:sz w:val="22"/>
          <w:szCs w:val="22"/>
        </w:rPr>
        <w:t xml:space="preserve">, we </w:t>
      </w:r>
      <w:r w:rsidR="00763770">
        <w:rPr>
          <w:rFonts w:ascii="Calibri" w:hAnsi="Calibri"/>
          <w:sz w:val="22"/>
          <w:szCs w:val="22"/>
        </w:rPr>
        <w:t>classified</w:t>
      </w:r>
      <w:r w:rsidR="00E10208">
        <w:rPr>
          <w:rFonts w:ascii="Calibri" w:hAnsi="Calibri"/>
          <w:sz w:val="22"/>
          <w:szCs w:val="22"/>
        </w:rPr>
        <w:t xml:space="preserve"> </w:t>
      </w:r>
      <w:r w:rsidR="00763770">
        <w:rPr>
          <w:rFonts w:ascii="Calibri" w:hAnsi="Calibri"/>
          <w:sz w:val="22"/>
          <w:szCs w:val="22"/>
        </w:rPr>
        <w:t xml:space="preserve">the performance optimization research into three categories, </w:t>
      </w:r>
      <w:r w:rsidR="00F55281">
        <w:rPr>
          <w:rFonts w:ascii="Calibri" w:hAnsi="Calibri"/>
          <w:sz w:val="22"/>
          <w:szCs w:val="22"/>
        </w:rPr>
        <w:t>introducing studies for each part and adding explanations.</w:t>
      </w:r>
      <w:r w:rsidR="005962A9">
        <w:rPr>
          <w:rFonts w:ascii="Calibri" w:hAnsi="Calibri"/>
          <w:sz w:val="22"/>
          <w:szCs w:val="22"/>
        </w:rPr>
        <w:t xml:space="preserve"> We also analyze and added the limitations of </w:t>
      </w:r>
      <w:r w:rsidR="00775997">
        <w:rPr>
          <w:rFonts w:ascii="Calibri" w:hAnsi="Calibri"/>
          <w:sz w:val="22"/>
          <w:szCs w:val="22"/>
        </w:rPr>
        <w:t xml:space="preserve">the overall </w:t>
      </w:r>
      <w:r w:rsidR="005962A9">
        <w:rPr>
          <w:rFonts w:ascii="Calibri" w:hAnsi="Calibri"/>
          <w:sz w:val="22"/>
          <w:szCs w:val="22"/>
        </w:rPr>
        <w:t>related works.</w:t>
      </w:r>
    </w:p>
    <w:p w14:paraId="4BC562A3" w14:textId="5E35ABE1" w:rsidR="001D0341" w:rsidRDefault="00BB7751" w:rsidP="008440E1">
      <w:pPr>
        <w:jc w:val="center"/>
        <w:rPr>
          <w:rFonts w:ascii="Calibri" w:hAnsi="Calibri"/>
          <w:sz w:val="22"/>
          <w:szCs w:val="22"/>
        </w:rPr>
      </w:pPr>
      <w:r w:rsidRPr="00BB7751">
        <w:rPr>
          <w:rFonts w:ascii="Calibri" w:hAnsi="Calibri"/>
          <w:sz w:val="22"/>
          <w:szCs w:val="22"/>
        </w:rPr>
        <w:drawing>
          <wp:inline distT="0" distB="0" distL="0" distR="0" wp14:anchorId="4C0FC1E3" wp14:editId="79861558">
            <wp:extent cx="2900285" cy="3754726"/>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0"/>
                    <a:stretch>
                      <a:fillRect/>
                    </a:stretch>
                  </pic:blipFill>
                  <pic:spPr>
                    <a:xfrm>
                      <a:off x="0" y="0"/>
                      <a:ext cx="2909689" cy="3766900"/>
                    </a:xfrm>
                    <a:prstGeom prst="rect">
                      <a:avLst/>
                    </a:prstGeom>
                  </pic:spPr>
                </pic:pic>
              </a:graphicData>
            </a:graphic>
          </wp:inline>
        </w:drawing>
      </w:r>
    </w:p>
    <w:p w14:paraId="18D29597" w14:textId="3922C4DA" w:rsidR="00BB7751" w:rsidRPr="000D40FF" w:rsidRDefault="00BB7751" w:rsidP="00120544">
      <w:pPr>
        <w:jc w:val="center"/>
        <w:rPr>
          <w:rFonts w:ascii="Calibri" w:hAnsi="Calibri"/>
          <w:sz w:val="22"/>
          <w:szCs w:val="22"/>
        </w:rPr>
      </w:pPr>
      <w:r w:rsidRPr="00BB7751">
        <w:rPr>
          <w:rFonts w:ascii="Calibri" w:hAnsi="Calibri"/>
          <w:sz w:val="22"/>
          <w:szCs w:val="22"/>
        </w:rPr>
        <w:drawing>
          <wp:inline distT="0" distB="0" distL="0" distR="0" wp14:anchorId="7C08DABF" wp14:editId="34302E7F">
            <wp:extent cx="2888675" cy="2089636"/>
            <wp:effectExtent l="0" t="0" r="6985" b="635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rotWithShape="1">
                    <a:blip r:embed="rId11"/>
                    <a:srcRect b="2250"/>
                    <a:stretch/>
                  </pic:blipFill>
                  <pic:spPr bwMode="auto">
                    <a:xfrm>
                      <a:off x="0" y="0"/>
                      <a:ext cx="2908952" cy="2104304"/>
                    </a:xfrm>
                    <a:prstGeom prst="rect">
                      <a:avLst/>
                    </a:prstGeom>
                    <a:ln>
                      <a:noFill/>
                    </a:ln>
                    <a:extLst>
                      <a:ext uri="{53640926-AAD7-44D8-BBD7-CCE9431645EC}">
                        <a14:shadowObscured xmlns:a14="http://schemas.microsoft.com/office/drawing/2010/main"/>
                      </a:ext>
                    </a:extLst>
                  </pic:spPr>
                </pic:pic>
              </a:graphicData>
            </a:graphic>
          </wp:inline>
        </w:drawing>
      </w:r>
    </w:p>
    <w:p w14:paraId="574952CE" w14:textId="36DFAC03" w:rsidR="001D0341" w:rsidRDefault="00BB7751" w:rsidP="00542A71">
      <w:pPr>
        <w:jc w:val="both"/>
        <w:rPr>
          <w:rFonts w:ascii="Calibri" w:hAnsi="Calibri"/>
          <w:b/>
          <w:noProof/>
          <w:color w:val="000090"/>
          <w:sz w:val="22"/>
          <w:szCs w:val="22"/>
        </w:rPr>
      </w:pPr>
      <w:r>
        <w:rPr>
          <w:rFonts w:ascii="Calibri" w:hAnsi="Calibri"/>
          <w:b/>
          <w:noProof/>
          <w:color w:val="000090"/>
          <w:sz w:val="22"/>
          <w:szCs w:val="22"/>
        </w:rPr>
        <w:pict w14:anchorId="17646898">
          <v:shape id="_x0000_i1027" type="#_x0000_t75" alt="Default Line" style="width:481.55pt;height:1.55pt;mso-width-percent:0;mso-height-percent:0;mso-width-percent:0;mso-height-percent:0" o:hrpct="0" o:hralign="center" o:hr="t">
            <v:imagedata r:id="rId8" o:title="Default Line"/>
          </v:shape>
        </w:pict>
      </w:r>
    </w:p>
    <w:p w14:paraId="3DD6D31F" w14:textId="77777777" w:rsidR="00120544" w:rsidRPr="00BC31D4" w:rsidRDefault="00120544" w:rsidP="00542A71">
      <w:pPr>
        <w:jc w:val="both"/>
        <w:rPr>
          <w:rFonts w:ascii="Calibri" w:hAnsi="Calibri"/>
          <w:b/>
          <w:color w:val="000090"/>
          <w:sz w:val="22"/>
          <w:szCs w:val="22"/>
        </w:rPr>
      </w:pPr>
    </w:p>
    <w:p w14:paraId="2F50C8CE" w14:textId="265BEA54" w:rsidR="007A3B86" w:rsidRDefault="007A3B86" w:rsidP="007A3B86">
      <w:pPr>
        <w:jc w:val="both"/>
        <w:rPr>
          <w:rFonts w:ascii="Calibri" w:hAnsi="Calibri"/>
          <w:color w:val="008000"/>
          <w:sz w:val="22"/>
          <w:szCs w:val="22"/>
        </w:rPr>
      </w:pPr>
      <w:r w:rsidRPr="000D40FF">
        <w:rPr>
          <w:rFonts w:ascii="Calibri" w:hAnsi="Calibri"/>
          <w:b/>
          <w:bCs/>
          <w:color w:val="008000"/>
          <w:sz w:val="22"/>
          <w:szCs w:val="22"/>
        </w:rPr>
        <w:t>Reviewer#</w:t>
      </w:r>
      <w:r w:rsidR="00A23BA1">
        <w:rPr>
          <w:rFonts w:ascii="Calibri" w:hAnsi="Calibri"/>
          <w:b/>
          <w:bCs/>
          <w:color w:val="008000"/>
          <w:sz w:val="22"/>
          <w:szCs w:val="22"/>
        </w:rPr>
        <w:t>2</w:t>
      </w:r>
      <w:r>
        <w:rPr>
          <w:rFonts w:ascii="Calibri" w:hAnsi="Calibri"/>
          <w:b/>
          <w:bCs/>
          <w:color w:val="008000"/>
          <w:sz w:val="22"/>
          <w:szCs w:val="22"/>
        </w:rPr>
        <w:t>, Concern # 4</w:t>
      </w:r>
      <w:r w:rsidRPr="000D40FF">
        <w:rPr>
          <w:rFonts w:ascii="Calibri" w:hAnsi="Calibri"/>
          <w:b/>
          <w:bCs/>
          <w:color w:val="008000"/>
          <w:sz w:val="22"/>
          <w:szCs w:val="22"/>
        </w:rPr>
        <w:t>:</w:t>
      </w:r>
      <w:r w:rsidRPr="000D40FF">
        <w:rPr>
          <w:rFonts w:ascii="Calibri" w:hAnsi="Calibri"/>
          <w:color w:val="008000"/>
          <w:sz w:val="22"/>
          <w:szCs w:val="22"/>
        </w:rPr>
        <w:t xml:space="preserve"> </w:t>
      </w:r>
      <w:r w:rsidR="00A23BA1" w:rsidRPr="00A23BA1">
        <w:rPr>
          <w:rFonts w:ascii="Calibri" w:hAnsi="Calibri"/>
          <w:color w:val="008000"/>
          <w:sz w:val="22"/>
          <w:szCs w:val="22"/>
        </w:rPr>
        <w:t>Proofread the paper once again as there are many issues still there.</w:t>
      </w:r>
    </w:p>
    <w:p w14:paraId="49345ECD" w14:textId="3B629B47" w:rsidR="007A3B86" w:rsidRDefault="007A3B86" w:rsidP="007A3B86">
      <w:pPr>
        <w:jc w:val="both"/>
        <w:rPr>
          <w:rFonts w:ascii="Calibri" w:hAnsi="Calibri"/>
          <w:sz w:val="22"/>
          <w:szCs w:val="22"/>
          <w:lang w:eastAsia="ko-KR"/>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795CD0" w:rsidRPr="00795CD0">
        <w:rPr>
          <w:rFonts w:ascii="Calibri" w:hAnsi="Calibri"/>
          <w:sz w:val="22"/>
          <w:szCs w:val="22"/>
        </w:rPr>
        <w:t>After reading your comments, we</w:t>
      </w:r>
      <w:r w:rsidR="005B4F43">
        <w:rPr>
          <w:rFonts w:ascii="Calibri" w:hAnsi="Calibri"/>
          <w:sz w:val="22"/>
          <w:szCs w:val="22"/>
        </w:rPr>
        <w:t xml:space="preserve"> </w:t>
      </w:r>
      <w:r w:rsidR="008E4039">
        <w:rPr>
          <w:rFonts w:ascii="Calibri" w:hAnsi="Calibri"/>
          <w:sz w:val="22"/>
          <w:szCs w:val="22"/>
        </w:rPr>
        <w:t xml:space="preserve">have </w:t>
      </w:r>
      <w:r w:rsidR="005B4F43">
        <w:rPr>
          <w:rFonts w:ascii="Calibri" w:hAnsi="Calibri"/>
          <w:sz w:val="22"/>
          <w:szCs w:val="22"/>
        </w:rPr>
        <w:t xml:space="preserve">reviewed </w:t>
      </w:r>
      <w:r w:rsidR="008E4039">
        <w:rPr>
          <w:rFonts w:ascii="Calibri" w:hAnsi="Calibri"/>
          <w:sz w:val="22"/>
          <w:szCs w:val="22"/>
        </w:rPr>
        <w:t xml:space="preserve">and revised </w:t>
      </w:r>
      <w:r w:rsidR="005B4F43">
        <w:rPr>
          <w:rFonts w:ascii="Calibri" w:hAnsi="Calibri"/>
          <w:sz w:val="22"/>
          <w:szCs w:val="22"/>
        </w:rPr>
        <w:t xml:space="preserve">the entire paper for every pointed out </w:t>
      </w:r>
      <w:r w:rsidR="008E4039">
        <w:rPr>
          <w:rFonts w:ascii="Calibri" w:hAnsi="Calibri"/>
          <w:sz w:val="22"/>
          <w:szCs w:val="22"/>
        </w:rPr>
        <w:t xml:space="preserve">the </w:t>
      </w:r>
      <w:r w:rsidR="005B4F43">
        <w:rPr>
          <w:rFonts w:ascii="Calibri" w:hAnsi="Calibri"/>
          <w:sz w:val="22"/>
          <w:szCs w:val="22"/>
        </w:rPr>
        <w:t>problem</w:t>
      </w:r>
      <w:r w:rsidR="00D3642F">
        <w:rPr>
          <w:rFonts w:ascii="Calibri" w:hAnsi="Calibri" w:hint="eastAsia"/>
          <w:sz w:val="22"/>
          <w:szCs w:val="22"/>
          <w:lang w:eastAsia="ko-KR"/>
        </w:rPr>
        <w:t>s</w:t>
      </w:r>
      <w:r w:rsidR="00795CD0">
        <w:rPr>
          <w:rFonts w:ascii="Calibri" w:hAnsi="Calibri"/>
          <w:sz w:val="22"/>
          <w:szCs w:val="22"/>
        </w:rPr>
        <w:t xml:space="preserve">. </w:t>
      </w:r>
      <w:r w:rsidR="00120544">
        <w:rPr>
          <w:rFonts w:ascii="Calibri" w:hAnsi="Calibri"/>
          <w:sz w:val="22"/>
          <w:szCs w:val="22"/>
          <w:lang w:eastAsia="ko-KR"/>
        </w:rPr>
        <w:t>W</w:t>
      </w:r>
      <w:r w:rsidR="00120544">
        <w:rPr>
          <w:rFonts w:ascii="Calibri" w:hAnsi="Calibri" w:hint="eastAsia"/>
          <w:sz w:val="22"/>
          <w:szCs w:val="22"/>
          <w:lang w:eastAsia="ko-KR"/>
        </w:rPr>
        <w:t>e</w:t>
      </w:r>
      <w:r w:rsidR="00120544">
        <w:rPr>
          <w:rFonts w:ascii="Calibri" w:hAnsi="Calibri"/>
          <w:sz w:val="22"/>
          <w:szCs w:val="22"/>
          <w:lang w:eastAsia="ko-KR"/>
        </w:rPr>
        <w:t xml:space="preserve"> </w:t>
      </w:r>
      <w:r w:rsidR="00120544">
        <w:rPr>
          <w:rFonts w:ascii="Calibri" w:hAnsi="Calibri" w:hint="eastAsia"/>
          <w:sz w:val="22"/>
          <w:szCs w:val="22"/>
          <w:lang w:eastAsia="ko-KR"/>
        </w:rPr>
        <w:t>also</w:t>
      </w:r>
      <w:r w:rsidR="00120544">
        <w:rPr>
          <w:rFonts w:ascii="Calibri" w:hAnsi="Calibri"/>
          <w:sz w:val="22"/>
          <w:szCs w:val="22"/>
          <w:lang w:eastAsia="ko-KR"/>
        </w:rPr>
        <w:t xml:space="preserve"> </w:t>
      </w:r>
      <w:r w:rsidR="00120544">
        <w:rPr>
          <w:rFonts w:ascii="Calibri" w:hAnsi="Calibri" w:hint="eastAsia"/>
          <w:sz w:val="22"/>
          <w:szCs w:val="22"/>
          <w:lang w:eastAsia="ko-KR"/>
        </w:rPr>
        <w:t>considered</w:t>
      </w:r>
      <w:r w:rsidR="00120544">
        <w:rPr>
          <w:rFonts w:ascii="Calibri" w:hAnsi="Calibri"/>
          <w:sz w:val="22"/>
          <w:szCs w:val="22"/>
          <w:lang w:eastAsia="ko-KR"/>
        </w:rPr>
        <w:t xml:space="preserve"> </w:t>
      </w:r>
      <w:r w:rsidR="00120544">
        <w:rPr>
          <w:rFonts w:ascii="Calibri" w:hAnsi="Calibri" w:hint="eastAsia"/>
          <w:sz w:val="22"/>
          <w:szCs w:val="22"/>
          <w:lang w:eastAsia="ko-KR"/>
        </w:rPr>
        <w:t>relocating</w:t>
      </w:r>
      <w:r w:rsidR="00120544">
        <w:rPr>
          <w:rFonts w:ascii="Calibri" w:hAnsi="Calibri"/>
          <w:sz w:val="22"/>
          <w:szCs w:val="22"/>
          <w:lang w:eastAsia="ko-KR"/>
        </w:rPr>
        <w:t xml:space="preserve"> related </w:t>
      </w:r>
      <w:r w:rsidR="00120544">
        <w:rPr>
          <w:rFonts w:ascii="Calibri" w:hAnsi="Calibri" w:hint="eastAsia"/>
          <w:sz w:val="22"/>
          <w:szCs w:val="22"/>
          <w:lang w:eastAsia="ko-KR"/>
        </w:rPr>
        <w:t>work</w:t>
      </w:r>
      <w:r w:rsidR="00120544">
        <w:rPr>
          <w:rFonts w:ascii="Calibri" w:hAnsi="Calibri"/>
          <w:sz w:val="22"/>
          <w:szCs w:val="22"/>
          <w:lang w:eastAsia="ko-KR"/>
        </w:rPr>
        <w:t xml:space="preserve"> </w:t>
      </w:r>
      <w:r w:rsidR="00120544">
        <w:rPr>
          <w:rFonts w:ascii="Calibri" w:hAnsi="Calibri" w:hint="eastAsia"/>
          <w:sz w:val="22"/>
          <w:szCs w:val="22"/>
          <w:lang w:eastAsia="ko-KR"/>
        </w:rPr>
        <w:t>section</w:t>
      </w:r>
      <w:r w:rsidR="00120544">
        <w:rPr>
          <w:rFonts w:ascii="Calibri" w:hAnsi="Calibri"/>
          <w:sz w:val="22"/>
          <w:szCs w:val="22"/>
          <w:lang w:eastAsia="ko-KR"/>
        </w:rPr>
        <w:t xml:space="preserve"> </w:t>
      </w:r>
      <w:r w:rsidR="00120544">
        <w:rPr>
          <w:rFonts w:ascii="Calibri" w:hAnsi="Calibri" w:hint="eastAsia"/>
          <w:sz w:val="22"/>
          <w:szCs w:val="22"/>
          <w:lang w:eastAsia="ko-KR"/>
        </w:rPr>
        <w:t>after</w:t>
      </w:r>
      <w:r w:rsidR="00120544">
        <w:rPr>
          <w:rFonts w:ascii="Calibri" w:hAnsi="Calibri"/>
          <w:sz w:val="22"/>
          <w:szCs w:val="22"/>
          <w:lang w:eastAsia="ko-KR"/>
        </w:rPr>
        <w:t xml:space="preserve"> </w:t>
      </w:r>
      <w:r w:rsidR="00120544">
        <w:rPr>
          <w:rFonts w:ascii="Calibri" w:hAnsi="Calibri" w:hint="eastAsia"/>
          <w:sz w:val="22"/>
          <w:szCs w:val="22"/>
          <w:lang w:eastAsia="ko-KR"/>
        </w:rPr>
        <w:t>the</w:t>
      </w:r>
      <w:r w:rsidR="00120544">
        <w:rPr>
          <w:rFonts w:ascii="Calibri" w:hAnsi="Calibri"/>
          <w:sz w:val="22"/>
          <w:szCs w:val="22"/>
          <w:lang w:eastAsia="ko-KR"/>
        </w:rPr>
        <w:t xml:space="preserve"> </w:t>
      </w:r>
      <w:r w:rsidR="00120544">
        <w:rPr>
          <w:rFonts w:ascii="Calibri" w:hAnsi="Calibri" w:hint="eastAsia"/>
          <w:sz w:val="22"/>
          <w:szCs w:val="22"/>
          <w:lang w:eastAsia="ko-KR"/>
        </w:rPr>
        <w:t>introduction</w:t>
      </w:r>
      <w:r w:rsidR="00120544">
        <w:rPr>
          <w:rFonts w:ascii="Calibri" w:hAnsi="Calibri"/>
          <w:sz w:val="22"/>
          <w:szCs w:val="22"/>
          <w:lang w:eastAsia="ko-KR"/>
        </w:rPr>
        <w:t xml:space="preserve"> </w:t>
      </w:r>
      <w:r w:rsidR="00120544">
        <w:rPr>
          <w:rFonts w:ascii="Calibri" w:hAnsi="Calibri" w:hint="eastAsia"/>
          <w:sz w:val="22"/>
          <w:szCs w:val="22"/>
          <w:lang w:eastAsia="ko-KR"/>
        </w:rPr>
        <w:t>as</w:t>
      </w:r>
      <w:r w:rsidR="00120544">
        <w:rPr>
          <w:rFonts w:ascii="Calibri" w:hAnsi="Calibri"/>
          <w:sz w:val="22"/>
          <w:szCs w:val="22"/>
          <w:lang w:eastAsia="ko-KR"/>
        </w:rPr>
        <w:t xml:space="preserve"> </w:t>
      </w:r>
      <w:r w:rsidR="00120544" w:rsidRPr="004E264F">
        <w:rPr>
          <w:rFonts w:ascii="Calibri" w:hAnsi="Calibri"/>
          <w:sz w:val="22"/>
          <w:szCs w:val="22"/>
          <w:lang w:eastAsia="ko-KR"/>
        </w:rPr>
        <w:t>same as the structure of the referenced paper.</w:t>
      </w:r>
      <w:r w:rsidR="00120544">
        <w:rPr>
          <w:rFonts w:ascii="Calibri" w:hAnsi="Calibri"/>
          <w:sz w:val="22"/>
          <w:szCs w:val="22"/>
          <w:lang w:eastAsia="ko-KR"/>
        </w:rPr>
        <w:t xml:space="preserve"> </w:t>
      </w:r>
      <w:r w:rsidR="00120544" w:rsidRPr="00494AA8">
        <w:rPr>
          <w:rFonts w:ascii="Calibri" w:hAnsi="Calibri"/>
          <w:sz w:val="22"/>
          <w:szCs w:val="22"/>
          <w:lang w:eastAsia="ko-KR"/>
        </w:rPr>
        <w:t xml:space="preserve">However, we did not change it because </w:t>
      </w:r>
      <w:r w:rsidR="00120544">
        <w:rPr>
          <w:rFonts w:ascii="Calibri" w:hAnsi="Calibri" w:hint="eastAsia"/>
          <w:sz w:val="22"/>
          <w:szCs w:val="22"/>
          <w:lang w:eastAsia="ko-KR"/>
        </w:rPr>
        <w:t>that</w:t>
      </w:r>
      <w:r w:rsidR="00120544" w:rsidRPr="00494AA8">
        <w:rPr>
          <w:rFonts w:ascii="Calibri" w:hAnsi="Calibri"/>
          <w:sz w:val="22"/>
          <w:szCs w:val="22"/>
          <w:lang w:eastAsia="ko-KR"/>
        </w:rPr>
        <w:t xml:space="preserve"> would not be able to include what we </w:t>
      </w:r>
      <w:r w:rsidR="00120544">
        <w:rPr>
          <w:rFonts w:ascii="Calibri" w:hAnsi="Calibri" w:hint="eastAsia"/>
          <w:sz w:val="22"/>
          <w:szCs w:val="22"/>
          <w:lang w:eastAsia="ko-KR"/>
        </w:rPr>
        <w:t>intended</w:t>
      </w:r>
      <w:r w:rsidR="00120544">
        <w:rPr>
          <w:rFonts w:ascii="Calibri" w:hAnsi="Calibri"/>
          <w:sz w:val="22"/>
          <w:szCs w:val="22"/>
          <w:lang w:eastAsia="ko-KR"/>
        </w:rPr>
        <w:t xml:space="preserve"> </w:t>
      </w:r>
      <w:r w:rsidR="00120544">
        <w:rPr>
          <w:rFonts w:ascii="Calibri" w:hAnsi="Calibri" w:hint="eastAsia"/>
          <w:sz w:val="22"/>
          <w:szCs w:val="22"/>
          <w:lang w:eastAsia="ko-KR"/>
        </w:rPr>
        <w:t>to</w:t>
      </w:r>
      <w:r w:rsidR="00120544">
        <w:rPr>
          <w:rFonts w:ascii="Calibri" w:hAnsi="Calibri"/>
          <w:sz w:val="22"/>
          <w:szCs w:val="22"/>
          <w:lang w:eastAsia="ko-KR"/>
        </w:rPr>
        <w:t xml:space="preserve"> </w:t>
      </w:r>
      <w:r w:rsidR="00120544">
        <w:rPr>
          <w:rFonts w:ascii="Calibri" w:hAnsi="Calibri" w:hint="eastAsia"/>
          <w:sz w:val="22"/>
          <w:szCs w:val="22"/>
          <w:lang w:eastAsia="ko-KR"/>
        </w:rPr>
        <w:t>provide</w:t>
      </w:r>
      <w:r w:rsidR="00120544" w:rsidRPr="00494AA8">
        <w:rPr>
          <w:rFonts w:ascii="Calibri" w:hAnsi="Calibri"/>
          <w:sz w:val="22"/>
          <w:szCs w:val="22"/>
          <w:lang w:eastAsia="ko-KR"/>
        </w:rPr>
        <w:t xml:space="preserve"> in the related </w:t>
      </w:r>
      <w:r w:rsidR="00120544">
        <w:rPr>
          <w:rFonts w:ascii="Calibri" w:hAnsi="Calibri" w:hint="eastAsia"/>
          <w:sz w:val="22"/>
          <w:szCs w:val="22"/>
          <w:lang w:eastAsia="ko-KR"/>
        </w:rPr>
        <w:t>work</w:t>
      </w:r>
      <w:r w:rsidR="00120544">
        <w:rPr>
          <w:rFonts w:ascii="Calibri" w:hAnsi="Calibri"/>
          <w:sz w:val="22"/>
          <w:szCs w:val="22"/>
          <w:lang w:eastAsia="ko-KR"/>
        </w:rPr>
        <w:t xml:space="preserve"> </w:t>
      </w:r>
      <w:r w:rsidR="00120544">
        <w:rPr>
          <w:rFonts w:ascii="Calibri" w:hAnsi="Calibri" w:hint="eastAsia"/>
          <w:sz w:val="22"/>
          <w:szCs w:val="22"/>
          <w:lang w:eastAsia="ko-KR"/>
        </w:rPr>
        <w:t>section</w:t>
      </w:r>
      <w:r w:rsidR="00120544" w:rsidRPr="00494AA8">
        <w:rPr>
          <w:rFonts w:ascii="Calibri" w:hAnsi="Calibri"/>
          <w:sz w:val="22"/>
          <w:szCs w:val="22"/>
          <w:lang w:eastAsia="ko-KR"/>
        </w:rPr>
        <w:t>.</w:t>
      </w:r>
    </w:p>
    <w:p w14:paraId="3886D671" w14:textId="78E52825" w:rsidR="007A3B86" w:rsidRPr="000D40FF" w:rsidRDefault="007A3B86" w:rsidP="007A3B86">
      <w:pPr>
        <w:jc w:val="both"/>
        <w:rPr>
          <w:rFonts w:ascii="Calibri" w:hAnsi="Calibri"/>
          <w:sz w:val="22"/>
          <w:szCs w:val="22"/>
        </w:rPr>
      </w:pPr>
      <w:r w:rsidRPr="000D40FF">
        <w:rPr>
          <w:rFonts w:ascii="Calibri" w:hAnsi="Calibri"/>
          <w:b/>
          <w:sz w:val="22"/>
          <w:szCs w:val="22"/>
        </w:rPr>
        <w:t>Author action:</w:t>
      </w:r>
      <w:r w:rsidRPr="00335614">
        <w:rPr>
          <w:rFonts w:ascii="Calibri" w:hAnsi="Calibri"/>
          <w:sz w:val="22"/>
          <w:szCs w:val="22"/>
        </w:rPr>
        <w:t xml:space="preserve"> </w:t>
      </w:r>
      <w:r w:rsidR="008E4039">
        <w:rPr>
          <w:rFonts w:ascii="Calibri" w:hAnsi="Calibri"/>
          <w:sz w:val="22"/>
          <w:szCs w:val="22"/>
        </w:rPr>
        <w:t>-</w:t>
      </w:r>
    </w:p>
    <w:p w14:paraId="4DB19188" w14:textId="05E6AE06" w:rsidR="007A3B86" w:rsidRDefault="00BB7751" w:rsidP="007A3B86">
      <w:pPr>
        <w:jc w:val="both"/>
        <w:rPr>
          <w:rFonts w:ascii="Calibri" w:hAnsi="Calibri"/>
          <w:b/>
          <w:noProof/>
          <w:color w:val="000090"/>
          <w:sz w:val="22"/>
          <w:szCs w:val="22"/>
        </w:rPr>
      </w:pPr>
      <w:r>
        <w:rPr>
          <w:rFonts w:ascii="Calibri" w:hAnsi="Calibri"/>
          <w:b/>
          <w:noProof/>
          <w:color w:val="000090"/>
          <w:sz w:val="22"/>
          <w:szCs w:val="22"/>
        </w:rPr>
        <w:pict w14:anchorId="3028FBCE">
          <v:shape id="_x0000_i1028" type="#_x0000_t75" alt="Default Line" style="width:481.55pt;height:1.55pt;mso-width-percent:0;mso-height-percent:0;mso-width-percent:0;mso-height-percent:0" o:hrpct="0" o:hralign="center" o:hr="t">
            <v:imagedata r:id="rId8" o:title="Default Line"/>
          </v:shape>
        </w:pict>
      </w:r>
    </w:p>
    <w:p w14:paraId="7DAED2F3" w14:textId="77777777" w:rsidR="00120544" w:rsidRDefault="00120544" w:rsidP="007A3B86">
      <w:pPr>
        <w:jc w:val="both"/>
        <w:rPr>
          <w:rFonts w:ascii="Calibri" w:hAnsi="Calibri"/>
          <w:b/>
          <w:noProof/>
          <w:color w:val="000090"/>
          <w:sz w:val="22"/>
          <w:szCs w:val="22"/>
        </w:rPr>
      </w:pPr>
    </w:p>
    <w:p w14:paraId="32FA9928" w14:textId="1FA3A3FA" w:rsidR="001D0341" w:rsidRPr="00A23BA1" w:rsidRDefault="001D0341" w:rsidP="00A23BA1">
      <w:pPr>
        <w:spacing w:after="0"/>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 xml:space="preserve">2, Concern # </w:t>
      </w:r>
      <w:r w:rsidR="00A23BA1">
        <w:rPr>
          <w:rFonts w:ascii="Calibri" w:hAnsi="Calibri"/>
          <w:b/>
          <w:bCs/>
          <w:color w:val="008000"/>
          <w:sz w:val="22"/>
          <w:szCs w:val="22"/>
        </w:rPr>
        <w:t>5</w:t>
      </w:r>
      <w:r w:rsidRPr="00A23BA1">
        <w:rPr>
          <w:rFonts w:ascii="Calibri" w:hAnsi="Calibri"/>
          <w:color w:val="008000"/>
          <w:sz w:val="22"/>
          <w:szCs w:val="22"/>
        </w:rPr>
        <w:t xml:space="preserve">: </w:t>
      </w:r>
      <w:r w:rsidR="00A23BA1" w:rsidRPr="00A23BA1">
        <w:rPr>
          <w:rFonts w:ascii="Calibri" w:hAnsi="Calibri"/>
          <w:color w:val="008000"/>
          <w:sz w:val="22"/>
          <w:szCs w:val="22"/>
        </w:rPr>
        <w:t>Extend the Literature review.</w:t>
      </w:r>
    </w:p>
    <w:p w14:paraId="52D251B9" w14:textId="5D9ADA5C"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6610BA" w:rsidRPr="007350FB">
        <w:rPr>
          <w:rFonts w:ascii="Calibri" w:hAnsi="Calibri"/>
          <w:sz w:val="22"/>
          <w:szCs w:val="22"/>
        </w:rPr>
        <w:t>Thank you for your suggestion</w:t>
      </w:r>
      <w:r w:rsidR="006610BA">
        <w:rPr>
          <w:rFonts w:ascii="Calibri" w:hAnsi="Calibri"/>
          <w:sz w:val="22"/>
          <w:szCs w:val="22"/>
        </w:rPr>
        <w:t xml:space="preserve">. </w:t>
      </w:r>
      <w:r w:rsidR="006610BA" w:rsidRPr="00C93D19">
        <w:rPr>
          <w:rFonts w:ascii="Calibri" w:hAnsi="Calibri"/>
          <w:sz w:val="22"/>
          <w:szCs w:val="22"/>
        </w:rPr>
        <w:t>After reading your suggestion</w:t>
      </w:r>
      <w:r w:rsidR="006610BA">
        <w:rPr>
          <w:rFonts w:ascii="Calibri" w:hAnsi="Calibri"/>
          <w:sz w:val="22"/>
          <w:szCs w:val="22"/>
        </w:rPr>
        <w:t>,</w:t>
      </w:r>
      <w:r w:rsidR="00A773F8" w:rsidRPr="00A773F8">
        <w:rPr>
          <w:rFonts w:ascii="Calibri" w:hAnsi="Calibri"/>
          <w:sz w:val="22"/>
          <w:szCs w:val="22"/>
        </w:rPr>
        <w:t xml:space="preserve"> we </w:t>
      </w:r>
      <w:r w:rsidR="006610BA">
        <w:rPr>
          <w:rFonts w:ascii="Calibri" w:hAnsi="Calibri"/>
          <w:sz w:val="22"/>
          <w:szCs w:val="22"/>
        </w:rPr>
        <w:t>hav</w:t>
      </w:r>
      <w:r w:rsidR="00A13866">
        <w:rPr>
          <w:rFonts w:ascii="Calibri" w:hAnsi="Calibri"/>
          <w:sz w:val="22"/>
          <w:szCs w:val="22"/>
        </w:rPr>
        <w:t>e</w:t>
      </w:r>
      <w:r w:rsidR="006610BA">
        <w:rPr>
          <w:rFonts w:ascii="Calibri" w:hAnsi="Calibri"/>
          <w:sz w:val="22"/>
          <w:szCs w:val="22"/>
        </w:rPr>
        <w:t xml:space="preserve"> realized that it is better to </w:t>
      </w:r>
      <w:r w:rsidR="00D46985">
        <w:rPr>
          <w:rFonts w:ascii="Calibri" w:hAnsi="Calibri"/>
          <w:sz w:val="22"/>
          <w:szCs w:val="22"/>
        </w:rPr>
        <w:t>investigate</w:t>
      </w:r>
      <w:r w:rsidR="006610BA">
        <w:rPr>
          <w:rFonts w:ascii="Calibri" w:hAnsi="Calibri"/>
          <w:sz w:val="22"/>
          <w:szCs w:val="22"/>
        </w:rPr>
        <w:t xml:space="preserve"> more about the relevant study</w:t>
      </w:r>
      <w:r w:rsidR="00A13866">
        <w:rPr>
          <w:rFonts w:ascii="Calibri" w:hAnsi="Calibri"/>
          <w:sz w:val="22"/>
          <w:szCs w:val="22"/>
        </w:rPr>
        <w:t>.</w:t>
      </w:r>
    </w:p>
    <w:p w14:paraId="6995F6E7" w14:textId="444B2960"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651E9F" w:rsidRPr="002F0F58">
        <w:rPr>
          <w:rFonts w:ascii="Calibri" w:hAnsi="Calibri"/>
          <w:sz w:val="22"/>
          <w:szCs w:val="22"/>
        </w:rPr>
        <w:t xml:space="preserve">In the </w:t>
      </w:r>
      <w:r w:rsidR="00D46985">
        <w:rPr>
          <w:rFonts w:ascii="Calibri" w:hAnsi="Calibri"/>
          <w:sz w:val="22"/>
          <w:szCs w:val="22"/>
        </w:rPr>
        <w:t>related work</w:t>
      </w:r>
      <w:r w:rsidR="00651E9F">
        <w:rPr>
          <w:rFonts w:ascii="Calibri" w:hAnsi="Calibri"/>
          <w:sz w:val="22"/>
          <w:szCs w:val="22"/>
        </w:rPr>
        <w:t>, w</w:t>
      </w:r>
      <w:r>
        <w:rPr>
          <w:rFonts w:ascii="Calibri" w:hAnsi="Calibri"/>
          <w:sz w:val="22"/>
          <w:szCs w:val="22"/>
        </w:rPr>
        <w:t xml:space="preserve">e </w:t>
      </w:r>
      <w:r w:rsidR="00D46985">
        <w:rPr>
          <w:rFonts w:ascii="Calibri" w:hAnsi="Calibri"/>
          <w:sz w:val="22"/>
          <w:szCs w:val="22"/>
        </w:rPr>
        <w:t>investigated and added several related studies.</w:t>
      </w:r>
    </w:p>
    <w:p w14:paraId="2314E5E7" w14:textId="4092DD1D" w:rsidR="008D6E95" w:rsidRPr="000D40FF" w:rsidRDefault="009935E9" w:rsidP="0078565B">
      <w:pPr>
        <w:jc w:val="center"/>
        <w:rPr>
          <w:rFonts w:ascii="Calibri" w:hAnsi="Calibri"/>
          <w:sz w:val="22"/>
          <w:szCs w:val="22"/>
        </w:rPr>
      </w:pPr>
      <w:r w:rsidRPr="00BB7751">
        <w:rPr>
          <w:rFonts w:ascii="Calibri" w:hAnsi="Calibri"/>
          <w:sz w:val="22"/>
          <w:szCs w:val="22"/>
        </w:rPr>
        <w:drawing>
          <wp:inline distT="0" distB="0" distL="0" distR="0" wp14:anchorId="5D3977B4" wp14:editId="00B209E3">
            <wp:extent cx="3421658" cy="1601024"/>
            <wp:effectExtent l="0" t="0" r="762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rotWithShape="1">
                    <a:blip r:embed="rId12"/>
                    <a:srcRect t="2756"/>
                    <a:stretch/>
                  </pic:blipFill>
                  <pic:spPr bwMode="auto">
                    <a:xfrm>
                      <a:off x="0" y="0"/>
                      <a:ext cx="3435126" cy="1607326"/>
                    </a:xfrm>
                    <a:prstGeom prst="rect">
                      <a:avLst/>
                    </a:prstGeom>
                    <a:ln>
                      <a:noFill/>
                    </a:ln>
                    <a:extLst>
                      <a:ext uri="{53640926-AAD7-44D8-BBD7-CCE9431645EC}">
                        <a14:shadowObscured xmlns:a14="http://schemas.microsoft.com/office/drawing/2010/main"/>
                      </a:ext>
                    </a:extLst>
                  </pic:spPr>
                </pic:pic>
              </a:graphicData>
            </a:graphic>
          </wp:inline>
        </w:drawing>
      </w:r>
    </w:p>
    <w:p w14:paraId="392DEDCF" w14:textId="77777777" w:rsidR="001D0341" w:rsidRDefault="00BB7751" w:rsidP="001D0341">
      <w:pPr>
        <w:jc w:val="both"/>
        <w:rPr>
          <w:rFonts w:ascii="Calibri" w:hAnsi="Calibri"/>
          <w:b/>
          <w:color w:val="000090"/>
          <w:sz w:val="22"/>
          <w:szCs w:val="22"/>
        </w:rPr>
      </w:pPr>
      <w:r>
        <w:rPr>
          <w:rFonts w:ascii="Calibri" w:hAnsi="Calibri"/>
          <w:b/>
          <w:noProof/>
          <w:color w:val="000090"/>
          <w:sz w:val="22"/>
          <w:szCs w:val="22"/>
        </w:rPr>
        <w:pict w14:anchorId="020D5907">
          <v:shape id="_x0000_i1029" type="#_x0000_t75" alt="Default Line" style="width:481.55pt;height:1.55pt;mso-width-percent:0;mso-height-percent:0;mso-width-percent:0;mso-height-percent:0" o:hrpct="0" o:hralign="center" o:hr="t">
            <v:imagedata r:id="rId8" o:title="Default Line"/>
          </v:shape>
        </w:pict>
      </w:r>
    </w:p>
    <w:p w14:paraId="3208FBA3" w14:textId="77777777" w:rsidR="001D0341" w:rsidRDefault="001D0341" w:rsidP="001D0341">
      <w:pPr>
        <w:jc w:val="both"/>
        <w:rPr>
          <w:rFonts w:ascii="Calibri" w:hAnsi="Calibri"/>
          <w:b/>
          <w:bCs/>
          <w:color w:val="008000"/>
          <w:sz w:val="22"/>
          <w:szCs w:val="22"/>
        </w:rPr>
      </w:pPr>
    </w:p>
    <w:p w14:paraId="1DAA6319" w14:textId="545DE547"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w:t>
      </w:r>
      <w:r w:rsidR="00A23BA1">
        <w:rPr>
          <w:rFonts w:ascii="Calibri" w:hAnsi="Calibri"/>
          <w:b/>
          <w:bCs/>
          <w:color w:val="008000"/>
          <w:sz w:val="22"/>
          <w:szCs w:val="22"/>
        </w:rPr>
        <w:t>3</w:t>
      </w:r>
      <w:r>
        <w:rPr>
          <w:rFonts w:ascii="Calibri" w:hAnsi="Calibri"/>
          <w:b/>
          <w:bCs/>
          <w:color w:val="008000"/>
          <w:sz w:val="22"/>
          <w:szCs w:val="22"/>
        </w:rPr>
        <w:t xml:space="preserve">, Concern # </w:t>
      </w:r>
      <w:r w:rsidR="00A23BA1">
        <w:rPr>
          <w:rFonts w:ascii="Calibri" w:hAnsi="Calibri"/>
          <w:b/>
          <w:bCs/>
          <w:color w:val="008000"/>
          <w:sz w:val="22"/>
          <w:szCs w:val="22"/>
        </w:rPr>
        <w:t>1</w:t>
      </w:r>
      <w:r w:rsidRPr="000D40FF">
        <w:rPr>
          <w:rFonts w:ascii="Calibri" w:hAnsi="Calibri"/>
          <w:b/>
          <w:bCs/>
          <w:color w:val="008000"/>
          <w:sz w:val="22"/>
          <w:szCs w:val="22"/>
        </w:rPr>
        <w:t>:</w:t>
      </w:r>
      <w:r w:rsidRPr="000D40FF">
        <w:rPr>
          <w:rFonts w:ascii="Calibri" w:hAnsi="Calibri"/>
          <w:color w:val="008000"/>
          <w:sz w:val="22"/>
          <w:szCs w:val="22"/>
        </w:rPr>
        <w:t xml:space="preserve"> </w:t>
      </w:r>
      <w:r w:rsidR="00A23BA1" w:rsidRPr="00A23BA1">
        <w:rPr>
          <w:rFonts w:ascii="Calibri" w:hAnsi="Calibri"/>
          <w:color w:val="008000"/>
          <w:sz w:val="22"/>
          <w:szCs w:val="22"/>
        </w:rPr>
        <w:t>Your manuscript is structurally odd. Even if you look at the revisions confirmed after the first review round, it is quite strange to include related work before the conclusion. Structural modifications are required.</w:t>
      </w:r>
    </w:p>
    <w:p w14:paraId="2CA8897B" w14:textId="29F3C048"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006766E9" w:rsidRPr="006766E9">
        <w:rPr>
          <w:rFonts w:ascii="Calibri" w:hAnsi="Calibri"/>
          <w:sz w:val="22"/>
          <w:szCs w:val="22"/>
        </w:rPr>
        <w:t xml:space="preserve"> </w:t>
      </w:r>
      <w:r w:rsidR="006766E9" w:rsidRPr="00335614">
        <w:rPr>
          <w:rFonts w:ascii="Calibri" w:hAnsi="Calibri"/>
          <w:sz w:val="22"/>
          <w:szCs w:val="22"/>
        </w:rPr>
        <w:t xml:space="preserve">We are sorry for </w:t>
      </w:r>
      <w:r w:rsidR="006766E9">
        <w:rPr>
          <w:rFonts w:ascii="Calibri" w:hAnsi="Calibri"/>
          <w:sz w:val="22"/>
          <w:szCs w:val="22"/>
        </w:rPr>
        <w:t>insufficient explanation</w:t>
      </w:r>
    </w:p>
    <w:p w14:paraId="58AEED87" w14:textId="340C0655"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D46985">
        <w:rPr>
          <w:rFonts w:ascii="Calibri" w:hAnsi="Calibri"/>
          <w:sz w:val="22"/>
          <w:szCs w:val="22"/>
        </w:rPr>
        <w:t>-</w:t>
      </w:r>
    </w:p>
    <w:p w14:paraId="36B9E58D" w14:textId="3131B7ED" w:rsidR="0078565B" w:rsidRPr="000D40FF" w:rsidRDefault="0078565B" w:rsidP="0078565B">
      <w:pPr>
        <w:jc w:val="center"/>
        <w:rPr>
          <w:rFonts w:ascii="Calibri" w:hAnsi="Calibri"/>
          <w:sz w:val="22"/>
          <w:szCs w:val="22"/>
        </w:rPr>
      </w:pPr>
    </w:p>
    <w:p w14:paraId="49DB3693" w14:textId="77777777" w:rsidR="001D0341" w:rsidRDefault="00BB7751" w:rsidP="001D0341">
      <w:pPr>
        <w:jc w:val="both"/>
        <w:rPr>
          <w:rFonts w:ascii="Calibri" w:hAnsi="Calibri"/>
          <w:b/>
          <w:color w:val="000090"/>
          <w:sz w:val="22"/>
          <w:szCs w:val="22"/>
        </w:rPr>
      </w:pPr>
      <w:r>
        <w:rPr>
          <w:rFonts w:ascii="Calibri" w:hAnsi="Calibri"/>
          <w:b/>
          <w:noProof/>
          <w:color w:val="000090"/>
          <w:sz w:val="22"/>
          <w:szCs w:val="22"/>
        </w:rPr>
        <w:pict w14:anchorId="551D11CC">
          <v:shape id="_x0000_i1030" type="#_x0000_t75" alt="Default Line" style="width:481.55pt;height:1.55pt;mso-width-percent:0;mso-height-percent:0;mso-width-percent:0;mso-height-percent:0" o:hrpct="0" o:hralign="center" o:hr="t">
            <v:imagedata r:id="rId8" o:title="Default Line"/>
          </v:shape>
        </w:pict>
      </w:r>
    </w:p>
    <w:p w14:paraId="79C979C5" w14:textId="77777777" w:rsidR="001D0341" w:rsidRDefault="001D0341" w:rsidP="001D0341">
      <w:pPr>
        <w:jc w:val="both"/>
        <w:rPr>
          <w:rFonts w:ascii="Calibri" w:hAnsi="Calibri"/>
          <w:b/>
          <w:bCs/>
          <w:color w:val="008000"/>
          <w:sz w:val="22"/>
          <w:szCs w:val="22"/>
        </w:rPr>
      </w:pPr>
    </w:p>
    <w:p w14:paraId="415168A3" w14:textId="2F8E2CA0"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w:t>
      </w:r>
      <w:r w:rsidR="00226F57">
        <w:rPr>
          <w:rFonts w:ascii="Calibri" w:hAnsi="Calibri"/>
          <w:b/>
          <w:bCs/>
          <w:color w:val="008000"/>
          <w:sz w:val="22"/>
          <w:szCs w:val="22"/>
        </w:rPr>
        <w:t>3</w:t>
      </w:r>
      <w:r>
        <w:rPr>
          <w:rFonts w:ascii="Calibri" w:hAnsi="Calibri"/>
          <w:b/>
          <w:bCs/>
          <w:color w:val="008000"/>
          <w:sz w:val="22"/>
          <w:szCs w:val="22"/>
        </w:rPr>
        <w:t xml:space="preserve">, Concern # </w:t>
      </w:r>
      <w:r w:rsidR="00A23BA1">
        <w:rPr>
          <w:rFonts w:ascii="Calibri" w:hAnsi="Calibri"/>
          <w:b/>
          <w:bCs/>
          <w:color w:val="008000"/>
          <w:sz w:val="22"/>
          <w:szCs w:val="22"/>
        </w:rPr>
        <w:t>2</w:t>
      </w:r>
      <w:r w:rsidRPr="000D40FF">
        <w:rPr>
          <w:rFonts w:ascii="Calibri" w:hAnsi="Calibri"/>
          <w:b/>
          <w:bCs/>
          <w:color w:val="008000"/>
          <w:sz w:val="22"/>
          <w:szCs w:val="22"/>
        </w:rPr>
        <w:t>:</w:t>
      </w:r>
      <w:r w:rsidRPr="000D40FF">
        <w:rPr>
          <w:rFonts w:ascii="Calibri" w:hAnsi="Calibri"/>
          <w:color w:val="008000"/>
          <w:sz w:val="22"/>
          <w:szCs w:val="22"/>
        </w:rPr>
        <w:t xml:space="preserve"> </w:t>
      </w:r>
      <w:r w:rsidR="00A23BA1" w:rsidRPr="00A23BA1">
        <w:rPr>
          <w:rFonts w:ascii="Calibri" w:hAnsi="Calibri"/>
          <w:color w:val="008000"/>
          <w:sz w:val="22"/>
          <w:szCs w:val="22"/>
        </w:rPr>
        <w:t xml:space="preserve">I believe that there </w:t>
      </w:r>
      <w:proofErr w:type="gramStart"/>
      <w:r w:rsidR="00A23BA1" w:rsidRPr="00A23BA1">
        <w:rPr>
          <w:rFonts w:ascii="Calibri" w:hAnsi="Calibri"/>
          <w:color w:val="008000"/>
          <w:sz w:val="22"/>
          <w:szCs w:val="22"/>
        </w:rPr>
        <w:t>is</w:t>
      </w:r>
      <w:proofErr w:type="gramEnd"/>
      <w:r w:rsidR="00A23BA1" w:rsidRPr="00A23BA1">
        <w:rPr>
          <w:rFonts w:ascii="Calibri" w:hAnsi="Calibri"/>
          <w:color w:val="008000"/>
          <w:sz w:val="22"/>
          <w:szCs w:val="22"/>
        </w:rPr>
        <w:t xml:space="preserve"> too little contributions; there are only results related to your argued contributions, which are in Figure 12. In addition, in the practical performance of </w:t>
      </w:r>
      <w:proofErr w:type="spellStart"/>
      <w:r w:rsidR="00A23BA1" w:rsidRPr="00A23BA1">
        <w:rPr>
          <w:rFonts w:ascii="Calibri" w:hAnsi="Calibri"/>
          <w:color w:val="008000"/>
          <w:sz w:val="22"/>
          <w:szCs w:val="22"/>
        </w:rPr>
        <w:t>ol.data</w:t>
      </w:r>
      <w:proofErr w:type="spellEnd"/>
      <w:r w:rsidR="00A23BA1" w:rsidRPr="00A23BA1">
        <w:rPr>
          <w:rFonts w:ascii="Calibri" w:hAnsi="Calibri"/>
          <w:color w:val="008000"/>
          <w:sz w:val="22"/>
          <w:szCs w:val="22"/>
        </w:rPr>
        <w:t xml:space="preserve">, an experimental approach is not </w:t>
      </w:r>
      <w:proofErr w:type="gramStart"/>
      <w:r w:rsidR="00A23BA1" w:rsidRPr="00A23BA1">
        <w:rPr>
          <w:rFonts w:ascii="Calibri" w:hAnsi="Calibri"/>
          <w:color w:val="008000"/>
          <w:sz w:val="22"/>
          <w:szCs w:val="22"/>
        </w:rPr>
        <w:t>appropriate</w:t>
      </w:r>
      <w:proofErr w:type="gramEnd"/>
      <w:r w:rsidR="00A23BA1" w:rsidRPr="00A23BA1">
        <w:rPr>
          <w:rFonts w:ascii="Calibri" w:hAnsi="Calibri"/>
          <w:color w:val="008000"/>
          <w:sz w:val="22"/>
          <w:szCs w:val="22"/>
        </w:rPr>
        <w:t xml:space="preserve"> and more proof is likely to be needed in both </w:t>
      </w:r>
      <w:proofErr w:type="spellStart"/>
      <w:r w:rsidR="00A23BA1" w:rsidRPr="00A23BA1">
        <w:rPr>
          <w:rFonts w:ascii="Calibri" w:hAnsi="Calibri"/>
          <w:color w:val="008000"/>
          <w:sz w:val="22"/>
          <w:szCs w:val="22"/>
        </w:rPr>
        <w:t>mathmatics</w:t>
      </w:r>
      <w:proofErr w:type="spellEnd"/>
      <w:r w:rsidR="00A23BA1" w:rsidRPr="00A23BA1">
        <w:rPr>
          <w:rFonts w:ascii="Calibri" w:hAnsi="Calibri"/>
          <w:color w:val="008000"/>
          <w:sz w:val="22"/>
          <w:szCs w:val="22"/>
        </w:rPr>
        <w:t xml:space="preserve"> and algorithm-wise</w:t>
      </w:r>
    </w:p>
    <w:p w14:paraId="6B28089C" w14:textId="6F2FDE4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1C5070" w:rsidRPr="001C5070">
        <w:rPr>
          <w:rFonts w:ascii="Calibri" w:hAnsi="Calibri"/>
          <w:sz w:val="22"/>
          <w:szCs w:val="22"/>
        </w:rPr>
        <w:t>Thank you very much for your helpful comments. We carefully summarized the sentence that is pointed out by the reviewer.</w:t>
      </w:r>
    </w:p>
    <w:p w14:paraId="79DF28E0" w14:textId="05C1DBFD"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D46985">
        <w:rPr>
          <w:rFonts w:ascii="Calibri" w:hAnsi="Calibri"/>
          <w:sz w:val="22"/>
          <w:szCs w:val="22"/>
        </w:rPr>
        <w:t>-</w:t>
      </w:r>
    </w:p>
    <w:p w14:paraId="1CC891BE" w14:textId="52636F4F" w:rsidR="00430914" w:rsidRPr="000D40FF" w:rsidRDefault="00430914" w:rsidP="00430914">
      <w:pPr>
        <w:jc w:val="center"/>
        <w:rPr>
          <w:rFonts w:ascii="Calibri" w:hAnsi="Calibri"/>
          <w:sz w:val="22"/>
          <w:szCs w:val="22"/>
        </w:rPr>
      </w:pPr>
    </w:p>
    <w:p w14:paraId="01302246" w14:textId="761A5C02" w:rsidR="001D0341" w:rsidRDefault="00BB7751" w:rsidP="001D0341">
      <w:pPr>
        <w:jc w:val="both"/>
        <w:rPr>
          <w:rFonts w:ascii="Calibri" w:hAnsi="Calibri"/>
          <w:b/>
          <w:noProof/>
          <w:color w:val="000090"/>
          <w:sz w:val="22"/>
          <w:szCs w:val="22"/>
        </w:rPr>
      </w:pPr>
      <w:r>
        <w:rPr>
          <w:rFonts w:ascii="Calibri" w:hAnsi="Calibri"/>
          <w:b/>
          <w:noProof/>
          <w:color w:val="000090"/>
          <w:sz w:val="22"/>
          <w:szCs w:val="22"/>
        </w:rPr>
        <w:pict w14:anchorId="5740980D">
          <v:shape id="_x0000_i1031" type="#_x0000_t75" alt="Default Line" style="width:481.55pt;height:1.55pt;mso-width-percent:0;mso-height-percent:0;mso-width-percent:0;mso-height-percent:0" o:hrpct="0" o:hralign="center" o:hr="t">
            <v:imagedata r:id="rId8" o:title="Default Line"/>
          </v:shape>
        </w:pict>
      </w:r>
    </w:p>
    <w:p w14:paraId="2E9F8583" w14:textId="77777777" w:rsidR="00542A71" w:rsidRPr="001D0341" w:rsidRDefault="001D0341" w:rsidP="00542A71">
      <w:pPr>
        <w:jc w:val="both"/>
        <w:rPr>
          <w:rFonts w:ascii="Calibri" w:hAnsi="Calibri"/>
          <w:i/>
          <w:sz w:val="22"/>
          <w:szCs w:val="22"/>
        </w:rPr>
      </w:pPr>
      <w:r w:rsidRPr="00DF333B">
        <w:rPr>
          <w:rFonts w:ascii="Calibri" w:hAnsi="Calibri"/>
          <w:b/>
          <w:i/>
          <w:sz w:val="22"/>
          <w:szCs w:val="22"/>
        </w:rPr>
        <w:t>Note:</w:t>
      </w:r>
      <w:r w:rsidRPr="001D0341">
        <w:rPr>
          <w:rFonts w:ascii="Calibri" w:hAnsi="Calibri"/>
          <w:i/>
          <w:sz w:val="22"/>
          <w:szCs w:val="22"/>
        </w:rPr>
        <w:t xml:space="preserve"> References suggested by reviewers should only be added if it is relevant to the article and makes it more complete. </w:t>
      </w:r>
      <w:r w:rsidR="00E564BE">
        <w:rPr>
          <w:rFonts w:ascii="Calibri" w:hAnsi="Calibri"/>
          <w:i/>
          <w:sz w:val="22"/>
          <w:szCs w:val="22"/>
        </w:rPr>
        <w:t>Excessive cases of recommending non-releva</w:t>
      </w:r>
      <w:r w:rsidR="00F51422">
        <w:rPr>
          <w:rFonts w:ascii="Calibri" w:hAnsi="Calibri"/>
          <w:i/>
          <w:sz w:val="22"/>
          <w:szCs w:val="22"/>
        </w:rPr>
        <w:t xml:space="preserve">nt articles should </w:t>
      </w:r>
      <w:r w:rsidR="00E564BE">
        <w:rPr>
          <w:rFonts w:ascii="Calibri" w:hAnsi="Calibri"/>
          <w:i/>
          <w:sz w:val="22"/>
          <w:szCs w:val="22"/>
        </w:rPr>
        <w:t>be reported to ieeeaccesseic@ieee.org</w:t>
      </w:r>
    </w:p>
    <w:sectPr w:rsidR="00542A71" w:rsidRPr="001D0341" w:rsidSect="00542A71">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E14E" w14:textId="77777777" w:rsidR="00824575" w:rsidRDefault="00824575" w:rsidP="001253D9">
      <w:pPr>
        <w:spacing w:after="0"/>
      </w:pPr>
      <w:r>
        <w:separator/>
      </w:r>
    </w:p>
  </w:endnote>
  <w:endnote w:type="continuationSeparator" w:id="0">
    <w:p w14:paraId="7724F873" w14:textId="77777777" w:rsidR="00824575" w:rsidRDefault="00824575" w:rsidP="00125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BC7F" w14:textId="77777777" w:rsidR="00824575" w:rsidRDefault="00824575" w:rsidP="001253D9">
      <w:pPr>
        <w:spacing w:after="0"/>
      </w:pPr>
      <w:r>
        <w:separator/>
      </w:r>
    </w:p>
  </w:footnote>
  <w:footnote w:type="continuationSeparator" w:id="0">
    <w:p w14:paraId="01E4D769" w14:textId="77777777" w:rsidR="00824575" w:rsidRDefault="00824575" w:rsidP="001253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62CA8"/>
    <w:multiLevelType w:val="hybridMultilevel"/>
    <w:tmpl w:val="C78E13E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899171195">
    <w:abstractNumId w:val="0"/>
  </w:num>
  <w:num w:numId="2" w16cid:durableId="87820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25F0A"/>
    <w:rsid w:val="00060098"/>
    <w:rsid w:val="000C4AC8"/>
    <w:rsid w:val="000F0C0A"/>
    <w:rsid w:val="00120544"/>
    <w:rsid w:val="001253D9"/>
    <w:rsid w:val="001B5BF7"/>
    <w:rsid w:val="001C5070"/>
    <w:rsid w:val="001D0341"/>
    <w:rsid w:val="001D2B86"/>
    <w:rsid w:val="001F5EA1"/>
    <w:rsid w:val="00215795"/>
    <w:rsid w:val="0022263A"/>
    <w:rsid w:val="002264CC"/>
    <w:rsid w:val="00226F57"/>
    <w:rsid w:val="002720A3"/>
    <w:rsid w:val="00272443"/>
    <w:rsid w:val="002850D9"/>
    <w:rsid w:val="00286B14"/>
    <w:rsid w:val="00290600"/>
    <w:rsid w:val="002C68B8"/>
    <w:rsid w:val="002E3819"/>
    <w:rsid w:val="002F0F58"/>
    <w:rsid w:val="00305857"/>
    <w:rsid w:val="003147B1"/>
    <w:rsid w:val="00335614"/>
    <w:rsid w:val="0033663E"/>
    <w:rsid w:val="00336744"/>
    <w:rsid w:val="003A3122"/>
    <w:rsid w:val="003B2B03"/>
    <w:rsid w:val="003B6E19"/>
    <w:rsid w:val="003D38E9"/>
    <w:rsid w:val="0042325B"/>
    <w:rsid w:val="00430914"/>
    <w:rsid w:val="00464C09"/>
    <w:rsid w:val="00493CDD"/>
    <w:rsid w:val="00494AA8"/>
    <w:rsid w:val="004B71A4"/>
    <w:rsid w:val="004D44A3"/>
    <w:rsid w:val="004E264F"/>
    <w:rsid w:val="005144AB"/>
    <w:rsid w:val="00534518"/>
    <w:rsid w:val="00542A71"/>
    <w:rsid w:val="00586977"/>
    <w:rsid w:val="005962A9"/>
    <w:rsid w:val="005B4F43"/>
    <w:rsid w:val="005C56DE"/>
    <w:rsid w:val="00627974"/>
    <w:rsid w:val="0063000E"/>
    <w:rsid w:val="00631630"/>
    <w:rsid w:val="0063166B"/>
    <w:rsid w:val="00651142"/>
    <w:rsid w:val="00651E9F"/>
    <w:rsid w:val="00653A0F"/>
    <w:rsid w:val="006610BA"/>
    <w:rsid w:val="006766E9"/>
    <w:rsid w:val="0068205E"/>
    <w:rsid w:val="006A2960"/>
    <w:rsid w:val="006D25DB"/>
    <w:rsid w:val="007350FB"/>
    <w:rsid w:val="00737EED"/>
    <w:rsid w:val="0076052C"/>
    <w:rsid w:val="00763770"/>
    <w:rsid w:val="00775997"/>
    <w:rsid w:val="0078565B"/>
    <w:rsid w:val="00795CD0"/>
    <w:rsid w:val="007A3B86"/>
    <w:rsid w:val="007D35A9"/>
    <w:rsid w:val="00824575"/>
    <w:rsid w:val="008440E1"/>
    <w:rsid w:val="0085204B"/>
    <w:rsid w:val="00855EAC"/>
    <w:rsid w:val="008C413F"/>
    <w:rsid w:val="008D6E95"/>
    <w:rsid w:val="008E0315"/>
    <w:rsid w:val="008E4039"/>
    <w:rsid w:val="009007AE"/>
    <w:rsid w:val="00907EB6"/>
    <w:rsid w:val="00956C2C"/>
    <w:rsid w:val="0097744F"/>
    <w:rsid w:val="009935E9"/>
    <w:rsid w:val="00A13866"/>
    <w:rsid w:val="00A23BA1"/>
    <w:rsid w:val="00A52261"/>
    <w:rsid w:val="00A66B10"/>
    <w:rsid w:val="00A73FCD"/>
    <w:rsid w:val="00A76265"/>
    <w:rsid w:val="00A773F8"/>
    <w:rsid w:val="00A90053"/>
    <w:rsid w:val="00AA0626"/>
    <w:rsid w:val="00AA5DD1"/>
    <w:rsid w:val="00AD595B"/>
    <w:rsid w:val="00B176C5"/>
    <w:rsid w:val="00B7408B"/>
    <w:rsid w:val="00B90CB8"/>
    <w:rsid w:val="00B92778"/>
    <w:rsid w:val="00B958A7"/>
    <w:rsid w:val="00BA59C6"/>
    <w:rsid w:val="00BB7751"/>
    <w:rsid w:val="00BC31D4"/>
    <w:rsid w:val="00BE64A4"/>
    <w:rsid w:val="00BF3AAC"/>
    <w:rsid w:val="00C8601B"/>
    <w:rsid w:val="00C933BB"/>
    <w:rsid w:val="00C93D19"/>
    <w:rsid w:val="00CD7DEE"/>
    <w:rsid w:val="00D0317F"/>
    <w:rsid w:val="00D3642F"/>
    <w:rsid w:val="00D36C99"/>
    <w:rsid w:val="00D46985"/>
    <w:rsid w:val="00D56BA2"/>
    <w:rsid w:val="00DA1F33"/>
    <w:rsid w:val="00DE02C0"/>
    <w:rsid w:val="00DF2A6F"/>
    <w:rsid w:val="00DF333B"/>
    <w:rsid w:val="00DF34B4"/>
    <w:rsid w:val="00E10208"/>
    <w:rsid w:val="00E21253"/>
    <w:rsid w:val="00E2375E"/>
    <w:rsid w:val="00E44196"/>
    <w:rsid w:val="00E564BE"/>
    <w:rsid w:val="00E810A2"/>
    <w:rsid w:val="00F213EC"/>
    <w:rsid w:val="00F51422"/>
    <w:rsid w:val="00F55281"/>
    <w:rsid w:val="00F56468"/>
    <w:rsid w:val="00F8430F"/>
    <w:rsid w:val="00F8667B"/>
    <w:rsid w:val="00F94B54"/>
    <w:rsid w:val="00FE6F32"/>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341"/>
    <w:pPr>
      <w:spacing w:after="20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96271"/>
    <w:pPr>
      <w:spacing w:after="0"/>
    </w:pPr>
    <w:rPr>
      <w:rFonts w:ascii="Tahoma" w:hAnsi="Tahoma" w:cs="Tahoma"/>
      <w:sz w:val="16"/>
      <w:szCs w:val="16"/>
    </w:rPr>
  </w:style>
  <w:style w:type="character" w:customStyle="1" w:styleId="Char">
    <w:name w:val="풍선 도움말 텍스트 Char"/>
    <w:link w:val="a3"/>
    <w:uiPriority w:val="99"/>
    <w:semiHidden/>
    <w:rsid w:val="00E96271"/>
    <w:rPr>
      <w:rFonts w:ascii="Tahoma" w:hAnsi="Tahoma" w:cs="Tahoma"/>
      <w:sz w:val="16"/>
      <w:szCs w:val="16"/>
      <w:lang w:bidi="ar-SA"/>
    </w:rPr>
  </w:style>
  <w:style w:type="paragraph" w:styleId="a4">
    <w:name w:val="header"/>
    <w:basedOn w:val="a"/>
    <w:link w:val="Char0"/>
    <w:uiPriority w:val="99"/>
    <w:unhideWhenUsed/>
    <w:rsid w:val="001253D9"/>
    <w:pPr>
      <w:tabs>
        <w:tab w:val="center" w:pos="4513"/>
        <w:tab w:val="right" w:pos="9026"/>
      </w:tabs>
      <w:snapToGrid w:val="0"/>
    </w:pPr>
  </w:style>
  <w:style w:type="character" w:customStyle="1" w:styleId="Char0">
    <w:name w:val="머리글 Char"/>
    <w:basedOn w:val="a0"/>
    <w:link w:val="a4"/>
    <w:uiPriority w:val="99"/>
    <w:rsid w:val="001253D9"/>
    <w:rPr>
      <w:sz w:val="24"/>
      <w:szCs w:val="24"/>
    </w:rPr>
  </w:style>
  <w:style w:type="paragraph" w:styleId="a5">
    <w:name w:val="footer"/>
    <w:basedOn w:val="a"/>
    <w:link w:val="Char1"/>
    <w:uiPriority w:val="99"/>
    <w:unhideWhenUsed/>
    <w:rsid w:val="001253D9"/>
    <w:pPr>
      <w:tabs>
        <w:tab w:val="center" w:pos="4513"/>
        <w:tab w:val="right" w:pos="9026"/>
      </w:tabs>
      <w:snapToGrid w:val="0"/>
    </w:pPr>
  </w:style>
  <w:style w:type="character" w:customStyle="1" w:styleId="Char1">
    <w:name w:val="바닥글 Char"/>
    <w:basedOn w:val="a0"/>
    <w:link w:val="a5"/>
    <w:uiPriority w:val="99"/>
    <w:rsid w:val="001253D9"/>
    <w:rPr>
      <w:sz w:val="24"/>
      <w:szCs w:val="24"/>
    </w:rPr>
  </w:style>
  <w:style w:type="paragraph" w:styleId="a6">
    <w:name w:val="List Paragraph"/>
    <w:basedOn w:val="a"/>
    <w:uiPriority w:val="72"/>
    <w:qFormat/>
    <w:rsid w:val="00A23BA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79078">
      <w:bodyDiv w:val="1"/>
      <w:marLeft w:val="0"/>
      <w:marRight w:val="0"/>
      <w:marTop w:val="0"/>
      <w:marBottom w:val="0"/>
      <w:divBdr>
        <w:top w:val="none" w:sz="0" w:space="0" w:color="auto"/>
        <w:left w:val="none" w:sz="0" w:space="0" w:color="auto"/>
        <w:bottom w:val="none" w:sz="0" w:space="0" w:color="auto"/>
        <w:right w:val="none" w:sz="0" w:space="0" w:color="auto"/>
      </w:divBdr>
    </w:div>
    <w:div w:id="17139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5</Pages>
  <Words>694</Words>
  <Characters>3957</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University of Adelaide</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최진서</cp:lastModifiedBy>
  <cp:revision>18</cp:revision>
  <dcterms:created xsi:type="dcterms:W3CDTF">2022-05-18T04:22:00Z</dcterms:created>
  <dcterms:modified xsi:type="dcterms:W3CDTF">2022-05-20T01:41:00Z</dcterms:modified>
</cp:coreProperties>
</file>