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g0m286twurdo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Hector Dario Sanhueza Castro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1446114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7qcooypjvaj9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de la vida cotidiana, ámbito científico y mundo laboral, utilizando operatoria matemática básica, relaciones proporcionales y álgebra básica.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de la vida cotidiana, ámbito científico y mundo laboral, utilizando elementos de la estadística descriptiva.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 en forma oral y escrita diferentes mensajes, utilizando herramientas lingüísticas funcionales con propósitos específicos en diversos contextos sociolaborales y disciplinares.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de forma oral y escrita usando el idioma inglés en situaciones socio-laborales a un nivel intermedio alto en modalidad intensiva, según la tabla de competencias TOEIC Y CEFR.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para generar ideas, soluciones o procesos innovadores que respondan a oportunidades, necesidades y demandas productivas o sociales, en colaboración con otros y asumiendo riesgos calculados.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emprendimiento a partir de la identificación de oportunidades desde su especialidad, aplicando técnicas afines al objetivo, con foco en agregar valor al entorno.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Administrar la configuración de ambientes, servicios de aplicaciones y bases de datos en un entorno empresarial a fin de habilitar operatividad o asegurar la continuidad de los sistemas que apoyan los procesos de negocio de acuerdo a los estándares definidos por la industria.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acuerdo a un diseño definido y escalable en el tiempo. 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 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 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 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a las necesidades de la organización. 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 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negocio, de acuerdo a las necesidades de la organización. 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C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C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C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C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Kkt92d0vHtXsKHErVspuLgcKwA==">CgMxLjAyDmguZzBtMjg2dHd1cmRvMg5oLjdxY29veXBqdmFqOTgAciExWFZnTEJDNjM0cUw2ZS1QdkxLWV9fU3p5RGx2VzZ1YjU=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