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46D09" w14:textId="77777777" w:rsidR="0020610C" w:rsidRPr="0020610C" w:rsidRDefault="0020610C" w:rsidP="0020610C">
      <w:pPr>
        <w:rPr>
          <w:b/>
          <w:bCs/>
        </w:rPr>
      </w:pPr>
      <w:r w:rsidRPr="0020610C">
        <w:rPr>
          <w:b/>
          <w:bCs/>
        </w:rPr>
        <w:t>시행착오2: 백테스팅 시스템 기능 구현 및 개선 과정</w:t>
      </w:r>
    </w:p>
    <w:p w14:paraId="6F97C18B" w14:textId="77777777" w:rsidR="0020610C" w:rsidRPr="0020610C" w:rsidRDefault="0020610C" w:rsidP="0020610C">
      <w:r w:rsidRPr="0020610C">
        <w:rPr>
          <w:b/>
          <w:bCs/>
        </w:rPr>
        <w:t>작성일:</w:t>
      </w:r>
      <w:r w:rsidRPr="0020610C">
        <w:t xml:space="preserve"> 2025년 5월 12일</w:t>
      </w:r>
    </w:p>
    <w:p w14:paraId="2BE8D215" w14:textId="77777777" w:rsidR="0020610C" w:rsidRPr="0020610C" w:rsidRDefault="0020610C" w:rsidP="0020610C">
      <w:r w:rsidRPr="0020610C">
        <w:rPr>
          <w:b/>
          <w:bCs/>
        </w:rPr>
        <w:t>프로젝트명:</w:t>
      </w:r>
      <w:r w:rsidRPr="0020610C">
        <w:t xml:space="preserve"> 웹 기반 전략 백테스팅 시스템</w:t>
      </w:r>
    </w:p>
    <w:p w14:paraId="1DD0285A" w14:textId="77777777" w:rsidR="0020610C" w:rsidRPr="0020610C" w:rsidRDefault="0020610C" w:rsidP="0020610C">
      <w:pPr>
        <w:rPr>
          <w:b/>
          <w:bCs/>
        </w:rPr>
      </w:pPr>
      <w:r w:rsidRPr="0020610C">
        <w:rPr>
          <w:b/>
          <w:bCs/>
        </w:rPr>
        <w:t>1. 개요</w:t>
      </w:r>
    </w:p>
    <w:p w14:paraId="55A8CB6D" w14:textId="77777777" w:rsidR="0020610C" w:rsidRPr="0020610C" w:rsidRDefault="0020610C" w:rsidP="0020610C">
      <w:r w:rsidRPr="0020610C">
        <w:t>본 문서는 웹 기반 전략 백테스팅 시스템 개발 과정에서 발생했던 주요 시행착오와 그 해결 과정을 기록하는 것을 목적으로 한다. 특히 사용자 계정 관리, 포트폴리오 백테스팅, 전략 유형 정의, PDF 리포트 다운로드 기능 구현 및 이후 발생한 오류 수정, UI/UX 개선 과정에서의 논의를 중심으로 정리한다.</w:t>
      </w:r>
    </w:p>
    <w:p w14:paraId="4791006B" w14:textId="77777777" w:rsidR="0020610C" w:rsidRPr="0020610C" w:rsidRDefault="0020610C" w:rsidP="0020610C">
      <w:pPr>
        <w:rPr>
          <w:b/>
          <w:bCs/>
        </w:rPr>
      </w:pPr>
      <w:r w:rsidRPr="0020610C">
        <w:rPr>
          <w:b/>
          <w:bCs/>
        </w:rPr>
        <w:t>2. 주요 기능 구현 및 개선 과정에서의 시행착오</w:t>
      </w:r>
    </w:p>
    <w:p w14:paraId="20C9F153" w14:textId="77777777" w:rsidR="0020610C" w:rsidRPr="0020610C" w:rsidRDefault="0020610C" w:rsidP="0020610C">
      <w:pPr>
        <w:rPr>
          <w:b/>
          <w:bCs/>
        </w:rPr>
      </w:pPr>
      <w:r w:rsidRPr="0020610C">
        <w:rPr>
          <w:b/>
          <w:bCs/>
        </w:rPr>
        <w:t>2.1. 사용자 계정 관리 기능 구현</w:t>
      </w:r>
    </w:p>
    <w:p w14:paraId="7E3BB891" w14:textId="77777777" w:rsidR="0020610C" w:rsidRPr="0020610C" w:rsidRDefault="0020610C" w:rsidP="0020610C">
      <w:pPr>
        <w:numPr>
          <w:ilvl w:val="0"/>
          <w:numId w:val="1"/>
        </w:numPr>
      </w:pPr>
      <w:r w:rsidRPr="0020610C">
        <w:rPr>
          <w:b/>
          <w:bCs/>
        </w:rPr>
        <w:t>초기 상태</w:t>
      </w:r>
      <w:r w:rsidRPr="0020610C">
        <w:t>: users 테이블 스키마는 존재했으나, 실제 회원가입, 로그인, 로그아웃 및 사용자별 데이터 관리 로직은 부재.</w:t>
      </w:r>
    </w:p>
    <w:p w14:paraId="54249473" w14:textId="77777777" w:rsidR="0020610C" w:rsidRPr="0020610C" w:rsidRDefault="0020610C" w:rsidP="0020610C">
      <w:pPr>
        <w:numPr>
          <w:ilvl w:val="0"/>
          <w:numId w:val="1"/>
        </w:numPr>
      </w:pPr>
      <w:r w:rsidRPr="0020610C">
        <w:rPr>
          <w:b/>
          <w:bCs/>
        </w:rPr>
        <w:t>시행착오 및 해결</w:t>
      </w:r>
      <w:r w:rsidRPr="0020610C">
        <w:t xml:space="preserve">: </w:t>
      </w:r>
    </w:p>
    <w:p w14:paraId="1A5FF0B2" w14:textId="77777777" w:rsidR="0020610C" w:rsidRPr="0020610C" w:rsidRDefault="0020610C" w:rsidP="0020610C">
      <w:pPr>
        <w:numPr>
          <w:ilvl w:val="1"/>
          <w:numId w:val="1"/>
        </w:numPr>
      </w:pPr>
      <w:r w:rsidRPr="0020610C">
        <w:t>flask_login 라이브러리 및 werkzeug.security를 활용하여 기본적인 인증 시스템 구축.</w:t>
      </w:r>
    </w:p>
    <w:p w14:paraId="6DA1AC3C" w14:textId="77777777" w:rsidR="0020610C" w:rsidRPr="0020610C" w:rsidRDefault="0020610C" w:rsidP="0020610C">
      <w:pPr>
        <w:numPr>
          <w:ilvl w:val="1"/>
          <w:numId w:val="1"/>
        </w:numPr>
      </w:pPr>
      <w:r w:rsidRPr="0020610C">
        <w:t>UserMixin 클래스를 사용한 사용자 모델 정의 및 user_loader 구현.</w:t>
      </w:r>
    </w:p>
    <w:p w14:paraId="6E597640" w14:textId="77777777" w:rsidR="0020610C" w:rsidRPr="0020610C" w:rsidRDefault="0020610C" w:rsidP="0020610C">
      <w:pPr>
        <w:numPr>
          <w:ilvl w:val="1"/>
          <w:numId w:val="1"/>
        </w:numPr>
      </w:pPr>
      <w:r w:rsidRPr="0020610C">
        <w:t>회원가입 시 비밀번호 해싱, 로그인 시 해시된 비밀번호 검증 로직 추가.</w:t>
      </w:r>
    </w:p>
    <w:p w14:paraId="791A6A36" w14:textId="77777777" w:rsidR="0020610C" w:rsidRPr="0020610C" w:rsidRDefault="0020610C" w:rsidP="0020610C">
      <w:pPr>
        <w:numPr>
          <w:ilvl w:val="1"/>
          <w:numId w:val="1"/>
        </w:numPr>
      </w:pPr>
      <w:r w:rsidRPr="0020610C">
        <w:t>@login_required 데코레이터를 통해 접근 제어 구현.</w:t>
      </w:r>
    </w:p>
    <w:p w14:paraId="0569884A" w14:textId="77777777" w:rsidR="0020610C" w:rsidRPr="0020610C" w:rsidRDefault="0020610C" w:rsidP="0020610C">
      <w:pPr>
        <w:numPr>
          <w:ilvl w:val="1"/>
          <w:numId w:val="1"/>
        </w:numPr>
      </w:pPr>
      <w:r w:rsidRPr="0020610C">
        <w:t>strategies 및 results 테이블에 user_id 컬럼 추가 및 외래 키 설정. 기존 로직에서 current_user.id를 활용하여 사용자별 데이터를 저장하고 조회하도록 SQL 쿼리 및 백엔드 로직 수정. (이 과정에서 누락 시 다른 사용자의 데이터에 접근하거나, 데이터가 올바르게 필터링되지 않는 문제 발생 가능성 인지)</w:t>
      </w:r>
    </w:p>
    <w:p w14:paraId="3C9E3D4C" w14:textId="77777777" w:rsidR="0020610C" w:rsidRPr="0020610C" w:rsidRDefault="0020610C" w:rsidP="0020610C">
      <w:pPr>
        <w:rPr>
          <w:b/>
          <w:bCs/>
        </w:rPr>
      </w:pPr>
      <w:r w:rsidRPr="0020610C">
        <w:rPr>
          <w:b/>
          <w:bCs/>
        </w:rPr>
        <w:t>2.2. 포트폴리오 백테스팅 기능 구현</w:t>
      </w:r>
    </w:p>
    <w:p w14:paraId="1DA27237" w14:textId="77777777" w:rsidR="0020610C" w:rsidRPr="0020610C" w:rsidRDefault="0020610C" w:rsidP="0020610C">
      <w:pPr>
        <w:numPr>
          <w:ilvl w:val="0"/>
          <w:numId w:val="2"/>
        </w:numPr>
      </w:pPr>
      <w:r w:rsidRPr="0020610C">
        <w:rPr>
          <w:b/>
          <w:bCs/>
        </w:rPr>
        <w:t>요구사항</w:t>
      </w:r>
      <w:r w:rsidRPr="0020610C">
        <w:t>: 단일 종목뿐 아니라 여러 종목으로 구성된 포트폴리오에 대한 백테스팅 기능 필요.</w:t>
      </w:r>
    </w:p>
    <w:p w14:paraId="7C046724" w14:textId="77777777" w:rsidR="0020610C" w:rsidRPr="0020610C" w:rsidRDefault="0020610C" w:rsidP="0020610C">
      <w:pPr>
        <w:numPr>
          <w:ilvl w:val="0"/>
          <w:numId w:val="2"/>
        </w:numPr>
      </w:pPr>
      <w:r w:rsidRPr="0020610C">
        <w:rPr>
          <w:b/>
          <w:bCs/>
        </w:rPr>
        <w:t>시행착오 및 해결</w:t>
      </w:r>
      <w:r w:rsidRPr="0020610C">
        <w:t xml:space="preserve">: </w:t>
      </w:r>
    </w:p>
    <w:p w14:paraId="4FF5D500" w14:textId="77777777" w:rsidR="0020610C" w:rsidRPr="0020610C" w:rsidRDefault="0020610C" w:rsidP="0020610C">
      <w:pPr>
        <w:numPr>
          <w:ilvl w:val="1"/>
          <w:numId w:val="2"/>
        </w:numPr>
      </w:pPr>
      <w:r w:rsidRPr="0020610C">
        <w:rPr>
          <w:b/>
          <w:bCs/>
        </w:rPr>
        <w:t>UI 설계</w:t>
      </w:r>
      <w:r w:rsidRPr="0020610C">
        <w:t xml:space="preserve">: 여러 티커와 각 티커별 초기 투자 비중을 입력받기 위한 UI 고민. </w:t>
      </w:r>
      <w:r w:rsidRPr="0020610C">
        <w:lastRenderedPageBreak/>
        <w:t>초기에는 쉼표로 구분된 문자열 입력을 고려했으나, 사용자 편의성을 위해 동적 필드 추가/삭제 방식의 개선 아이디어 논의.</w:t>
      </w:r>
    </w:p>
    <w:p w14:paraId="24F943D5" w14:textId="77777777" w:rsidR="0020610C" w:rsidRPr="0020610C" w:rsidRDefault="0020610C" w:rsidP="0020610C">
      <w:pPr>
        <w:numPr>
          <w:ilvl w:val="1"/>
          <w:numId w:val="2"/>
        </w:numPr>
      </w:pPr>
      <w:r w:rsidRPr="0020610C">
        <w:rPr>
          <w:b/>
          <w:bCs/>
        </w:rPr>
        <w:t>백엔드 로직 설계 (portfolio_backtest_logic)</w:t>
      </w:r>
      <w:r w:rsidRPr="0020610C">
        <w:t xml:space="preserve">: </w:t>
      </w:r>
    </w:p>
    <w:p w14:paraId="09AC0C43" w14:textId="77777777" w:rsidR="0020610C" w:rsidRPr="0020610C" w:rsidRDefault="0020610C" w:rsidP="0020610C">
      <w:pPr>
        <w:numPr>
          <w:ilvl w:val="2"/>
          <w:numId w:val="2"/>
        </w:numPr>
      </w:pPr>
      <w:r w:rsidRPr="0020610C">
        <w:t>여러 티커의 데이터를 동시에 로드하고 공통 거래일을 기준으로 데이터 정렬 및 전처리.</w:t>
      </w:r>
    </w:p>
    <w:p w14:paraId="285F1D90" w14:textId="77777777" w:rsidR="0020610C" w:rsidRPr="0020610C" w:rsidRDefault="0020610C" w:rsidP="0020610C">
      <w:pPr>
        <w:numPr>
          <w:ilvl w:val="2"/>
          <w:numId w:val="2"/>
        </w:numPr>
      </w:pPr>
      <w:r w:rsidRPr="0020610C">
        <w:t xml:space="preserve">각 자산에 초기 자본을 비중대로 분배하고, </w:t>
      </w:r>
      <w:r w:rsidRPr="0020610C">
        <w:rPr>
          <w:b/>
          <w:bCs/>
        </w:rPr>
        <w:t>단일 전략을 모든 자산에 동일하게 적용</w:t>
      </w:r>
      <w:r w:rsidRPr="0020610C">
        <w:t>하는 방식으로 단순화하여 접근.</w:t>
      </w:r>
    </w:p>
    <w:p w14:paraId="63FDF221" w14:textId="77777777" w:rsidR="0020610C" w:rsidRPr="0020610C" w:rsidRDefault="0020610C" w:rsidP="0020610C">
      <w:pPr>
        <w:numPr>
          <w:ilvl w:val="2"/>
          <w:numId w:val="2"/>
        </w:numPr>
      </w:pPr>
      <w:r w:rsidRPr="0020610C">
        <w:rPr>
          <w:b/>
          <w:bCs/>
        </w:rPr>
        <w:t>핵심 문제점</w:t>
      </w:r>
      <w:r w:rsidRPr="0020610C">
        <w:t xml:space="preserve">: portfolio_backtest_logic 함수 내에서 각 개별 자산(asset_data_df)에 대해 지표 계산 및 매매 신호 생성 로직이 </w:t>
      </w:r>
      <w:r w:rsidRPr="0020610C">
        <w:rPr>
          <w:b/>
          <w:bCs/>
        </w:rPr>
        <w:t>초기에 누락</w:t>
      </w:r>
      <w:r w:rsidRPr="0020610C">
        <w:t>되었음. 이로 인해 백테스트 실행 시 거래가 전혀 발생하지 않고 모든 결과 지표가 0으로 나오는 현상 발생 ("결과가 이상하네" 문제).</w:t>
      </w:r>
    </w:p>
    <w:p w14:paraId="203ECD82" w14:textId="77777777" w:rsidR="0020610C" w:rsidRPr="0020610C" w:rsidRDefault="0020610C" w:rsidP="0020610C">
      <w:pPr>
        <w:numPr>
          <w:ilvl w:val="2"/>
          <w:numId w:val="2"/>
        </w:numPr>
      </w:pPr>
      <w:r w:rsidRPr="0020610C">
        <w:rPr>
          <w:b/>
          <w:bCs/>
        </w:rPr>
        <w:t>해결</w:t>
      </w:r>
      <w:r w:rsidRPr="0020610C">
        <w:t>: run_backtest_logic의 지표 계산(SMA, RSI, MACD 등 pandas_ta 사용) 및 신호 생성 로직을 portfolio_backtest_logic 내의 각 자산 처리 루프에 명시적으로 구현하고, NaN 값 처리 등을 통해 데이터 정합성 확보.</w:t>
      </w:r>
    </w:p>
    <w:p w14:paraId="245EAED3" w14:textId="77777777" w:rsidR="0020610C" w:rsidRPr="0020610C" w:rsidRDefault="0020610C" w:rsidP="0020610C">
      <w:pPr>
        <w:numPr>
          <w:ilvl w:val="1"/>
          <w:numId w:val="2"/>
        </w:numPr>
      </w:pPr>
      <w:r w:rsidRPr="0020610C">
        <w:rPr>
          <w:b/>
          <w:bCs/>
        </w:rPr>
        <w:t>결과 집계 및 표시</w:t>
      </w:r>
      <w:r w:rsidRPr="0020610C">
        <w:t>: 포트폴리오 전체의 수익률, MDD, 자산 가치 변화 등을 계산하고, backtest_result.html 템플릿에서 포트폴리오 결과임을 명시적으로 구분하여 표시하도록 수정.</w:t>
      </w:r>
    </w:p>
    <w:p w14:paraId="5F6589C6" w14:textId="77777777" w:rsidR="0020610C" w:rsidRPr="0020610C" w:rsidRDefault="0020610C" w:rsidP="0020610C">
      <w:pPr>
        <w:numPr>
          <w:ilvl w:val="1"/>
          <w:numId w:val="2"/>
        </w:numPr>
      </w:pPr>
      <w:r w:rsidRPr="0020610C">
        <w:rPr>
          <w:b/>
          <w:bCs/>
        </w:rPr>
        <w:t>데이터 저장</w:t>
      </w:r>
      <w:r w:rsidRPr="0020610C">
        <w:t>: results 테이블의 parameters JSON 컬럼에 포트폴리오 여부 (is_portfolio: true), 티커 목록 (tickers), 비중 목록 (weights) 등을 저장하도록 execute_backtest 함수 수정.</w:t>
      </w:r>
    </w:p>
    <w:p w14:paraId="556368D0" w14:textId="77777777" w:rsidR="0020610C" w:rsidRPr="0020610C" w:rsidRDefault="0020610C" w:rsidP="0020610C">
      <w:pPr>
        <w:rPr>
          <w:b/>
          <w:bCs/>
        </w:rPr>
      </w:pPr>
      <w:r w:rsidRPr="0020610C">
        <w:rPr>
          <w:b/>
          <w:bCs/>
        </w:rPr>
        <w:t>2.3. "전략 유형" 명시적 정의 및 관리 기능</w:t>
      </w:r>
    </w:p>
    <w:p w14:paraId="61B8E560" w14:textId="77777777" w:rsidR="0020610C" w:rsidRPr="0020610C" w:rsidRDefault="0020610C" w:rsidP="0020610C">
      <w:pPr>
        <w:numPr>
          <w:ilvl w:val="0"/>
          <w:numId w:val="3"/>
        </w:numPr>
      </w:pPr>
      <w:r w:rsidRPr="0020610C">
        <w:rPr>
          <w:b/>
          <w:bCs/>
        </w:rPr>
        <w:t>요구사항</w:t>
      </w:r>
      <w:r w:rsidRPr="0020610C">
        <w:t>: 전략을 보다 체계적으로 분류하고 관리하기 위해 '전략 유형' 필드 추가.</w:t>
      </w:r>
    </w:p>
    <w:p w14:paraId="0D4490B5" w14:textId="77777777" w:rsidR="0020610C" w:rsidRPr="0020610C" w:rsidRDefault="0020610C" w:rsidP="0020610C">
      <w:pPr>
        <w:numPr>
          <w:ilvl w:val="0"/>
          <w:numId w:val="3"/>
        </w:numPr>
      </w:pPr>
      <w:r w:rsidRPr="0020610C">
        <w:rPr>
          <w:b/>
          <w:bCs/>
        </w:rPr>
        <w:t>시행착오 및 해결</w:t>
      </w:r>
      <w:r w:rsidRPr="0020610C">
        <w:t xml:space="preserve">: </w:t>
      </w:r>
    </w:p>
    <w:p w14:paraId="1A703AC2" w14:textId="77777777" w:rsidR="0020610C" w:rsidRPr="0020610C" w:rsidRDefault="0020610C" w:rsidP="0020610C">
      <w:pPr>
        <w:numPr>
          <w:ilvl w:val="1"/>
          <w:numId w:val="3"/>
        </w:numPr>
      </w:pPr>
      <w:r w:rsidRPr="0020610C">
        <w:t>strategies 테이블에 strategy_type 컬럼 추가.</w:t>
      </w:r>
    </w:p>
    <w:p w14:paraId="5E8AF77F" w14:textId="77777777" w:rsidR="0020610C" w:rsidRPr="0020610C" w:rsidRDefault="0020610C" w:rsidP="0020610C">
      <w:pPr>
        <w:numPr>
          <w:ilvl w:val="1"/>
          <w:numId w:val="3"/>
        </w:numPr>
      </w:pPr>
      <w:r w:rsidRPr="0020610C">
        <w:t>add_strategy.html 및 edit_strategy.html에 전략 유형을 선택할 수 있는 드롭다운 UI 추가 (사전 정의된 목록 사용).</w:t>
      </w:r>
    </w:p>
    <w:p w14:paraId="1445A6DF" w14:textId="77777777" w:rsidR="0020610C" w:rsidRPr="0020610C" w:rsidRDefault="0020610C" w:rsidP="0020610C">
      <w:pPr>
        <w:numPr>
          <w:ilvl w:val="1"/>
          <w:numId w:val="3"/>
        </w:numPr>
      </w:pPr>
      <w:r w:rsidRPr="0020610C">
        <w:t xml:space="preserve">app.py의 add_strategy, edit_strategy, list_strategies 함수에서 strategy_type </w:t>
      </w:r>
      <w:r w:rsidRPr="0020610C">
        <w:lastRenderedPageBreak/>
        <w:t>값을 처리하고 DB에 저장 및 조회하도록 SQL 쿼리 및 로직 수정.</w:t>
      </w:r>
    </w:p>
    <w:p w14:paraId="4F1F636C" w14:textId="77777777" w:rsidR="0020610C" w:rsidRPr="0020610C" w:rsidRDefault="0020610C" w:rsidP="0020610C">
      <w:pPr>
        <w:rPr>
          <w:b/>
          <w:bCs/>
        </w:rPr>
      </w:pPr>
      <w:r w:rsidRPr="0020610C">
        <w:rPr>
          <w:b/>
          <w:bCs/>
        </w:rPr>
        <w:t>2.4. PDF 리포트 다운로드 기능 구현</w:t>
      </w:r>
    </w:p>
    <w:p w14:paraId="0235F8BC" w14:textId="77777777" w:rsidR="0020610C" w:rsidRPr="0020610C" w:rsidRDefault="0020610C" w:rsidP="0020610C">
      <w:pPr>
        <w:numPr>
          <w:ilvl w:val="0"/>
          <w:numId w:val="4"/>
        </w:numPr>
      </w:pPr>
      <w:r w:rsidRPr="0020610C">
        <w:rPr>
          <w:b/>
          <w:bCs/>
        </w:rPr>
        <w:t>요구사항</w:t>
      </w:r>
      <w:r w:rsidRPr="0020610C">
        <w:t>: 백테스트 결과를 PDF 파일로 다운로드하는 기능.</w:t>
      </w:r>
    </w:p>
    <w:p w14:paraId="6B93F73F" w14:textId="77777777" w:rsidR="0020610C" w:rsidRPr="0020610C" w:rsidRDefault="0020610C" w:rsidP="0020610C">
      <w:pPr>
        <w:numPr>
          <w:ilvl w:val="0"/>
          <w:numId w:val="4"/>
        </w:numPr>
      </w:pPr>
      <w:r w:rsidRPr="0020610C">
        <w:rPr>
          <w:b/>
          <w:bCs/>
        </w:rPr>
        <w:t>시행착오 및 해결</w:t>
      </w:r>
      <w:r w:rsidRPr="0020610C">
        <w:t xml:space="preserve">: </w:t>
      </w:r>
    </w:p>
    <w:p w14:paraId="26811983" w14:textId="77777777" w:rsidR="0020610C" w:rsidRPr="0020610C" w:rsidRDefault="0020610C" w:rsidP="0020610C">
      <w:pPr>
        <w:numPr>
          <w:ilvl w:val="1"/>
          <w:numId w:val="4"/>
        </w:numPr>
      </w:pPr>
      <w:r w:rsidRPr="0020610C">
        <w:rPr>
          <w:b/>
          <w:bCs/>
        </w:rPr>
        <w:t>라이브러리 선택 및 설치</w:t>
      </w:r>
      <w:r w:rsidRPr="0020610C">
        <w:t>: WeasyPrint 라이브러리 선택.</w:t>
      </w:r>
    </w:p>
    <w:p w14:paraId="41BC771A" w14:textId="77777777" w:rsidR="0020610C" w:rsidRPr="0020610C" w:rsidRDefault="0020610C" w:rsidP="0020610C">
      <w:pPr>
        <w:numPr>
          <w:ilvl w:val="1"/>
          <w:numId w:val="4"/>
        </w:numPr>
      </w:pPr>
      <w:r w:rsidRPr="0020610C">
        <w:rPr>
          <w:b/>
          <w:bCs/>
        </w:rPr>
        <w:t>외부 라이브러리 의존성 문제</w:t>
      </w:r>
      <w:r w:rsidRPr="0020610C">
        <w:t>: WeasyPrint 실행 시 OSError: cannot load library 'libgobject-2.0-0': error 0x7e 발생. 이는 WeasyPrint가 의존하는 GTK+ 관련 C 라이브러리가 Windows 환경에 제대로 설치되지 않았거나 경로 설정이 미흡하여 발생한 문제.</w:t>
      </w:r>
    </w:p>
    <w:p w14:paraId="76320958" w14:textId="77777777" w:rsidR="0020610C" w:rsidRPr="0020610C" w:rsidRDefault="0020610C" w:rsidP="0020610C">
      <w:pPr>
        <w:numPr>
          <w:ilvl w:val="1"/>
          <w:numId w:val="4"/>
        </w:numPr>
      </w:pPr>
      <w:r w:rsidRPr="0020610C">
        <w:rPr>
          <w:b/>
          <w:bCs/>
        </w:rPr>
        <w:t>해결</w:t>
      </w:r>
      <w:r w:rsidRPr="0020610C">
        <w:t>: MSYS2를 사용하여 GTK3 및 관련 의존성 라이브러리(Pango, Cairo, GDK-PixBuf 등)를 설치하고, 해당 bin 폴더(C:\msys64\mingw64\bin)를 시스템 환경 변수 PATH에 추가하여 해결.</w:t>
      </w:r>
    </w:p>
    <w:p w14:paraId="789D5A32" w14:textId="77777777" w:rsidR="0020610C" w:rsidRPr="0020610C" w:rsidRDefault="0020610C" w:rsidP="0020610C">
      <w:pPr>
        <w:numPr>
          <w:ilvl w:val="1"/>
          <w:numId w:val="4"/>
        </w:numPr>
      </w:pPr>
      <w:r w:rsidRPr="0020610C">
        <w:rPr>
          <w:b/>
          <w:bCs/>
        </w:rPr>
        <w:t>PDF 템플릿 및 차트 생성</w:t>
      </w:r>
      <w:r w:rsidRPr="0020610C">
        <w:t>: PDF 내용을 담을 HTML 템플릿(pdf_report_template.html) 작성. Matplotlib으로 생성한 차트를 Base64로 인코딩하여 HTML에 직접 삽입하는 방식으로 PDF에 차트 포함. matplotlib.use('Agg') 설정으로 백엔드 환경에서 Matplotlib 사용 가능하도록 조치.</w:t>
      </w:r>
    </w:p>
    <w:p w14:paraId="479A194A" w14:textId="77777777" w:rsidR="0020610C" w:rsidRPr="0020610C" w:rsidRDefault="0020610C" w:rsidP="0020610C">
      <w:pPr>
        <w:numPr>
          <w:ilvl w:val="1"/>
          <w:numId w:val="4"/>
        </w:numPr>
      </w:pPr>
      <w:r w:rsidRPr="0020610C">
        <w:t>한글 폰트 문제 해결을 위해 CSS에서 font-family 지정 및 서버 환경에 폰트 설치 필요성 인지.</w:t>
      </w:r>
    </w:p>
    <w:p w14:paraId="7DC8FFB9" w14:textId="77777777" w:rsidR="0020610C" w:rsidRPr="0020610C" w:rsidRDefault="0020610C" w:rsidP="0020610C">
      <w:pPr>
        <w:rPr>
          <w:b/>
          <w:bCs/>
        </w:rPr>
      </w:pPr>
      <w:r w:rsidRPr="0020610C">
        <w:rPr>
          <w:b/>
          <w:bCs/>
        </w:rPr>
        <w:t>2.5. KeyError 발생 및 해결 (상세 보기 및 Excel 다운로드)</w:t>
      </w:r>
    </w:p>
    <w:p w14:paraId="2307663A" w14:textId="77777777" w:rsidR="0020610C" w:rsidRPr="0020610C" w:rsidRDefault="0020610C" w:rsidP="0020610C">
      <w:pPr>
        <w:numPr>
          <w:ilvl w:val="0"/>
          <w:numId w:val="5"/>
        </w:numPr>
      </w:pPr>
      <w:r w:rsidRPr="0020610C">
        <w:rPr>
          <w:b/>
          <w:bCs/>
        </w:rPr>
        <w:t>문제 현상</w:t>
      </w:r>
      <w:r w:rsidRPr="0020610C">
        <w:t>: 포트폴리오 백테스팅 기능 추가 후, "백테스트 결과 목록"에서 포트폴리오 결과의 "상세" 버튼을 누르거나, 해당 결과에 대해 "Excel로 다운" 버튼을 눌렀을 때 KeyError: 'ticker' 오류 발생.</w:t>
      </w:r>
    </w:p>
    <w:p w14:paraId="6DE98906" w14:textId="77777777" w:rsidR="0020610C" w:rsidRPr="0020610C" w:rsidRDefault="0020610C" w:rsidP="0020610C">
      <w:pPr>
        <w:numPr>
          <w:ilvl w:val="0"/>
          <w:numId w:val="5"/>
        </w:numPr>
      </w:pPr>
      <w:r w:rsidRPr="0020610C">
        <w:rPr>
          <w:b/>
          <w:bCs/>
        </w:rPr>
        <w:t>원인 분석</w:t>
      </w:r>
      <w:r w:rsidRPr="0020610C">
        <w:t xml:space="preserve">: </w:t>
      </w:r>
    </w:p>
    <w:p w14:paraId="333A8FBC" w14:textId="77777777" w:rsidR="0020610C" w:rsidRPr="0020610C" w:rsidRDefault="0020610C" w:rsidP="0020610C">
      <w:pPr>
        <w:numPr>
          <w:ilvl w:val="1"/>
          <w:numId w:val="5"/>
        </w:numPr>
      </w:pPr>
      <w:r w:rsidRPr="0020610C">
        <w:t>단일 종목 백테스트 결과의 parameters에는 ticker (단수형) 키가 존재.</w:t>
      </w:r>
    </w:p>
    <w:p w14:paraId="68A8F024" w14:textId="77777777" w:rsidR="0020610C" w:rsidRPr="0020610C" w:rsidRDefault="0020610C" w:rsidP="0020610C">
      <w:pPr>
        <w:numPr>
          <w:ilvl w:val="1"/>
          <w:numId w:val="5"/>
        </w:numPr>
      </w:pPr>
      <w:r w:rsidRPr="0020610C">
        <w:t>포트폴리오 백테스트 결과의 parameters에는 tickers (복수형) 키로 티커 목록이 저장되고, 단일 ticker 키는 부재.</w:t>
      </w:r>
    </w:p>
    <w:p w14:paraId="341194E8" w14:textId="77777777" w:rsidR="0020610C" w:rsidRPr="0020610C" w:rsidRDefault="0020610C" w:rsidP="0020610C">
      <w:pPr>
        <w:numPr>
          <w:ilvl w:val="1"/>
          <w:numId w:val="5"/>
        </w:numPr>
      </w:pPr>
      <w:r w:rsidRPr="0020610C">
        <w:t>view_result 함수와 download_excel_report 함수가 params['ticker']와 같이 단일 티커를 가정하고 작성되어 있어, 포트폴리오 결과 처리 시 해당 키를 찾지 못해 오류 발생.</w:t>
      </w:r>
    </w:p>
    <w:p w14:paraId="218A5D7A" w14:textId="77777777" w:rsidR="0020610C" w:rsidRPr="0020610C" w:rsidRDefault="0020610C" w:rsidP="0020610C">
      <w:pPr>
        <w:numPr>
          <w:ilvl w:val="0"/>
          <w:numId w:val="5"/>
        </w:numPr>
      </w:pPr>
      <w:r w:rsidRPr="0020610C">
        <w:rPr>
          <w:b/>
          <w:bCs/>
        </w:rPr>
        <w:lastRenderedPageBreak/>
        <w:t>해결</w:t>
      </w:r>
      <w:r w:rsidRPr="0020610C">
        <w:t xml:space="preserve">: </w:t>
      </w:r>
    </w:p>
    <w:p w14:paraId="5430D8F3" w14:textId="77777777" w:rsidR="0020610C" w:rsidRPr="0020610C" w:rsidRDefault="0020610C" w:rsidP="0020610C">
      <w:pPr>
        <w:numPr>
          <w:ilvl w:val="1"/>
          <w:numId w:val="5"/>
        </w:numPr>
      </w:pPr>
      <w:r w:rsidRPr="0020610C">
        <w:t>view_result 및 download_excel_report 함수 내에서 params.get("is_portfolio", False)를 통해 포트폴리오 결과인지 단일 종목 결과인지 판별.</w:t>
      </w:r>
    </w:p>
    <w:p w14:paraId="70FFD4FD" w14:textId="77777777" w:rsidR="0020610C" w:rsidRPr="0020610C" w:rsidRDefault="0020610C" w:rsidP="0020610C">
      <w:pPr>
        <w:numPr>
          <w:ilvl w:val="1"/>
          <w:numId w:val="5"/>
        </w:numPr>
      </w:pPr>
      <w:r w:rsidRPr="0020610C">
        <w:t>결과 유형에 따라 params['ticker'] 또는 params['tickers']를 참조하도록 로직 분기.</w:t>
      </w:r>
    </w:p>
    <w:p w14:paraId="219AF1A3" w14:textId="77777777" w:rsidR="0020610C" w:rsidRPr="0020610C" w:rsidRDefault="0020610C" w:rsidP="0020610C">
      <w:pPr>
        <w:numPr>
          <w:ilvl w:val="1"/>
          <w:numId w:val="5"/>
        </w:numPr>
      </w:pPr>
      <w:r w:rsidRPr="0020610C">
        <w:t>템플릿 및 Excel 보고서 내용 생성 시에도 이 구분을 반영하여 ticker_display 와 같이 일관된 변수를 사용하거나 조건부 처리를 통해 올바른 티커 정보(단일 또는 목록)를 표시하도록 수정.</w:t>
      </w:r>
    </w:p>
    <w:p w14:paraId="5034BA47" w14:textId="77777777" w:rsidR="0020610C" w:rsidRPr="0020610C" w:rsidRDefault="0020610C" w:rsidP="0020610C">
      <w:pPr>
        <w:numPr>
          <w:ilvl w:val="1"/>
          <w:numId w:val="5"/>
        </w:numPr>
      </w:pPr>
      <w:r w:rsidRPr="0020610C">
        <w:t>KeyError 발생 가능성이 있는 딕셔너리 접근 시 .get()을 사용하거나, 키 존재 여부를 확인하는 방어 코드 추가.</w:t>
      </w:r>
    </w:p>
    <w:p w14:paraId="11DB1B40" w14:textId="77777777" w:rsidR="0020610C" w:rsidRPr="0020610C" w:rsidRDefault="0020610C" w:rsidP="0020610C">
      <w:pPr>
        <w:rPr>
          <w:b/>
          <w:bCs/>
        </w:rPr>
      </w:pPr>
      <w:r w:rsidRPr="0020610C">
        <w:rPr>
          <w:b/>
          <w:bCs/>
        </w:rPr>
        <w:t>3. 결론 및 향후 과제</w:t>
      </w:r>
    </w:p>
    <w:p w14:paraId="1DB1177B" w14:textId="77777777" w:rsidR="0020610C" w:rsidRPr="0020610C" w:rsidRDefault="0020610C" w:rsidP="0020610C">
      <w:r w:rsidRPr="0020610C">
        <w:t>기능 구현 과정에서 다양한 시행착오를 겪었으며, 특히 새로운 기능(포트폴리오 백테스팅) 추가 시 기존 기능과의 데이터 구조 차이로 인한 오류가 주요 문제점으로 나타났다. 각 기능의 특성을 고려한 데이터 모델링과 예외 처리, 그리고 명확한 로직 분기의 중요성을 다시 한번 확인하였다.</w:t>
      </w:r>
    </w:p>
    <w:p w14:paraId="2DDE8A20" w14:textId="77777777" w:rsidR="0020610C" w:rsidRPr="0020610C" w:rsidRDefault="0020610C" w:rsidP="0020610C">
      <w:r w:rsidRPr="0020610C">
        <w:t>향후 UI/UX 개선을 통해 사용자 편의성을 증진시키고, 코드 리팩토링을 통해 유지보수성을 높이는 작업이 필요하다. 또한, 포트폴리오 백테스팅 기능의 경우, 리밸런싱 전략, 다양한 자산 배분 방법 등 고급 기능을 추가하여 시스템의 활용도를 더욱 높일 수 있을 것이다.</w:t>
      </w:r>
    </w:p>
    <w:p w14:paraId="56EAFA0F" w14:textId="77777777" w:rsidR="00811C48" w:rsidRPr="0020610C" w:rsidRDefault="00811C48" w:rsidP="0020610C"/>
    <w:sectPr w:rsidR="00811C48" w:rsidRPr="002061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5FBA"/>
    <w:multiLevelType w:val="multilevel"/>
    <w:tmpl w:val="8104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83749"/>
    <w:multiLevelType w:val="multilevel"/>
    <w:tmpl w:val="2FD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E11D6"/>
    <w:multiLevelType w:val="multilevel"/>
    <w:tmpl w:val="D690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60285"/>
    <w:multiLevelType w:val="multilevel"/>
    <w:tmpl w:val="B762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B4B3A"/>
    <w:multiLevelType w:val="multilevel"/>
    <w:tmpl w:val="64E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418292">
    <w:abstractNumId w:val="3"/>
  </w:num>
  <w:num w:numId="2" w16cid:durableId="507840297">
    <w:abstractNumId w:val="4"/>
  </w:num>
  <w:num w:numId="3" w16cid:durableId="1708141477">
    <w:abstractNumId w:val="2"/>
  </w:num>
  <w:num w:numId="4" w16cid:durableId="677539494">
    <w:abstractNumId w:val="0"/>
  </w:num>
  <w:num w:numId="5" w16cid:durableId="57593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9"/>
    <w:rsid w:val="0020610C"/>
    <w:rsid w:val="00811C48"/>
    <w:rsid w:val="00876EA9"/>
    <w:rsid w:val="00A154DB"/>
    <w:rsid w:val="00FA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E9E01-8410-4FA5-83C8-FB78C766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6E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6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6E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6E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6E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6E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6E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6E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6E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6E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6E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6E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6E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6E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6E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6E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6E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6E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6E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6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6E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6E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6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6E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6E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6E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6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6E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6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권지성</dc:creator>
  <cp:keywords/>
  <dc:description/>
  <cp:lastModifiedBy>권지성</cp:lastModifiedBy>
  <cp:revision>2</cp:revision>
  <dcterms:created xsi:type="dcterms:W3CDTF">2025-05-12T08:47:00Z</dcterms:created>
  <dcterms:modified xsi:type="dcterms:W3CDTF">2025-05-12T08:47:00Z</dcterms:modified>
</cp:coreProperties>
</file>