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58B" w:rsidRPr="00054E97" w:rsidRDefault="00E86D8A" w:rsidP="00E86D8A">
      <w:pPr>
        <w:jc w:val="center"/>
        <w:rPr>
          <w:rFonts w:ascii="Arial" w:hAnsi="Arial" w:cs="Arial"/>
          <w:i/>
          <w:sz w:val="32"/>
          <w:u w:val="single"/>
        </w:rPr>
      </w:pPr>
      <w:r w:rsidRPr="00054E97">
        <w:rPr>
          <w:rFonts w:ascii="Arial" w:hAnsi="Arial" w:cs="Arial"/>
          <w:i/>
          <w:sz w:val="32"/>
          <w:u w:val="single"/>
        </w:rPr>
        <w:t>Documentación del trabajo final de programación web</w:t>
      </w:r>
    </w:p>
    <w:p w:rsidR="00E86D8A" w:rsidRPr="00054E97" w:rsidRDefault="00E86D8A" w:rsidP="00E86D8A">
      <w:pPr>
        <w:rPr>
          <w:rFonts w:ascii="Arial" w:hAnsi="Arial" w:cs="Arial"/>
          <w:sz w:val="28"/>
        </w:rPr>
      </w:pPr>
      <w:r w:rsidRPr="00054E97">
        <w:rPr>
          <w:rFonts w:ascii="Arial" w:hAnsi="Arial" w:cs="Arial"/>
          <w:sz w:val="28"/>
          <w:u w:val="single"/>
        </w:rPr>
        <w:t>Alumno</w:t>
      </w:r>
      <w:r w:rsidRPr="00054E97">
        <w:rPr>
          <w:rFonts w:ascii="Arial" w:hAnsi="Arial" w:cs="Arial"/>
          <w:sz w:val="28"/>
        </w:rPr>
        <w:t>: Joaquin Soberón</w:t>
      </w:r>
    </w:p>
    <w:p w:rsidR="00E86D8A" w:rsidRPr="00054E97" w:rsidRDefault="00E86D8A" w:rsidP="00E86D8A">
      <w:pPr>
        <w:rPr>
          <w:rFonts w:ascii="Arial" w:hAnsi="Arial" w:cs="Arial"/>
          <w:sz w:val="28"/>
        </w:rPr>
      </w:pPr>
      <w:r w:rsidRPr="00054E97">
        <w:rPr>
          <w:rFonts w:ascii="Arial" w:hAnsi="Arial" w:cs="Arial"/>
          <w:sz w:val="28"/>
          <w:u w:val="single"/>
        </w:rPr>
        <w:t>Profesor</w:t>
      </w:r>
      <w:r w:rsidRPr="00054E97">
        <w:rPr>
          <w:rFonts w:ascii="Arial" w:hAnsi="Arial" w:cs="Arial"/>
          <w:sz w:val="28"/>
        </w:rPr>
        <w:t>: Fabio Gross</w:t>
      </w:r>
    </w:p>
    <w:p w:rsidR="00E86D8A" w:rsidRPr="00054E97" w:rsidRDefault="00E86D8A" w:rsidP="00E86D8A">
      <w:pPr>
        <w:rPr>
          <w:rFonts w:ascii="Arial" w:hAnsi="Arial" w:cs="Arial"/>
          <w:sz w:val="28"/>
        </w:rPr>
      </w:pPr>
    </w:p>
    <w:p w:rsidR="00E86D8A" w:rsidRDefault="00E86D8A" w:rsidP="00E86D8A">
      <w:pPr>
        <w:jc w:val="center"/>
        <w:rPr>
          <w:rFonts w:ascii="Arial" w:hAnsi="Arial" w:cs="Arial"/>
          <w:sz w:val="28"/>
          <w:u w:val="single"/>
        </w:rPr>
      </w:pPr>
      <w:r w:rsidRPr="00054E97">
        <w:rPr>
          <w:rFonts w:ascii="Arial" w:hAnsi="Arial" w:cs="Arial"/>
          <w:sz w:val="28"/>
          <w:u w:val="single"/>
        </w:rPr>
        <w:t>Sistema de gestión de inventario</w:t>
      </w:r>
    </w:p>
    <w:p w:rsidR="008F3B8C" w:rsidRPr="008F3B8C" w:rsidRDefault="008F3B8C" w:rsidP="008F3B8C">
      <w:pPr>
        <w:rPr>
          <w:rFonts w:ascii="Arial" w:hAnsi="Arial" w:cs="Arial"/>
          <w:b/>
          <w:bCs/>
          <w:sz w:val="24"/>
          <w:lang w:val="es-MX"/>
        </w:rPr>
      </w:pPr>
      <w:r>
        <w:rPr>
          <w:rFonts w:ascii="Arial" w:hAnsi="Arial" w:cs="Arial"/>
          <w:b/>
          <w:bCs/>
          <w:sz w:val="24"/>
          <w:lang w:val="es-MX"/>
        </w:rPr>
        <w:t>Resumen técnico</w:t>
      </w:r>
    </w:p>
    <w:p w:rsidR="008F3B8C" w:rsidRPr="008F3B8C" w:rsidRDefault="008F3B8C" w:rsidP="008F3B8C">
      <w:pPr>
        <w:numPr>
          <w:ilvl w:val="0"/>
          <w:numId w:val="29"/>
        </w:numPr>
        <w:rPr>
          <w:rFonts w:ascii="Arial" w:hAnsi="Arial" w:cs="Arial"/>
          <w:sz w:val="24"/>
          <w:lang w:val="es-MX"/>
        </w:rPr>
      </w:pPr>
      <w:r w:rsidRPr="008F3B8C">
        <w:rPr>
          <w:rFonts w:ascii="Arial" w:hAnsi="Arial" w:cs="Arial"/>
          <w:bCs/>
          <w:sz w:val="24"/>
          <w:lang w:val="es-MX"/>
        </w:rPr>
        <w:t>Stack:</w:t>
      </w:r>
      <w:r w:rsidRPr="008F3B8C">
        <w:rPr>
          <w:rFonts w:ascii="Arial" w:hAnsi="Arial" w:cs="Arial"/>
          <w:sz w:val="24"/>
          <w:lang w:val="es-MX"/>
        </w:rPr>
        <w:t xml:space="preserve"> ASP.NET Core MVC (.NET 8), EF Core + SQL Server, Identity (roles), Bootstrap + jQuery (Validate, DataTables, SweetAlert2), ClosedXML/OpenXML/QuestPDF.</w:t>
      </w:r>
    </w:p>
    <w:p w:rsidR="008F3B8C" w:rsidRPr="008F3B8C" w:rsidRDefault="008F3B8C" w:rsidP="008F3B8C">
      <w:pPr>
        <w:numPr>
          <w:ilvl w:val="0"/>
          <w:numId w:val="29"/>
        </w:numPr>
        <w:rPr>
          <w:rFonts w:ascii="Arial" w:hAnsi="Arial" w:cs="Arial"/>
          <w:sz w:val="24"/>
          <w:lang w:val="es-MX"/>
        </w:rPr>
      </w:pPr>
      <w:r w:rsidRPr="008F3B8C">
        <w:rPr>
          <w:rFonts w:ascii="Arial" w:hAnsi="Arial" w:cs="Arial"/>
          <w:bCs/>
          <w:sz w:val="24"/>
          <w:lang w:val="es-MX"/>
        </w:rPr>
        <w:t>Seguridad:</w:t>
      </w:r>
      <w:r w:rsidRPr="008F3B8C">
        <w:rPr>
          <w:rFonts w:ascii="Arial" w:hAnsi="Arial" w:cs="Arial"/>
          <w:sz w:val="24"/>
          <w:lang w:val="es-MX"/>
        </w:rPr>
        <w:t xml:space="preserve"> FallbackPolicy (toda la app requiere login), AuthorizeFilter global, CSRF en POST/PUT/DELETE. Vista AccessDenied.</w:t>
      </w:r>
    </w:p>
    <w:p w:rsidR="008F3B8C" w:rsidRPr="008F3B8C" w:rsidRDefault="008F3B8C" w:rsidP="008F3B8C">
      <w:pPr>
        <w:numPr>
          <w:ilvl w:val="0"/>
          <w:numId w:val="29"/>
        </w:numPr>
        <w:rPr>
          <w:rFonts w:ascii="Arial" w:hAnsi="Arial" w:cs="Arial"/>
          <w:sz w:val="24"/>
          <w:lang w:val="es-MX"/>
        </w:rPr>
      </w:pPr>
      <w:r w:rsidRPr="008F3B8C">
        <w:rPr>
          <w:rFonts w:ascii="Arial" w:hAnsi="Arial" w:cs="Arial"/>
          <w:bCs/>
          <w:sz w:val="24"/>
          <w:lang w:val="es-MX"/>
        </w:rPr>
        <w:t>Dominio:</w:t>
      </w:r>
      <w:r w:rsidRPr="008F3B8C">
        <w:rPr>
          <w:rFonts w:ascii="Arial" w:hAnsi="Arial" w:cs="Arial"/>
          <w:sz w:val="24"/>
          <w:lang w:val="es-MX"/>
        </w:rPr>
        <w:t xml:space="preserve"> Producto, Proveedor, Almacén, Categoría, OrdenCompra (+Detalle débil), MovimientoInventario, Etiqueta (+ProductoEtiqueta M:N).</w:t>
      </w:r>
    </w:p>
    <w:p w:rsidR="008F3B8C" w:rsidRPr="008F3B8C" w:rsidRDefault="008F3B8C" w:rsidP="008F3B8C">
      <w:pPr>
        <w:numPr>
          <w:ilvl w:val="0"/>
          <w:numId w:val="29"/>
        </w:numPr>
        <w:rPr>
          <w:rFonts w:ascii="Arial" w:hAnsi="Arial" w:cs="Arial"/>
          <w:sz w:val="24"/>
          <w:lang w:val="es-MX"/>
        </w:rPr>
      </w:pPr>
      <w:r w:rsidRPr="008F3B8C">
        <w:rPr>
          <w:rFonts w:ascii="Arial" w:hAnsi="Arial" w:cs="Arial"/>
          <w:bCs/>
          <w:sz w:val="24"/>
          <w:lang w:val="es-MX"/>
        </w:rPr>
        <w:t>Reglas BD:</w:t>
      </w:r>
      <w:r w:rsidRPr="008F3B8C">
        <w:rPr>
          <w:rFonts w:ascii="Arial" w:hAnsi="Arial" w:cs="Arial"/>
          <w:sz w:val="24"/>
          <w:lang w:val="es-MX"/>
        </w:rPr>
        <w:t xml:space="preserve"> CK_MovInv_Tipo (IN/OUT), CK_MovInv_CompraRequiere_IN_y_OCDet, únicos (SKU, CódigoBarras NULL-OK, CUIT, Email NULL-OK, Nº OC).</w:t>
      </w:r>
    </w:p>
    <w:p w:rsidR="008F3B8C" w:rsidRPr="008F3B8C" w:rsidRDefault="008F3B8C" w:rsidP="008F3B8C">
      <w:pPr>
        <w:numPr>
          <w:ilvl w:val="0"/>
          <w:numId w:val="29"/>
        </w:numPr>
        <w:rPr>
          <w:rFonts w:ascii="Arial" w:hAnsi="Arial" w:cs="Arial"/>
          <w:sz w:val="24"/>
          <w:lang w:val="es-MX"/>
        </w:rPr>
      </w:pPr>
      <w:r w:rsidRPr="008F3B8C">
        <w:rPr>
          <w:rFonts w:ascii="Arial" w:hAnsi="Arial" w:cs="Arial"/>
          <w:bCs/>
          <w:sz w:val="24"/>
          <w:lang w:val="es-MX"/>
        </w:rPr>
        <w:t>SP de stock:</w:t>
      </w:r>
      <w:r w:rsidRPr="008F3B8C">
        <w:rPr>
          <w:rFonts w:ascii="Arial" w:hAnsi="Arial" w:cs="Arial"/>
          <w:sz w:val="24"/>
          <w:lang w:val="es-MX"/>
        </w:rPr>
        <w:t xml:space="preserve"> Stored_Procedure_de_StockActual → stock por (Producto, Almacén) con filtros opcionales; usa Σ(IN) − Σ(OUT) y MAX(FechaMovimiento).</w:t>
      </w:r>
    </w:p>
    <w:p w:rsidR="008F3B8C" w:rsidRPr="008F3B8C" w:rsidRDefault="008F3B8C" w:rsidP="008F3B8C">
      <w:pPr>
        <w:numPr>
          <w:ilvl w:val="0"/>
          <w:numId w:val="29"/>
        </w:numPr>
        <w:rPr>
          <w:rFonts w:ascii="Arial" w:hAnsi="Arial" w:cs="Arial"/>
          <w:sz w:val="24"/>
          <w:lang w:val="es-MX"/>
        </w:rPr>
      </w:pPr>
      <w:r w:rsidRPr="008F3B8C">
        <w:rPr>
          <w:rFonts w:ascii="Arial" w:hAnsi="Arial" w:cs="Arial"/>
          <w:bCs/>
          <w:sz w:val="24"/>
          <w:lang w:val="es-MX"/>
        </w:rPr>
        <w:t>Flujos clave:</w:t>
      </w:r>
    </w:p>
    <w:p w:rsidR="008F3B8C" w:rsidRPr="008F3B8C" w:rsidRDefault="008F3B8C" w:rsidP="008F3B8C">
      <w:pPr>
        <w:numPr>
          <w:ilvl w:val="1"/>
          <w:numId w:val="29"/>
        </w:numPr>
        <w:rPr>
          <w:rFonts w:ascii="Arial" w:hAnsi="Arial" w:cs="Arial"/>
          <w:sz w:val="24"/>
          <w:lang w:val="es-MX"/>
        </w:rPr>
      </w:pPr>
      <w:r w:rsidRPr="008F3B8C">
        <w:rPr>
          <w:rFonts w:ascii="Arial" w:hAnsi="Arial" w:cs="Arial"/>
          <w:bCs/>
          <w:sz w:val="24"/>
          <w:lang w:val="es-MX"/>
        </w:rPr>
        <w:t>Recibir OC (solo Admin):</w:t>
      </w:r>
      <w:r w:rsidRPr="008F3B8C">
        <w:rPr>
          <w:rFonts w:ascii="Arial" w:hAnsi="Arial" w:cs="Arial"/>
          <w:sz w:val="24"/>
          <w:lang w:val="es-MX"/>
        </w:rPr>
        <w:t xml:space="preserve"> valida pendientes → crea movimientos </w:t>
      </w:r>
      <w:r w:rsidRPr="008F3B8C">
        <w:rPr>
          <w:rFonts w:ascii="Arial" w:hAnsi="Arial" w:cs="Arial"/>
          <w:bCs/>
          <w:sz w:val="24"/>
          <w:lang w:val="es-MX"/>
        </w:rPr>
        <w:t>IN</w:t>
      </w:r>
      <w:r w:rsidRPr="008F3B8C">
        <w:rPr>
          <w:rFonts w:ascii="Arial" w:hAnsi="Arial" w:cs="Arial"/>
          <w:sz w:val="24"/>
          <w:lang w:val="es-MX"/>
        </w:rPr>
        <w:t xml:space="preserve"> por renglón → actualiza CantidadRecibida y estado (Parcial/Recibida).</w:t>
      </w:r>
    </w:p>
    <w:p w:rsidR="008F3B8C" w:rsidRPr="008F3B8C" w:rsidRDefault="008F3B8C" w:rsidP="008F3B8C">
      <w:pPr>
        <w:numPr>
          <w:ilvl w:val="1"/>
          <w:numId w:val="29"/>
        </w:numPr>
        <w:rPr>
          <w:rFonts w:ascii="Arial" w:hAnsi="Arial" w:cs="Arial"/>
          <w:sz w:val="24"/>
          <w:lang w:val="es-MX"/>
        </w:rPr>
      </w:pPr>
      <w:r w:rsidRPr="008F3B8C">
        <w:rPr>
          <w:rFonts w:ascii="Arial" w:hAnsi="Arial" w:cs="Arial"/>
          <w:bCs/>
          <w:sz w:val="24"/>
          <w:lang w:val="es-MX"/>
        </w:rPr>
        <w:t>Salidas (venta/consumo):</w:t>
      </w:r>
      <w:r w:rsidRPr="008F3B8C">
        <w:rPr>
          <w:rFonts w:ascii="Arial" w:hAnsi="Arial" w:cs="Arial"/>
          <w:sz w:val="24"/>
          <w:lang w:val="es-MX"/>
        </w:rPr>
        <w:t xml:space="preserve"> valida stock disponible → crea </w:t>
      </w:r>
      <w:r w:rsidRPr="008F3B8C">
        <w:rPr>
          <w:rFonts w:ascii="Arial" w:hAnsi="Arial" w:cs="Arial"/>
          <w:bCs/>
          <w:sz w:val="24"/>
          <w:lang w:val="es-MX"/>
        </w:rPr>
        <w:t>OUT</w:t>
      </w:r>
      <w:r w:rsidRPr="008F3B8C">
        <w:rPr>
          <w:rFonts w:ascii="Arial" w:hAnsi="Arial" w:cs="Arial"/>
          <w:sz w:val="24"/>
          <w:lang w:val="es-MX"/>
        </w:rPr>
        <w:t xml:space="preserve"> sin OC Detalle.</w:t>
      </w:r>
    </w:p>
    <w:p w:rsidR="008F3B8C" w:rsidRPr="008F3B8C" w:rsidRDefault="008F3B8C" w:rsidP="008F3B8C">
      <w:pPr>
        <w:numPr>
          <w:ilvl w:val="0"/>
          <w:numId w:val="29"/>
        </w:numPr>
        <w:rPr>
          <w:rFonts w:ascii="Arial" w:hAnsi="Arial" w:cs="Arial"/>
          <w:sz w:val="24"/>
          <w:lang w:val="es-MX"/>
        </w:rPr>
      </w:pPr>
      <w:r w:rsidRPr="008F3B8C">
        <w:rPr>
          <w:rFonts w:ascii="Arial" w:hAnsi="Arial" w:cs="Arial"/>
          <w:bCs/>
          <w:sz w:val="24"/>
          <w:lang w:val="es-MX"/>
        </w:rPr>
        <w:t>UX/Locales:</w:t>
      </w:r>
      <w:r w:rsidRPr="008F3B8C">
        <w:rPr>
          <w:rFonts w:ascii="Arial" w:hAnsi="Arial" w:cs="Arial"/>
          <w:sz w:val="24"/>
          <w:lang w:val="es-MX"/>
        </w:rPr>
        <w:t xml:space="preserve"> validaciones y mensajes en español; números con coma aceptados en cliente; DataTables en es-ES; confirmaciones con SweetAlert2.</w:t>
      </w:r>
    </w:p>
    <w:p w:rsidR="008F3B8C" w:rsidRPr="008F3B8C" w:rsidRDefault="008F3B8C" w:rsidP="008F3B8C">
      <w:pPr>
        <w:numPr>
          <w:ilvl w:val="0"/>
          <w:numId w:val="29"/>
        </w:numPr>
        <w:rPr>
          <w:rFonts w:ascii="Arial" w:hAnsi="Arial" w:cs="Arial"/>
          <w:sz w:val="24"/>
          <w:lang w:val="es-MX"/>
        </w:rPr>
      </w:pPr>
      <w:r w:rsidRPr="008F3B8C">
        <w:rPr>
          <w:rFonts w:ascii="Arial" w:hAnsi="Arial" w:cs="Arial"/>
          <w:bCs/>
          <w:sz w:val="24"/>
          <w:lang w:val="es-MX"/>
        </w:rPr>
        <w:t>Archivos de producto:</w:t>
      </w:r>
      <w:r w:rsidRPr="008F3B8C">
        <w:rPr>
          <w:rFonts w:ascii="Arial" w:hAnsi="Arial" w:cs="Arial"/>
          <w:sz w:val="24"/>
          <w:lang w:val="es-MX"/>
        </w:rPr>
        <w:t xml:space="preserve"> URL externa o archivo local bajo wwwroot (extensiones permitidas, tamaño, reemplazo seguro al editar).</w:t>
      </w:r>
    </w:p>
    <w:p w:rsidR="008F3B8C" w:rsidRPr="008F3B8C" w:rsidRDefault="008F3B8C" w:rsidP="008F3B8C">
      <w:pPr>
        <w:numPr>
          <w:ilvl w:val="0"/>
          <w:numId w:val="29"/>
        </w:numPr>
        <w:rPr>
          <w:rFonts w:ascii="Arial" w:hAnsi="Arial" w:cs="Arial"/>
          <w:sz w:val="24"/>
          <w:lang w:val="es-MX"/>
        </w:rPr>
      </w:pPr>
      <w:r w:rsidRPr="008F3B8C">
        <w:rPr>
          <w:rFonts w:ascii="Arial" w:hAnsi="Arial" w:cs="Arial"/>
          <w:bCs/>
          <w:sz w:val="24"/>
          <w:lang w:val="es-MX"/>
        </w:rPr>
        <w:t>Validaciones app:</w:t>
      </w:r>
      <w:r w:rsidRPr="008F3B8C">
        <w:rPr>
          <w:rFonts w:ascii="Arial" w:hAnsi="Arial" w:cs="Arial"/>
          <w:sz w:val="24"/>
          <w:lang w:val="es-MX"/>
        </w:rPr>
        <w:t xml:space="preserve"> atributos de unicidad (SKU, CódigoBarras, CUIT, Email, Nombre, Nº OC) que consultan BD y muestran mensaje claro (complementan índices).</w:t>
      </w:r>
    </w:p>
    <w:p w:rsidR="00564AA7" w:rsidRPr="00054E97" w:rsidRDefault="00564AA7" w:rsidP="00564AA7">
      <w:pPr>
        <w:rPr>
          <w:rFonts w:ascii="Arial" w:hAnsi="Arial" w:cs="Arial"/>
          <w:b/>
          <w:bCs/>
          <w:sz w:val="28"/>
        </w:rPr>
      </w:pPr>
      <w:r w:rsidRPr="00054E97">
        <w:rPr>
          <w:rFonts w:ascii="Arial" w:hAnsi="Arial" w:cs="Arial"/>
          <w:b/>
          <w:bCs/>
          <w:sz w:val="28"/>
        </w:rPr>
        <w:lastRenderedPageBreak/>
        <w:t>Introducción y objetivos</w:t>
      </w:r>
    </w:p>
    <w:p w:rsidR="00564AA7" w:rsidRPr="00054E97" w:rsidRDefault="00564AA7" w:rsidP="00564AA7">
      <w:pPr>
        <w:rPr>
          <w:rFonts w:ascii="Arial" w:hAnsi="Arial" w:cs="Arial"/>
          <w:sz w:val="28"/>
        </w:rPr>
      </w:pPr>
      <w:r w:rsidRPr="00054E97">
        <w:rPr>
          <w:rFonts w:ascii="Arial" w:hAnsi="Arial" w:cs="Arial"/>
          <w:sz w:val="28"/>
        </w:rPr>
        <w:t>Aplicación web en ASP.NET Core MVC (.NET 8) con Entity Framework Core (Code First) y ASP.NET Identity para roles: en este caso Administrador y Usuario.</w:t>
      </w:r>
    </w:p>
    <w:p w:rsidR="00564AA7" w:rsidRPr="00054E97" w:rsidRDefault="00564AA7" w:rsidP="00564AA7">
      <w:pPr>
        <w:spacing w:line="240" w:lineRule="auto"/>
        <w:rPr>
          <w:rFonts w:ascii="Arial" w:hAnsi="Arial" w:cs="Arial"/>
          <w:b/>
          <w:sz w:val="28"/>
        </w:rPr>
      </w:pPr>
    </w:p>
    <w:p w:rsidR="00564AA7" w:rsidRPr="00054E97" w:rsidRDefault="00564AA7" w:rsidP="00564AA7">
      <w:pPr>
        <w:rPr>
          <w:rFonts w:ascii="Arial" w:hAnsi="Arial" w:cs="Arial"/>
          <w:sz w:val="28"/>
        </w:rPr>
      </w:pPr>
      <w:r w:rsidRPr="00054E97">
        <w:rPr>
          <w:rFonts w:ascii="Arial" w:hAnsi="Arial" w:cs="Arial"/>
          <w:b/>
          <w:sz w:val="28"/>
        </w:rPr>
        <w:t>Objetivo general</w:t>
      </w:r>
      <w:r w:rsidRPr="00054E97">
        <w:rPr>
          <w:rFonts w:ascii="Arial" w:hAnsi="Arial" w:cs="Arial"/>
          <w:sz w:val="28"/>
        </w:rPr>
        <w:t xml:space="preserve">: Gestionar inventario y ordines de compras con control de acceso por roles y exportaciones.  </w:t>
      </w:r>
    </w:p>
    <w:p w:rsidR="00564AA7" w:rsidRPr="00054E97" w:rsidRDefault="00564AA7" w:rsidP="00564AA7">
      <w:pPr>
        <w:rPr>
          <w:rFonts w:ascii="Arial" w:hAnsi="Arial" w:cs="Arial"/>
          <w:sz w:val="28"/>
        </w:rPr>
      </w:pPr>
      <w:r w:rsidRPr="00054E97">
        <w:rPr>
          <w:rFonts w:ascii="Arial" w:hAnsi="Arial" w:cs="Arial"/>
          <w:b/>
          <w:sz w:val="28"/>
        </w:rPr>
        <w:t>Objetivos específicos</w:t>
      </w:r>
      <w:r w:rsidRPr="00054E97">
        <w:rPr>
          <w:rFonts w:ascii="Arial" w:hAnsi="Arial" w:cs="Arial"/>
          <w:sz w:val="28"/>
        </w:rPr>
        <w:t>:</w:t>
      </w:r>
    </w:p>
    <w:p w:rsidR="00564AA7" w:rsidRPr="00054E97" w:rsidRDefault="00564AA7" w:rsidP="00564AA7">
      <w:pPr>
        <w:rPr>
          <w:rFonts w:ascii="Arial" w:hAnsi="Arial" w:cs="Arial"/>
          <w:sz w:val="28"/>
        </w:rPr>
      </w:pPr>
      <w:r w:rsidRPr="00054E97">
        <w:rPr>
          <w:rFonts w:ascii="Arial" w:hAnsi="Arial" w:cs="Arial"/>
          <w:sz w:val="28"/>
        </w:rPr>
        <w:t>ABM de:</w:t>
      </w:r>
    </w:p>
    <w:p w:rsidR="00564AA7" w:rsidRPr="00054E97" w:rsidRDefault="00564AA7" w:rsidP="00564AA7">
      <w:pPr>
        <w:pStyle w:val="Prrafodelista"/>
        <w:numPr>
          <w:ilvl w:val="0"/>
          <w:numId w:val="3"/>
        </w:numPr>
        <w:rPr>
          <w:rFonts w:ascii="Arial" w:hAnsi="Arial" w:cs="Arial"/>
          <w:sz w:val="28"/>
        </w:rPr>
      </w:pPr>
      <w:r w:rsidRPr="00054E97">
        <w:rPr>
          <w:rFonts w:ascii="Arial" w:hAnsi="Arial" w:cs="Arial"/>
          <w:sz w:val="28"/>
        </w:rPr>
        <w:t xml:space="preserve">Productos (con carga de </w:t>
      </w:r>
      <w:r w:rsidR="008009B4" w:rsidRPr="00054E97">
        <w:rPr>
          <w:rFonts w:ascii="Arial" w:hAnsi="Arial" w:cs="Arial"/>
          <w:sz w:val="28"/>
        </w:rPr>
        <w:t>imagine</w:t>
      </w:r>
      <w:r w:rsidRPr="00054E97">
        <w:rPr>
          <w:rFonts w:ascii="Arial" w:hAnsi="Arial" w:cs="Arial"/>
          <w:sz w:val="28"/>
        </w:rPr>
        <w:t>s</w:t>
      </w:r>
      <w:r w:rsidR="008009B4" w:rsidRPr="00054E97">
        <w:rPr>
          <w:rFonts w:ascii="Arial" w:hAnsi="Arial" w:cs="Arial"/>
          <w:sz w:val="28"/>
        </w:rPr>
        <w:t xml:space="preserve"> / archivos</w:t>
      </w:r>
      <w:r w:rsidRPr="00054E97">
        <w:rPr>
          <w:rFonts w:ascii="Arial" w:hAnsi="Arial" w:cs="Arial"/>
          <w:sz w:val="28"/>
        </w:rPr>
        <w:t xml:space="preserve"> cuando se crea)</w:t>
      </w:r>
    </w:p>
    <w:p w:rsidR="008009B4" w:rsidRPr="00054E97" w:rsidRDefault="008009B4" w:rsidP="00564AA7">
      <w:pPr>
        <w:pStyle w:val="Prrafodelista"/>
        <w:numPr>
          <w:ilvl w:val="0"/>
          <w:numId w:val="3"/>
        </w:numPr>
        <w:rPr>
          <w:rFonts w:ascii="Arial" w:hAnsi="Arial" w:cs="Arial"/>
          <w:sz w:val="28"/>
        </w:rPr>
      </w:pPr>
      <w:r w:rsidRPr="00054E97">
        <w:rPr>
          <w:rFonts w:ascii="Arial" w:hAnsi="Arial" w:cs="Arial"/>
          <w:sz w:val="28"/>
        </w:rPr>
        <w:t>Proveedores</w:t>
      </w:r>
    </w:p>
    <w:p w:rsidR="008009B4" w:rsidRPr="00054E97" w:rsidRDefault="00564AA7" w:rsidP="00564AA7">
      <w:pPr>
        <w:pStyle w:val="Prrafodelista"/>
        <w:numPr>
          <w:ilvl w:val="0"/>
          <w:numId w:val="3"/>
        </w:numPr>
        <w:rPr>
          <w:rFonts w:ascii="Arial" w:hAnsi="Arial" w:cs="Arial"/>
          <w:sz w:val="28"/>
        </w:rPr>
      </w:pPr>
      <w:r w:rsidRPr="00054E97">
        <w:rPr>
          <w:rFonts w:ascii="Arial" w:hAnsi="Arial" w:cs="Arial"/>
          <w:sz w:val="28"/>
        </w:rPr>
        <w:t>Almacenes</w:t>
      </w:r>
    </w:p>
    <w:p w:rsidR="008009B4" w:rsidRPr="00054E97" w:rsidRDefault="00564AA7" w:rsidP="0099185D">
      <w:pPr>
        <w:pStyle w:val="Prrafodelista"/>
        <w:numPr>
          <w:ilvl w:val="0"/>
          <w:numId w:val="3"/>
        </w:numPr>
        <w:rPr>
          <w:rFonts w:ascii="Arial" w:hAnsi="Arial" w:cs="Arial"/>
          <w:sz w:val="28"/>
        </w:rPr>
      </w:pPr>
      <w:r w:rsidRPr="00054E97">
        <w:rPr>
          <w:rFonts w:ascii="Arial" w:hAnsi="Arial" w:cs="Arial"/>
          <w:sz w:val="28"/>
        </w:rPr>
        <w:t>Categorías</w:t>
      </w:r>
    </w:p>
    <w:p w:rsidR="008009B4" w:rsidRPr="00054E97" w:rsidRDefault="00564AA7" w:rsidP="0099185D">
      <w:pPr>
        <w:pStyle w:val="Prrafodelista"/>
        <w:numPr>
          <w:ilvl w:val="0"/>
          <w:numId w:val="3"/>
        </w:numPr>
        <w:rPr>
          <w:rFonts w:ascii="Arial" w:hAnsi="Arial" w:cs="Arial"/>
          <w:sz w:val="28"/>
        </w:rPr>
      </w:pPr>
      <w:r w:rsidRPr="00054E97">
        <w:rPr>
          <w:rFonts w:ascii="Arial" w:hAnsi="Arial" w:cs="Arial"/>
          <w:sz w:val="28"/>
        </w:rPr>
        <w:t>Orden de Compra</w:t>
      </w:r>
    </w:p>
    <w:p w:rsidR="00564AA7" w:rsidRPr="00054E97" w:rsidRDefault="008009B4" w:rsidP="0099185D">
      <w:pPr>
        <w:pStyle w:val="Prrafodelista"/>
        <w:numPr>
          <w:ilvl w:val="0"/>
          <w:numId w:val="3"/>
        </w:numPr>
        <w:rPr>
          <w:rFonts w:ascii="Arial" w:hAnsi="Arial" w:cs="Arial"/>
          <w:sz w:val="28"/>
        </w:rPr>
      </w:pPr>
      <w:r w:rsidRPr="00054E97">
        <w:rPr>
          <w:rFonts w:ascii="Arial" w:hAnsi="Arial" w:cs="Arial"/>
          <w:sz w:val="28"/>
        </w:rPr>
        <w:t>Movimientos de Inventario</w:t>
      </w:r>
      <w:r w:rsidR="00564AA7" w:rsidRPr="00054E97">
        <w:rPr>
          <w:rFonts w:ascii="Arial" w:hAnsi="Arial" w:cs="Arial"/>
          <w:sz w:val="28"/>
        </w:rPr>
        <w:t xml:space="preserve"> (entradas/salidas).</w:t>
      </w:r>
    </w:p>
    <w:p w:rsidR="008009B4" w:rsidRPr="00054E97" w:rsidRDefault="008009B4" w:rsidP="008009B4">
      <w:pPr>
        <w:rPr>
          <w:rFonts w:ascii="Arial" w:hAnsi="Arial" w:cs="Arial"/>
          <w:sz w:val="28"/>
        </w:rPr>
      </w:pPr>
    </w:p>
    <w:p w:rsidR="008009B4" w:rsidRPr="00054E97" w:rsidRDefault="008009B4" w:rsidP="008009B4">
      <w:pPr>
        <w:rPr>
          <w:rFonts w:ascii="Arial" w:hAnsi="Arial" w:cs="Arial"/>
          <w:sz w:val="28"/>
        </w:rPr>
      </w:pPr>
      <w:r w:rsidRPr="00054E97">
        <w:rPr>
          <w:rFonts w:ascii="Arial" w:hAnsi="Arial" w:cs="Arial"/>
          <w:sz w:val="28"/>
        </w:rPr>
        <w:t>El programa cuenta ademas con:</w:t>
      </w:r>
    </w:p>
    <w:p w:rsidR="00564AA7" w:rsidRPr="00054E97" w:rsidRDefault="00564AA7" w:rsidP="008009B4">
      <w:pPr>
        <w:pStyle w:val="Prrafodelista"/>
        <w:numPr>
          <w:ilvl w:val="0"/>
          <w:numId w:val="4"/>
        </w:numPr>
        <w:rPr>
          <w:rFonts w:ascii="Arial" w:hAnsi="Arial" w:cs="Arial"/>
          <w:sz w:val="28"/>
        </w:rPr>
      </w:pPr>
      <w:r w:rsidRPr="00054E97">
        <w:rPr>
          <w:rFonts w:ascii="Arial" w:hAnsi="Arial" w:cs="Arial"/>
          <w:sz w:val="28"/>
        </w:rPr>
        <w:t xml:space="preserve">Stored Procedure </w:t>
      </w:r>
      <w:r w:rsidR="008009B4" w:rsidRPr="00054E97">
        <w:rPr>
          <w:rFonts w:ascii="Arial" w:hAnsi="Arial" w:cs="Arial"/>
          <w:sz w:val="28"/>
        </w:rPr>
        <w:t>llamado</w:t>
      </w:r>
      <w:r w:rsidRPr="00054E97">
        <w:rPr>
          <w:rFonts w:ascii="Arial" w:hAnsi="Arial" w:cs="Arial"/>
          <w:sz w:val="28"/>
        </w:rPr>
        <w:t xml:space="preserve"> </w:t>
      </w:r>
      <w:r w:rsidR="008009B4" w:rsidRPr="00054E97">
        <w:rPr>
          <w:rFonts w:ascii="Arial" w:hAnsi="Arial" w:cs="Arial"/>
          <w:sz w:val="28"/>
        </w:rPr>
        <w:t>“</w:t>
      </w:r>
      <w:r w:rsidRPr="00054E97">
        <w:rPr>
          <w:rFonts w:ascii="Arial" w:hAnsi="Arial" w:cs="Arial"/>
          <w:sz w:val="28"/>
        </w:rPr>
        <w:t>stock actual</w:t>
      </w:r>
      <w:r w:rsidR="008009B4" w:rsidRPr="00054E97">
        <w:rPr>
          <w:rFonts w:ascii="Arial" w:hAnsi="Arial" w:cs="Arial"/>
          <w:sz w:val="28"/>
        </w:rPr>
        <w:t>”</w:t>
      </w:r>
      <w:r w:rsidRPr="00054E97">
        <w:rPr>
          <w:rFonts w:ascii="Arial" w:hAnsi="Arial" w:cs="Arial"/>
          <w:sz w:val="28"/>
        </w:rPr>
        <w:t xml:space="preserve"> </w:t>
      </w:r>
      <w:r w:rsidR="008009B4" w:rsidRPr="00054E97">
        <w:rPr>
          <w:rFonts w:ascii="Arial" w:hAnsi="Arial" w:cs="Arial"/>
          <w:sz w:val="28"/>
        </w:rPr>
        <w:t xml:space="preserve">que filtra por producto y </w:t>
      </w:r>
      <w:r w:rsidRPr="00054E97">
        <w:rPr>
          <w:rFonts w:ascii="Arial" w:hAnsi="Arial" w:cs="Arial"/>
          <w:sz w:val="28"/>
        </w:rPr>
        <w:t>almacén</w:t>
      </w:r>
      <w:r w:rsidR="008009B4" w:rsidRPr="00054E97">
        <w:rPr>
          <w:rFonts w:ascii="Arial" w:hAnsi="Arial" w:cs="Arial"/>
          <w:sz w:val="28"/>
        </w:rPr>
        <w:t xml:space="preserve"> la cantidad disponible</w:t>
      </w:r>
      <w:r w:rsidRPr="00054E97">
        <w:rPr>
          <w:rFonts w:ascii="Arial" w:hAnsi="Arial" w:cs="Arial"/>
          <w:sz w:val="28"/>
        </w:rPr>
        <w:t>.</w:t>
      </w:r>
    </w:p>
    <w:p w:rsidR="00564AA7" w:rsidRPr="00054E97" w:rsidRDefault="008009B4" w:rsidP="00564AA7">
      <w:pPr>
        <w:pStyle w:val="Prrafodelista"/>
        <w:numPr>
          <w:ilvl w:val="0"/>
          <w:numId w:val="4"/>
        </w:numPr>
        <w:rPr>
          <w:rFonts w:ascii="Arial" w:hAnsi="Arial" w:cs="Arial"/>
          <w:sz w:val="28"/>
        </w:rPr>
      </w:pPr>
      <w:r w:rsidRPr="00054E97">
        <w:rPr>
          <w:rFonts w:ascii="Arial" w:hAnsi="Arial" w:cs="Arial"/>
          <w:sz w:val="28"/>
        </w:rPr>
        <w:t>Exportaciones:</w:t>
      </w:r>
      <w:r w:rsidR="00564AA7" w:rsidRPr="00054E97">
        <w:rPr>
          <w:rFonts w:ascii="Arial" w:hAnsi="Arial" w:cs="Arial"/>
          <w:sz w:val="28"/>
        </w:rPr>
        <w:t xml:space="preserve"> a PDF/Excel y búsqueda sensitiva en listados.</w:t>
      </w:r>
    </w:p>
    <w:p w:rsidR="00564AA7" w:rsidRPr="00054E97" w:rsidRDefault="00564AA7" w:rsidP="00564AA7">
      <w:pPr>
        <w:rPr>
          <w:rFonts w:ascii="Arial" w:hAnsi="Arial" w:cs="Arial"/>
          <w:sz w:val="28"/>
        </w:rPr>
      </w:pPr>
    </w:p>
    <w:p w:rsidR="008009B4" w:rsidRPr="00054E97" w:rsidRDefault="008009B4" w:rsidP="00564AA7">
      <w:pPr>
        <w:rPr>
          <w:rFonts w:ascii="Arial" w:hAnsi="Arial" w:cs="Arial"/>
          <w:sz w:val="28"/>
        </w:rPr>
      </w:pPr>
    </w:p>
    <w:p w:rsidR="00564AA7" w:rsidRPr="00054E97" w:rsidRDefault="00564AA7" w:rsidP="00564AA7">
      <w:pPr>
        <w:rPr>
          <w:rFonts w:ascii="Arial" w:hAnsi="Arial" w:cs="Arial"/>
          <w:sz w:val="28"/>
        </w:rPr>
      </w:pPr>
    </w:p>
    <w:p w:rsidR="008009B4" w:rsidRPr="00054E97" w:rsidRDefault="008009B4" w:rsidP="00564AA7">
      <w:pPr>
        <w:rPr>
          <w:rFonts w:ascii="Arial" w:hAnsi="Arial" w:cs="Arial"/>
          <w:sz w:val="28"/>
        </w:rPr>
      </w:pPr>
    </w:p>
    <w:p w:rsidR="00564AA7" w:rsidRPr="00054E97" w:rsidRDefault="00564AA7" w:rsidP="00564AA7">
      <w:pPr>
        <w:rPr>
          <w:rFonts w:ascii="Arial" w:hAnsi="Arial" w:cs="Arial"/>
          <w:b/>
          <w:bCs/>
          <w:sz w:val="28"/>
        </w:rPr>
      </w:pPr>
      <w:r w:rsidRPr="00054E97">
        <w:rPr>
          <w:rFonts w:ascii="Arial" w:hAnsi="Arial" w:cs="Arial"/>
          <w:b/>
          <w:bCs/>
          <w:sz w:val="28"/>
        </w:rPr>
        <w:t>Alcance y roles</w:t>
      </w:r>
    </w:p>
    <w:p w:rsidR="00564AA7" w:rsidRPr="00054E97" w:rsidRDefault="00564AA7" w:rsidP="00564AA7">
      <w:pPr>
        <w:rPr>
          <w:rFonts w:ascii="Arial" w:hAnsi="Arial" w:cs="Arial"/>
          <w:sz w:val="28"/>
        </w:rPr>
      </w:pPr>
      <w:r w:rsidRPr="00054E97">
        <w:rPr>
          <w:rFonts w:ascii="Arial" w:hAnsi="Arial" w:cs="Arial"/>
          <w:sz w:val="28"/>
        </w:rPr>
        <w:t xml:space="preserve">Compartido </w:t>
      </w:r>
      <w:r w:rsidR="008009B4" w:rsidRPr="00054E97">
        <w:rPr>
          <w:rFonts w:ascii="Arial" w:hAnsi="Arial" w:cs="Arial"/>
          <w:sz w:val="28"/>
        </w:rPr>
        <w:t xml:space="preserve">por </w:t>
      </w:r>
      <w:r w:rsidRPr="00054E97">
        <w:rPr>
          <w:rFonts w:ascii="Arial" w:hAnsi="Arial" w:cs="Arial"/>
          <w:sz w:val="28"/>
        </w:rPr>
        <w:t>Usuario y Administrador:</w:t>
      </w:r>
    </w:p>
    <w:p w:rsidR="008009B4" w:rsidRPr="00054E97" w:rsidRDefault="00564AA7" w:rsidP="00E72E9A">
      <w:pPr>
        <w:pStyle w:val="Prrafodelista"/>
        <w:numPr>
          <w:ilvl w:val="0"/>
          <w:numId w:val="5"/>
        </w:numPr>
        <w:rPr>
          <w:rFonts w:ascii="Arial" w:hAnsi="Arial" w:cs="Arial"/>
          <w:sz w:val="28"/>
        </w:rPr>
      </w:pPr>
      <w:r w:rsidRPr="00054E97">
        <w:rPr>
          <w:rFonts w:ascii="Arial" w:hAnsi="Arial" w:cs="Arial"/>
          <w:sz w:val="28"/>
        </w:rPr>
        <w:t>Crear y ver detalle de Productos, Proveedores, Almacenes y Categorías.</w:t>
      </w:r>
    </w:p>
    <w:p w:rsidR="008009B4" w:rsidRPr="00054E97" w:rsidRDefault="00564AA7" w:rsidP="00564AA7">
      <w:pPr>
        <w:pStyle w:val="Prrafodelista"/>
        <w:numPr>
          <w:ilvl w:val="0"/>
          <w:numId w:val="5"/>
        </w:numPr>
        <w:rPr>
          <w:rFonts w:ascii="Arial" w:hAnsi="Arial" w:cs="Arial"/>
          <w:sz w:val="28"/>
        </w:rPr>
      </w:pPr>
      <w:r w:rsidRPr="00054E97">
        <w:rPr>
          <w:rFonts w:ascii="Arial" w:hAnsi="Arial" w:cs="Arial"/>
          <w:sz w:val="28"/>
        </w:rPr>
        <w:t>Búsqueda sens</w:t>
      </w:r>
      <w:r w:rsidR="008009B4" w:rsidRPr="00054E97">
        <w:rPr>
          <w:rFonts w:ascii="Arial" w:hAnsi="Arial" w:cs="Arial"/>
          <w:sz w:val="28"/>
        </w:rPr>
        <w:t>itiva en listados y Exportar</w:t>
      </w:r>
      <w:r w:rsidRPr="00054E97">
        <w:rPr>
          <w:rFonts w:ascii="Arial" w:hAnsi="Arial" w:cs="Arial"/>
          <w:sz w:val="28"/>
        </w:rPr>
        <w:t xml:space="preserve"> (PDF/Excel).</w:t>
      </w:r>
    </w:p>
    <w:p w:rsidR="00564AA7" w:rsidRPr="00054E97" w:rsidRDefault="008009B4" w:rsidP="00564AA7">
      <w:pPr>
        <w:pStyle w:val="Prrafodelista"/>
        <w:numPr>
          <w:ilvl w:val="0"/>
          <w:numId w:val="5"/>
        </w:numPr>
        <w:rPr>
          <w:rFonts w:ascii="Arial" w:hAnsi="Arial" w:cs="Arial"/>
          <w:sz w:val="28"/>
        </w:rPr>
      </w:pPr>
      <w:r w:rsidRPr="00054E97">
        <w:rPr>
          <w:rFonts w:ascii="Arial" w:hAnsi="Arial" w:cs="Arial"/>
          <w:sz w:val="28"/>
        </w:rPr>
        <w:t>Consulta de stock</w:t>
      </w:r>
      <w:r w:rsidR="00564AA7" w:rsidRPr="00054E97">
        <w:rPr>
          <w:rFonts w:ascii="Arial" w:hAnsi="Arial" w:cs="Arial"/>
          <w:sz w:val="28"/>
        </w:rPr>
        <w:t xml:space="preserve"> por SP de base de datos.</w:t>
      </w:r>
    </w:p>
    <w:p w:rsidR="008009B4" w:rsidRPr="00054E97" w:rsidRDefault="008009B4" w:rsidP="00564AA7">
      <w:pPr>
        <w:rPr>
          <w:rFonts w:ascii="Arial" w:hAnsi="Arial" w:cs="Arial"/>
          <w:sz w:val="28"/>
        </w:rPr>
      </w:pPr>
      <w:r w:rsidRPr="00054E97">
        <w:rPr>
          <w:rFonts w:ascii="Arial" w:hAnsi="Arial" w:cs="Arial"/>
          <w:sz w:val="28"/>
        </w:rPr>
        <w:lastRenderedPageBreak/>
        <w:t>Solo Administrador:</w:t>
      </w:r>
    </w:p>
    <w:p w:rsidR="008009B4" w:rsidRPr="00054E97" w:rsidRDefault="00564AA7" w:rsidP="00B752F4">
      <w:pPr>
        <w:pStyle w:val="Prrafodelista"/>
        <w:numPr>
          <w:ilvl w:val="0"/>
          <w:numId w:val="4"/>
        </w:numPr>
        <w:rPr>
          <w:rFonts w:ascii="Arial" w:hAnsi="Arial" w:cs="Arial"/>
          <w:sz w:val="28"/>
        </w:rPr>
      </w:pPr>
      <w:r w:rsidRPr="00054E97">
        <w:rPr>
          <w:rFonts w:ascii="Arial" w:hAnsi="Arial" w:cs="Arial"/>
          <w:sz w:val="28"/>
        </w:rPr>
        <w:t>Editar y eliminar Productos/Proveedores/Almacenes/Categorías.</w:t>
      </w:r>
    </w:p>
    <w:p w:rsidR="00564AA7" w:rsidRPr="00054E97" w:rsidRDefault="008009B4" w:rsidP="00B752F4">
      <w:pPr>
        <w:pStyle w:val="Prrafodelista"/>
        <w:numPr>
          <w:ilvl w:val="0"/>
          <w:numId w:val="4"/>
        </w:numPr>
        <w:rPr>
          <w:rFonts w:ascii="Arial" w:hAnsi="Arial" w:cs="Arial"/>
          <w:sz w:val="28"/>
        </w:rPr>
      </w:pPr>
      <w:r w:rsidRPr="00054E97">
        <w:rPr>
          <w:rFonts w:ascii="Arial" w:hAnsi="Arial" w:cs="Arial"/>
          <w:sz w:val="28"/>
        </w:rPr>
        <w:t>CRUD de OrdenCompra y MovimientoInventario</w:t>
      </w:r>
      <w:r w:rsidR="00564AA7" w:rsidRPr="00054E97">
        <w:rPr>
          <w:rFonts w:ascii="Arial" w:hAnsi="Arial" w:cs="Arial"/>
          <w:sz w:val="28"/>
        </w:rPr>
        <w:t>.</w:t>
      </w:r>
    </w:p>
    <w:p w:rsidR="008009B4" w:rsidRPr="00054E97" w:rsidRDefault="008009B4" w:rsidP="00564AA7">
      <w:pPr>
        <w:rPr>
          <w:rFonts w:ascii="Arial" w:hAnsi="Arial" w:cs="Arial"/>
          <w:sz w:val="28"/>
        </w:rPr>
      </w:pPr>
    </w:p>
    <w:p w:rsidR="00564AA7" w:rsidRPr="00054E97" w:rsidRDefault="008009B4" w:rsidP="00564AA7">
      <w:pPr>
        <w:rPr>
          <w:rFonts w:ascii="Arial" w:hAnsi="Arial" w:cs="Arial"/>
          <w:sz w:val="28"/>
        </w:rPr>
      </w:pPr>
      <w:r w:rsidRPr="00054E97">
        <w:rPr>
          <w:rFonts w:ascii="Arial" w:hAnsi="Arial" w:cs="Arial"/>
          <w:sz w:val="28"/>
        </w:rPr>
        <w:t>Gestión de usuarios y roles:</w:t>
      </w:r>
    </w:p>
    <w:p w:rsidR="00564AA7" w:rsidRPr="00054E97" w:rsidRDefault="008009B4" w:rsidP="00564AA7">
      <w:pPr>
        <w:rPr>
          <w:rFonts w:ascii="Arial" w:hAnsi="Arial" w:cs="Arial"/>
          <w:sz w:val="28"/>
        </w:rPr>
      </w:pPr>
      <w:r w:rsidRPr="00054E97">
        <w:rPr>
          <w:rFonts w:ascii="Arial" w:hAnsi="Arial" w:cs="Arial"/>
          <w:sz w:val="28"/>
        </w:rPr>
        <w:t xml:space="preserve">Como relevante: En </w:t>
      </w:r>
      <w:r w:rsidR="00564AA7" w:rsidRPr="00054E97">
        <w:rPr>
          <w:rFonts w:ascii="Arial" w:hAnsi="Arial" w:cs="Arial"/>
          <w:sz w:val="28"/>
        </w:rPr>
        <w:t>Productos/Details</w:t>
      </w:r>
      <w:r w:rsidRPr="00054E97">
        <w:rPr>
          <w:rFonts w:ascii="Arial" w:hAnsi="Arial" w:cs="Arial"/>
          <w:sz w:val="28"/>
        </w:rPr>
        <w:t xml:space="preserve"> se deja visible el botón “</w:t>
      </w:r>
      <w:r w:rsidR="00564AA7" w:rsidRPr="00054E97">
        <w:rPr>
          <w:rFonts w:ascii="Arial" w:hAnsi="Arial" w:cs="Arial"/>
          <w:sz w:val="28"/>
        </w:rPr>
        <w:t>Editar</w:t>
      </w:r>
      <w:r w:rsidRPr="00054E97">
        <w:rPr>
          <w:rFonts w:ascii="Arial" w:hAnsi="Arial" w:cs="Arial"/>
          <w:sz w:val="28"/>
        </w:rPr>
        <w:t>”</w:t>
      </w:r>
      <w:r w:rsidR="00564AA7" w:rsidRPr="00054E97">
        <w:rPr>
          <w:rFonts w:ascii="Arial" w:hAnsi="Arial" w:cs="Arial"/>
          <w:sz w:val="28"/>
        </w:rPr>
        <w:t xml:space="preserve"> para demostrar restricción: sin permisos</w:t>
      </w:r>
      <w:r w:rsidRPr="00054E97">
        <w:rPr>
          <w:rFonts w:ascii="Arial" w:hAnsi="Arial" w:cs="Arial"/>
          <w:sz w:val="28"/>
        </w:rPr>
        <w:t xml:space="preserve"> de administrador</w:t>
      </w:r>
      <w:r w:rsidR="00564AA7" w:rsidRPr="00054E97">
        <w:rPr>
          <w:rFonts w:ascii="Arial" w:hAnsi="Arial" w:cs="Arial"/>
          <w:sz w:val="28"/>
        </w:rPr>
        <w:t>, la acción es denegada por política global</w:t>
      </w:r>
      <w:r w:rsidRPr="00054E97">
        <w:rPr>
          <w:rFonts w:ascii="Arial" w:hAnsi="Arial" w:cs="Arial"/>
          <w:sz w:val="28"/>
        </w:rPr>
        <w:t xml:space="preserve"> y sugiere ir al login para cambiar de cuenta o ir al inicio</w:t>
      </w:r>
      <w:r w:rsidR="00564AA7" w:rsidRPr="00054E97">
        <w:rPr>
          <w:rFonts w:ascii="Arial" w:hAnsi="Arial" w:cs="Arial"/>
          <w:sz w:val="28"/>
        </w:rPr>
        <w:t>.</w:t>
      </w:r>
    </w:p>
    <w:p w:rsidR="008009B4" w:rsidRPr="00054E97" w:rsidRDefault="008009B4" w:rsidP="00564AA7">
      <w:pPr>
        <w:rPr>
          <w:rFonts w:ascii="Arial" w:hAnsi="Arial" w:cs="Arial"/>
          <w:sz w:val="28"/>
        </w:rPr>
      </w:pPr>
    </w:p>
    <w:p w:rsidR="008009B4" w:rsidRPr="00054E97" w:rsidRDefault="008009B4" w:rsidP="008009B4">
      <w:pPr>
        <w:rPr>
          <w:rFonts w:ascii="Arial" w:hAnsi="Arial" w:cs="Arial"/>
          <w:b/>
          <w:bCs/>
          <w:sz w:val="28"/>
        </w:rPr>
      </w:pPr>
      <w:r w:rsidRPr="00054E97">
        <w:rPr>
          <w:rFonts w:ascii="Arial" w:hAnsi="Arial" w:cs="Arial"/>
          <w:b/>
          <w:bCs/>
          <w:sz w:val="28"/>
        </w:rPr>
        <w:t>Requisitos y ejecución</w:t>
      </w:r>
    </w:p>
    <w:p w:rsidR="008009B4" w:rsidRPr="00054E97" w:rsidRDefault="008009B4" w:rsidP="008009B4">
      <w:pPr>
        <w:pStyle w:val="Prrafodelista"/>
        <w:numPr>
          <w:ilvl w:val="0"/>
          <w:numId w:val="4"/>
        </w:numPr>
        <w:rPr>
          <w:rFonts w:ascii="Arial" w:hAnsi="Arial" w:cs="Arial"/>
          <w:sz w:val="28"/>
        </w:rPr>
      </w:pPr>
      <w:r w:rsidRPr="00054E97">
        <w:rPr>
          <w:rFonts w:ascii="Arial" w:hAnsi="Arial" w:cs="Arial"/>
          <w:sz w:val="28"/>
        </w:rPr>
        <w:t>NET SDK 8.0</w:t>
      </w:r>
    </w:p>
    <w:p w:rsidR="008009B4" w:rsidRPr="00054E97" w:rsidRDefault="008009B4" w:rsidP="00E53548">
      <w:pPr>
        <w:pStyle w:val="Prrafodelista"/>
        <w:numPr>
          <w:ilvl w:val="0"/>
          <w:numId w:val="4"/>
        </w:numPr>
        <w:rPr>
          <w:rFonts w:ascii="Arial" w:hAnsi="Arial" w:cs="Arial"/>
          <w:sz w:val="28"/>
        </w:rPr>
      </w:pPr>
      <w:r w:rsidRPr="00054E97">
        <w:rPr>
          <w:rFonts w:ascii="Arial" w:hAnsi="Arial" w:cs="Arial"/>
          <w:sz w:val="28"/>
        </w:rPr>
        <w:t>Visual Studio 2022 o `dotnet CLI`.</w:t>
      </w:r>
    </w:p>
    <w:p w:rsidR="008009B4" w:rsidRPr="00054E97" w:rsidRDefault="008009B4" w:rsidP="002D1DAE">
      <w:pPr>
        <w:pStyle w:val="Prrafodelista"/>
        <w:numPr>
          <w:ilvl w:val="0"/>
          <w:numId w:val="4"/>
        </w:numPr>
        <w:rPr>
          <w:rFonts w:ascii="Arial" w:hAnsi="Arial" w:cs="Arial"/>
          <w:sz w:val="28"/>
        </w:rPr>
      </w:pPr>
      <w:r w:rsidRPr="00054E97">
        <w:rPr>
          <w:rFonts w:ascii="Arial" w:hAnsi="Arial" w:cs="Arial"/>
          <w:sz w:val="28"/>
        </w:rPr>
        <w:t>SQL Server / SQL Express** con la base accesible (Se adjunta .bak en GitHub también).</w:t>
      </w:r>
    </w:p>
    <w:p w:rsidR="008F03F4" w:rsidRPr="00054E97" w:rsidRDefault="008009B4" w:rsidP="00871F9D">
      <w:pPr>
        <w:pStyle w:val="Prrafodelista"/>
        <w:numPr>
          <w:ilvl w:val="0"/>
          <w:numId w:val="4"/>
        </w:numPr>
        <w:rPr>
          <w:rFonts w:ascii="Arial" w:hAnsi="Arial" w:cs="Arial"/>
          <w:sz w:val="28"/>
        </w:rPr>
      </w:pPr>
      <w:r w:rsidRPr="00054E97">
        <w:rPr>
          <w:rFonts w:ascii="Arial" w:hAnsi="Arial" w:cs="Arial"/>
          <w:sz w:val="28"/>
        </w:rPr>
        <w:t>Configurar `ConnectionStrings:DefaultConnection` en `appsettings.json` y ejecutar:</w:t>
      </w:r>
    </w:p>
    <w:p w:rsidR="008009B4" w:rsidRPr="00054E97" w:rsidRDefault="008F03F4" w:rsidP="008F03F4">
      <w:pPr>
        <w:pStyle w:val="Prrafodelista"/>
        <w:rPr>
          <w:rFonts w:ascii="Arial" w:hAnsi="Arial" w:cs="Arial"/>
          <w:sz w:val="28"/>
        </w:rPr>
      </w:pPr>
      <w:r w:rsidRPr="00054E97">
        <w:rPr>
          <w:rFonts w:ascii="Arial" w:hAnsi="Arial" w:cs="Arial"/>
          <w:sz w:val="28"/>
        </w:rPr>
        <w:t xml:space="preserve">     -</w:t>
      </w:r>
      <w:r w:rsidR="008009B4" w:rsidRPr="00054E97">
        <w:rPr>
          <w:rFonts w:ascii="Arial" w:hAnsi="Arial" w:cs="Arial"/>
          <w:sz w:val="28"/>
        </w:rPr>
        <w:t>dotnet restore</w:t>
      </w:r>
      <w:r w:rsidR="008009B4" w:rsidRPr="00054E97">
        <w:rPr>
          <w:rFonts w:ascii="Arial" w:hAnsi="Arial" w:cs="Arial"/>
          <w:sz w:val="28"/>
        </w:rPr>
        <w:br/>
      </w:r>
      <w:r w:rsidRPr="00054E97">
        <w:rPr>
          <w:rFonts w:ascii="Arial" w:hAnsi="Arial" w:cs="Arial"/>
          <w:sz w:val="28"/>
        </w:rPr>
        <w:t xml:space="preserve">     -</w:t>
      </w:r>
      <w:r w:rsidR="008009B4" w:rsidRPr="00054E97">
        <w:rPr>
          <w:rFonts w:ascii="Arial" w:hAnsi="Arial" w:cs="Arial"/>
          <w:sz w:val="28"/>
        </w:rPr>
        <w:t>dotnet run</w:t>
      </w:r>
    </w:p>
    <w:p w:rsidR="008009B4" w:rsidRPr="00054E97" w:rsidRDefault="008009B4" w:rsidP="008009B4">
      <w:pPr>
        <w:rPr>
          <w:rFonts w:ascii="Arial" w:hAnsi="Arial" w:cs="Arial"/>
          <w:sz w:val="28"/>
        </w:rPr>
      </w:pPr>
    </w:p>
    <w:p w:rsidR="008009B4" w:rsidRPr="00054E97" w:rsidRDefault="008009B4" w:rsidP="008009B4">
      <w:pPr>
        <w:rPr>
          <w:rFonts w:ascii="Arial" w:hAnsi="Arial" w:cs="Arial"/>
          <w:b/>
          <w:bCs/>
          <w:sz w:val="28"/>
        </w:rPr>
      </w:pPr>
      <w:r w:rsidRPr="00054E97">
        <w:rPr>
          <w:rFonts w:ascii="Arial" w:hAnsi="Arial" w:cs="Arial"/>
          <w:b/>
          <w:bCs/>
          <w:sz w:val="28"/>
        </w:rPr>
        <w:t>Seguridad (hardening aplicado)</w:t>
      </w:r>
    </w:p>
    <w:p w:rsidR="008F03F4" w:rsidRPr="00054E97" w:rsidRDefault="008009B4" w:rsidP="008009B4">
      <w:pPr>
        <w:rPr>
          <w:rFonts w:ascii="Arial" w:hAnsi="Arial" w:cs="Arial"/>
          <w:sz w:val="28"/>
        </w:rPr>
      </w:pPr>
      <w:r w:rsidRPr="00054E97">
        <w:rPr>
          <w:rFonts w:ascii="Arial" w:hAnsi="Arial" w:cs="Arial"/>
          <w:sz w:val="28"/>
        </w:rPr>
        <w:t>Usings añadidos en controladores principales:</w:t>
      </w:r>
    </w:p>
    <w:p w:rsidR="008F03F4" w:rsidRPr="00054E97" w:rsidRDefault="008F03F4" w:rsidP="008F03F4">
      <w:pPr>
        <w:pStyle w:val="Prrafodelista"/>
        <w:numPr>
          <w:ilvl w:val="0"/>
          <w:numId w:val="4"/>
        </w:numPr>
        <w:rPr>
          <w:rFonts w:ascii="Arial" w:hAnsi="Arial" w:cs="Arial"/>
          <w:sz w:val="28"/>
        </w:rPr>
      </w:pPr>
      <w:r w:rsidRPr="00054E97">
        <w:rPr>
          <w:rFonts w:ascii="Arial" w:hAnsi="Arial" w:cs="Arial"/>
          <w:sz w:val="28"/>
        </w:rPr>
        <w:t>using Microsoft.AspNetCore.Mvc;</w:t>
      </w:r>
    </w:p>
    <w:p w:rsidR="008F03F4" w:rsidRPr="00054E97" w:rsidRDefault="008009B4" w:rsidP="008F03F4">
      <w:pPr>
        <w:pStyle w:val="Prrafodelista"/>
        <w:numPr>
          <w:ilvl w:val="0"/>
          <w:numId w:val="4"/>
        </w:numPr>
        <w:rPr>
          <w:rFonts w:ascii="Arial" w:hAnsi="Arial" w:cs="Arial"/>
          <w:sz w:val="28"/>
        </w:rPr>
      </w:pPr>
      <w:r w:rsidRPr="00054E97">
        <w:rPr>
          <w:rFonts w:ascii="Arial" w:hAnsi="Arial" w:cs="Arial"/>
          <w:sz w:val="28"/>
        </w:rPr>
        <w:t xml:space="preserve"> using Micr</w:t>
      </w:r>
      <w:r w:rsidR="008F03F4" w:rsidRPr="00054E97">
        <w:rPr>
          <w:rFonts w:ascii="Arial" w:hAnsi="Arial" w:cs="Arial"/>
          <w:sz w:val="28"/>
        </w:rPr>
        <w:t>osoft.AspNetCore.Authorization;</w:t>
      </w:r>
    </w:p>
    <w:p w:rsidR="008009B4" w:rsidRPr="00054E97" w:rsidRDefault="008009B4" w:rsidP="008F03F4">
      <w:pPr>
        <w:pStyle w:val="Prrafodelista"/>
        <w:numPr>
          <w:ilvl w:val="0"/>
          <w:numId w:val="4"/>
        </w:numPr>
        <w:rPr>
          <w:rFonts w:ascii="Arial" w:hAnsi="Arial" w:cs="Arial"/>
          <w:sz w:val="28"/>
        </w:rPr>
      </w:pPr>
      <w:r w:rsidRPr="00054E97">
        <w:rPr>
          <w:rFonts w:ascii="Arial" w:hAnsi="Arial" w:cs="Arial"/>
          <w:sz w:val="28"/>
        </w:rPr>
        <w:t xml:space="preserve">  using Microsoft.AspNetCore.Mvc.Authorization;</w:t>
      </w:r>
    </w:p>
    <w:p w:rsidR="008F03F4" w:rsidRPr="00054E97" w:rsidRDefault="008F03F4" w:rsidP="008009B4">
      <w:pPr>
        <w:rPr>
          <w:rFonts w:ascii="Arial" w:hAnsi="Arial" w:cs="Arial"/>
          <w:sz w:val="28"/>
        </w:rPr>
      </w:pPr>
    </w:p>
    <w:p w:rsidR="008009B4" w:rsidRPr="00054E97" w:rsidRDefault="008F03F4" w:rsidP="008009B4">
      <w:pPr>
        <w:rPr>
          <w:rFonts w:ascii="Arial" w:hAnsi="Arial" w:cs="Arial"/>
          <w:sz w:val="28"/>
        </w:rPr>
      </w:pPr>
      <w:r w:rsidRPr="00054E97">
        <w:rPr>
          <w:rFonts w:ascii="Arial" w:hAnsi="Arial" w:cs="Arial"/>
          <w:sz w:val="28"/>
        </w:rPr>
        <w:t>Autorización global se hizo con FallbackPolicy) en `Program.cs`. Se aplicó f</w:t>
      </w:r>
      <w:r w:rsidR="008009B4" w:rsidRPr="00054E97">
        <w:rPr>
          <w:rFonts w:ascii="Arial" w:hAnsi="Arial" w:cs="Arial"/>
          <w:sz w:val="28"/>
        </w:rPr>
        <w:t>iltros globales MVC:</w:t>
      </w:r>
    </w:p>
    <w:p w:rsidR="008009B4" w:rsidRPr="00054E97" w:rsidRDefault="008F03F4" w:rsidP="008009B4">
      <w:pPr>
        <w:rPr>
          <w:rFonts w:ascii="Arial" w:hAnsi="Arial" w:cs="Arial"/>
          <w:b/>
          <w:bCs/>
          <w:sz w:val="28"/>
        </w:rPr>
      </w:pPr>
      <w:r w:rsidRPr="00054E97">
        <w:rPr>
          <w:rFonts w:ascii="Arial" w:hAnsi="Arial" w:cs="Arial"/>
          <w:noProof/>
          <w:sz w:val="24"/>
          <w:lang w:val="es-MX" w:eastAsia="es-MX"/>
        </w:rPr>
        <w:lastRenderedPageBreak/>
        <w:drawing>
          <wp:anchor distT="0" distB="0" distL="114300" distR="114300" simplePos="0" relativeHeight="251659264" behindDoc="0" locked="0" layoutInCell="1" allowOverlap="1" wp14:anchorId="424E7245" wp14:editId="5682AA1D">
            <wp:simplePos x="0" y="0"/>
            <wp:positionH relativeFrom="column">
              <wp:posOffset>-836501</wp:posOffset>
            </wp:positionH>
            <wp:positionV relativeFrom="paragraph">
              <wp:posOffset>436929</wp:posOffset>
            </wp:positionV>
            <wp:extent cx="7303135" cy="428942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303135" cy="4289425"/>
                    </a:xfrm>
                    <a:prstGeom prst="rect">
                      <a:avLst/>
                    </a:prstGeom>
                  </pic:spPr>
                </pic:pic>
              </a:graphicData>
            </a:graphic>
            <wp14:sizeRelH relativeFrom="page">
              <wp14:pctWidth>0</wp14:pctWidth>
            </wp14:sizeRelH>
            <wp14:sizeRelV relativeFrom="page">
              <wp14:pctHeight>0</wp14:pctHeight>
            </wp14:sizeRelV>
          </wp:anchor>
        </w:drawing>
      </w:r>
      <w:r w:rsidR="008009B4" w:rsidRPr="00054E97">
        <w:rPr>
          <w:rFonts w:ascii="Arial" w:hAnsi="Arial" w:cs="Arial"/>
          <w:b/>
          <w:bCs/>
          <w:sz w:val="28"/>
        </w:rPr>
        <w:t>M</w:t>
      </w:r>
      <w:r w:rsidR="00A46127" w:rsidRPr="00054E97">
        <w:rPr>
          <w:rFonts w:ascii="Arial" w:hAnsi="Arial" w:cs="Arial"/>
          <w:b/>
          <w:bCs/>
          <w:sz w:val="28"/>
        </w:rPr>
        <w:t>odelo de datos (ER notación Crow’s foot</w:t>
      </w:r>
      <w:r w:rsidR="008009B4" w:rsidRPr="00054E97">
        <w:rPr>
          <w:rFonts w:ascii="Arial" w:hAnsi="Arial" w:cs="Arial"/>
          <w:b/>
          <w:bCs/>
          <w:sz w:val="28"/>
        </w:rPr>
        <w:t>)</w:t>
      </w:r>
    </w:p>
    <w:p w:rsidR="008F03F4" w:rsidRPr="00054E97" w:rsidRDefault="008F03F4" w:rsidP="008009B4">
      <w:pPr>
        <w:rPr>
          <w:rFonts w:ascii="Arial" w:hAnsi="Arial" w:cs="Arial"/>
          <w:b/>
          <w:bCs/>
          <w:sz w:val="28"/>
        </w:rPr>
      </w:pPr>
    </w:p>
    <w:p w:rsidR="008F03F4" w:rsidRPr="00054E97" w:rsidRDefault="008F03F4" w:rsidP="008009B4">
      <w:pPr>
        <w:rPr>
          <w:rFonts w:ascii="Arial" w:hAnsi="Arial" w:cs="Arial"/>
          <w:b/>
          <w:bCs/>
          <w:sz w:val="28"/>
        </w:rPr>
      </w:pPr>
    </w:p>
    <w:p w:rsidR="008F03F4" w:rsidRPr="00054E97" w:rsidRDefault="008F03F4" w:rsidP="008009B4">
      <w:pPr>
        <w:rPr>
          <w:rFonts w:ascii="Arial" w:hAnsi="Arial" w:cs="Arial"/>
          <w:sz w:val="28"/>
        </w:rPr>
      </w:pPr>
    </w:p>
    <w:p w:rsidR="008F03F4" w:rsidRPr="00054E97" w:rsidRDefault="008F03F4" w:rsidP="008009B4">
      <w:pPr>
        <w:rPr>
          <w:rFonts w:ascii="Arial" w:hAnsi="Arial" w:cs="Arial"/>
          <w:sz w:val="28"/>
        </w:rPr>
      </w:pPr>
    </w:p>
    <w:p w:rsidR="005C0F43" w:rsidRPr="00054E97" w:rsidRDefault="00054E97" w:rsidP="008009B4">
      <w:pPr>
        <w:rPr>
          <w:rFonts w:ascii="Arial" w:hAnsi="Arial" w:cs="Arial"/>
          <w:b/>
          <w:sz w:val="28"/>
        </w:rPr>
      </w:pPr>
      <w:r w:rsidRPr="00054E97">
        <w:rPr>
          <w:rFonts w:ascii="Arial" w:hAnsi="Arial" w:cs="Arial"/>
          <w:b/>
          <w:noProof/>
          <w:sz w:val="28"/>
          <w:lang w:val="es-MX" w:eastAsia="es-MX"/>
        </w:rPr>
        <w:lastRenderedPageBreak/>
        <w:drawing>
          <wp:anchor distT="0" distB="0" distL="114300" distR="114300" simplePos="0" relativeHeight="251662336" behindDoc="0" locked="0" layoutInCell="1" allowOverlap="1">
            <wp:simplePos x="0" y="0"/>
            <wp:positionH relativeFrom="column">
              <wp:posOffset>2861310</wp:posOffset>
            </wp:positionH>
            <wp:positionV relativeFrom="paragraph">
              <wp:posOffset>354537</wp:posOffset>
            </wp:positionV>
            <wp:extent cx="2857899" cy="3696216"/>
            <wp:effectExtent l="0" t="0" r="0"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57899" cy="3696216"/>
                    </a:xfrm>
                    <a:prstGeom prst="rect">
                      <a:avLst/>
                    </a:prstGeom>
                  </pic:spPr>
                </pic:pic>
              </a:graphicData>
            </a:graphic>
            <wp14:sizeRelH relativeFrom="page">
              <wp14:pctWidth>0</wp14:pctWidth>
            </wp14:sizeRelH>
            <wp14:sizeRelV relativeFrom="page">
              <wp14:pctHeight>0</wp14:pctHeight>
            </wp14:sizeRelV>
          </wp:anchor>
        </w:drawing>
      </w:r>
      <w:r w:rsidRPr="00054E97">
        <w:rPr>
          <w:rFonts w:ascii="Arial" w:hAnsi="Arial" w:cs="Arial"/>
          <w:b/>
          <w:noProof/>
          <w:sz w:val="28"/>
          <w:lang w:val="es-MX" w:eastAsia="es-MX"/>
        </w:rPr>
        <w:drawing>
          <wp:anchor distT="0" distB="0" distL="114300" distR="114300" simplePos="0" relativeHeight="251661312" behindDoc="0" locked="0" layoutInCell="1" allowOverlap="1">
            <wp:simplePos x="0" y="0"/>
            <wp:positionH relativeFrom="column">
              <wp:posOffset>-885973</wp:posOffset>
            </wp:positionH>
            <wp:positionV relativeFrom="paragraph">
              <wp:posOffset>279400</wp:posOffset>
            </wp:positionV>
            <wp:extent cx="3408206" cy="2636875"/>
            <wp:effectExtent l="0" t="0" r="1905"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08206" cy="2636875"/>
                    </a:xfrm>
                    <a:prstGeom prst="rect">
                      <a:avLst/>
                    </a:prstGeom>
                  </pic:spPr>
                </pic:pic>
              </a:graphicData>
            </a:graphic>
            <wp14:sizeRelH relativeFrom="page">
              <wp14:pctWidth>0</wp14:pctWidth>
            </wp14:sizeRelH>
            <wp14:sizeRelV relativeFrom="page">
              <wp14:pctHeight>0</wp14:pctHeight>
            </wp14:sizeRelV>
          </wp:anchor>
        </w:drawing>
      </w:r>
      <w:r w:rsidR="005C0F43" w:rsidRPr="00054E97">
        <w:rPr>
          <w:rFonts w:ascii="Arial" w:hAnsi="Arial" w:cs="Arial"/>
          <w:b/>
          <w:sz w:val="28"/>
        </w:rPr>
        <w:t>Diagrama que genera la bdd con todas las tablas</w:t>
      </w:r>
    </w:p>
    <w:p w:rsidR="005C0F43" w:rsidRPr="00054E97" w:rsidRDefault="00054E97" w:rsidP="008009B4">
      <w:pPr>
        <w:rPr>
          <w:rFonts w:ascii="Arial" w:hAnsi="Arial" w:cs="Arial"/>
          <w:b/>
          <w:sz w:val="28"/>
        </w:rPr>
      </w:pPr>
      <w:r w:rsidRPr="00054E97">
        <w:rPr>
          <w:rFonts w:ascii="Arial" w:hAnsi="Arial" w:cs="Arial"/>
          <w:b/>
          <w:sz w:val="28"/>
        </w:rPr>
        <w:t xml:space="preserve">              </w:t>
      </w:r>
    </w:p>
    <w:p w:rsidR="008009B4" w:rsidRPr="00054E97" w:rsidRDefault="008009B4" w:rsidP="008009B4">
      <w:pPr>
        <w:rPr>
          <w:rFonts w:ascii="Arial" w:hAnsi="Arial" w:cs="Arial"/>
          <w:b/>
          <w:bCs/>
          <w:sz w:val="28"/>
        </w:rPr>
      </w:pPr>
      <w:r w:rsidRPr="00054E97">
        <w:rPr>
          <w:rFonts w:ascii="Arial" w:hAnsi="Arial" w:cs="Arial"/>
          <w:b/>
          <w:bCs/>
          <w:sz w:val="28"/>
        </w:rPr>
        <w:t>Stored Procedure — Stock actual por producto/almacén</w:t>
      </w:r>
    </w:p>
    <w:p w:rsidR="008F03F4" w:rsidRPr="00054E97" w:rsidRDefault="008F03F4" w:rsidP="008F03F4">
      <w:pPr>
        <w:rPr>
          <w:rFonts w:ascii="Arial" w:hAnsi="Arial" w:cs="Arial"/>
          <w:sz w:val="28"/>
        </w:rPr>
      </w:pPr>
      <w:r w:rsidRPr="00054E97">
        <w:rPr>
          <w:rFonts w:ascii="Arial" w:hAnsi="Arial" w:cs="Arial"/>
          <w:sz w:val="28"/>
        </w:rPr>
        <w:t>Cree el SP Stored_Procedure_de_StockActual desde VS Code CE con comandos SQL Server para calcular el stock actual por Producto y Almacén, con filtros opcionales @IdProducto y @IdAlmacen.</w:t>
      </w:r>
    </w:p>
    <w:p w:rsidR="008F03F4" w:rsidRPr="00054E97" w:rsidRDefault="008F03F4" w:rsidP="008F03F4">
      <w:pPr>
        <w:rPr>
          <w:rFonts w:ascii="Arial" w:hAnsi="Arial" w:cs="Arial"/>
          <w:sz w:val="28"/>
        </w:rPr>
      </w:pPr>
      <w:r w:rsidRPr="00054E97">
        <w:rPr>
          <w:rFonts w:ascii="Arial" w:hAnsi="Arial" w:cs="Arial"/>
          <w:sz w:val="28"/>
        </w:rPr>
        <w:t>Se apoya en la tabla MovimientoInventario (suma IN, resta OUT) y devuelve: IdProducto, SKU, Producto, IdAlmacen, Código/Nombres de Almacén, StockActual y fecha del último movimiento.</w:t>
      </w:r>
    </w:p>
    <w:p w:rsidR="008009B4" w:rsidRPr="00054E97" w:rsidRDefault="008F03F4" w:rsidP="008F03F4">
      <w:pPr>
        <w:rPr>
          <w:rFonts w:ascii="Arial" w:hAnsi="Arial" w:cs="Arial"/>
          <w:sz w:val="28"/>
        </w:rPr>
      </w:pPr>
      <w:r w:rsidRPr="00054E97">
        <w:rPr>
          <w:rFonts w:ascii="Arial" w:hAnsi="Arial" w:cs="Arial"/>
          <w:sz w:val="28"/>
        </w:rPr>
        <w:t>Ventajas: cálculo en BD (rápido/optimizable), te sirve para reportes, dashboard, exportaciones y cumple la consigna de stored procedure.</w:t>
      </w:r>
    </w:p>
    <w:p w:rsidR="008009B4" w:rsidRPr="00054E97" w:rsidRDefault="008009B4" w:rsidP="008009B4">
      <w:pPr>
        <w:rPr>
          <w:rFonts w:ascii="Arial" w:hAnsi="Arial" w:cs="Arial"/>
          <w:sz w:val="28"/>
        </w:rPr>
      </w:pPr>
    </w:p>
    <w:p w:rsidR="00054E97" w:rsidRPr="00054E97" w:rsidRDefault="00054E97" w:rsidP="008009B4">
      <w:pPr>
        <w:rPr>
          <w:rFonts w:ascii="Arial" w:hAnsi="Arial" w:cs="Arial"/>
          <w:sz w:val="28"/>
        </w:rPr>
      </w:pPr>
    </w:p>
    <w:p w:rsidR="00054E97" w:rsidRPr="00054E97" w:rsidRDefault="00054E97" w:rsidP="008009B4">
      <w:pPr>
        <w:rPr>
          <w:rFonts w:ascii="Arial" w:hAnsi="Arial" w:cs="Arial"/>
          <w:sz w:val="28"/>
        </w:rPr>
      </w:pPr>
    </w:p>
    <w:p w:rsidR="00054E97" w:rsidRPr="00054E97" w:rsidRDefault="00054E97" w:rsidP="008009B4">
      <w:pPr>
        <w:rPr>
          <w:rFonts w:ascii="Arial" w:hAnsi="Arial" w:cs="Arial"/>
          <w:sz w:val="28"/>
        </w:rPr>
      </w:pPr>
    </w:p>
    <w:p w:rsidR="008F03F4" w:rsidRPr="00054E97" w:rsidRDefault="008F03F4" w:rsidP="008009B4">
      <w:pPr>
        <w:rPr>
          <w:rFonts w:ascii="Arial" w:hAnsi="Arial" w:cs="Arial"/>
          <w:b/>
          <w:sz w:val="28"/>
        </w:rPr>
      </w:pPr>
      <w:r w:rsidRPr="00054E97">
        <w:rPr>
          <w:rFonts w:ascii="Arial" w:hAnsi="Arial" w:cs="Arial"/>
          <w:b/>
          <w:sz w:val="28"/>
        </w:rPr>
        <w:lastRenderedPageBreak/>
        <w:t>Para que sirve la tabla Etiqueta y la tabla intermedia EtiquetaProducto</w:t>
      </w:r>
    </w:p>
    <w:p w:rsidR="008F03F4" w:rsidRPr="00054E97" w:rsidRDefault="008F03F4" w:rsidP="008F03F4">
      <w:pPr>
        <w:rPr>
          <w:rFonts w:ascii="Arial" w:hAnsi="Arial" w:cs="Arial"/>
          <w:sz w:val="28"/>
        </w:rPr>
      </w:pPr>
      <w:r w:rsidRPr="00054E97">
        <w:rPr>
          <w:rFonts w:ascii="Arial" w:hAnsi="Arial" w:cs="Arial"/>
          <w:sz w:val="28"/>
        </w:rPr>
        <w:t>Se crea la relación muchos a muchos entre Producto y Etiqueta a travé</w:t>
      </w:r>
      <w:r w:rsidR="00B26798" w:rsidRPr="00054E97">
        <w:rPr>
          <w:rFonts w:ascii="Arial" w:hAnsi="Arial" w:cs="Arial"/>
          <w:sz w:val="28"/>
        </w:rPr>
        <w:t>s de la tabla intermedia (</w:t>
      </w:r>
      <w:r w:rsidRPr="00054E97">
        <w:rPr>
          <w:rFonts w:ascii="Arial" w:hAnsi="Arial" w:cs="Arial"/>
          <w:sz w:val="28"/>
        </w:rPr>
        <w:t>ProductoEtiqueta).</w:t>
      </w:r>
    </w:p>
    <w:p w:rsidR="00B26798" w:rsidRPr="00054E97" w:rsidRDefault="00B26798" w:rsidP="008F03F4">
      <w:pPr>
        <w:rPr>
          <w:rFonts w:ascii="Arial" w:hAnsi="Arial" w:cs="Arial"/>
          <w:sz w:val="28"/>
        </w:rPr>
      </w:pPr>
      <w:r w:rsidRPr="00054E97">
        <w:rPr>
          <w:rFonts w:ascii="Arial" w:hAnsi="Arial" w:cs="Arial"/>
          <w:sz w:val="28"/>
        </w:rPr>
        <w:t>S</w:t>
      </w:r>
      <w:r w:rsidR="008F03F4" w:rsidRPr="00054E97">
        <w:rPr>
          <w:rFonts w:ascii="Arial" w:hAnsi="Arial" w:cs="Arial"/>
          <w:sz w:val="28"/>
        </w:rPr>
        <w:t>irve</w:t>
      </w:r>
      <w:r w:rsidRPr="00054E97">
        <w:rPr>
          <w:rFonts w:ascii="Arial" w:hAnsi="Arial" w:cs="Arial"/>
          <w:sz w:val="28"/>
        </w:rPr>
        <w:t xml:space="preserve"> para sumar de manera flexible una clasificación mas a los productos</w:t>
      </w:r>
      <w:r w:rsidR="008F03F4" w:rsidRPr="00054E97">
        <w:rPr>
          <w:rFonts w:ascii="Arial" w:hAnsi="Arial" w:cs="Arial"/>
          <w:sz w:val="28"/>
        </w:rPr>
        <w:t xml:space="preserve"> sin tocar la jerarquía de Categorías (</w:t>
      </w:r>
      <w:r w:rsidRPr="00054E97">
        <w:rPr>
          <w:rFonts w:ascii="Arial" w:hAnsi="Arial" w:cs="Arial"/>
          <w:sz w:val="28"/>
        </w:rPr>
        <w:t>por ejemplo</w:t>
      </w:r>
      <w:r w:rsidR="008F03F4" w:rsidRPr="00054E97">
        <w:rPr>
          <w:rFonts w:ascii="Arial" w:hAnsi="Arial" w:cs="Arial"/>
          <w:sz w:val="28"/>
        </w:rPr>
        <w:t>: Fragil, Perecedero, Importado, Bajo Stock, Sin Ficha).</w:t>
      </w:r>
    </w:p>
    <w:p w:rsidR="00B26798" w:rsidRPr="00054E97" w:rsidRDefault="00B26798" w:rsidP="008F03F4">
      <w:pPr>
        <w:rPr>
          <w:rFonts w:ascii="Arial" w:hAnsi="Arial" w:cs="Arial"/>
          <w:sz w:val="28"/>
        </w:rPr>
      </w:pPr>
      <w:r w:rsidRPr="00054E97">
        <w:rPr>
          <w:rFonts w:ascii="Arial" w:hAnsi="Arial" w:cs="Arial"/>
          <w:sz w:val="28"/>
        </w:rPr>
        <w:t>Es visible en detalle de productos.</w:t>
      </w:r>
    </w:p>
    <w:p w:rsidR="00B26798" w:rsidRPr="00054E97" w:rsidRDefault="00B26798" w:rsidP="008009B4">
      <w:pPr>
        <w:rPr>
          <w:rFonts w:ascii="Arial" w:hAnsi="Arial" w:cs="Arial"/>
          <w:b/>
          <w:bCs/>
          <w:sz w:val="28"/>
        </w:rPr>
      </w:pPr>
    </w:p>
    <w:p w:rsidR="008009B4" w:rsidRDefault="008009B4" w:rsidP="008009B4">
      <w:pPr>
        <w:rPr>
          <w:rFonts w:ascii="Arial" w:hAnsi="Arial" w:cs="Arial"/>
          <w:b/>
          <w:bCs/>
          <w:sz w:val="28"/>
        </w:rPr>
      </w:pPr>
      <w:r w:rsidRPr="00054E97">
        <w:rPr>
          <w:rFonts w:ascii="Arial" w:hAnsi="Arial" w:cs="Arial"/>
          <w:b/>
          <w:bCs/>
          <w:sz w:val="28"/>
        </w:rPr>
        <w:t>Manual de uso (con capturas)</w:t>
      </w:r>
    </w:p>
    <w:p w:rsidR="007A28FE" w:rsidRDefault="007A28FE" w:rsidP="007A28FE">
      <w:pPr>
        <w:rPr>
          <w:rFonts w:ascii="Arial" w:hAnsi="Arial" w:cs="Arial"/>
          <w:sz w:val="24"/>
        </w:rPr>
      </w:pPr>
      <w:r w:rsidRPr="007A28FE">
        <w:rPr>
          <w:rFonts w:ascii="Arial" w:hAnsi="Arial" w:cs="Arial"/>
          <w:sz w:val="24"/>
        </w:rPr>
        <w:t>Para crear un usuario debe ser “nombre” @inventario</w:t>
      </w:r>
      <w:r>
        <w:rPr>
          <w:rFonts w:ascii="Arial" w:hAnsi="Arial" w:cs="Arial"/>
          <w:sz w:val="24"/>
        </w:rPr>
        <w:t>.com y la contraseña debe cumplir con estas reglas de Identity:</w:t>
      </w:r>
    </w:p>
    <w:p w:rsidR="00C53AB7" w:rsidRPr="00C53AB7" w:rsidRDefault="00C53AB7" w:rsidP="00C53AB7">
      <w:pPr>
        <w:pStyle w:val="Prrafodelista"/>
        <w:numPr>
          <w:ilvl w:val="0"/>
          <w:numId w:val="4"/>
        </w:numPr>
        <w:rPr>
          <w:rFonts w:ascii="Arial" w:hAnsi="Arial" w:cs="Arial"/>
          <w:sz w:val="24"/>
          <w:lang w:val="es-MX"/>
        </w:rPr>
      </w:pPr>
      <w:r w:rsidRPr="00C53AB7">
        <w:rPr>
          <w:rFonts w:ascii="Arial" w:hAnsi="Arial" w:cs="Arial"/>
          <w:bCs/>
          <w:sz w:val="24"/>
          <w:lang w:val="es-MX"/>
        </w:rPr>
        <w:t>Mínimo 6</w:t>
      </w:r>
      <w:r w:rsidRPr="00C53AB7">
        <w:rPr>
          <w:rFonts w:ascii="Arial" w:hAnsi="Arial" w:cs="Arial"/>
          <w:sz w:val="24"/>
          <w:lang w:val="es-MX"/>
        </w:rPr>
        <w:t xml:space="preserve"> caracteres.</w:t>
      </w:r>
    </w:p>
    <w:p w:rsidR="00C53AB7" w:rsidRPr="00C53AB7" w:rsidRDefault="00C53AB7" w:rsidP="00C53AB7">
      <w:pPr>
        <w:pStyle w:val="Prrafodelista"/>
        <w:numPr>
          <w:ilvl w:val="0"/>
          <w:numId w:val="4"/>
        </w:numPr>
        <w:rPr>
          <w:rFonts w:ascii="Arial" w:hAnsi="Arial" w:cs="Arial"/>
          <w:sz w:val="24"/>
          <w:lang w:val="es-MX"/>
        </w:rPr>
      </w:pPr>
      <w:r w:rsidRPr="00C53AB7">
        <w:rPr>
          <w:rFonts w:ascii="Arial" w:hAnsi="Arial" w:cs="Arial"/>
          <w:sz w:val="24"/>
          <w:lang w:val="es-MX"/>
        </w:rPr>
        <w:t xml:space="preserve">Al menos </w:t>
      </w:r>
      <w:r w:rsidRPr="00C53AB7">
        <w:rPr>
          <w:rFonts w:ascii="Arial" w:hAnsi="Arial" w:cs="Arial"/>
          <w:bCs/>
          <w:sz w:val="24"/>
          <w:lang w:val="es-MX"/>
        </w:rPr>
        <w:t>1 dígito</w:t>
      </w:r>
      <w:r w:rsidRPr="00C53AB7">
        <w:rPr>
          <w:rFonts w:ascii="Arial" w:hAnsi="Arial" w:cs="Arial"/>
          <w:sz w:val="24"/>
          <w:lang w:val="es-MX"/>
        </w:rPr>
        <w:t>.</w:t>
      </w:r>
    </w:p>
    <w:p w:rsidR="00C53AB7" w:rsidRPr="00C53AB7" w:rsidRDefault="00C53AB7" w:rsidP="00C53AB7">
      <w:pPr>
        <w:pStyle w:val="Prrafodelista"/>
        <w:numPr>
          <w:ilvl w:val="0"/>
          <w:numId w:val="4"/>
        </w:numPr>
        <w:rPr>
          <w:rFonts w:ascii="Arial" w:hAnsi="Arial" w:cs="Arial"/>
          <w:sz w:val="24"/>
          <w:lang w:val="es-MX"/>
        </w:rPr>
      </w:pPr>
      <w:r w:rsidRPr="00C53AB7">
        <w:rPr>
          <w:rFonts w:ascii="Arial" w:hAnsi="Arial" w:cs="Arial"/>
          <w:sz w:val="24"/>
          <w:lang w:val="es-MX"/>
        </w:rPr>
        <w:t xml:space="preserve">Al menos </w:t>
      </w:r>
      <w:r w:rsidRPr="00C53AB7">
        <w:rPr>
          <w:rFonts w:ascii="Arial" w:hAnsi="Arial" w:cs="Arial"/>
          <w:bCs/>
          <w:sz w:val="24"/>
          <w:lang w:val="es-MX"/>
        </w:rPr>
        <w:t>1 minúscula</w:t>
      </w:r>
      <w:r w:rsidRPr="00C53AB7">
        <w:rPr>
          <w:rFonts w:ascii="Arial" w:hAnsi="Arial" w:cs="Arial"/>
          <w:sz w:val="24"/>
          <w:lang w:val="es-MX"/>
        </w:rPr>
        <w:t>.</w:t>
      </w:r>
    </w:p>
    <w:p w:rsidR="00C53AB7" w:rsidRPr="00C53AB7" w:rsidRDefault="00C53AB7" w:rsidP="00C53AB7">
      <w:pPr>
        <w:pStyle w:val="Prrafodelista"/>
        <w:numPr>
          <w:ilvl w:val="0"/>
          <w:numId w:val="4"/>
        </w:numPr>
        <w:rPr>
          <w:rFonts w:ascii="Arial" w:hAnsi="Arial" w:cs="Arial"/>
          <w:sz w:val="24"/>
          <w:lang w:val="es-MX"/>
        </w:rPr>
      </w:pPr>
      <w:r w:rsidRPr="00C53AB7">
        <w:rPr>
          <w:rFonts w:ascii="Arial" w:hAnsi="Arial" w:cs="Arial"/>
          <w:sz w:val="24"/>
          <w:lang w:val="es-MX"/>
        </w:rPr>
        <w:t xml:space="preserve">Al menos </w:t>
      </w:r>
      <w:r w:rsidRPr="00C53AB7">
        <w:rPr>
          <w:rFonts w:ascii="Arial" w:hAnsi="Arial" w:cs="Arial"/>
          <w:bCs/>
          <w:sz w:val="24"/>
          <w:lang w:val="es-MX"/>
        </w:rPr>
        <w:t>1 mayúscula</w:t>
      </w:r>
      <w:r w:rsidRPr="00C53AB7">
        <w:rPr>
          <w:rFonts w:ascii="Arial" w:hAnsi="Arial" w:cs="Arial"/>
          <w:sz w:val="24"/>
          <w:lang w:val="es-MX"/>
        </w:rPr>
        <w:t>.</w:t>
      </w:r>
    </w:p>
    <w:p w:rsidR="00C53AB7" w:rsidRPr="00C53AB7" w:rsidRDefault="00C53AB7" w:rsidP="00C53AB7">
      <w:pPr>
        <w:pStyle w:val="Prrafodelista"/>
        <w:numPr>
          <w:ilvl w:val="0"/>
          <w:numId w:val="4"/>
        </w:numPr>
        <w:rPr>
          <w:rFonts w:ascii="Arial" w:hAnsi="Arial" w:cs="Arial"/>
          <w:sz w:val="24"/>
          <w:lang w:val="es-MX"/>
        </w:rPr>
      </w:pPr>
      <w:r w:rsidRPr="00C53AB7">
        <w:rPr>
          <w:rFonts w:ascii="Arial" w:hAnsi="Arial" w:cs="Arial"/>
          <w:sz w:val="24"/>
          <w:lang w:val="es-MX"/>
        </w:rPr>
        <w:t xml:space="preserve">Al menos </w:t>
      </w:r>
      <w:r w:rsidRPr="00C53AB7">
        <w:rPr>
          <w:rFonts w:ascii="Arial" w:hAnsi="Arial" w:cs="Arial"/>
          <w:bCs/>
          <w:sz w:val="24"/>
          <w:lang w:val="es-MX"/>
        </w:rPr>
        <w:t>1 carácter no alfanumérico</w:t>
      </w:r>
      <w:r w:rsidRPr="00C53AB7">
        <w:rPr>
          <w:rFonts w:ascii="Arial" w:hAnsi="Arial" w:cs="Arial"/>
          <w:sz w:val="24"/>
          <w:lang w:val="es-MX"/>
        </w:rPr>
        <w:t>.</w:t>
      </w:r>
    </w:p>
    <w:p w:rsidR="00C53AB7" w:rsidRPr="00C53AB7" w:rsidRDefault="00C53AB7" w:rsidP="00C53AB7">
      <w:pPr>
        <w:pStyle w:val="Prrafodelista"/>
        <w:numPr>
          <w:ilvl w:val="0"/>
          <w:numId w:val="4"/>
        </w:numPr>
        <w:rPr>
          <w:rFonts w:ascii="Arial" w:hAnsi="Arial" w:cs="Arial"/>
          <w:sz w:val="24"/>
          <w:lang w:val="es-MX"/>
        </w:rPr>
      </w:pPr>
      <w:r w:rsidRPr="00C53AB7">
        <w:rPr>
          <w:rFonts w:ascii="Arial" w:hAnsi="Arial" w:cs="Arial"/>
          <w:sz w:val="24"/>
          <w:lang w:val="es-MX"/>
        </w:rPr>
        <w:t xml:space="preserve"> </w:t>
      </w:r>
      <w:r w:rsidRPr="00C53AB7">
        <w:rPr>
          <w:rFonts w:ascii="Arial" w:hAnsi="Arial" w:cs="Arial"/>
          <w:bCs/>
          <w:sz w:val="24"/>
          <w:lang w:val="es-MX"/>
        </w:rPr>
        <w:t>1 carácter único</w:t>
      </w:r>
      <w:r w:rsidRPr="00C53AB7">
        <w:rPr>
          <w:rFonts w:ascii="Arial" w:hAnsi="Arial" w:cs="Arial"/>
          <w:sz w:val="24"/>
          <w:lang w:val="es-MX"/>
        </w:rPr>
        <w:t xml:space="preserve"> como mínimo.</w:t>
      </w:r>
    </w:p>
    <w:p w:rsidR="007A28FE" w:rsidRPr="00054E97" w:rsidRDefault="007A28FE" w:rsidP="008009B4">
      <w:pPr>
        <w:rPr>
          <w:rFonts w:ascii="Arial" w:hAnsi="Arial" w:cs="Arial"/>
          <w:b/>
          <w:bCs/>
          <w:sz w:val="28"/>
        </w:rPr>
      </w:pPr>
    </w:p>
    <w:p w:rsidR="00B26798" w:rsidRPr="00054E97" w:rsidRDefault="00B26798" w:rsidP="003E5070">
      <w:pPr>
        <w:pStyle w:val="Prrafodelista"/>
        <w:numPr>
          <w:ilvl w:val="0"/>
          <w:numId w:val="6"/>
        </w:numPr>
        <w:rPr>
          <w:rFonts w:ascii="Arial" w:hAnsi="Arial" w:cs="Arial"/>
          <w:b/>
          <w:bCs/>
          <w:sz w:val="24"/>
        </w:rPr>
      </w:pPr>
      <w:r w:rsidRPr="00054E97">
        <w:rPr>
          <w:rFonts w:ascii="Arial" w:hAnsi="Arial" w:cs="Arial"/>
          <w:b/>
          <w:bCs/>
          <w:sz w:val="24"/>
        </w:rPr>
        <w:t>Crear productos</w:t>
      </w:r>
      <w:r w:rsidR="003E5070" w:rsidRPr="00054E97">
        <w:rPr>
          <w:rFonts w:ascii="Arial" w:hAnsi="Arial" w:cs="Arial"/>
          <w:b/>
          <w:bCs/>
          <w:sz w:val="24"/>
        </w:rPr>
        <w:t xml:space="preserve"> con imagenes y/ o archivos</w:t>
      </w:r>
      <w:r w:rsidRPr="00054E97">
        <w:rPr>
          <w:rFonts w:ascii="Arial" w:hAnsi="Arial" w:cs="Arial"/>
          <w:b/>
          <w:bCs/>
          <w:sz w:val="24"/>
        </w:rPr>
        <w:t xml:space="preserve"> (para usuarios y administradores):</w:t>
      </w:r>
    </w:p>
    <w:p w:rsidR="00E70AD2" w:rsidRPr="00054E97" w:rsidRDefault="00E70AD2" w:rsidP="00E70AD2">
      <w:pPr>
        <w:pStyle w:val="Prrafodelista"/>
        <w:rPr>
          <w:rFonts w:ascii="Arial" w:hAnsi="Arial" w:cs="Arial"/>
          <w:b/>
          <w:bCs/>
          <w:sz w:val="24"/>
        </w:rPr>
      </w:pPr>
    </w:p>
    <w:p w:rsidR="00E70AD2" w:rsidRPr="00054E97" w:rsidRDefault="00E70AD2" w:rsidP="00E70AD2">
      <w:pPr>
        <w:pStyle w:val="Prrafodelista"/>
        <w:rPr>
          <w:rFonts w:ascii="Arial" w:hAnsi="Arial" w:cs="Arial"/>
          <w:bCs/>
          <w:sz w:val="24"/>
        </w:rPr>
      </w:pPr>
      <w:r w:rsidRPr="00054E97">
        <w:rPr>
          <w:rFonts w:ascii="Arial" w:hAnsi="Arial" w:cs="Arial"/>
          <w:bCs/>
          <w:sz w:val="24"/>
        </w:rPr>
        <w:t xml:space="preserve">Al iniciar </w:t>
      </w:r>
      <w:r w:rsidR="000117CB" w:rsidRPr="00054E97">
        <w:rPr>
          <w:rFonts w:ascii="Arial" w:hAnsi="Arial" w:cs="Arial"/>
          <w:bCs/>
          <w:sz w:val="24"/>
        </w:rPr>
        <w:t>se</w:t>
      </w:r>
      <w:r w:rsidRPr="00054E97">
        <w:rPr>
          <w:rFonts w:ascii="Arial" w:hAnsi="Arial" w:cs="Arial"/>
          <w:bCs/>
          <w:sz w:val="24"/>
        </w:rPr>
        <w:t>sion, tanto par usuario como administrador sale el menu principal, sale la sección con los items por los que se puede navegar</w:t>
      </w:r>
      <w:r w:rsidR="00AF16B6" w:rsidRPr="00054E97">
        <w:rPr>
          <w:rFonts w:ascii="Arial" w:hAnsi="Arial" w:cs="Arial"/>
          <w:bCs/>
          <w:sz w:val="24"/>
        </w:rPr>
        <w:t>, en productos esta el boton “Nuevo producto”:</w:t>
      </w:r>
    </w:p>
    <w:p w:rsidR="00AF16B6" w:rsidRPr="00054E97" w:rsidRDefault="00AF16B6" w:rsidP="00E70AD2">
      <w:pPr>
        <w:pStyle w:val="Prrafodelista"/>
        <w:rPr>
          <w:rFonts w:ascii="Arial" w:hAnsi="Arial" w:cs="Arial"/>
          <w:bCs/>
          <w:sz w:val="24"/>
        </w:rPr>
      </w:pPr>
    </w:p>
    <w:p w:rsidR="00AF16B6" w:rsidRPr="00054E97" w:rsidRDefault="000117CB" w:rsidP="00054E97">
      <w:pPr>
        <w:pStyle w:val="Prrafodelista"/>
        <w:rPr>
          <w:rFonts w:ascii="Arial" w:hAnsi="Arial" w:cs="Arial"/>
          <w:bCs/>
          <w:sz w:val="24"/>
        </w:rPr>
      </w:pPr>
      <w:r w:rsidRPr="00054E97">
        <w:rPr>
          <w:rFonts w:ascii="Arial" w:hAnsi="Arial" w:cs="Arial"/>
          <w:bCs/>
          <w:noProof/>
          <w:sz w:val="24"/>
          <w:lang w:val="es-MX" w:eastAsia="es-MX"/>
        </w:rPr>
        <w:drawing>
          <wp:anchor distT="0" distB="0" distL="114300" distR="114300" simplePos="0" relativeHeight="251660288" behindDoc="0" locked="0" layoutInCell="1" allowOverlap="1">
            <wp:simplePos x="0" y="0"/>
            <wp:positionH relativeFrom="column">
              <wp:posOffset>-505859</wp:posOffset>
            </wp:positionH>
            <wp:positionV relativeFrom="paragraph">
              <wp:posOffset>288467</wp:posOffset>
            </wp:positionV>
            <wp:extent cx="6975593" cy="1669312"/>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975593" cy="1669312"/>
                    </a:xfrm>
                    <a:prstGeom prst="rect">
                      <a:avLst/>
                    </a:prstGeom>
                  </pic:spPr>
                </pic:pic>
              </a:graphicData>
            </a:graphic>
            <wp14:sizeRelH relativeFrom="page">
              <wp14:pctWidth>0</wp14:pctWidth>
            </wp14:sizeRelH>
            <wp14:sizeRelV relativeFrom="page">
              <wp14:pctHeight>0</wp14:pctHeight>
            </wp14:sizeRelV>
          </wp:anchor>
        </w:drawing>
      </w:r>
    </w:p>
    <w:p w:rsidR="00AF16B6" w:rsidRPr="00054E97" w:rsidRDefault="00AF16B6" w:rsidP="00E70AD2">
      <w:pPr>
        <w:pStyle w:val="Prrafodelista"/>
        <w:rPr>
          <w:rFonts w:ascii="Arial" w:hAnsi="Arial" w:cs="Arial"/>
          <w:bCs/>
          <w:sz w:val="24"/>
        </w:rPr>
      </w:pPr>
    </w:p>
    <w:p w:rsidR="00AF16B6" w:rsidRPr="00054E97" w:rsidRDefault="00AF16B6" w:rsidP="00E70AD2">
      <w:pPr>
        <w:pStyle w:val="Prrafodelista"/>
        <w:rPr>
          <w:rFonts w:ascii="Arial" w:hAnsi="Arial" w:cs="Arial"/>
          <w:bCs/>
          <w:sz w:val="24"/>
        </w:rPr>
      </w:pPr>
      <w:r w:rsidRPr="00054E97">
        <w:rPr>
          <w:rFonts w:ascii="Arial" w:hAnsi="Arial" w:cs="Arial"/>
          <w:bCs/>
          <w:sz w:val="24"/>
        </w:rPr>
        <w:t>Al hacer click ahí lleva a la pantalla de abajo donde se deben completar los campos con algunas pequeñas aclaraciones:</w:t>
      </w:r>
    </w:p>
    <w:p w:rsidR="00AF16B6" w:rsidRPr="00054E97" w:rsidRDefault="00AF16B6" w:rsidP="00E70AD2">
      <w:pPr>
        <w:pStyle w:val="Prrafodelista"/>
        <w:rPr>
          <w:rFonts w:ascii="Arial" w:hAnsi="Arial" w:cs="Arial"/>
          <w:bCs/>
          <w:sz w:val="24"/>
        </w:rPr>
      </w:pPr>
    </w:p>
    <w:p w:rsidR="00AF16B6" w:rsidRPr="00054E97" w:rsidRDefault="00AF16B6" w:rsidP="00E70AD2">
      <w:pPr>
        <w:pStyle w:val="Prrafodelista"/>
        <w:rPr>
          <w:rFonts w:ascii="Arial" w:hAnsi="Arial" w:cs="Arial"/>
          <w:bCs/>
          <w:sz w:val="24"/>
        </w:rPr>
      </w:pPr>
      <w:r w:rsidRPr="00054E97">
        <w:rPr>
          <w:rFonts w:ascii="Arial" w:hAnsi="Arial" w:cs="Arial"/>
          <w:bCs/>
          <w:sz w:val="24"/>
        </w:rPr>
        <w:t>-SKU: Debe ser único, sino el programa avisa que ya existe y no se crea el producto</w:t>
      </w:r>
    </w:p>
    <w:p w:rsidR="00AF16B6" w:rsidRPr="00054E97" w:rsidRDefault="00AF16B6" w:rsidP="00E70AD2">
      <w:pPr>
        <w:pStyle w:val="Prrafodelista"/>
        <w:rPr>
          <w:rFonts w:ascii="Arial" w:hAnsi="Arial" w:cs="Arial"/>
          <w:bCs/>
          <w:sz w:val="24"/>
        </w:rPr>
      </w:pPr>
    </w:p>
    <w:p w:rsidR="00AF16B6" w:rsidRPr="00054E97" w:rsidRDefault="00AF16B6" w:rsidP="00AF16B6">
      <w:pPr>
        <w:pStyle w:val="Prrafodelista"/>
        <w:numPr>
          <w:ilvl w:val="0"/>
          <w:numId w:val="6"/>
        </w:numPr>
        <w:rPr>
          <w:rFonts w:ascii="Arial" w:hAnsi="Arial" w:cs="Arial"/>
          <w:bCs/>
          <w:sz w:val="24"/>
        </w:rPr>
      </w:pPr>
      <w:r w:rsidRPr="00054E97">
        <w:rPr>
          <w:rFonts w:ascii="Arial" w:hAnsi="Arial" w:cs="Arial"/>
          <w:bCs/>
          <w:sz w:val="24"/>
        </w:rPr>
        <w:t xml:space="preserve">Pasa lo mismo con Código de barras, el programa avisa, igualmente no serían iguales porque cada producto tiene uno único, eso lo debe ver el usuario cuando cree el producto </w:t>
      </w:r>
    </w:p>
    <w:p w:rsidR="00E70AD2" w:rsidRPr="00054E97" w:rsidRDefault="00E70AD2" w:rsidP="00E70AD2">
      <w:pPr>
        <w:pStyle w:val="Prrafodelista"/>
        <w:rPr>
          <w:rFonts w:ascii="Arial" w:hAnsi="Arial" w:cs="Arial"/>
          <w:b/>
          <w:bCs/>
          <w:sz w:val="24"/>
        </w:rPr>
      </w:pPr>
    </w:p>
    <w:p w:rsidR="00AF16B6" w:rsidRPr="00054E97" w:rsidRDefault="00E70AD2" w:rsidP="00AF16B6">
      <w:pPr>
        <w:pStyle w:val="Prrafodelista"/>
        <w:rPr>
          <w:rFonts w:ascii="Arial" w:hAnsi="Arial" w:cs="Arial"/>
          <w:b/>
          <w:bCs/>
          <w:sz w:val="24"/>
        </w:rPr>
      </w:pPr>
      <w:r w:rsidRPr="00054E97">
        <w:rPr>
          <w:rFonts w:ascii="Arial" w:hAnsi="Arial" w:cs="Arial"/>
          <w:noProof/>
          <w:lang w:val="es-MX" w:eastAsia="es-MX"/>
        </w:rPr>
        <w:drawing>
          <wp:inline distT="0" distB="0" distL="0" distR="0" wp14:anchorId="290ACF2B" wp14:editId="059A9632">
            <wp:extent cx="5527069" cy="2355165"/>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7686" cy="2363950"/>
                    </a:xfrm>
                    <a:prstGeom prst="rect">
                      <a:avLst/>
                    </a:prstGeom>
                  </pic:spPr>
                </pic:pic>
              </a:graphicData>
            </a:graphic>
          </wp:inline>
        </w:drawing>
      </w:r>
    </w:p>
    <w:p w:rsidR="00AF16B6" w:rsidRPr="00054E97" w:rsidRDefault="00AF16B6" w:rsidP="00AF16B6">
      <w:pPr>
        <w:pStyle w:val="Prrafodelista"/>
        <w:rPr>
          <w:rFonts w:ascii="Arial" w:hAnsi="Arial" w:cs="Arial"/>
          <w:b/>
          <w:bCs/>
          <w:sz w:val="24"/>
        </w:rPr>
      </w:pPr>
    </w:p>
    <w:p w:rsidR="00AF16B6" w:rsidRPr="00054E97" w:rsidRDefault="00AF16B6" w:rsidP="00AF16B6">
      <w:pPr>
        <w:pStyle w:val="Prrafodelista"/>
        <w:rPr>
          <w:rFonts w:ascii="Arial" w:hAnsi="Arial" w:cs="Arial"/>
          <w:bCs/>
          <w:sz w:val="24"/>
        </w:rPr>
      </w:pPr>
      <w:r w:rsidRPr="00054E97">
        <w:rPr>
          <w:rFonts w:ascii="Arial" w:hAnsi="Arial" w:cs="Arial"/>
          <w:bCs/>
          <w:sz w:val="24"/>
        </w:rPr>
        <w:t>A donde dice imagen del producto y subir archivo se puede optar por una imagen o archivo que este localmente o con una url externa, la unica desventaja que tiene la url externa es que si por algún motivo esa imagen se borra aparece un archivo corrupto</w:t>
      </w:r>
    </w:p>
    <w:p w:rsidR="00AF16B6" w:rsidRPr="00054E97" w:rsidRDefault="00AF16B6" w:rsidP="00E70AD2">
      <w:pPr>
        <w:pStyle w:val="Prrafodelista"/>
        <w:rPr>
          <w:rFonts w:ascii="Arial" w:hAnsi="Arial" w:cs="Arial"/>
          <w:b/>
          <w:bCs/>
          <w:sz w:val="24"/>
        </w:rPr>
      </w:pPr>
    </w:p>
    <w:p w:rsidR="00AF16B6" w:rsidRPr="00054E97" w:rsidRDefault="00AF16B6" w:rsidP="00E70AD2">
      <w:pPr>
        <w:pStyle w:val="Prrafodelista"/>
        <w:rPr>
          <w:rFonts w:ascii="Arial" w:hAnsi="Arial" w:cs="Arial"/>
          <w:b/>
          <w:bCs/>
          <w:sz w:val="24"/>
        </w:rPr>
      </w:pPr>
      <w:r w:rsidRPr="00054E97">
        <w:rPr>
          <w:rFonts w:ascii="Arial" w:hAnsi="Arial" w:cs="Arial"/>
          <w:b/>
          <w:bCs/>
          <w:noProof/>
          <w:sz w:val="24"/>
          <w:lang w:val="es-MX" w:eastAsia="es-MX"/>
        </w:rPr>
        <w:drawing>
          <wp:inline distT="0" distB="0" distL="0" distR="0" wp14:anchorId="14D83453" wp14:editId="455C1CE8">
            <wp:extent cx="5612130" cy="167894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1678940"/>
                    </a:xfrm>
                    <a:prstGeom prst="rect">
                      <a:avLst/>
                    </a:prstGeom>
                  </pic:spPr>
                </pic:pic>
              </a:graphicData>
            </a:graphic>
          </wp:inline>
        </w:drawing>
      </w:r>
    </w:p>
    <w:p w:rsidR="00AF16B6" w:rsidRPr="00054E97" w:rsidRDefault="00AF16B6" w:rsidP="003E5070">
      <w:pPr>
        <w:pStyle w:val="Prrafodelista"/>
        <w:rPr>
          <w:rFonts w:ascii="Arial" w:hAnsi="Arial" w:cs="Arial"/>
          <w:b/>
          <w:bCs/>
          <w:sz w:val="24"/>
        </w:rPr>
      </w:pPr>
    </w:p>
    <w:p w:rsidR="00054E97" w:rsidRPr="00054E97" w:rsidRDefault="00054E97" w:rsidP="003E5070">
      <w:pPr>
        <w:pStyle w:val="Prrafodelista"/>
        <w:rPr>
          <w:rFonts w:ascii="Arial" w:hAnsi="Arial" w:cs="Arial"/>
          <w:b/>
          <w:bCs/>
          <w:sz w:val="24"/>
        </w:rPr>
      </w:pPr>
    </w:p>
    <w:p w:rsidR="00054E97" w:rsidRPr="00054E97" w:rsidRDefault="00054E97" w:rsidP="003E5070">
      <w:pPr>
        <w:pStyle w:val="Prrafodelista"/>
        <w:rPr>
          <w:rFonts w:ascii="Arial" w:hAnsi="Arial" w:cs="Arial"/>
          <w:b/>
          <w:bCs/>
          <w:sz w:val="24"/>
        </w:rPr>
      </w:pPr>
    </w:p>
    <w:p w:rsidR="00054E97" w:rsidRPr="00054E97" w:rsidRDefault="00054E97" w:rsidP="003E5070">
      <w:pPr>
        <w:pStyle w:val="Prrafodelista"/>
        <w:rPr>
          <w:rFonts w:ascii="Arial" w:hAnsi="Arial" w:cs="Arial"/>
          <w:b/>
          <w:bCs/>
          <w:sz w:val="24"/>
        </w:rPr>
      </w:pPr>
    </w:p>
    <w:p w:rsidR="00054E97" w:rsidRPr="00054E97" w:rsidRDefault="00054E97" w:rsidP="003E5070">
      <w:pPr>
        <w:pStyle w:val="Prrafodelista"/>
        <w:rPr>
          <w:rFonts w:ascii="Arial" w:hAnsi="Arial" w:cs="Arial"/>
          <w:b/>
          <w:bCs/>
          <w:sz w:val="24"/>
        </w:rPr>
      </w:pPr>
    </w:p>
    <w:p w:rsidR="00B26798" w:rsidRPr="00054E97" w:rsidRDefault="00B26798" w:rsidP="003E5070">
      <w:pPr>
        <w:pStyle w:val="Prrafodelista"/>
        <w:numPr>
          <w:ilvl w:val="0"/>
          <w:numId w:val="6"/>
        </w:numPr>
        <w:rPr>
          <w:rFonts w:ascii="Arial" w:hAnsi="Arial" w:cs="Arial"/>
          <w:b/>
          <w:bCs/>
          <w:sz w:val="24"/>
        </w:rPr>
      </w:pPr>
      <w:r w:rsidRPr="00054E97">
        <w:rPr>
          <w:rFonts w:ascii="Arial" w:hAnsi="Arial" w:cs="Arial"/>
          <w:b/>
          <w:bCs/>
          <w:sz w:val="24"/>
        </w:rPr>
        <w:lastRenderedPageBreak/>
        <w:t>Crear Orden de compra (solo para administradores):</w:t>
      </w:r>
    </w:p>
    <w:p w:rsidR="00AF16B6" w:rsidRPr="00054E97" w:rsidRDefault="00AF16B6" w:rsidP="003E5070">
      <w:pPr>
        <w:pStyle w:val="Prrafodelista"/>
        <w:rPr>
          <w:rFonts w:ascii="Arial" w:hAnsi="Arial" w:cs="Arial"/>
          <w:b/>
          <w:bCs/>
          <w:sz w:val="24"/>
        </w:rPr>
      </w:pPr>
    </w:p>
    <w:p w:rsidR="003E5070" w:rsidRPr="00054E97" w:rsidRDefault="00AF16B6" w:rsidP="003E5070">
      <w:pPr>
        <w:pStyle w:val="Prrafodelista"/>
        <w:rPr>
          <w:rFonts w:ascii="Arial" w:hAnsi="Arial" w:cs="Arial"/>
          <w:bCs/>
          <w:sz w:val="24"/>
        </w:rPr>
      </w:pPr>
      <w:r w:rsidRPr="00054E97">
        <w:rPr>
          <w:rFonts w:ascii="Arial" w:hAnsi="Arial" w:cs="Arial"/>
          <w:bCs/>
          <w:sz w:val="24"/>
        </w:rPr>
        <w:t xml:space="preserve">Únicamente habiendo iniciado sesión como administrador se va a poder accede a esta vista </w:t>
      </w:r>
      <w:r w:rsidR="000117CB" w:rsidRPr="00054E97">
        <w:rPr>
          <w:rFonts w:ascii="Arial" w:hAnsi="Arial" w:cs="Arial"/>
          <w:bCs/>
          <w:sz w:val="24"/>
        </w:rPr>
        <w:t>completa</w:t>
      </w:r>
      <w:r w:rsidRPr="00054E97">
        <w:rPr>
          <w:rFonts w:ascii="Arial" w:hAnsi="Arial" w:cs="Arial"/>
          <w:bCs/>
          <w:sz w:val="24"/>
        </w:rPr>
        <w:t xml:space="preserve"> de Ordenes de compras (usuario solo puede ver listado y detalle)</w:t>
      </w:r>
      <w:r w:rsidR="000117CB" w:rsidRPr="00054E97">
        <w:rPr>
          <w:rFonts w:ascii="Arial" w:hAnsi="Arial" w:cs="Arial"/>
          <w:bCs/>
          <w:sz w:val="24"/>
        </w:rPr>
        <w:t xml:space="preserve"> donde sale el boton “Nueva Orden”</w:t>
      </w:r>
    </w:p>
    <w:p w:rsidR="000117CB" w:rsidRPr="00054E97" w:rsidRDefault="000117CB" w:rsidP="003E5070">
      <w:pPr>
        <w:pStyle w:val="Prrafodelista"/>
        <w:rPr>
          <w:rFonts w:ascii="Arial" w:hAnsi="Arial" w:cs="Arial"/>
          <w:bCs/>
          <w:sz w:val="24"/>
        </w:rPr>
      </w:pPr>
      <w:r w:rsidRPr="00054E97">
        <w:rPr>
          <w:rFonts w:ascii="Arial" w:hAnsi="Arial" w:cs="Arial"/>
          <w:bCs/>
          <w:noProof/>
          <w:sz w:val="24"/>
          <w:lang w:val="es-MX" w:eastAsia="es-MX"/>
        </w:rPr>
        <w:drawing>
          <wp:inline distT="0" distB="0" distL="0" distR="0" wp14:anchorId="443627B7" wp14:editId="77368A46">
            <wp:extent cx="5612130" cy="229425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294255"/>
                    </a:xfrm>
                    <a:prstGeom prst="rect">
                      <a:avLst/>
                    </a:prstGeom>
                  </pic:spPr>
                </pic:pic>
              </a:graphicData>
            </a:graphic>
          </wp:inline>
        </w:drawing>
      </w:r>
    </w:p>
    <w:p w:rsidR="000117CB" w:rsidRPr="00054E97" w:rsidRDefault="000117CB" w:rsidP="003E5070">
      <w:pPr>
        <w:pStyle w:val="Prrafodelista"/>
        <w:rPr>
          <w:rFonts w:ascii="Arial" w:hAnsi="Arial" w:cs="Arial"/>
          <w:bCs/>
          <w:sz w:val="24"/>
        </w:rPr>
      </w:pPr>
    </w:p>
    <w:p w:rsidR="000117CB" w:rsidRPr="00054E97" w:rsidRDefault="000117CB" w:rsidP="003E5070">
      <w:pPr>
        <w:pStyle w:val="Prrafodelista"/>
        <w:rPr>
          <w:rFonts w:ascii="Arial" w:hAnsi="Arial" w:cs="Arial"/>
          <w:bCs/>
          <w:sz w:val="24"/>
        </w:rPr>
      </w:pPr>
      <w:r w:rsidRPr="00054E97">
        <w:rPr>
          <w:rFonts w:ascii="Arial" w:hAnsi="Arial" w:cs="Arial"/>
          <w:bCs/>
          <w:sz w:val="24"/>
        </w:rPr>
        <w:t>Al hacer click ahí redirije a la siguiente vista</w:t>
      </w:r>
    </w:p>
    <w:p w:rsidR="003E5070" w:rsidRPr="00054E97" w:rsidRDefault="000117CB" w:rsidP="003E5070">
      <w:pPr>
        <w:pStyle w:val="Prrafodelista"/>
        <w:rPr>
          <w:rFonts w:ascii="Arial" w:hAnsi="Arial" w:cs="Arial"/>
          <w:b/>
          <w:bCs/>
          <w:sz w:val="24"/>
        </w:rPr>
      </w:pPr>
      <w:r w:rsidRPr="00054E97">
        <w:rPr>
          <w:rFonts w:ascii="Arial" w:hAnsi="Arial" w:cs="Arial"/>
          <w:b/>
          <w:bCs/>
          <w:noProof/>
          <w:sz w:val="24"/>
          <w:lang w:val="es-MX" w:eastAsia="es-MX"/>
        </w:rPr>
        <w:drawing>
          <wp:inline distT="0" distB="0" distL="0" distR="0" wp14:anchorId="47F4931A" wp14:editId="2B27D59C">
            <wp:extent cx="5612130" cy="2411095"/>
            <wp:effectExtent l="0" t="0" r="762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411095"/>
                    </a:xfrm>
                    <a:prstGeom prst="rect">
                      <a:avLst/>
                    </a:prstGeom>
                  </pic:spPr>
                </pic:pic>
              </a:graphicData>
            </a:graphic>
          </wp:inline>
        </w:drawing>
      </w:r>
    </w:p>
    <w:p w:rsidR="000117CB" w:rsidRPr="00054E97" w:rsidRDefault="000117CB" w:rsidP="003E5070">
      <w:pPr>
        <w:pStyle w:val="Prrafodelista"/>
        <w:rPr>
          <w:rFonts w:ascii="Arial" w:hAnsi="Arial" w:cs="Arial"/>
          <w:b/>
          <w:bCs/>
          <w:sz w:val="24"/>
        </w:rPr>
      </w:pPr>
    </w:p>
    <w:p w:rsidR="000117CB" w:rsidRPr="00054E97" w:rsidRDefault="000117CB" w:rsidP="003E5070">
      <w:pPr>
        <w:pStyle w:val="Prrafodelista"/>
        <w:rPr>
          <w:rFonts w:ascii="Arial" w:hAnsi="Arial" w:cs="Arial"/>
          <w:bCs/>
          <w:sz w:val="24"/>
        </w:rPr>
      </w:pPr>
      <w:r w:rsidRPr="00054E97">
        <w:rPr>
          <w:rFonts w:ascii="Arial" w:hAnsi="Arial" w:cs="Arial"/>
          <w:bCs/>
          <w:sz w:val="24"/>
        </w:rPr>
        <w:t xml:space="preserve">Donde se deberá completar con el número de la orden de compra que no puede ser igual a ninguna ya existente, el Sistema avisa. Hay que seleccionar el saldo de la orden (ARS, EUR o USD) y selecionar el estado, adjuntar alguna observación solo si se cree necesario y darle al boton de crear </w:t>
      </w:r>
    </w:p>
    <w:p w:rsidR="000117CB" w:rsidRPr="00054E97" w:rsidRDefault="000117CB" w:rsidP="003E5070">
      <w:pPr>
        <w:pStyle w:val="Prrafodelista"/>
        <w:rPr>
          <w:rFonts w:ascii="Arial" w:hAnsi="Arial" w:cs="Arial"/>
          <w:b/>
          <w:bCs/>
          <w:sz w:val="24"/>
        </w:rPr>
      </w:pPr>
    </w:p>
    <w:p w:rsidR="003E5070" w:rsidRPr="00054E97" w:rsidRDefault="000117CB" w:rsidP="003E5070">
      <w:pPr>
        <w:pStyle w:val="Prrafodelista"/>
        <w:rPr>
          <w:rFonts w:ascii="Arial" w:hAnsi="Arial" w:cs="Arial"/>
          <w:bCs/>
          <w:sz w:val="24"/>
        </w:rPr>
      </w:pPr>
      <w:r w:rsidRPr="00054E97">
        <w:rPr>
          <w:rFonts w:ascii="Arial" w:hAnsi="Arial" w:cs="Arial"/>
          <w:bCs/>
          <w:sz w:val="24"/>
        </w:rPr>
        <w:t>Si todo está bien redirije a la pagina de index de Orden de compras.</w:t>
      </w:r>
    </w:p>
    <w:p w:rsidR="005C0F43" w:rsidRPr="00054E97" w:rsidRDefault="005C0F43" w:rsidP="005C0F43">
      <w:pPr>
        <w:pStyle w:val="Prrafodelista"/>
        <w:rPr>
          <w:rFonts w:ascii="Arial" w:hAnsi="Arial" w:cs="Arial"/>
          <w:b/>
          <w:bCs/>
          <w:sz w:val="24"/>
        </w:rPr>
      </w:pPr>
    </w:p>
    <w:p w:rsidR="005C0F43" w:rsidRPr="00054E97" w:rsidRDefault="005C0F43" w:rsidP="005C0F43">
      <w:pPr>
        <w:pStyle w:val="Prrafodelista"/>
        <w:rPr>
          <w:rFonts w:ascii="Arial" w:hAnsi="Arial" w:cs="Arial"/>
          <w:b/>
          <w:bCs/>
          <w:sz w:val="24"/>
        </w:rPr>
      </w:pPr>
    </w:p>
    <w:p w:rsidR="005C0F43" w:rsidRPr="00054E97" w:rsidRDefault="005C0F43" w:rsidP="005C0F43">
      <w:pPr>
        <w:pStyle w:val="Prrafodelista"/>
        <w:rPr>
          <w:rFonts w:ascii="Arial" w:hAnsi="Arial" w:cs="Arial"/>
          <w:b/>
          <w:bCs/>
          <w:sz w:val="24"/>
        </w:rPr>
      </w:pPr>
    </w:p>
    <w:p w:rsidR="00B26798" w:rsidRPr="00054E97" w:rsidRDefault="00B26798" w:rsidP="003E5070">
      <w:pPr>
        <w:pStyle w:val="Prrafodelista"/>
        <w:numPr>
          <w:ilvl w:val="0"/>
          <w:numId w:val="6"/>
        </w:numPr>
        <w:rPr>
          <w:rFonts w:ascii="Arial" w:hAnsi="Arial" w:cs="Arial"/>
          <w:b/>
          <w:bCs/>
          <w:sz w:val="24"/>
        </w:rPr>
      </w:pPr>
      <w:r w:rsidRPr="00054E97">
        <w:rPr>
          <w:rFonts w:ascii="Arial" w:hAnsi="Arial" w:cs="Arial"/>
          <w:b/>
          <w:bCs/>
          <w:sz w:val="24"/>
        </w:rPr>
        <w:lastRenderedPageBreak/>
        <w:t>Editar Orden de compras (solo para administradores):</w:t>
      </w:r>
    </w:p>
    <w:p w:rsidR="000117CB" w:rsidRPr="00054E97" w:rsidRDefault="000117CB" w:rsidP="003E5070">
      <w:pPr>
        <w:pStyle w:val="Prrafodelista"/>
        <w:rPr>
          <w:rFonts w:ascii="Arial" w:hAnsi="Arial" w:cs="Arial"/>
          <w:bCs/>
          <w:sz w:val="24"/>
        </w:rPr>
      </w:pPr>
      <w:r w:rsidRPr="00054E97">
        <w:rPr>
          <w:rFonts w:ascii="Arial" w:hAnsi="Arial" w:cs="Arial"/>
          <w:bCs/>
          <w:sz w:val="24"/>
        </w:rPr>
        <w:t>Solo logueado como administrador</w:t>
      </w:r>
      <w:r w:rsidRPr="00054E97">
        <w:rPr>
          <w:rFonts w:ascii="Arial" w:hAnsi="Arial" w:cs="Arial"/>
          <w:noProof/>
          <w:lang w:val="es-MX" w:eastAsia="es-MX"/>
        </w:rPr>
        <w:drawing>
          <wp:inline distT="0" distB="0" distL="0" distR="0" wp14:anchorId="75CD6637" wp14:editId="01C711AF">
            <wp:extent cx="5612130" cy="229425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294255"/>
                    </a:xfrm>
                    <a:prstGeom prst="rect">
                      <a:avLst/>
                    </a:prstGeom>
                  </pic:spPr>
                </pic:pic>
              </a:graphicData>
            </a:graphic>
          </wp:inline>
        </w:drawing>
      </w:r>
    </w:p>
    <w:p w:rsidR="000117CB" w:rsidRPr="00054E97" w:rsidRDefault="000117CB" w:rsidP="003E5070">
      <w:pPr>
        <w:pStyle w:val="Prrafodelista"/>
        <w:rPr>
          <w:rFonts w:ascii="Arial" w:hAnsi="Arial" w:cs="Arial"/>
          <w:bCs/>
          <w:sz w:val="24"/>
        </w:rPr>
      </w:pPr>
    </w:p>
    <w:p w:rsidR="000117CB" w:rsidRPr="00054E97" w:rsidRDefault="000117CB" w:rsidP="003E5070">
      <w:pPr>
        <w:pStyle w:val="Prrafodelista"/>
        <w:rPr>
          <w:rFonts w:ascii="Arial" w:hAnsi="Arial" w:cs="Arial"/>
          <w:bCs/>
          <w:sz w:val="24"/>
        </w:rPr>
      </w:pPr>
      <w:r w:rsidRPr="00054E97">
        <w:rPr>
          <w:rFonts w:ascii="Arial" w:hAnsi="Arial" w:cs="Arial"/>
          <w:bCs/>
          <w:sz w:val="24"/>
        </w:rPr>
        <w:t>Le da click al boton editar y redirije a esta vista</w:t>
      </w:r>
    </w:p>
    <w:p w:rsidR="000117CB" w:rsidRPr="00054E97" w:rsidRDefault="000117CB" w:rsidP="003E5070">
      <w:pPr>
        <w:pStyle w:val="Prrafodelista"/>
        <w:rPr>
          <w:rFonts w:ascii="Arial" w:hAnsi="Arial" w:cs="Arial"/>
          <w:bCs/>
          <w:sz w:val="24"/>
        </w:rPr>
      </w:pPr>
      <w:r w:rsidRPr="00054E97">
        <w:rPr>
          <w:rFonts w:ascii="Arial" w:hAnsi="Arial" w:cs="Arial"/>
          <w:bCs/>
          <w:noProof/>
          <w:sz w:val="24"/>
          <w:lang w:val="es-MX" w:eastAsia="es-MX"/>
        </w:rPr>
        <w:drawing>
          <wp:inline distT="0" distB="0" distL="0" distR="0" wp14:anchorId="6535AD86" wp14:editId="77EF2C0D">
            <wp:extent cx="5612130" cy="196723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967230"/>
                    </a:xfrm>
                    <a:prstGeom prst="rect">
                      <a:avLst/>
                    </a:prstGeom>
                  </pic:spPr>
                </pic:pic>
              </a:graphicData>
            </a:graphic>
          </wp:inline>
        </w:drawing>
      </w:r>
    </w:p>
    <w:p w:rsidR="000117CB" w:rsidRPr="00054E97" w:rsidRDefault="000117CB" w:rsidP="003E5070">
      <w:pPr>
        <w:pStyle w:val="Prrafodelista"/>
        <w:rPr>
          <w:rFonts w:ascii="Arial" w:hAnsi="Arial" w:cs="Arial"/>
          <w:bCs/>
          <w:sz w:val="24"/>
        </w:rPr>
      </w:pPr>
    </w:p>
    <w:p w:rsidR="000117CB" w:rsidRPr="00054E97" w:rsidRDefault="000117CB" w:rsidP="003E5070">
      <w:pPr>
        <w:pStyle w:val="Prrafodelista"/>
        <w:rPr>
          <w:rFonts w:ascii="Arial" w:hAnsi="Arial" w:cs="Arial"/>
          <w:bCs/>
          <w:sz w:val="24"/>
        </w:rPr>
      </w:pPr>
      <w:r w:rsidRPr="00054E97">
        <w:rPr>
          <w:rFonts w:ascii="Arial" w:hAnsi="Arial" w:cs="Arial"/>
          <w:bCs/>
          <w:sz w:val="24"/>
        </w:rPr>
        <w:t xml:space="preserve">Acá se pueden editar los items que sean necesarios, no es recommendable editar en “N° OC” porque puede crear confilctos si ya hay uno igual, el Sistema avisa y no aplica los cambios. Si todo esta bien al darle guarder cambios se redirije a la pagina de </w:t>
      </w:r>
      <w:r w:rsidR="005C0F43" w:rsidRPr="00054E97">
        <w:rPr>
          <w:rFonts w:ascii="Arial" w:hAnsi="Arial" w:cs="Arial"/>
          <w:bCs/>
          <w:sz w:val="24"/>
        </w:rPr>
        <w:t>inicio de Orden de compras y se ven reflejados los cambios.</w:t>
      </w:r>
    </w:p>
    <w:p w:rsidR="003E5070" w:rsidRPr="00054E97" w:rsidRDefault="003E5070" w:rsidP="003E5070">
      <w:pPr>
        <w:pStyle w:val="Prrafodelista"/>
        <w:rPr>
          <w:rFonts w:ascii="Arial" w:hAnsi="Arial" w:cs="Arial"/>
          <w:b/>
          <w:bCs/>
          <w:sz w:val="24"/>
        </w:rPr>
      </w:pPr>
    </w:p>
    <w:p w:rsidR="003E5070" w:rsidRPr="00054E97" w:rsidRDefault="003E5070" w:rsidP="003E5070">
      <w:pPr>
        <w:pStyle w:val="Prrafodelista"/>
        <w:rPr>
          <w:rFonts w:ascii="Arial" w:hAnsi="Arial" w:cs="Arial"/>
          <w:b/>
          <w:bCs/>
          <w:sz w:val="24"/>
        </w:rPr>
      </w:pPr>
    </w:p>
    <w:p w:rsidR="00A46127" w:rsidRPr="00054E97" w:rsidRDefault="00A46127" w:rsidP="00A46127">
      <w:pPr>
        <w:pStyle w:val="Prrafodelista"/>
        <w:rPr>
          <w:rFonts w:ascii="Arial" w:hAnsi="Arial" w:cs="Arial"/>
          <w:b/>
          <w:bCs/>
          <w:sz w:val="24"/>
        </w:rPr>
      </w:pPr>
    </w:p>
    <w:p w:rsidR="00A46127" w:rsidRPr="00054E97" w:rsidRDefault="00A46127" w:rsidP="00A46127">
      <w:pPr>
        <w:pStyle w:val="Prrafodelista"/>
        <w:rPr>
          <w:rFonts w:ascii="Arial" w:hAnsi="Arial" w:cs="Arial"/>
          <w:b/>
          <w:bCs/>
          <w:sz w:val="24"/>
        </w:rPr>
      </w:pPr>
    </w:p>
    <w:p w:rsidR="00A46127" w:rsidRPr="00054E97" w:rsidRDefault="00A46127" w:rsidP="00A46127">
      <w:pPr>
        <w:pStyle w:val="Prrafodelista"/>
        <w:rPr>
          <w:rFonts w:ascii="Arial" w:hAnsi="Arial" w:cs="Arial"/>
          <w:b/>
          <w:bCs/>
          <w:sz w:val="24"/>
        </w:rPr>
      </w:pPr>
    </w:p>
    <w:p w:rsidR="00A46127" w:rsidRPr="00054E97" w:rsidRDefault="00A46127" w:rsidP="00A46127">
      <w:pPr>
        <w:pStyle w:val="Prrafodelista"/>
        <w:rPr>
          <w:rFonts w:ascii="Arial" w:hAnsi="Arial" w:cs="Arial"/>
          <w:b/>
          <w:bCs/>
          <w:sz w:val="24"/>
        </w:rPr>
      </w:pPr>
    </w:p>
    <w:p w:rsidR="00A46127" w:rsidRPr="00054E97" w:rsidRDefault="00A46127" w:rsidP="00A46127">
      <w:pPr>
        <w:pStyle w:val="Prrafodelista"/>
        <w:rPr>
          <w:rFonts w:ascii="Arial" w:hAnsi="Arial" w:cs="Arial"/>
          <w:b/>
          <w:bCs/>
          <w:sz w:val="24"/>
        </w:rPr>
      </w:pPr>
    </w:p>
    <w:p w:rsidR="00A46127" w:rsidRPr="00054E97" w:rsidRDefault="00A46127" w:rsidP="00A46127">
      <w:pPr>
        <w:pStyle w:val="Prrafodelista"/>
        <w:rPr>
          <w:rFonts w:ascii="Arial" w:hAnsi="Arial" w:cs="Arial"/>
          <w:b/>
          <w:bCs/>
          <w:sz w:val="24"/>
        </w:rPr>
      </w:pPr>
    </w:p>
    <w:p w:rsidR="00A46127" w:rsidRPr="00054E97" w:rsidRDefault="00A46127" w:rsidP="00A46127">
      <w:pPr>
        <w:pStyle w:val="Prrafodelista"/>
        <w:rPr>
          <w:rFonts w:ascii="Arial" w:hAnsi="Arial" w:cs="Arial"/>
          <w:b/>
          <w:bCs/>
          <w:sz w:val="24"/>
        </w:rPr>
      </w:pPr>
    </w:p>
    <w:p w:rsidR="00A46127" w:rsidRPr="00054E97" w:rsidRDefault="00A46127" w:rsidP="00A46127">
      <w:pPr>
        <w:pStyle w:val="Prrafodelista"/>
        <w:rPr>
          <w:rFonts w:ascii="Arial" w:hAnsi="Arial" w:cs="Arial"/>
          <w:b/>
          <w:bCs/>
          <w:sz w:val="24"/>
        </w:rPr>
      </w:pPr>
    </w:p>
    <w:p w:rsidR="00A46127" w:rsidRPr="00054E97" w:rsidRDefault="00A46127" w:rsidP="00A46127">
      <w:pPr>
        <w:pStyle w:val="Prrafodelista"/>
        <w:rPr>
          <w:rFonts w:ascii="Arial" w:hAnsi="Arial" w:cs="Arial"/>
          <w:b/>
          <w:bCs/>
          <w:sz w:val="24"/>
        </w:rPr>
      </w:pPr>
    </w:p>
    <w:p w:rsidR="00B26798" w:rsidRPr="00054E97" w:rsidRDefault="00B26798" w:rsidP="003E5070">
      <w:pPr>
        <w:pStyle w:val="Prrafodelista"/>
        <w:numPr>
          <w:ilvl w:val="0"/>
          <w:numId w:val="6"/>
        </w:numPr>
        <w:rPr>
          <w:rFonts w:ascii="Arial" w:hAnsi="Arial" w:cs="Arial"/>
          <w:b/>
          <w:bCs/>
          <w:sz w:val="24"/>
        </w:rPr>
      </w:pPr>
      <w:r w:rsidRPr="00054E97">
        <w:rPr>
          <w:rFonts w:ascii="Arial" w:hAnsi="Arial" w:cs="Arial"/>
          <w:b/>
          <w:bCs/>
          <w:sz w:val="24"/>
        </w:rPr>
        <w:lastRenderedPageBreak/>
        <w:t>Crear Movimiento Inventarios (solo para administradores):</w:t>
      </w:r>
    </w:p>
    <w:p w:rsidR="003E5070" w:rsidRPr="00054E97" w:rsidRDefault="003E5070" w:rsidP="003E5070">
      <w:pPr>
        <w:pStyle w:val="Prrafodelista"/>
        <w:rPr>
          <w:rFonts w:ascii="Arial" w:hAnsi="Arial" w:cs="Arial"/>
          <w:b/>
          <w:bCs/>
          <w:sz w:val="24"/>
        </w:rPr>
      </w:pPr>
    </w:p>
    <w:p w:rsidR="005C0F43" w:rsidRPr="00054E97" w:rsidRDefault="005C0F43" w:rsidP="003E5070">
      <w:pPr>
        <w:pStyle w:val="Prrafodelista"/>
        <w:rPr>
          <w:rFonts w:ascii="Arial" w:hAnsi="Arial" w:cs="Arial"/>
          <w:bCs/>
          <w:sz w:val="24"/>
        </w:rPr>
      </w:pPr>
      <w:r w:rsidRPr="00054E97">
        <w:rPr>
          <w:rFonts w:ascii="Arial" w:hAnsi="Arial" w:cs="Arial"/>
          <w:bCs/>
          <w:sz w:val="24"/>
        </w:rPr>
        <w:t>Al loguearse solo como administrador y dirigirse desde el inicio a la sección movimiento inventario se accede a esta vista</w:t>
      </w:r>
    </w:p>
    <w:p w:rsidR="005C0F43" w:rsidRPr="00054E97" w:rsidRDefault="005C0F43" w:rsidP="003E5070">
      <w:pPr>
        <w:pStyle w:val="Prrafodelista"/>
        <w:rPr>
          <w:rFonts w:ascii="Arial" w:hAnsi="Arial" w:cs="Arial"/>
          <w:bCs/>
          <w:sz w:val="24"/>
        </w:rPr>
      </w:pPr>
      <w:r w:rsidRPr="00054E97">
        <w:rPr>
          <w:rFonts w:ascii="Arial" w:hAnsi="Arial" w:cs="Arial"/>
          <w:bCs/>
          <w:noProof/>
          <w:sz w:val="24"/>
          <w:lang w:val="es-MX" w:eastAsia="es-MX"/>
        </w:rPr>
        <w:drawing>
          <wp:inline distT="0" distB="0" distL="0" distR="0" wp14:anchorId="3AF5B4F6" wp14:editId="109BAA7F">
            <wp:extent cx="5612130" cy="23495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349500"/>
                    </a:xfrm>
                    <a:prstGeom prst="rect">
                      <a:avLst/>
                    </a:prstGeom>
                  </pic:spPr>
                </pic:pic>
              </a:graphicData>
            </a:graphic>
          </wp:inline>
        </w:drawing>
      </w:r>
    </w:p>
    <w:p w:rsidR="005C0F43" w:rsidRPr="00054E97" w:rsidRDefault="005C0F43" w:rsidP="003E5070">
      <w:pPr>
        <w:pStyle w:val="Prrafodelista"/>
        <w:rPr>
          <w:rFonts w:ascii="Arial" w:hAnsi="Arial" w:cs="Arial"/>
          <w:bCs/>
          <w:sz w:val="24"/>
        </w:rPr>
      </w:pPr>
    </w:p>
    <w:p w:rsidR="005C0F43" w:rsidRPr="00054E97" w:rsidRDefault="005C0F43" w:rsidP="003E5070">
      <w:pPr>
        <w:pStyle w:val="Prrafodelista"/>
        <w:rPr>
          <w:rFonts w:ascii="Arial" w:hAnsi="Arial" w:cs="Arial"/>
          <w:bCs/>
          <w:sz w:val="24"/>
        </w:rPr>
      </w:pPr>
      <w:r w:rsidRPr="00054E97">
        <w:rPr>
          <w:rFonts w:ascii="Arial" w:hAnsi="Arial" w:cs="Arial"/>
          <w:bCs/>
          <w:sz w:val="24"/>
        </w:rPr>
        <w:t>Al hacer click en Nuevo movimiento redirige acá</w:t>
      </w:r>
    </w:p>
    <w:p w:rsidR="005C0F43" w:rsidRPr="00054E97" w:rsidRDefault="005C0F43" w:rsidP="003E5070">
      <w:pPr>
        <w:pStyle w:val="Prrafodelista"/>
        <w:rPr>
          <w:rFonts w:ascii="Arial" w:hAnsi="Arial" w:cs="Arial"/>
          <w:bCs/>
          <w:sz w:val="24"/>
        </w:rPr>
      </w:pPr>
      <w:r w:rsidRPr="00054E97">
        <w:rPr>
          <w:rFonts w:ascii="Arial" w:hAnsi="Arial" w:cs="Arial"/>
          <w:bCs/>
          <w:noProof/>
          <w:sz w:val="24"/>
          <w:lang w:val="es-MX" w:eastAsia="es-MX"/>
        </w:rPr>
        <w:drawing>
          <wp:inline distT="0" distB="0" distL="0" distR="0" wp14:anchorId="07DDEE86" wp14:editId="791185CA">
            <wp:extent cx="5612130" cy="2087245"/>
            <wp:effectExtent l="0" t="0" r="762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087245"/>
                    </a:xfrm>
                    <a:prstGeom prst="rect">
                      <a:avLst/>
                    </a:prstGeom>
                  </pic:spPr>
                </pic:pic>
              </a:graphicData>
            </a:graphic>
          </wp:inline>
        </w:drawing>
      </w:r>
    </w:p>
    <w:p w:rsidR="005C0F43" w:rsidRPr="00054E97" w:rsidRDefault="005C0F43" w:rsidP="003E5070">
      <w:pPr>
        <w:pStyle w:val="Prrafodelista"/>
        <w:rPr>
          <w:rFonts w:ascii="Arial" w:hAnsi="Arial" w:cs="Arial"/>
          <w:bCs/>
          <w:sz w:val="24"/>
        </w:rPr>
      </w:pPr>
    </w:p>
    <w:p w:rsidR="005C0F43" w:rsidRPr="00054E97" w:rsidRDefault="005C0F43" w:rsidP="003E5070">
      <w:pPr>
        <w:pStyle w:val="Prrafodelista"/>
        <w:rPr>
          <w:rFonts w:ascii="Arial" w:hAnsi="Arial" w:cs="Arial"/>
          <w:bCs/>
          <w:sz w:val="24"/>
        </w:rPr>
      </w:pPr>
      <w:r w:rsidRPr="00054E97">
        <w:rPr>
          <w:rFonts w:ascii="Arial" w:hAnsi="Arial" w:cs="Arial"/>
          <w:bCs/>
          <w:sz w:val="24"/>
        </w:rPr>
        <w:t>Ahí se deben seleccionar los item de los desplegables según lo que se desee generar, el costo unitario se saca de la vista de productos y referencia pueden poner lo que quieran. Se ve un cuadro que dice OC detalle que eso lleva a marcar otra vez el producto solo si cumple con la aclaración. Al darle al boton guarder el Sistema redirije a la vista de inicio de movimiento inventario, si no, el Sistema muestra mensajes de lo que este mal para que se pueda crear correctamente.</w:t>
      </w:r>
    </w:p>
    <w:p w:rsidR="003E5070" w:rsidRPr="00054E97" w:rsidRDefault="003E5070" w:rsidP="003E5070">
      <w:pPr>
        <w:pStyle w:val="Prrafodelista"/>
        <w:rPr>
          <w:rFonts w:ascii="Arial" w:hAnsi="Arial" w:cs="Arial"/>
          <w:b/>
          <w:bCs/>
          <w:sz w:val="24"/>
        </w:rPr>
      </w:pPr>
    </w:p>
    <w:p w:rsidR="003E5070" w:rsidRPr="00054E97" w:rsidRDefault="003E5070" w:rsidP="003E5070">
      <w:pPr>
        <w:pStyle w:val="Prrafodelista"/>
        <w:rPr>
          <w:rFonts w:ascii="Arial" w:hAnsi="Arial" w:cs="Arial"/>
          <w:b/>
          <w:bCs/>
          <w:sz w:val="24"/>
        </w:rPr>
      </w:pPr>
    </w:p>
    <w:p w:rsidR="00A46127" w:rsidRPr="00054E97" w:rsidRDefault="00A46127" w:rsidP="003E5070">
      <w:pPr>
        <w:pStyle w:val="Prrafodelista"/>
        <w:rPr>
          <w:rFonts w:ascii="Arial" w:hAnsi="Arial" w:cs="Arial"/>
          <w:b/>
          <w:bCs/>
          <w:sz w:val="24"/>
        </w:rPr>
      </w:pPr>
    </w:p>
    <w:p w:rsidR="00A46127" w:rsidRPr="00054E97" w:rsidRDefault="00A46127" w:rsidP="003E5070">
      <w:pPr>
        <w:pStyle w:val="Prrafodelista"/>
        <w:rPr>
          <w:rFonts w:ascii="Arial" w:hAnsi="Arial" w:cs="Arial"/>
          <w:b/>
          <w:bCs/>
          <w:sz w:val="24"/>
        </w:rPr>
      </w:pPr>
    </w:p>
    <w:p w:rsidR="00A46127" w:rsidRPr="00054E97" w:rsidRDefault="00A46127" w:rsidP="003E5070">
      <w:pPr>
        <w:pStyle w:val="Prrafodelista"/>
        <w:rPr>
          <w:rFonts w:ascii="Arial" w:hAnsi="Arial" w:cs="Arial"/>
          <w:b/>
          <w:bCs/>
          <w:sz w:val="24"/>
        </w:rPr>
      </w:pPr>
    </w:p>
    <w:p w:rsidR="00A46127" w:rsidRPr="00054E97" w:rsidRDefault="00A46127" w:rsidP="003E5070">
      <w:pPr>
        <w:pStyle w:val="Prrafodelista"/>
        <w:rPr>
          <w:rFonts w:ascii="Arial" w:hAnsi="Arial" w:cs="Arial"/>
          <w:b/>
          <w:bCs/>
          <w:sz w:val="24"/>
        </w:rPr>
      </w:pPr>
    </w:p>
    <w:p w:rsidR="003E5070" w:rsidRPr="00054E97" w:rsidRDefault="00B26798" w:rsidP="003E5070">
      <w:pPr>
        <w:pStyle w:val="Prrafodelista"/>
        <w:numPr>
          <w:ilvl w:val="0"/>
          <w:numId w:val="6"/>
        </w:numPr>
        <w:rPr>
          <w:rFonts w:ascii="Arial" w:hAnsi="Arial" w:cs="Arial"/>
          <w:b/>
          <w:bCs/>
          <w:sz w:val="24"/>
        </w:rPr>
      </w:pPr>
      <w:r w:rsidRPr="00054E97">
        <w:rPr>
          <w:rFonts w:ascii="Arial" w:hAnsi="Arial" w:cs="Arial"/>
          <w:b/>
          <w:bCs/>
          <w:sz w:val="24"/>
        </w:rPr>
        <w:lastRenderedPageBreak/>
        <w:t>Editar Movimiento Inventarios (solo para administradores):</w:t>
      </w:r>
    </w:p>
    <w:p w:rsidR="00A46127" w:rsidRPr="00054E97" w:rsidRDefault="00A46127" w:rsidP="00A46127">
      <w:pPr>
        <w:rPr>
          <w:rFonts w:ascii="Arial" w:hAnsi="Arial" w:cs="Arial"/>
          <w:bCs/>
          <w:sz w:val="24"/>
        </w:rPr>
      </w:pPr>
      <w:r w:rsidRPr="00054E97">
        <w:rPr>
          <w:rFonts w:ascii="Arial" w:hAnsi="Arial" w:cs="Arial"/>
          <w:bCs/>
          <w:sz w:val="24"/>
        </w:rPr>
        <w:t>Al estar logueado como administrador e ir a la vista de inicio de movimiento inventario (se ve en el paso anter), al hacer click en editar redirige a esta vista.</w:t>
      </w:r>
    </w:p>
    <w:p w:rsidR="00A46127" w:rsidRPr="00054E97" w:rsidRDefault="00A46127" w:rsidP="00A46127">
      <w:pPr>
        <w:pStyle w:val="Prrafodelista"/>
        <w:rPr>
          <w:rFonts w:ascii="Arial" w:hAnsi="Arial" w:cs="Arial"/>
          <w:b/>
          <w:bCs/>
          <w:sz w:val="24"/>
        </w:rPr>
      </w:pPr>
    </w:p>
    <w:p w:rsidR="00A46127" w:rsidRPr="00054E97" w:rsidRDefault="00A46127" w:rsidP="00A46127">
      <w:pPr>
        <w:pStyle w:val="Prrafodelista"/>
        <w:rPr>
          <w:rFonts w:ascii="Arial" w:hAnsi="Arial" w:cs="Arial"/>
          <w:b/>
          <w:bCs/>
          <w:sz w:val="24"/>
        </w:rPr>
      </w:pPr>
      <w:r w:rsidRPr="00054E97">
        <w:rPr>
          <w:rFonts w:ascii="Arial" w:hAnsi="Arial" w:cs="Arial"/>
          <w:b/>
          <w:bCs/>
          <w:noProof/>
          <w:sz w:val="24"/>
          <w:lang w:val="es-MX" w:eastAsia="es-MX"/>
        </w:rPr>
        <w:drawing>
          <wp:inline distT="0" distB="0" distL="0" distR="0" wp14:anchorId="6C3244D6" wp14:editId="5F87C472">
            <wp:extent cx="5612130" cy="246507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465070"/>
                    </a:xfrm>
                    <a:prstGeom prst="rect">
                      <a:avLst/>
                    </a:prstGeom>
                  </pic:spPr>
                </pic:pic>
              </a:graphicData>
            </a:graphic>
          </wp:inline>
        </w:drawing>
      </w:r>
    </w:p>
    <w:p w:rsidR="00A46127" w:rsidRPr="00054E97" w:rsidRDefault="00A46127" w:rsidP="00A46127">
      <w:pPr>
        <w:pStyle w:val="Prrafodelista"/>
        <w:rPr>
          <w:rFonts w:ascii="Arial" w:hAnsi="Arial" w:cs="Arial"/>
          <w:b/>
          <w:bCs/>
          <w:sz w:val="24"/>
        </w:rPr>
      </w:pPr>
    </w:p>
    <w:p w:rsidR="00A46127" w:rsidRPr="00054E97" w:rsidRDefault="00A46127" w:rsidP="00A46127">
      <w:pPr>
        <w:pStyle w:val="Prrafodelista"/>
        <w:rPr>
          <w:rFonts w:ascii="Arial" w:hAnsi="Arial" w:cs="Arial"/>
          <w:bCs/>
          <w:sz w:val="24"/>
        </w:rPr>
      </w:pPr>
      <w:r w:rsidRPr="00054E97">
        <w:rPr>
          <w:rFonts w:ascii="Arial" w:hAnsi="Arial" w:cs="Arial"/>
          <w:bCs/>
          <w:sz w:val="24"/>
        </w:rPr>
        <w:t>Ahí se pueden editar los ítems que se consideren necesarios y al presionar el boton guardar cambios se aplican las modificaciones. Si hubo inconveniente el sistema notifica para que se modifiquen como correspondan y no aplica los cambios.</w:t>
      </w:r>
    </w:p>
    <w:p w:rsidR="00A46127" w:rsidRPr="00054E97" w:rsidRDefault="00A46127" w:rsidP="00A46127">
      <w:pPr>
        <w:pStyle w:val="Prrafodelista"/>
        <w:rPr>
          <w:rFonts w:ascii="Arial" w:hAnsi="Arial" w:cs="Arial"/>
          <w:b/>
          <w:bCs/>
          <w:sz w:val="24"/>
        </w:rPr>
      </w:pPr>
    </w:p>
    <w:p w:rsidR="003E5070" w:rsidRPr="00054E97" w:rsidRDefault="003E5070" w:rsidP="003E5070">
      <w:pPr>
        <w:pStyle w:val="Prrafodelista"/>
        <w:numPr>
          <w:ilvl w:val="0"/>
          <w:numId w:val="6"/>
        </w:numPr>
        <w:rPr>
          <w:rFonts w:ascii="Arial" w:hAnsi="Arial" w:cs="Arial"/>
          <w:b/>
          <w:bCs/>
          <w:sz w:val="24"/>
        </w:rPr>
      </w:pPr>
      <w:r w:rsidRPr="00054E97">
        <w:rPr>
          <w:rFonts w:ascii="Arial" w:hAnsi="Arial" w:cs="Arial"/>
          <w:b/>
          <w:bCs/>
          <w:sz w:val="24"/>
        </w:rPr>
        <w:t>Recibir O</w:t>
      </w:r>
      <w:r w:rsidR="00A46127" w:rsidRPr="00054E97">
        <w:rPr>
          <w:rFonts w:ascii="Arial" w:hAnsi="Arial" w:cs="Arial"/>
          <w:b/>
          <w:bCs/>
          <w:sz w:val="24"/>
        </w:rPr>
        <w:t xml:space="preserve">rden de </w:t>
      </w:r>
      <w:r w:rsidRPr="00054E97">
        <w:rPr>
          <w:rFonts w:ascii="Arial" w:hAnsi="Arial" w:cs="Arial"/>
          <w:b/>
          <w:bCs/>
          <w:sz w:val="24"/>
        </w:rPr>
        <w:t>C</w:t>
      </w:r>
      <w:r w:rsidR="00A46127" w:rsidRPr="00054E97">
        <w:rPr>
          <w:rFonts w:ascii="Arial" w:hAnsi="Arial" w:cs="Arial"/>
          <w:b/>
          <w:bCs/>
          <w:sz w:val="24"/>
        </w:rPr>
        <w:t>ompra</w:t>
      </w:r>
      <w:r w:rsidRPr="00054E97">
        <w:rPr>
          <w:rFonts w:ascii="Arial" w:hAnsi="Arial" w:cs="Arial"/>
          <w:b/>
          <w:bCs/>
          <w:sz w:val="24"/>
        </w:rPr>
        <w:t>(solo para admin</w:t>
      </w:r>
      <w:r w:rsidR="00E70AD2" w:rsidRPr="00054E97">
        <w:rPr>
          <w:rFonts w:ascii="Arial" w:hAnsi="Arial" w:cs="Arial"/>
          <w:b/>
          <w:bCs/>
          <w:sz w:val="24"/>
        </w:rPr>
        <w:t>istrador</w:t>
      </w:r>
      <w:r w:rsidRPr="00054E97">
        <w:rPr>
          <w:rFonts w:ascii="Arial" w:hAnsi="Arial" w:cs="Arial"/>
          <w:b/>
          <w:bCs/>
          <w:sz w:val="24"/>
        </w:rPr>
        <w:t>):</w:t>
      </w:r>
    </w:p>
    <w:p w:rsidR="00E70AD2" w:rsidRPr="00054E97" w:rsidRDefault="00E70AD2" w:rsidP="00E70AD2">
      <w:pPr>
        <w:pStyle w:val="Prrafodelista"/>
        <w:rPr>
          <w:rFonts w:ascii="Arial" w:hAnsi="Arial" w:cs="Arial"/>
          <w:b/>
          <w:bCs/>
          <w:sz w:val="24"/>
        </w:rPr>
      </w:pPr>
    </w:p>
    <w:p w:rsidR="00E70AD2" w:rsidRPr="00054E97" w:rsidRDefault="00E70AD2" w:rsidP="00E70AD2">
      <w:pPr>
        <w:pStyle w:val="Prrafodelista"/>
        <w:rPr>
          <w:rFonts w:ascii="Arial" w:hAnsi="Arial" w:cs="Arial"/>
          <w:bCs/>
          <w:sz w:val="24"/>
        </w:rPr>
      </w:pPr>
      <w:r w:rsidRPr="00054E97">
        <w:rPr>
          <w:rFonts w:ascii="Arial" w:hAnsi="Arial" w:cs="Arial"/>
          <w:bCs/>
          <w:sz w:val="24"/>
        </w:rPr>
        <w:t>¿Qué hace?</w:t>
      </w:r>
      <w:r w:rsidRPr="00054E97">
        <w:rPr>
          <w:rFonts w:ascii="Arial" w:hAnsi="Arial" w:cs="Arial"/>
          <w:bCs/>
          <w:sz w:val="24"/>
        </w:rPr>
        <w:br/>
        <w:t>Actualiza el stock por producto y almacén creando movimientos de inventario:</w:t>
      </w:r>
    </w:p>
    <w:p w:rsidR="00E70AD2" w:rsidRPr="00054E97" w:rsidRDefault="00E70AD2" w:rsidP="00E70AD2">
      <w:pPr>
        <w:pStyle w:val="Prrafodelista"/>
        <w:rPr>
          <w:rFonts w:ascii="Arial" w:hAnsi="Arial" w:cs="Arial"/>
          <w:bCs/>
          <w:sz w:val="24"/>
        </w:rPr>
      </w:pPr>
    </w:p>
    <w:p w:rsidR="00E70AD2" w:rsidRPr="00054E97" w:rsidRDefault="00E70AD2" w:rsidP="00E70AD2">
      <w:pPr>
        <w:pStyle w:val="Prrafodelista"/>
        <w:numPr>
          <w:ilvl w:val="0"/>
          <w:numId w:val="7"/>
        </w:numPr>
        <w:rPr>
          <w:rFonts w:ascii="Arial" w:hAnsi="Arial" w:cs="Arial"/>
          <w:bCs/>
          <w:sz w:val="24"/>
        </w:rPr>
      </w:pPr>
      <w:r w:rsidRPr="00054E97">
        <w:rPr>
          <w:rFonts w:ascii="Arial" w:hAnsi="Arial" w:cs="Arial"/>
          <w:bCs/>
          <w:sz w:val="24"/>
        </w:rPr>
        <w:t>Entrada (IN) cuando recibís una Orden de Compra (OC).</w:t>
      </w:r>
    </w:p>
    <w:p w:rsidR="00E70AD2" w:rsidRPr="00054E97" w:rsidRDefault="00E70AD2" w:rsidP="00E70AD2">
      <w:pPr>
        <w:pStyle w:val="Prrafodelista"/>
        <w:numPr>
          <w:ilvl w:val="0"/>
          <w:numId w:val="7"/>
        </w:numPr>
        <w:rPr>
          <w:rFonts w:ascii="Arial" w:hAnsi="Arial" w:cs="Arial"/>
          <w:bCs/>
          <w:sz w:val="24"/>
        </w:rPr>
      </w:pPr>
      <w:r w:rsidRPr="00054E97">
        <w:rPr>
          <w:rFonts w:ascii="Arial" w:hAnsi="Arial" w:cs="Arial"/>
          <w:bCs/>
          <w:sz w:val="24"/>
        </w:rPr>
        <w:t>Salida (OUT) cuando vendés o consumís stock.</w:t>
      </w:r>
    </w:p>
    <w:p w:rsidR="00E70AD2" w:rsidRPr="00054E97" w:rsidRDefault="00E70AD2" w:rsidP="00E70AD2">
      <w:pPr>
        <w:pStyle w:val="Prrafodelista"/>
        <w:rPr>
          <w:rFonts w:ascii="Arial" w:hAnsi="Arial" w:cs="Arial"/>
          <w:bCs/>
          <w:sz w:val="24"/>
        </w:rPr>
      </w:pPr>
    </w:p>
    <w:p w:rsidR="00E70AD2" w:rsidRPr="00054E97" w:rsidRDefault="00E70AD2" w:rsidP="00E70AD2">
      <w:pPr>
        <w:pStyle w:val="Prrafodelista"/>
        <w:rPr>
          <w:rFonts w:ascii="Arial" w:hAnsi="Arial" w:cs="Arial"/>
          <w:bCs/>
          <w:sz w:val="24"/>
        </w:rPr>
      </w:pPr>
      <w:r w:rsidRPr="00054E97">
        <w:rPr>
          <w:rFonts w:ascii="Arial" w:hAnsi="Arial" w:cs="Arial"/>
          <w:bCs/>
          <w:sz w:val="24"/>
        </w:rPr>
        <w:t>1) Recibir una Orden de Compra (entrada)</w:t>
      </w:r>
    </w:p>
    <w:p w:rsidR="00E70AD2" w:rsidRPr="00054E97" w:rsidRDefault="00E70AD2" w:rsidP="00E70AD2">
      <w:pPr>
        <w:pStyle w:val="Prrafodelista"/>
        <w:numPr>
          <w:ilvl w:val="0"/>
          <w:numId w:val="8"/>
        </w:numPr>
        <w:rPr>
          <w:rFonts w:ascii="Arial" w:hAnsi="Arial" w:cs="Arial"/>
          <w:bCs/>
          <w:sz w:val="24"/>
        </w:rPr>
      </w:pPr>
      <w:r w:rsidRPr="00054E97">
        <w:rPr>
          <w:rFonts w:ascii="Arial" w:hAnsi="Arial" w:cs="Arial"/>
          <w:bCs/>
          <w:sz w:val="24"/>
        </w:rPr>
        <w:t xml:space="preserve">En Orden de Compra </w:t>
      </w:r>
      <w:r w:rsidRPr="00054E97">
        <w:rPr>
          <w:rFonts w:ascii="Cambria Math" w:hAnsi="Cambria Math" w:cs="Cambria Math"/>
          <w:bCs/>
          <w:sz w:val="24"/>
        </w:rPr>
        <w:t>▸</w:t>
      </w:r>
      <w:r w:rsidRPr="00054E97">
        <w:rPr>
          <w:rFonts w:ascii="Arial" w:hAnsi="Arial" w:cs="Arial"/>
          <w:bCs/>
          <w:sz w:val="24"/>
        </w:rPr>
        <w:t xml:space="preserve"> Detalle, tocá “Recibir OC”.</w:t>
      </w:r>
    </w:p>
    <w:p w:rsidR="00E70AD2" w:rsidRPr="00054E97" w:rsidRDefault="00E70AD2" w:rsidP="00E70AD2">
      <w:pPr>
        <w:pStyle w:val="Prrafodelista"/>
        <w:numPr>
          <w:ilvl w:val="0"/>
          <w:numId w:val="8"/>
        </w:numPr>
        <w:rPr>
          <w:rFonts w:ascii="Arial" w:hAnsi="Arial" w:cs="Arial"/>
          <w:bCs/>
          <w:sz w:val="24"/>
        </w:rPr>
      </w:pPr>
      <w:r w:rsidRPr="00054E97">
        <w:rPr>
          <w:rFonts w:ascii="Arial" w:hAnsi="Arial" w:cs="Arial"/>
          <w:bCs/>
          <w:sz w:val="24"/>
        </w:rPr>
        <w:t>Cargá la cantidad recibida por cada renglón.</w:t>
      </w:r>
    </w:p>
    <w:p w:rsidR="00E70AD2" w:rsidRPr="00054E97" w:rsidRDefault="00E70AD2" w:rsidP="00E70AD2">
      <w:pPr>
        <w:pStyle w:val="Prrafodelista"/>
        <w:numPr>
          <w:ilvl w:val="0"/>
          <w:numId w:val="8"/>
        </w:numPr>
        <w:rPr>
          <w:rFonts w:ascii="Arial" w:hAnsi="Arial" w:cs="Arial"/>
          <w:bCs/>
          <w:sz w:val="24"/>
        </w:rPr>
      </w:pPr>
      <w:r w:rsidRPr="00054E97">
        <w:rPr>
          <w:rFonts w:ascii="Arial" w:hAnsi="Arial" w:cs="Arial"/>
          <w:bCs/>
          <w:sz w:val="24"/>
        </w:rPr>
        <w:t>Al confirmar, el sistema:</w:t>
      </w:r>
    </w:p>
    <w:p w:rsidR="00E70AD2" w:rsidRPr="00054E97" w:rsidRDefault="00E70AD2" w:rsidP="00E70AD2">
      <w:pPr>
        <w:pStyle w:val="Prrafodelista"/>
        <w:numPr>
          <w:ilvl w:val="1"/>
          <w:numId w:val="8"/>
        </w:numPr>
        <w:rPr>
          <w:rFonts w:ascii="Arial" w:hAnsi="Arial" w:cs="Arial"/>
          <w:bCs/>
          <w:sz w:val="24"/>
        </w:rPr>
      </w:pPr>
      <w:r w:rsidRPr="00054E97">
        <w:rPr>
          <w:rFonts w:ascii="Arial" w:hAnsi="Arial" w:cs="Arial"/>
          <w:bCs/>
          <w:sz w:val="24"/>
        </w:rPr>
        <w:t>Crea un MovimientoInventario por renglón: Tipo = IN, Motivo = Compra (1), con IdProducto, IdAlmacen (el de la OC), Cantidad, CostoUnitario (si corresponde) y IdOrdenCompraDetalle.</w:t>
      </w:r>
    </w:p>
    <w:p w:rsidR="00E70AD2" w:rsidRPr="00054E97" w:rsidRDefault="00E70AD2" w:rsidP="00E70AD2">
      <w:pPr>
        <w:pStyle w:val="Prrafodelista"/>
        <w:numPr>
          <w:ilvl w:val="1"/>
          <w:numId w:val="8"/>
        </w:numPr>
        <w:rPr>
          <w:rFonts w:ascii="Arial" w:hAnsi="Arial" w:cs="Arial"/>
          <w:bCs/>
          <w:sz w:val="24"/>
        </w:rPr>
      </w:pPr>
      <w:r w:rsidRPr="00054E97">
        <w:rPr>
          <w:rFonts w:ascii="Arial" w:hAnsi="Arial" w:cs="Arial"/>
          <w:bCs/>
          <w:sz w:val="24"/>
        </w:rPr>
        <w:t>Suma esa cantidad en CantidadRecibida del renglón.</w:t>
      </w:r>
    </w:p>
    <w:p w:rsidR="00E70AD2" w:rsidRPr="00054E97" w:rsidRDefault="00E70AD2" w:rsidP="00E70AD2">
      <w:pPr>
        <w:pStyle w:val="Prrafodelista"/>
        <w:numPr>
          <w:ilvl w:val="1"/>
          <w:numId w:val="8"/>
        </w:numPr>
        <w:rPr>
          <w:rFonts w:ascii="Arial" w:hAnsi="Arial" w:cs="Arial"/>
          <w:bCs/>
          <w:sz w:val="24"/>
        </w:rPr>
      </w:pPr>
      <w:r w:rsidRPr="00054E97">
        <w:rPr>
          <w:rFonts w:ascii="Arial" w:hAnsi="Arial" w:cs="Arial"/>
          <w:bCs/>
          <w:sz w:val="24"/>
        </w:rPr>
        <w:t>Actualiza el estado de la OC: Completa si todo lo pedido fue recibido, Parcial si falta algo.</w:t>
      </w:r>
    </w:p>
    <w:p w:rsidR="00E70AD2" w:rsidRPr="00054E97" w:rsidRDefault="00E70AD2" w:rsidP="00E70AD2">
      <w:pPr>
        <w:rPr>
          <w:rFonts w:ascii="Arial" w:hAnsi="Arial" w:cs="Arial"/>
          <w:bCs/>
          <w:sz w:val="24"/>
        </w:rPr>
      </w:pPr>
      <w:r w:rsidRPr="00054E97">
        <w:rPr>
          <w:rFonts w:ascii="Arial" w:hAnsi="Arial" w:cs="Arial"/>
          <w:bCs/>
          <w:sz w:val="24"/>
        </w:rPr>
        <w:lastRenderedPageBreak/>
        <w:t>2) Registrar una salida (venta/consumo)</w:t>
      </w:r>
    </w:p>
    <w:p w:rsidR="00E70AD2" w:rsidRPr="00054E97" w:rsidRDefault="00E70AD2" w:rsidP="00E70AD2">
      <w:pPr>
        <w:pStyle w:val="Prrafodelista"/>
        <w:numPr>
          <w:ilvl w:val="0"/>
          <w:numId w:val="9"/>
        </w:numPr>
        <w:rPr>
          <w:rFonts w:ascii="Arial" w:hAnsi="Arial" w:cs="Arial"/>
          <w:bCs/>
          <w:sz w:val="24"/>
        </w:rPr>
      </w:pPr>
      <w:r w:rsidRPr="00054E97">
        <w:rPr>
          <w:rFonts w:ascii="Arial" w:hAnsi="Arial" w:cs="Arial"/>
          <w:bCs/>
          <w:sz w:val="24"/>
        </w:rPr>
        <w:t xml:space="preserve">Ir a Inventario </w:t>
      </w:r>
      <w:r w:rsidRPr="00054E97">
        <w:rPr>
          <w:rFonts w:ascii="Cambria Math" w:hAnsi="Cambria Math" w:cs="Cambria Math"/>
          <w:bCs/>
          <w:sz w:val="24"/>
        </w:rPr>
        <w:t>▸</w:t>
      </w:r>
      <w:r w:rsidRPr="00054E97">
        <w:rPr>
          <w:rFonts w:ascii="Arial" w:hAnsi="Arial" w:cs="Arial"/>
          <w:bCs/>
          <w:sz w:val="24"/>
        </w:rPr>
        <w:t xml:space="preserve"> Salida </w:t>
      </w:r>
      <w:r w:rsidRPr="00054E97">
        <w:rPr>
          <w:rFonts w:ascii="Cambria Math" w:hAnsi="Cambria Math" w:cs="Cambria Math"/>
          <w:bCs/>
          <w:sz w:val="24"/>
        </w:rPr>
        <w:t>▸</w:t>
      </w:r>
      <w:r w:rsidRPr="00054E97">
        <w:rPr>
          <w:rFonts w:ascii="Arial" w:hAnsi="Arial" w:cs="Arial"/>
          <w:bCs/>
          <w:sz w:val="24"/>
        </w:rPr>
        <w:t xml:space="preserve"> Crear.</w:t>
      </w:r>
    </w:p>
    <w:p w:rsidR="00E70AD2" w:rsidRPr="00054E97" w:rsidRDefault="00E70AD2" w:rsidP="00E70AD2">
      <w:pPr>
        <w:pStyle w:val="Prrafodelista"/>
        <w:numPr>
          <w:ilvl w:val="0"/>
          <w:numId w:val="9"/>
        </w:numPr>
        <w:rPr>
          <w:rFonts w:ascii="Arial" w:hAnsi="Arial" w:cs="Arial"/>
          <w:bCs/>
          <w:sz w:val="24"/>
        </w:rPr>
      </w:pPr>
      <w:r w:rsidRPr="00054E97">
        <w:rPr>
          <w:rFonts w:ascii="Arial" w:hAnsi="Arial" w:cs="Arial"/>
          <w:bCs/>
          <w:sz w:val="24"/>
        </w:rPr>
        <w:t>Elegir Producto, Almacén, Cantidad y Motivo: Venta (2) o Consumo (3).</w:t>
      </w:r>
    </w:p>
    <w:p w:rsidR="00E70AD2" w:rsidRPr="00054E97" w:rsidRDefault="00E70AD2" w:rsidP="00E70AD2">
      <w:pPr>
        <w:pStyle w:val="Prrafodelista"/>
        <w:numPr>
          <w:ilvl w:val="0"/>
          <w:numId w:val="9"/>
        </w:numPr>
        <w:rPr>
          <w:rFonts w:ascii="Arial" w:hAnsi="Arial" w:cs="Arial"/>
          <w:bCs/>
          <w:sz w:val="24"/>
        </w:rPr>
      </w:pPr>
      <w:r w:rsidRPr="00054E97">
        <w:rPr>
          <w:rFonts w:ascii="Arial" w:hAnsi="Arial" w:cs="Arial"/>
          <w:bCs/>
          <w:sz w:val="24"/>
        </w:rPr>
        <w:t>El sistema verifica stock disponible del par (Producto, Almacén):</w:t>
      </w:r>
    </w:p>
    <w:p w:rsidR="00E70AD2" w:rsidRPr="00054E97" w:rsidRDefault="00E70AD2" w:rsidP="00E70AD2">
      <w:pPr>
        <w:pStyle w:val="Prrafodelista"/>
        <w:numPr>
          <w:ilvl w:val="1"/>
          <w:numId w:val="9"/>
        </w:numPr>
        <w:rPr>
          <w:rFonts w:ascii="Arial" w:hAnsi="Arial" w:cs="Arial"/>
          <w:bCs/>
          <w:sz w:val="24"/>
        </w:rPr>
      </w:pPr>
      <w:r w:rsidRPr="00054E97">
        <w:rPr>
          <w:rFonts w:ascii="Arial" w:hAnsi="Arial" w:cs="Arial"/>
          <w:bCs/>
          <w:sz w:val="24"/>
        </w:rPr>
        <w:t>Si falta stock → muestra error y no graba.</w:t>
      </w:r>
    </w:p>
    <w:p w:rsidR="00E70AD2" w:rsidRPr="00054E97" w:rsidRDefault="00E70AD2" w:rsidP="00E70AD2">
      <w:pPr>
        <w:pStyle w:val="Prrafodelista"/>
        <w:numPr>
          <w:ilvl w:val="1"/>
          <w:numId w:val="9"/>
        </w:numPr>
        <w:rPr>
          <w:rFonts w:ascii="Arial" w:hAnsi="Arial" w:cs="Arial"/>
          <w:bCs/>
          <w:sz w:val="24"/>
        </w:rPr>
      </w:pPr>
      <w:r w:rsidRPr="00054E97">
        <w:rPr>
          <w:rFonts w:ascii="Arial" w:hAnsi="Arial" w:cs="Arial"/>
          <w:bCs/>
          <w:sz w:val="24"/>
        </w:rPr>
        <w:t>Si alcanza → crea MovimientoInventario: Tipo = OUT, Motivo = 2/3, sin IdOrdenCompraDetail (no proviene de OC), con resto de datos.</w:t>
      </w:r>
    </w:p>
    <w:p w:rsidR="00E70AD2" w:rsidRPr="00054E97" w:rsidRDefault="00E70AD2" w:rsidP="00E70AD2">
      <w:pPr>
        <w:pStyle w:val="Prrafodelista"/>
        <w:ind w:left="1440"/>
        <w:rPr>
          <w:rFonts w:ascii="Arial" w:hAnsi="Arial" w:cs="Arial"/>
          <w:bCs/>
          <w:sz w:val="24"/>
        </w:rPr>
      </w:pPr>
    </w:p>
    <w:p w:rsidR="00E70AD2" w:rsidRPr="00054E97" w:rsidRDefault="00E70AD2" w:rsidP="00E70AD2">
      <w:pPr>
        <w:rPr>
          <w:rFonts w:ascii="Arial" w:hAnsi="Arial" w:cs="Arial"/>
          <w:bCs/>
          <w:sz w:val="24"/>
        </w:rPr>
      </w:pPr>
      <w:r w:rsidRPr="00054E97">
        <w:rPr>
          <w:rFonts w:ascii="Arial" w:hAnsi="Arial" w:cs="Arial"/>
          <w:bCs/>
          <w:sz w:val="24"/>
        </w:rPr>
        <w:t>3) ¿Cómo se calcula el stock?</w:t>
      </w:r>
    </w:p>
    <w:p w:rsidR="00E70AD2" w:rsidRPr="00054E97" w:rsidRDefault="00E70AD2" w:rsidP="00E70AD2">
      <w:pPr>
        <w:rPr>
          <w:rFonts w:ascii="Arial" w:hAnsi="Arial" w:cs="Arial"/>
          <w:bCs/>
          <w:sz w:val="24"/>
        </w:rPr>
      </w:pPr>
      <w:r w:rsidRPr="00054E97">
        <w:rPr>
          <w:rFonts w:ascii="Arial" w:hAnsi="Arial" w:cs="Arial"/>
          <w:bCs/>
          <w:sz w:val="24"/>
        </w:rPr>
        <w:t>Para cada Producto + Almacén:</w:t>
      </w:r>
      <w:r w:rsidRPr="00054E97">
        <w:rPr>
          <w:rFonts w:ascii="Arial" w:hAnsi="Arial" w:cs="Arial"/>
          <w:bCs/>
          <w:sz w:val="24"/>
        </w:rPr>
        <w:br/>
        <w:t>Stock actual = Σ(entradas IN) − Σ(salidas OUT)</w:t>
      </w:r>
      <w:r w:rsidRPr="00054E97">
        <w:rPr>
          <w:rFonts w:ascii="Arial" w:hAnsi="Arial" w:cs="Arial"/>
          <w:bCs/>
          <w:sz w:val="24"/>
        </w:rPr>
        <w:br/>
        <w:t>Esto es lo que ves en Stock/Index y en los reportes/SP.</w:t>
      </w:r>
    </w:p>
    <w:p w:rsidR="00E70AD2" w:rsidRPr="00054E97" w:rsidRDefault="00E70AD2" w:rsidP="00E70AD2">
      <w:pPr>
        <w:rPr>
          <w:rFonts w:ascii="Arial" w:hAnsi="Arial" w:cs="Arial"/>
          <w:bCs/>
          <w:sz w:val="24"/>
        </w:rPr>
      </w:pPr>
    </w:p>
    <w:p w:rsidR="00E70AD2" w:rsidRPr="00054E97" w:rsidRDefault="00E70AD2" w:rsidP="00E70AD2">
      <w:pPr>
        <w:rPr>
          <w:rFonts w:ascii="Arial" w:hAnsi="Arial" w:cs="Arial"/>
          <w:bCs/>
          <w:sz w:val="24"/>
        </w:rPr>
      </w:pPr>
      <w:r w:rsidRPr="00054E97">
        <w:rPr>
          <w:rFonts w:ascii="Arial" w:hAnsi="Arial" w:cs="Arial"/>
          <w:bCs/>
          <w:sz w:val="24"/>
        </w:rPr>
        <w:t>4) Reglas y permisos (lo que te cuida de errores)</w:t>
      </w:r>
    </w:p>
    <w:p w:rsidR="00E70AD2" w:rsidRPr="00054E97" w:rsidRDefault="00E70AD2" w:rsidP="00E70AD2">
      <w:pPr>
        <w:pStyle w:val="Prrafodelista"/>
        <w:numPr>
          <w:ilvl w:val="0"/>
          <w:numId w:val="10"/>
        </w:numPr>
        <w:rPr>
          <w:rFonts w:ascii="Arial" w:hAnsi="Arial" w:cs="Arial"/>
          <w:bCs/>
          <w:sz w:val="24"/>
        </w:rPr>
      </w:pPr>
      <w:r w:rsidRPr="00054E97">
        <w:rPr>
          <w:rFonts w:ascii="Arial" w:hAnsi="Arial" w:cs="Arial"/>
          <w:bCs/>
          <w:sz w:val="24"/>
        </w:rPr>
        <w:t>Pantallas de Recibir OC y Salida requieren rol Administrador o Usuario.</w:t>
      </w:r>
    </w:p>
    <w:p w:rsidR="00E70AD2" w:rsidRPr="00054E97" w:rsidRDefault="00E70AD2" w:rsidP="00E70AD2">
      <w:pPr>
        <w:pStyle w:val="Prrafodelista"/>
        <w:numPr>
          <w:ilvl w:val="0"/>
          <w:numId w:val="10"/>
        </w:numPr>
        <w:rPr>
          <w:rFonts w:ascii="Arial" w:hAnsi="Arial" w:cs="Arial"/>
          <w:bCs/>
          <w:sz w:val="24"/>
        </w:rPr>
      </w:pPr>
      <w:r w:rsidRPr="00054E97">
        <w:rPr>
          <w:rFonts w:ascii="Arial" w:hAnsi="Arial" w:cs="Arial"/>
          <w:bCs/>
          <w:sz w:val="24"/>
        </w:rPr>
        <w:t>Validaciones de BD:</w:t>
      </w:r>
    </w:p>
    <w:p w:rsidR="00E70AD2" w:rsidRPr="00054E97" w:rsidRDefault="00E70AD2" w:rsidP="00E70AD2">
      <w:pPr>
        <w:pStyle w:val="Prrafodelista"/>
        <w:numPr>
          <w:ilvl w:val="1"/>
          <w:numId w:val="10"/>
        </w:numPr>
        <w:rPr>
          <w:rFonts w:ascii="Arial" w:hAnsi="Arial" w:cs="Arial"/>
          <w:bCs/>
          <w:sz w:val="24"/>
        </w:rPr>
      </w:pPr>
      <w:r w:rsidRPr="00054E97">
        <w:rPr>
          <w:rFonts w:ascii="Arial" w:hAnsi="Arial" w:cs="Arial"/>
          <w:bCs/>
          <w:sz w:val="24"/>
        </w:rPr>
        <w:t>Tipo solo puede ser IN o OUT.</w:t>
      </w:r>
    </w:p>
    <w:p w:rsidR="00E70AD2" w:rsidRPr="00054E97" w:rsidRDefault="00E70AD2" w:rsidP="00E70AD2">
      <w:pPr>
        <w:pStyle w:val="Prrafodelista"/>
        <w:numPr>
          <w:ilvl w:val="1"/>
          <w:numId w:val="10"/>
        </w:numPr>
        <w:rPr>
          <w:rFonts w:ascii="Arial" w:hAnsi="Arial" w:cs="Arial"/>
          <w:bCs/>
          <w:sz w:val="24"/>
        </w:rPr>
      </w:pPr>
      <w:r w:rsidRPr="00054E97">
        <w:rPr>
          <w:rFonts w:ascii="Arial" w:hAnsi="Arial" w:cs="Arial"/>
          <w:bCs/>
          <w:sz w:val="24"/>
        </w:rPr>
        <w:t xml:space="preserve">Si Motivo = Compra (1) </w:t>
      </w:r>
      <w:r w:rsidRPr="00054E97">
        <w:rPr>
          <w:rFonts w:ascii="Cambria Math" w:hAnsi="Cambria Math" w:cs="Cambria Math"/>
          <w:bCs/>
          <w:sz w:val="24"/>
        </w:rPr>
        <w:t>⇒</w:t>
      </w:r>
      <w:r w:rsidRPr="00054E97">
        <w:rPr>
          <w:rFonts w:ascii="Arial" w:hAnsi="Arial" w:cs="Arial"/>
          <w:bCs/>
          <w:sz w:val="24"/>
        </w:rPr>
        <w:t xml:space="preserve"> debe ser IN y traer IdOrdenCompraDetalle.</w:t>
      </w:r>
    </w:p>
    <w:p w:rsidR="00E70AD2" w:rsidRPr="00054E97" w:rsidRDefault="00E70AD2" w:rsidP="00E70AD2">
      <w:pPr>
        <w:pStyle w:val="Prrafodelista"/>
        <w:numPr>
          <w:ilvl w:val="1"/>
          <w:numId w:val="10"/>
        </w:numPr>
        <w:rPr>
          <w:rFonts w:ascii="Arial" w:hAnsi="Arial" w:cs="Arial"/>
          <w:bCs/>
          <w:sz w:val="24"/>
        </w:rPr>
      </w:pPr>
      <w:r w:rsidRPr="00054E97">
        <w:rPr>
          <w:rFonts w:ascii="Arial" w:hAnsi="Arial" w:cs="Arial"/>
          <w:bCs/>
          <w:sz w:val="24"/>
        </w:rPr>
        <w:t>No permite sacar más de lo disponible (previene stock negativo).</w:t>
      </w:r>
    </w:p>
    <w:p w:rsidR="00E70AD2" w:rsidRPr="00054E97" w:rsidRDefault="00E70AD2" w:rsidP="00E70AD2">
      <w:pPr>
        <w:rPr>
          <w:rFonts w:ascii="Arial" w:hAnsi="Arial" w:cs="Arial"/>
          <w:bCs/>
          <w:sz w:val="24"/>
        </w:rPr>
      </w:pPr>
    </w:p>
    <w:p w:rsidR="00E70AD2" w:rsidRPr="00054E97" w:rsidRDefault="00E70AD2" w:rsidP="00E70AD2">
      <w:pPr>
        <w:rPr>
          <w:rFonts w:ascii="Arial" w:hAnsi="Arial" w:cs="Arial"/>
          <w:bCs/>
          <w:sz w:val="24"/>
        </w:rPr>
      </w:pPr>
      <w:r w:rsidRPr="00054E97">
        <w:rPr>
          <w:rFonts w:ascii="Arial" w:hAnsi="Arial" w:cs="Arial"/>
          <w:bCs/>
          <w:noProof/>
          <w:sz w:val="24"/>
          <w:lang w:val="es-MX" w:eastAsia="es-MX"/>
        </w:rPr>
        <w:drawing>
          <wp:inline distT="0" distB="0" distL="0" distR="0" wp14:anchorId="2BCEEAC2" wp14:editId="337DE734">
            <wp:extent cx="5612130" cy="2562860"/>
            <wp:effectExtent l="0" t="0" r="762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562860"/>
                    </a:xfrm>
                    <a:prstGeom prst="rect">
                      <a:avLst/>
                    </a:prstGeom>
                  </pic:spPr>
                </pic:pic>
              </a:graphicData>
            </a:graphic>
          </wp:inline>
        </w:drawing>
      </w:r>
    </w:p>
    <w:p w:rsidR="00E70AD2" w:rsidRPr="00054E97" w:rsidRDefault="00E70AD2" w:rsidP="00E70AD2">
      <w:pPr>
        <w:rPr>
          <w:rFonts w:ascii="Arial" w:hAnsi="Arial" w:cs="Arial"/>
          <w:bCs/>
          <w:sz w:val="24"/>
        </w:rPr>
      </w:pPr>
    </w:p>
    <w:p w:rsidR="000117CB" w:rsidRPr="00054E97" w:rsidRDefault="000117CB" w:rsidP="00E70AD2">
      <w:pPr>
        <w:rPr>
          <w:rFonts w:ascii="Arial" w:hAnsi="Arial" w:cs="Arial"/>
          <w:bCs/>
          <w:sz w:val="24"/>
        </w:rPr>
      </w:pPr>
    </w:p>
    <w:p w:rsidR="00054E97" w:rsidRPr="00054E97" w:rsidRDefault="00054E97" w:rsidP="00E70AD2">
      <w:pPr>
        <w:rPr>
          <w:rFonts w:ascii="Arial" w:hAnsi="Arial" w:cs="Arial"/>
          <w:bCs/>
          <w:sz w:val="24"/>
        </w:rPr>
      </w:pPr>
    </w:p>
    <w:p w:rsidR="00E70AD2" w:rsidRPr="00054E97" w:rsidRDefault="00E70AD2" w:rsidP="00E70AD2">
      <w:pPr>
        <w:rPr>
          <w:rFonts w:ascii="Arial" w:hAnsi="Arial" w:cs="Arial"/>
          <w:bCs/>
          <w:sz w:val="24"/>
        </w:rPr>
      </w:pPr>
      <w:r w:rsidRPr="00054E97">
        <w:rPr>
          <w:rFonts w:ascii="Arial" w:hAnsi="Arial" w:cs="Arial"/>
          <w:bCs/>
          <w:sz w:val="24"/>
        </w:rPr>
        <w:lastRenderedPageBreak/>
        <w:t>Al presionar Confirmar recepción:</w:t>
      </w:r>
    </w:p>
    <w:p w:rsidR="00E70AD2" w:rsidRPr="008F3B8C" w:rsidRDefault="00E70AD2" w:rsidP="00E70AD2">
      <w:pPr>
        <w:numPr>
          <w:ilvl w:val="0"/>
          <w:numId w:val="11"/>
        </w:numPr>
        <w:rPr>
          <w:rFonts w:ascii="Arial" w:hAnsi="Arial" w:cs="Arial"/>
          <w:bCs/>
          <w:sz w:val="24"/>
        </w:rPr>
      </w:pPr>
      <w:r w:rsidRPr="008F3B8C">
        <w:rPr>
          <w:rFonts w:ascii="Arial" w:hAnsi="Arial" w:cs="Arial"/>
          <w:bCs/>
          <w:sz w:val="24"/>
        </w:rPr>
        <w:t>Por cada renglón con cantidad recibida:</w:t>
      </w:r>
    </w:p>
    <w:p w:rsidR="00E70AD2" w:rsidRPr="008F3B8C" w:rsidRDefault="00E70AD2" w:rsidP="00E70AD2">
      <w:pPr>
        <w:numPr>
          <w:ilvl w:val="1"/>
          <w:numId w:val="11"/>
        </w:numPr>
        <w:rPr>
          <w:rFonts w:ascii="Arial" w:hAnsi="Arial" w:cs="Arial"/>
          <w:bCs/>
          <w:sz w:val="24"/>
        </w:rPr>
      </w:pPr>
      <w:r w:rsidRPr="008F3B8C">
        <w:rPr>
          <w:rFonts w:ascii="Arial" w:hAnsi="Arial" w:cs="Arial"/>
          <w:bCs/>
          <w:sz w:val="24"/>
        </w:rPr>
        <w:t>Inserta MovimientoInventario con:</w:t>
      </w:r>
    </w:p>
    <w:p w:rsidR="00E70AD2" w:rsidRPr="008F3B8C" w:rsidRDefault="00E70AD2" w:rsidP="00E70AD2">
      <w:pPr>
        <w:numPr>
          <w:ilvl w:val="2"/>
          <w:numId w:val="11"/>
        </w:numPr>
        <w:rPr>
          <w:rFonts w:ascii="Arial" w:hAnsi="Arial" w:cs="Arial"/>
          <w:bCs/>
          <w:sz w:val="24"/>
        </w:rPr>
      </w:pPr>
      <w:r w:rsidRPr="008F3B8C">
        <w:rPr>
          <w:rFonts w:ascii="Arial" w:hAnsi="Arial" w:cs="Arial"/>
          <w:bCs/>
          <w:sz w:val="24"/>
        </w:rPr>
        <w:t>Tipo = IN, Motivo = Compra(1)</w:t>
      </w:r>
    </w:p>
    <w:p w:rsidR="00E70AD2" w:rsidRPr="008F3B8C" w:rsidRDefault="00E70AD2" w:rsidP="00E70AD2">
      <w:pPr>
        <w:numPr>
          <w:ilvl w:val="2"/>
          <w:numId w:val="11"/>
        </w:numPr>
        <w:rPr>
          <w:rFonts w:ascii="Arial" w:hAnsi="Arial" w:cs="Arial"/>
          <w:bCs/>
          <w:sz w:val="24"/>
        </w:rPr>
      </w:pPr>
      <w:r w:rsidRPr="008F3B8C">
        <w:rPr>
          <w:rFonts w:ascii="Arial" w:hAnsi="Arial" w:cs="Arial"/>
          <w:bCs/>
          <w:sz w:val="24"/>
        </w:rPr>
        <w:t>IdProducto, IdAlmacen (el de la OC), Cantidad, CostoUnitario?</w:t>
      </w:r>
    </w:p>
    <w:p w:rsidR="00E70AD2" w:rsidRPr="008F3B8C" w:rsidRDefault="00E70AD2" w:rsidP="00E70AD2">
      <w:pPr>
        <w:numPr>
          <w:ilvl w:val="2"/>
          <w:numId w:val="11"/>
        </w:numPr>
        <w:rPr>
          <w:rFonts w:ascii="Arial" w:hAnsi="Arial" w:cs="Arial"/>
          <w:bCs/>
          <w:sz w:val="24"/>
        </w:rPr>
      </w:pPr>
      <w:r w:rsidRPr="008F3B8C">
        <w:rPr>
          <w:rFonts w:ascii="Arial" w:hAnsi="Arial" w:cs="Arial"/>
          <w:bCs/>
          <w:sz w:val="24"/>
        </w:rPr>
        <w:t>IdOrdenCompraDetalle (enlace al renglón), Fecha, usuario operador</w:t>
      </w:r>
    </w:p>
    <w:p w:rsidR="00E70AD2" w:rsidRPr="008F3B8C" w:rsidRDefault="00E70AD2" w:rsidP="00E70AD2">
      <w:pPr>
        <w:numPr>
          <w:ilvl w:val="1"/>
          <w:numId w:val="11"/>
        </w:numPr>
        <w:rPr>
          <w:rFonts w:ascii="Arial" w:hAnsi="Arial" w:cs="Arial"/>
          <w:bCs/>
          <w:sz w:val="24"/>
        </w:rPr>
      </w:pPr>
      <w:r w:rsidRPr="008F3B8C">
        <w:rPr>
          <w:rFonts w:ascii="Arial" w:hAnsi="Arial" w:cs="Arial"/>
          <w:bCs/>
          <w:sz w:val="24"/>
        </w:rPr>
        <w:t>Actualiza el renglón: CantidadRecibida += cantidad.</w:t>
      </w:r>
    </w:p>
    <w:p w:rsidR="00E70AD2" w:rsidRPr="008F3B8C" w:rsidRDefault="00E70AD2" w:rsidP="00E70AD2">
      <w:pPr>
        <w:numPr>
          <w:ilvl w:val="0"/>
          <w:numId w:val="11"/>
        </w:numPr>
        <w:rPr>
          <w:rFonts w:ascii="Arial" w:hAnsi="Arial" w:cs="Arial"/>
          <w:bCs/>
          <w:sz w:val="24"/>
        </w:rPr>
      </w:pPr>
      <w:r w:rsidRPr="008F3B8C">
        <w:rPr>
          <w:rFonts w:ascii="Arial" w:hAnsi="Arial" w:cs="Arial"/>
          <w:bCs/>
          <w:sz w:val="24"/>
        </w:rPr>
        <w:t>Estado de la OC</w:t>
      </w:r>
    </w:p>
    <w:p w:rsidR="00E70AD2" w:rsidRPr="008F3B8C" w:rsidRDefault="00E70AD2" w:rsidP="00E70AD2">
      <w:pPr>
        <w:numPr>
          <w:ilvl w:val="1"/>
          <w:numId w:val="11"/>
        </w:numPr>
        <w:rPr>
          <w:rFonts w:ascii="Arial" w:hAnsi="Arial" w:cs="Arial"/>
          <w:bCs/>
          <w:sz w:val="24"/>
        </w:rPr>
      </w:pPr>
      <w:r w:rsidRPr="008F3B8C">
        <w:rPr>
          <w:rFonts w:ascii="Arial" w:hAnsi="Arial" w:cs="Arial"/>
          <w:bCs/>
          <w:sz w:val="24"/>
        </w:rPr>
        <w:t>Si todos los renglones quedaron recibido = pedido → Estado = Recibida.</w:t>
      </w:r>
    </w:p>
    <w:p w:rsidR="00E70AD2" w:rsidRPr="008F3B8C" w:rsidRDefault="00E70AD2" w:rsidP="00E70AD2">
      <w:pPr>
        <w:numPr>
          <w:ilvl w:val="1"/>
          <w:numId w:val="11"/>
        </w:numPr>
        <w:rPr>
          <w:rFonts w:ascii="Arial" w:hAnsi="Arial" w:cs="Arial"/>
          <w:bCs/>
          <w:sz w:val="24"/>
        </w:rPr>
      </w:pPr>
      <w:r w:rsidRPr="008F3B8C">
        <w:rPr>
          <w:rFonts w:ascii="Arial" w:hAnsi="Arial" w:cs="Arial"/>
          <w:bCs/>
          <w:sz w:val="24"/>
        </w:rPr>
        <w:t>Si alguno quedó con pendiente → Estado = Parcial.</w:t>
      </w:r>
    </w:p>
    <w:p w:rsidR="00E70AD2" w:rsidRPr="008F3B8C" w:rsidRDefault="00E70AD2" w:rsidP="00E70AD2">
      <w:pPr>
        <w:numPr>
          <w:ilvl w:val="0"/>
          <w:numId w:val="11"/>
        </w:numPr>
        <w:rPr>
          <w:rFonts w:ascii="Arial" w:hAnsi="Arial" w:cs="Arial"/>
          <w:bCs/>
          <w:sz w:val="24"/>
        </w:rPr>
      </w:pPr>
      <w:r w:rsidRPr="008F3B8C">
        <w:rPr>
          <w:rFonts w:ascii="Arial" w:hAnsi="Arial" w:cs="Arial"/>
          <w:bCs/>
          <w:sz w:val="24"/>
        </w:rPr>
        <w:t>Commit + Post-Redirect-Get</w:t>
      </w:r>
    </w:p>
    <w:p w:rsidR="00E70AD2" w:rsidRPr="008F3B8C" w:rsidRDefault="00E70AD2" w:rsidP="00E70AD2">
      <w:pPr>
        <w:numPr>
          <w:ilvl w:val="1"/>
          <w:numId w:val="11"/>
        </w:numPr>
        <w:rPr>
          <w:rFonts w:ascii="Arial" w:hAnsi="Arial" w:cs="Arial"/>
          <w:bCs/>
          <w:sz w:val="24"/>
        </w:rPr>
      </w:pPr>
      <w:r w:rsidRPr="008F3B8C">
        <w:rPr>
          <w:rFonts w:ascii="Arial" w:hAnsi="Arial" w:cs="Arial"/>
          <w:bCs/>
          <w:sz w:val="24"/>
        </w:rPr>
        <w:t>Se confirma la transacción y se redirige al Details de la OC.</w:t>
      </w:r>
    </w:p>
    <w:p w:rsidR="00E70AD2" w:rsidRPr="008F3B8C" w:rsidRDefault="00E70AD2" w:rsidP="00E70AD2">
      <w:pPr>
        <w:numPr>
          <w:ilvl w:val="1"/>
          <w:numId w:val="11"/>
        </w:numPr>
        <w:rPr>
          <w:rFonts w:ascii="Arial" w:hAnsi="Arial" w:cs="Arial"/>
          <w:bCs/>
          <w:sz w:val="24"/>
        </w:rPr>
      </w:pPr>
      <w:r w:rsidRPr="008F3B8C">
        <w:rPr>
          <w:rFonts w:ascii="Arial" w:hAnsi="Arial" w:cs="Arial"/>
          <w:bCs/>
          <w:sz w:val="24"/>
        </w:rPr>
        <w:t>Toast de éxito.</w:t>
      </w:r>
    </w:p>
    <w:p w:rsidR="00E70AD2" w:rsidRPr="008F3B8C" w:rsidRDefault="00E70AD2" w:rsidP="00E70AD2">
      <w:pPr>
        <w:numPr>
          <w:ilvl w:val="1"/>
          <w:numId w:val="11"/>
        </w:numPr>
        <w:rPr>
          <w:rFonts w:ascii="Arial" w:hAnsi="Arial" w:cs="Arial"/>
          <w:bCs/>
          <w:sz w:val="24"/>
        </w:rPr>
      </w:pPr>
      <w:r w:rsidRPr="008F3B8C">
        <w:rPr>
          <w:rFonts w:ascii="Arial" w:hAnsi="Arial" w:cs="Arial"/>
          <w:bCs/>
          <w:sz w:val="24"/>
        </w:rPr>
        <w:t>Si quedó Recibida, el botón “Recibir OC” se deshabilita/ya no aparece; si quedó Parcial, sigue disponible.</w:t>
      </w:r>
    </w:p>
    <w:p w:rsidR="00E70AD2" w:rsidRPr="008F3B8C" w:rsidRDefault="00E70AD2" w:rsidP="00E70AD2">
      <w:pPr>
        <w:numPr>
          <w:ilvl w:val="0"/>
          <w:numId w:val="11"/>
        </w:numPr>
        <w:rPr>
          <w:rFonts w:ascii="Arial" w:hAnsi="Arial" w:cs="Arial"/>
          <w:bCs/>
          <w:sz w:val="24"/>
        </w:rPr>
      </w:pPr>
      <w:r w:rsidRPr="008F3B8C">
        <w:rPr>
          <w:rFonts w:ascii="Arial" w:hAnsi="Arial" w:cs="Arial"/>
          <w:bCs/>
          <w:sz w:val="24"/>
        </w:rPr>
        <w:t>Stock actualizado</w:t>
      </w:r>
    </w:p>
    <w:p w:rsidR="00E70AD2" w:rsidRPr="008F3B8C" w:rsidRDefault="00E70AD2" w:rsidP="00E70AD2">
      <w:pPr>
        <w:numPr>
          <w:ilvl w:val="1"/>
          <w:numId w:val="11"/>
        </w:numPr>
        <w:rPr>
          <w:rFonts w:ascii="Arial" w:hAnsi="Arial" w:cs="Arial"/>
          <w:bCs/>
          <w:sz w:val="24"/>
        </w:rPr>
      </w:pPr>
      <w:r w:rsidRPr="008F3B8C">
        <w:rPr>
          <w:rFonts w:ascii="Arial" w:hAnsi="Arial" w:cs="Arial"/>
          <w:bCs/>
          <w:sz w:val="24"/>
        </w:rPr>
        <w:t>El stock por (Producto, Almacén) ya refleja la entrada (IN – OUT).</w:t>
      </w:r>
    </w:p>
    <w:p w:rsidR="00E70AD2" w:rsidRPr="008F3B8C" w:rsidRDefault="00E70AD2" w:rsidP="00E70AD2">
      <w:pPr>
        <w:numPr>
          <w:ilvl w:val="1"/>
          <w:numId w:val="11"/>
        </w:numPr>
        <w:rPr>
          <w:rFonts w:ascii="Arial" w:hAnsi="Arial" w:cs="Arial"/>
          <w:bCs/>
          <w:sz w:val="24"/>
        </w:rPr>
      </w:pPr>
      <w:r w:rsidRPr="008F3B8C">
        <w:rPr>
          <w:rFonts w:ascii="Arial" w:hAnsi="Arial" w:cs="Arial"/>
          <w:bCs/>
          <w:sz w:val="24"/>
        </w:rPr>
        <w:t>La consulta/reportes y el SP de stock muestran el cambio al instante.</w:t>
      </w:r>
    </w:p>
    <w:p w:rsidR="00E70AD2" w:rsidRPr="008F3B8C" w:rsidRDefault="00E70AD2" w:rsidP="00E70AD2">
      <w:pPr>
        <w:rPr>
          <w:rFonts w:ascii="Arial" w:hAnsi="Arial" w:cs="Arial"/>
          <w:bCs/>
          <w:sz w:val="24"/>
        </w:rPr>
      </w:pPr>
      <w:r w:rsidRPr="008F3B8C">
        <w:rPr>
          <w:rFonts w:ascii="Arial" w:hAnsi="Arial" w:cs="Arial"/>
          <w:bCs/>
          <w:sz w:val="24"/>
        </w:rPr>
        <w:t>¿Y si falla algo?</w:t>
      </w:r>
    </w:p>
    <w:p w:rsidR="00E70AD2" w:rsidRPr="008F3B8C" w:rsidRDefault="00E70AD2" w:rsidP="00E70AD2">
      <w:pPr>
        <w:numPr>
          <w:ilvl w:val="0"/>
          <w:numId w:val="12"/>
        </w:numPr>
        <w:rPr>
          <w:rFonts w:ascii="Arial" w:hAnsi="Arial" w:cs="Arial"/>
          <w:bCs/>
          <w:sz w:val="24"/>
        </w:rPr>
      </w:pPr>
      <w:r w:rsidRPr="008F3B8C">
        <w:rPr>
          <w:rFonts w:ascii="Arial" w:hAnsi="Arial" w:cs="Arial"/>
          <w:bCs/>
          <w:sz w:val="24"/>
        </w:rPr>
        <w:t>Intentar recibir más de lo pendiente → error y no graba.</w:t>
      </w:r>
    </w:p>
    <w:p w:rsidR="00E70AD2" w:rsidRPr="008F3B8C" w:rsidRDefault="00E70AD2" w:rsidP="00E70AD2">
      <w:pPr>
        <w:numPr>
          <w:ilvl w:val="0"/>
          <w:numId w:val="12"/>
        </w:numPr>
        <w:rPr>
          <w:rFonts w:ascii="Arial" w:hAnsi="Arial" w:cs="Arial"/>
          <w:bCs/>
          <w:sz w:val="24"/>
        </w:rPr>
      </w:pPr>
      <w:r w:rsidRPr="008F3B8C">
        <w:rPr>
          <w:rFonts w:ascii="Arial" w:hAnsi="Arial" w:cs="Arial"/>
          <w:bCs/>
          <w:sz w:val="24"/>
        </w:rPr>
        <w:t>Falta de permisos → 403.</w:t>
      </w:r>
    </w:p>
    <w:p w:rsidR="00E70AD2" w:rsidRPr="008F3B8C" w:rsidRDefault="00E70AD2" w:rsidP="00E70AD2">
      <w:pPr>
        <w:numPr>
          <w:ilvl w:val="0"/>
          <w:numId w:val="12"/>
        </w:numPr>
        <w:rPr>
          <w:rFonts w:ascii="Arial" w:hAnsi="Arial" w:cs="Arial"/>
          <w:bCs/>
          <w:sz w:val="24"/>
        </w:rPr>
      </w:pPr>
      <w:r w:rsidRPr="008F3B8C">
        <w:rPr>
          <w:rFonts w:ascii="Arial" w:hAnsi="Arial" w:cs="Arial"/>
          <w:bCs/>
          <w:sz w:val="24"/>
        </w:rPr>
        <w:t>Cualquier error en la transacción → rollback y mensaje claro</w:t>
      </w:r>
    </w:p>
    <w:p w:rsidR="00E70AD2" w:rsidRPr="00054E97" w:rsidRDefault="00E70AD2" w:rsidP="00E70AD2">
      <w:pPr>
        <w:rPr>
          <w:rFonts w:ascii="Arial" w:hAnsi="Arial" w:cs="Arial"/>
          <w:bCs/>
          <w:sz w:val="24"/>
        </w:rPr>
      </w:pPr>
    </w:p>
    <w:p w:rsidR="00E70AD2" w:rsidRDefault="00E70AD2" w:rsidP="00E70AD2">
      <w:pPr>
        <w:pStyle w:val="Prrafodelista"/>
        <w:rPr>
          <w:rFonts w:ascii="Arial" w:hAnsi="Arial" w:cs="Arial"/>
          <w:b/>
          <w:bCs/>
          <w:sz w:val="24"/>
        </w:rPr>
      </w:pPr>
    </w:p>
    <w:p w:rsidR="008F3B8C" w:rsidRPr="00054E97" w:rsidRDefault="008F3B8C" w:rsidP="00E70AD2">
      <w:pPr>
        <w:pStyle w:val="Prrafodelista"/>
        <w:rPr>
          <w:rFonts w:ascii="Arial" w:hAnsi="Arial" w:cs="Arial"/>
          <w:b/>
          <w:bCs/>
          <w:sz w:val="24"/>
        </w:rPr>
      </w:pPr>
    </w:p>
    <w:p w:rsidR="00E70AD2" w:rsidRPr="00054E97" w:rsidRDefault="00E70AD2" w:rsidP="00E70AD2">
      <w:pPr>
        <w:pStyle w:val="Prrafodelista"/>
        <w:rPr>
          <w:rFonts w:ascii="Arial" w:hAnsi="Arial" w:cs="Arial"/>
          <w:b/>
          <w:bCs/>
          <w:sz w:val="24"/>
        </w:rPr>
      </w:pPr>
    </w:p>
    <w:p w:rsidR="00E70AD2" w:rsidRPr="00054E97" w:rsidRDefault="00E70AD2" w:rsidP="00E70AD2">
      <w:pPr>
        <w:pStyle w:val="Prrafodelista"/>
        <w:rPr>
          <w:rFonts w:ascii="Arial" w:hAnsi="Arial" w:cs="Arial"/>
          <w:b/>
          <w:bCs/>
          <w:sz w:val="24"/>
        </w:rPr>
      </w:pPr>
    </w:p>
    <w:p w:rsidR="00B26798" w:rsidRPr="00054E97" w:rsidRDefault="00B26798" w:rsidP="008009B4">
      <w:pPr>
        <w:rPr>
          <w:rFonts w:ascii="Arial" w:hAnsi="Arial" w:cs="Arial"/>
          <w:b/>
          <w:bCs/>
          <w:sz w:val="28"/>
        </w:rPr>
      </w:pPr>
    </w:p>
    <w:p w:rsidR="008009B4" w:rsidRPr="00054E97" w:rsidRDefault="008009B4" w:rsidP="008009B4">
      <w:pPr>
        <w:rPr>
          <w:rFonts w:ascii="Arial" w:hAnsi="Arial" w:cs="Arial"/>
          <w:b/>
          <w:bCs/>
          <w:sz w:val="28"/>
        </w:rPr>
      </w:pPr>
      <w:r w:rsidRPr="00054E97">
        <w:rPr>
          <w:rFonts w:ascii="Arial" w:hAnsi="Arial" w:cs="Arial"/>
          <w:b/>
          <w:bCs/>
          <w:sz w:val="28"/>
        </w:rPr>
        <w:lastRenderedPageBreak/>
        <w:t>Etiquetas(M:N) — qué son y para qué</w:t>
      </w:r>
    </w:p>
    <w:p w:rsidR="00E86D8A" w:rsidRPr="008F3B8C" w:rsidRDefault="008009B4" w:rsidP="00E70AD2">
      <w:pPr>
        <w:rPr>
          <w:rFonts w:ascii="Arial" w:hAnsi="Arial" w:cs="Arial"/>
          <w:sz w:val="24"/>
        </w:rPr>
      </w:pPr>
      <w:r w:rsidRPr="008F3B8C">
        <w:rPr>
          <w:rFonts w:ascii="Arial" w:hAnsi="Arial" w:cs="Arial"/>
          <w:sz w:val="24"/>
        </w:rPr>
        <w:t>`Producto M:N Etiqueta` (tabla inte</w:t>
      </w:r>
      <w:r w:rsidR="00B26798" w:rsidRPr="008F3B8C">
        <w:rPr>
          <w:rFonts w:ascii="Arial" w:hAnsi="Arial" w:cs="Arial"/>
          <w:sz w:val="24"/>
        </w:rPr>
        <w:t>rmedia `ProductoEtiqueta` con PK compuesta</w:t>
      </w:r>
      <w:r w:rsidRPr="008F3B8C">
        <w:rPr>
          <w:rFonts w:ascii="Arial" w:hAnsi="Arial" w:cs="Arial"/>
          <w:sz w:val="24"/>
        </w:rPr>
        <w:t>).</w:t>
      </w:r>
      <w:r w:rsidR="00B26798" w:rsidRPr="008F3B8C">
        <w:rPr>
          <w:rFonts w:ascii="Arial" w:hAnsi="Arial" w:cs="Arial"/>
          <w:sz w:val="24"/>
        </w:rPr>
        <w:t xml:space="preserve"> </w:t>
      </w:r>
      <w:r w:rsidRPr="008F3B8C">
        <w:rPr>
          <w:rFonts w:ascii="Arial" w:hAnsi="Arial" w:cs="Arial"/>
          <w:sz w:val="24"/>
        </w:rPr>
        <w:t xml:space="preserve">Uso: clasificar flexible sin tocar la jerarquía de Categorías </w:t>
      </w:r>
    </w:p>
    <w:p w:rsidR="008F3B8C" w:rsidRDefault="008F3B8C" w:rsidP="00B26798">
      <w:pPr>
        <w:rPr>
          <w:rFonts w:ascii="Arial" w:hAnsi="Arial" w:cs="Arial"/>
          <w:b/>
          <w:sz w:val="28"/>
        </w:rPr>
      </w:pPr>
    </w:p>
    <w:p w:rsidR="00E86D8A" w:rsidRPr="00054E97" w:rsidRDefault="00B26798" w:rsidP="00B26798">
      <w:pPr>
        <w:rPr>
          <w:rFonts w:ascii="Arial" w:hAnsi="Arial" w:cs="Arial"/>
          <w:b/>
          <w:sz w:val="28"/>
        </w:rPr>
      </w:pPr>
      <w:r w:rsidRPr="00054E97">
        <w:rPr>
          <w:rFonts w:ascii="Arial" w:hAnsi="Arial" w:cs="Arial"/>
          <w:b/>
          <w:sz w:val="28"/>
        </w:rPr>
        <w:t xml:space="preserve">Archivos “raros” y para que sirven </w:t>
      </w:r>
    </w:p>
    <w:p w:rsidR="00E86D8A" w:rsidRPr="00054E97" w:rsidRDefault="00B26798" w:rsidP="00E86D8A">
      <w:pPr>
        <w:jc w:val="center"/>
        <w:rPr>
          <w:rFonts w:ascii="Arial" w:hAnsi="Arial" w:cs="Arial"/>
          <w:sz w:val="28"/>
        </w:rPr>
      </w:pPr>
      <w:r w:rsidRPr="00054E97">
        <w:rPr>
          <w:rFonts w:ascii="Arial" w:hAnsi="Arial" w:cs="Arial"/>
          <w:noProof/>
          <w:sz w:val="28"/>
          <w:lang w:val="es-MX" w:eastAsia="es-MX"/>
        </w:rPr>
        <w:drawing>
          <wp:inline distT="0" distB="0" distL="0" distR="0">
            <wp:extent cx="5605145" cy="26009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5145" cy="2600960"/>
                    </a:xfrm>
                    <a:prstGeom prst="rect">
                      <a:avLst/>
                    </a:prstGeom>
                    <a:noFill/>
                    <a:ln>
                      <a:noFill/>
                    </a:ln>
                  </pic:spPr>
                </pic:pic>
              </a:graphicData>
            </a:graphic>
          </wp:inline>
        </w:drawing>
      </w:r>
    </w:p>
    <w:p w:rsidR="00C40E3E" w:rsidRPr="00054E97" w:rsidRDefault="00C40E3E" w:rsidP="00C40E3E">
      <w:pPr>
        <w:rPr>
          <w:rFonts w:ascii="Arial" w:hAnsi="Arial" w:cs="Arial"/>
          <w:sz w:val="24"/>
        </w:rPr>
      </w:pPr>
      <w:r w:rsidRPr="00054E97">
        <w:rPr>
          <w:rFonts w:ascii="Arial" w:hAnsi="Arial" w:cs="Arial"/>
          <w:sz w:val="24"/>
        </w:rPr>
        <w:t>El atributo valoración añade una capa extra de validación que si muestra un mensaje puntual a los usuarios sobre campos específicamente utilizados para editar y crear un ítem.</w:t>
      </w:r>
    </w:p>
    <w:p w:rsidR="00B26798" w:rsidRPr="00054E97" w:rsidRDefault="00B26798" w:rsidP="00DA15EA">
      <w:pPr>
        <w:rPr>
          <w:rFonts w:ascii="Arial" w:hAnsi="Arial" w:cs="Arial"/>
          <w:sz w:val="24"/>
        </w:rPr>
      </w:pPr>
    </w:p>
    <w:p w:rsidR="00DA15EA" w:rsidRPr="00054E97" w:rsidRDefault="00DA15EA" w:rsidP="00DA15EA">
      <w:pPr>
        <w:rPr>
          <w:rFonts w:ascii="Arial" w:hAnsi="Arial" w:cs="Arial"/>
          <w:b/>
          <w:sz w:val="24"/>
        </w:rPr>
      </w:pPr>
      <w:r w:rsidRPr="00054E97">
        <w:rPr>
          <w:rFonts w:ascii="Arial" w:hAnsi="Arial" w:cs="Arial"/>
          <w:b/>
          <w:sz w:val="28"/>
        </w:rPr>
        <w:t>¿Qué hace “_Select2Init”?</w:t>
      </w:r>
    </w:p>
    <w:p w:rsidR="00DA15EA" w:rsidRPr="00054E97" w:rsidRDefault="00DA15EA" w:rsidP="00DA15EA">
      <w:pPr>
        <w:pStyle w:val="Prrafodelista"/>
        <w:numPr>
          <w:ilvl w:val="0"/>
          <w:numId w:val="1"/>
        </w:numPr>
        <w:rPr>
          <w:rFonts w:ascii="Arial" w:hAnsi="Arial" w:cs="Arial"/>
          <w:sz w:val="24"/>
        </w:rPr>
      </w:pPr>
      <w:r w:rsidRPr="00054E97">
        <w:rPr>
          <w:rFonts w:ascii="Arial" w:hAnsi="Arial" w:cs="Arial"/>
          <w:bCs/>
          <w:sz w:val="24"/>
        </w:rPr>
        <w:t>Convierte todos los &lt;select class="form-select"&gt; en combos “buscables”</w:t>
      </w:r>
      <w:r w:rsidRPr="00054E97">
        <w:rPr>
          <w:rFonts w:ascii="Arial" w:hAnsi="Arial" w:cs="Arial"/>
          <w:sz w:val="24"/>
        </w:rPr>
        <w:t xml:space="preserve"> con Select2 (tema Bootstrap 5, ancho 100%).</w:t>
      </w:r>
    </w:p>
    <w:p w:rsidR="00DA15EA" w:rsidRPr="00054E97" w:rsidRDefault="00DA15EA" w:rsidP="00DA15EA">
      <w:pPr>
        <w:pStyle w:val="Prrafodelista"/>
        <w:numPr>
          <w:ilvl w:val="0"/>
          <w:numId w:val="1"/>
        </w:numPr>
        <w:rPr>
          <w:rFonts w:ascii="Arial" w:hAnsi="Arial" w:cs="Arial"/>
          <w:sz w:val="24"/>
        </w:rPr>
      </w:pPr>
      <w:r w:rsidRPr="00054E97">
        <w:rPr>
          <w:rFonts w:ascii="Arial" w:hAnsi="Arial" w:cs="Arial"/>
          <w:bCs/>
          <w:sz w:val="24"/>
        </w:rPr>
        <w:t>Mejora UX en listas largas</w:t>
      </w:r>
      <w:r w:rsidRPr="00054E97">
        <w:rPr>
          <w:rFonts w:ascii="Arial" w:hAnsi="Arial" w:cs="Arial"/>
          <w:sz w:val="24"/>
        </w:rPr>
        <w:t xml:space="preserve"> (Proveedor, Producto, Categoría, Almacén, OC/OC Detalle, etc.): búsqueda en vivo, teclas ↑/↓, enter, y scroll amigable.</w:t>
      </w:r>
    </w:p>
    <w:p w:rsidR="00DA15EA" w:rsidRPr="00054E97" w:rsidRDefault="00DA15EA" w:rsidP="00DA15EA">
      <w:pPr>
        <w:pStyle w:val="Prrafodelista"/>
        <w:numPr>
          <w:ilvl w:val="0"/>
          <w:numId w:val="1"/>
        </w:numPr>
        <w:rPr>
          <w:rFonts w:ascii="Arial" w:hAnsi="Arial" w:cs="Arial"/>
          <w:sz w:val="24"/>
        </w:rPr>
      </w:pPr>
      <w:r w:rsidRPr="00054E97">
        <w:rPr>
          <w:rFonts w:ascii="Arial" w:hAnsi="Arial" w:cs="Arial"/>
          <w:bCs/>
          <w:sz w:val="24"/>
        </w:rPr>
        <w:t>Evita errores de selección</w:t>
      </w:r>
      <w:r w:rsidRPr="00054E97">
        <w:rPr>
          <w:rFonts w:ascii="Arial" w:hAnsi="Arial" w:cs="Arial"/>
          <w:sz w:val="24"/>
        </w:rPr>
        <w:t xml:space="preserve"> (menos “me equivoqué de ítem” cuando hay cientos).</w:t>
      </w:r>
    </w:p>
    <w:p w:rsidR="00DA15EA" w:rsidRPr="00054E97" w:rsidRDefault="00DA15EA" w:rsidP="00DA15EA">
      <w:pPr>
        <w:pStyle w:val="Prrafodelista"/>
        <w:numPr>
          <w:ilvl w:val="0"/>
          <w:numId w:val="1"/>
        </w:numPr>
        <w:rPr>
          <w:rFonts w:ascii="Arial" w:hAnsi="Arial" w:cs="Arial"/>
          <w:sz w:val="24"/>
        </w:rPr>
      </w:pPr>
      <w:r w:rsidRPr="00054E97">
        <w:rPr>
          <w:rFonts w:ascii="Arial" w:hAnsi="Arial" w:cs="Arial"/>
          <w:bCs/>
          <w:sz w:val="24"/>
        </w:rPr>
        <w:t>Aplicación global</w:t>
      </w:r>
      <w:r w:rsidRPr="00054E97">
        <w:rPr>
          <w:rFonts w:ascii="Arial" w:hAnsi="Arial" w:cs="Arial"/>
          <w:sz w:val="24"/>
        </w:rPr>
        <w:t>: no hay que inicializar por vista; con que el select tenga class="form-select" ya queda potenciado.</w:t>
      </w:r>
    </w:p>
    <w:p w:rsidR="00A46127" w:rsidRPr="00054E97" w:rsidRDefault="00A46127" w:rsidP="00DA15EA">
      <w:pPr>
        <w:pStyle w:val="Prrafodelista"/>
        <w:rPr>
          <w:rFonts w:ascii="Arial" w:hAnsi="Arial" w:cs="Arial"/>
          <w:sz w:val="24"/>
        </w:rPr>
      </w:pPr>
    </w:p>
    <w:p w:rsidR="00DA15EA" w:rsidRPr="00054E97" w:rsidRDefault="00DA15EA" w:rsidP="00DA15EA">
      <w:pPr>
        <w:pStyle w:val="Prrafodelista"/>
        <w:numPr>
          <w:ilvl w:val="0"/>
          <w:numId w:val="1"/>
        </w:numPr>
        <w:rPr>
          <w:rFonts w:ascii="Arial" w:hAnsi="Arial" w:cs="Arial"/>
          <w:sz w:val="24"/>
        </w:rPr>
      </w:pPr>
      <w:r w:rsidRPr="00054E97">
        <w:rPr>
          <w:rFonts w:ascii="Arial" w:hAnsi="Arial" w:cs="Arial"/>
          <w:bCs/>
          <w:sz w:val="24"/>
        </w:rPr>
        <w:t>Control fino</w:t>
      </w:r>
      <w:r w:rsidRPr="00054E97">
        <w:rPr>
          <w:rFonts w:ascii="Arial" w:hAnsi="Arial" w:cs="Arial"/>
          <w:sz w:val="24"/>
        </w:rPr>
        <w:t>:</w:t>
      </w:r>
    </w:p>
    <w:p w:rsidR="00DA15EA" w:rsidRPr="00054E97" w:rsidRDefault="00DA15EA" w:rsidP="00DA15EA">
      <w:pPr>
        <w:pStyle w:val="Prrafodelista"/>
        <w:rPr>
          <w:rFonts w:ascii="Arial" w:hAnsi="Arial" w:cs="Arial"/>
          <w:sz w:val="24"/>
        </w:rPr>
      </w:pPr>
    </w:p>
    <w:p w:rsidR="00DA15EA" w:rsidRPr="00054E97" w:rsidRDefault="00DA15EA" w:rsidP="00DA15EA">
      <w:pPr>
        <w:pStyle w:val="Prrafodelista"/>
        <w:numPr>
          <w:ilvl w:val="0"/>
          <w:numId w:val="2"/>
        </w:numPr>
        <w:rPr>
          <w:rFonts w:ascii="Arial" w:hAnsi="Arial" w:cs="Arial"/>
          <w:sz w:val="24"/>
        </w:rPr>
      </w:pPr>
      <w:r w:rsidRPr="00054E97">
        <w:rPr>
          <w:rFonts w:ascii="Arial" w:hAnsi="Arial" w:cs="Arial"/>
          <w:sz w:val="24"/>
        </w:rPr>
        <w:t>Excluir un combo: data-no-enhance="true".</w:t>
      </w:r>
    </w:p>
    <w:p w:rsidR="00DA15EA" w:rsidRPr="00054E97" w:rsidRDefault="00DA15EA" w:rsidP="00DA15EA">
      <w:pPr>
        <w:pStyle w:val="Prrafodelista"/>
        <w:numPr>
          <w:ilvl w:val="0"/>
          <w:numId w:val="2"/>
        </w:numPr>
        <w:rPr>
          <w:rFonts w:ascii="Arial" w:hAnsi="Arial" w:cs="Arial"/>
          <w:sz w:val="24"/>
        </w:rPr>
      </w:pPr>
      <w:r w:rsidRPr="00054E97">
        <w:rPr>
          <w:rFonts w:ascii="Arial" w:hAnsi="Arial" w:cs="Arial"/>
          <w:sz w:val="24"/>
        </w:rPr>
        <w:t>Placeholder por combo: data-placeholder="Seleccione…".</w:t>
      </w:r>
    </w:p>
    <w:p w:rsidR="00AF16B6" w:rsidRPr="00054E97" w:rsidRDefault="00AF16B6" w:rsidP="00AF16B6">
      <w:pPr>
        <w:rPr>
          <w:rFonts w:ascii="Arial" w:hAnsi="Arial" w:cs="Arial"/>
          <w:sz w:val="24"/>
        </w:rPr>
      </w:pPr>
    </w:p>
    <w:p w:rsidR="00AF16B6" w:rsidRPr="00054E97" w:rsidRDefault="00AF16B6" w:rsidP="00AF16B6">
      <w:pPr>
        <w:rPr>
          <w:rFonts w:ascii="Arial" w:hAnsi="Arial" w:cs="Arial"/>
          <w:b/>
          <w:sz w:val="24"/>
        </w:rPr>
      </w:pPr>
      <w:r w:rsidRPr="00054E97">
        <w:rPr>
          <w:rFonts w:ascii="Arial" w:hAnsi="Arial" w:cs="Arial"/>
          <w:b/>
          <w:sz w:val="24"/>
        </w:rPr>
        <w:lastRenderedPageBreak/>
        <w:t>_Access denied</w:t>
      </w:r>
    </w:p>
    <w:p w:rsidR="00AF16B6" w:rsidRPr="00054E97" w:rsidRDefault="00AF16B6" w:rsidP="00AF16B6">
      <w:pPr>
        <w:rPr>
          <w:rFonts w:ascii="Arial" w:hAnsi="Arial" w:cs="Arial"/>
          <w:sz w:val="24"/>
        </w:rPr>
      </w:pPr>
      <w:r w:rsidRPr="00054E97">
        <w:rPr>
          <w:rFonts w:ascii="Arial" w:hAnsi="Arial" w:cs="Arial"/>
          <w:sz w:val="24"/>
        </w:rPr>
        <w:t>Si un usuario esta tratando de acceder a una vista a la cual no se le otorgo permiso le va a saltar una vista que le diga que si quiere acceder se loguee con otro rol o lo invita a dirigirse al inicio.</w:t>
      </w:r>
    </w:p>
    <w:p w:rsidR="00DA15EA" w:rsidRPr="00054E97" w:rsidRDefault="00DA15EA" w:rsidP="00C40E3E">
      <w:pPr>
        <w:rPr>
          <w:rFonts w:ascii="Arial" w:hAnsi="Arial" w:cs="Arial"/>
          <w:sz w:val="24"/>
        </w:rPr>
      </w:pPr>
    </w:p>
    <w:p w:rsidR="00F73B7D" w:rsidRPr="00054E97" w:rsidRDefault="00054E97" w:rsidP="00C40E3E">
      <w:pPr>
        <w:rPr>
          <w:rFonts w:ascii="Arial" w:hAnsi="Arial" w:cs="Arial"/>
          <w:b/>
          <w:sz w:val="24"/>
        </w:rPr>
      </w:pPr>
      <w:r w:rsidRPr="00054E97">
        <w:rPr>
          <w:rFonts w:ascii="Arial" w:hAnsi="Arial" w:cs="Arial"/>
          <w:b/>
          <w:sz w:val="24"/>
        </w:rPr>
        <w:t>SpanishIdentityErrorDescriber.cs</w:t>
      </w:r>
    </w:p>
    <w:p w:rsidR="00054E97" w:rsidRPr="00054E97" w:rsidRDefault="00054E97" w:rsidP="00054E97">
      <w:pPr>
        <w:pStyle w:val="NormalWeb"/>
        <w:rPr>
          <w:rFonts w:ascii="Arial" w:hAnsi="Arial" w:cs="Arial"/>
        </w:rPr>
      </w:pPr>
      <w:r w:rsidRPr="00054E97">
        <w:rPr>
          <w:rFonts w:ascii="Arial" w:hAnsi="Arial" w:cs="Arial"/>
        </w:rPr>
        <w:t>Es una clase de “traducción de errores” de ASP.NET Identity. Hereda de IdentityErrorDescriber y reemplaza (override) todos los mensajes de error estándar para mostrarlos en español y con textos más claros y consistentes. No cambia reglas ni lógica de seguridad: solo los textos que ven el usuario y el admin cuando algo falla.</w:t>
      </w:r>
    </w:p>
    <w:p w:rsidR="00054E97" w:rsidRPr="00054E97" w:rsidRDefault="00054E97" w:rsidP="00054E97">
      <w:pPr>
        <w:pStyle w:val="NormalWeb"/>
        <w:rPr>
          <w:rFonts w:ascii="Arial" w:hAnsi="Arial" w:cs="Arial"/>
        </w:rPr>
      </w:pPr>
      <w:r w:rsidRPr="00054E97">
        <w:rPr>
          <w:rFonts w:ascii="Arial" w:hAnsi="Arial" w:cs="Arial"/>
        </w:rPr>
        <w:t>Qué cubre:</w:t>
      </w:r>
    </w:p>
    <w:p w:rsidR="00054E97" w:rsidRPr="00054E97" w:rsidRDefault="00054E97" w:rsidP="00054E97">
      <w:pPr>
        <w:pStyle w:val="NormalWeb"/>
        <w:numPr>
          <w:ilvl w:val="0"/>
          <w:numId w:val="13"/>
        </w:numPr>
        <w:rPr>
          <w:rFonts w:ascii="Arial" w:hAnsi="Arial" w:cs="Arial"/>
        </w:rPr>
      </w:pPr>
      <w:r w:rsidRPr="00054E97">
        <w:rPr>
          <w:rFonts w:ascii="Arial" w:hAnsi="Arial" w:cs="Arial"/>
        </w:rPr>
        <w:t>Errores generales y de concurrencia (otro proceso modificó el registro).</w:t>
      </w:r>
    </w:p>
    <w:p w:rsidR="00054E97" w:rsidRPr="00054E97" w:rsidRDefault="00054E97" w:rsidP="00054E97">
      <w:pPr>
        <w:pStyle w:val="NormalWeb"/>
        <w:numPr>
          <w:ilvl w:val="0"/>
          <w:numId w:val="13"/>
        </w:numPr>
        <w:rPr>
          <w:rFonts w:ascii="Arial" w:hAnsi="Arial" w:cs="Arial"/>
        </w:rPr>
      </w:pPr>
      <w:r w:rsidRPr="00054E97">
        <w:rPr>
          <w:rFonts w:ascii="Arial" w:hAnsi="Arial" w:cs="Arial"/>
        </w:rPr>
        <w:t>Usuario/identidad: nombre de usuario o email inválido/duplicado, login ya asociado, bloqueo no habilitado.</w:t>
      </w:r>
    </w:p>
    <w:p w:rsidR="00054E97" w:rsidRPr="00054E97" w:rsidRDefault="00054E97" w:rsidP="00054E97">
      <w:pPr>
        <w:pStyle w:val="NormalWeb"/>
        <w:numPr>
          <w:ilvl w:val="0"/>
          <w:numId w:val="13"/>
        </w:numPr>
        <w:rPr>
          <w:rFonts w:ascii="Arial" w:hAnsi="Arial" w:cs="Arial"/>
        </w:rPr>
      </w:pPr>
      <w:r w:rsidRPr="00054E97">
        <w:rPr>
          <w:rFonts w:ascii="Arial" w:hAnsi="Arial" w:cs="Arial"/>
        </w:rPr>
        <w:t>Roles: nombre de rol inválido/duplicado, usuario ya pertenece o no pertenece al rol.</w:t>
      </w:r>
    </w:p>
    <w:p w:rsidR="00054E97" w:rsidRPr="00054E97" w:rsidRDefault="00054E97" w:rsidP="00054E97">
      <w:pPr>
        <w:pStyle w:val="NormalWeb"/>
        <w:numPr>
          <w:ilvl w:val="0"/>
          <w:numId w:val="13"/>
        </w:numPr>
        <w:rPr>
          <w:rFonts w:ascii="Arial" w:hAnsi="Arial" w:cs="Arial"/>
        </w:rPr>
      </w:pPr>
      <w:r w:rsidRPr="00054E97">
        <w:rPr>
          <w:rFonts w:ascii="Arial" w:hAnsi="Arial" w:cs="Arial"/>
        </w:rPr>
        <w:t>Token inválido (por ejemplo, confirmación/restablecimiento).</w:t>
      </w:r>
    </w:p>
    <w:p w:rsidR="00054E97" w:rsidRPr="00054E97" w:rsidRDefault="00054E97" w:rsidP="00054E97">
      <w:pPr>
        <w:pStyle w:val="NormalWeb"/>
        <w:numPr>
          <w:ilvl w:val="0"/>
          <w:numId w:val="13"/>
        </w:numPr>
        <w:rPr>
          <w:rFonts w:ascii="Arial" w:hAnsi="Arial" w:cs="Arial"/>
        </w:rPr>
      </w:pPr>
      <w:r w:rsidRPr="00054E97">
        <w:rPr>
          <w:rFonts w:ascii="Arial" w:hAnsi="Arial" w:cs="Arial"/>
        </w:rPr>
        <w:t>Contraseñas: muy corta, falta carácter no alfanumérico, falta dígito, minúscula, mayúscula, o cantidad mínima de caracteres únicos.</w:t>
      </w:r>
    </w:p>
    <w:p w:rsidR="00054E97" w:rsidRPr="00054E97" w:rsidRDefault="00054E97" w:rsidP="00054E97">
      <w:pPr>
        <w:pStyle w:val="NormalWeb"/>
        <w:rPr>
          <w:rFonts w:ascii="Arial" w:hAnsi="Arial" w:cs="Arial"/>
        </w:rPr>
      </w:pPr>
      <w:r w:rsidRPr="00054E97">
        <w:rPr>
          <w:rFonts w:ascii="Arial" w:hAnsi="Arial" w:cs="Arial"/>
        </w:rPr>
        <w:t>Cómo impacta en la app:</w:t>
      </w:r>
    </w:p>
    <w:p w:rsidR="00054E97" w:rsidRPr="00054E97" w:rsidRDefault="00054E97" w:rsidP="00054E97">
      <w:pPr>
        <w:pStyle w:val="NormalWeb"/>
        <w:numPr>
          <w:ilvl w:val="0"/>
          <w:numId w:val="14"/>
        </w:numPr>
        <w:rPr>
          <w:rFonts w:ascii="Arial" w:hAnsi="Arial" w:cs="Arial"/>
        </w:rPr>
      </w:pPr>
      <w:r w:rsidRPr="00054E97">
        <w:rPr>
          <w:rFonts w:ascii="Arial" w:hAnsi="Arial" w:cs="Arial"/>
        </w:rPr>
        <w:t>Los métodos de UserManager/SignInManager/RoleManager devuelven IdentityError con “Code” y “Description” en español.</w:t>
      </w:r>
    </w:p>
    <w:p w:rsidR="00054E97" w:rsidRPr="00054E97" w:rsidRDefault="00054E97" w:rsidP="00054E97">
      <w:pPr>
        <w:pStyle w:val="NormalWeb"/>
        <w:numPr>
          <w:ilvl w:val="0"/>
          <w:numId w:val="14"/>
        </w:numPr>
        <w:rPr>
          <w:rFonts w:ascii="Arial" w:hAnsi="Arial" w:cs="Arial"/>
        </w:rPr>
      </w:pPr>
      <w:r w:rsidRPr="00054E97">
        <w:rPr>
          <w:rFonts w:ascii="Arial" w:hAnsi="Arial" w:cs="Arial"/>
        </w:rPr>
        <w:t>Esos mensajes aparecen en las validaciones de los formularios (ModelState) y en cualquier vista que muestre errores de Identity (registro, login, cambio de contraseña, gestión de roles, etc.).</w:t>
      </w:r>
    </w:p>
    <w:p w:rsidR="00054E97" w:rsidRPr="00054E97" w:rsidRDefault="00054E97" w:rsidP="00054E97">
      <w:pPr>
        <w:pStyle w:val="NormalWeb"/>
        <w:numPr>
          <w:ilvl w:val="0"/>
          <w:numId w:val="14"/>
        </w:numPr>
        <w:rPr>
          <w:rFonts w:ascii="Arial" w:hAnsi="Arial" w:cs="Arial"/>
        </w:rPr>
      </w:pPr>
      <w:r w:rsidRPr="00054E97">
        <w:rPr>
          <w:rFonts w:ascii="Arial" w:hAnsi="Arial" w:cs="Arial"/>
        </w:rPr>
        <w:t>Mejora la experiencia en castellano sin tocar controladores ni vistas más que para mostrar los mensajes.</w:t>
      </w:r>
    </w:p>
    <w:p w:rsidR="00054E97" w:rsidRPr="00054E97" w:rsidRDefault="00054E97" w:rsidP="00054E97">
      <w:pPr>
        <w:pStyle w:val="NormalWeb"/>
        <w:rPr>
          <w:rFonts w:ascii="Arial" w:hAnsi="Arial" w:cs="Arial"/>
        </w:rPr>
      </w:pPr>
      <w:r w:rsidRPr="00054E97">
        <w:rPr>
          <w:rFonts w:ascii="Arial" w:hAnsi="Arial" w:cs="Arial"/>
        </w:rPr>
        <w:t>Cómo se usa (a nivel concepto):</w:t>
      </w:r>
    </w:p>
    <w:p w:rsidR="00054E97" w:rsidRPr="00054E97" w:rsidRDefault="00054E97" w:rsidP="00054E97">
      <w:pPr>
        <w:pStyle w:val="NormalWeb"/>
        <w:numPr>
          <w:ilvl w:val="0"/>
          <w:numId w:val="15"/>
        </w:numPr>
        <w:rPr>
          <w:rFonts w:ascii="Arial" w:hAnsi="Arial" w:cs="Arial"/>
        </w:rPr>
      </w:pPr>
      <w:r w:rsidRPr="00054E97">
        <w:rPr>
          <w:rFonts w:ascii="Arial" w:hAnsi="Arial" w:cs="Arial"/>
        </w:rPr>
        <w:t>Se registra este describer al configurar Identity (AddErrorDescriber&lt;SpanishIdentityErrorDescriber&gt;).</w:t>
      </w:r>
    </w:p>
    <w:p w:rsidR="00054E97" w:rsidRPr="00054E97" w:rsidRDefault="00054E97" w:rsidP="00054E97">
      <w:pPr>
        <w:pStyle w:val="NormalWeb"/>
        <w:numPr>
          <w:ilvl w:val="0"/>
          <w:numId w:val="15"/>
        </w:numPr>
        <w:rPr>
          <w:rFonts w:ascii="Arial" w:hAnsi="Arial" w:cs="Arial"/>
        </w:rPr>
      </w:pPr>
      <w:r w:rsidRPr="00054E97">
        <w:rPr>
          <w:rFonts w:ascii="Arial" w:hAnsi="Arial" w:cs="Arial"/>
        </w:rPr>
        <w:t>Desde ese momento, todas las operaciones de Identity utilizan estos textos al construir los errores.</w:t>
      </w:r>
    </w:p>
    <w:p w:rsidR="008F3B8C" w:rsidRDefault="008F3B8C" w:rsidP="00054E97">
      <w:pPr>
        <w:pStyle w:val="NormalWeb"/>
        <w:rPr>
          <w:rFonts w:ascii="Arial" w:hAnsi="Arial" w:cs="Arial"/>
        </w:rPr>
      </w:pPr>
    </w:p>
    <w:p w:rsidR="008F3B8C" w:rsidRDefault="008F3B8C" w:rsidP="00054E97">
      <w:pPr>
        <w:pStyle w:val="NormalWeb"/>
        <w:rPr>
          <w:rFonts w:ascii="Arial" w:hAnsi="Arial" w:cs="Arial"/>
        </w:rPr>
      </w:pPr>
    </w:p>
    <w:p w:rsidR="00054E97" w:rsidRPr="00054E97" w:rsidRDefault="00054E97" w:rsidP="00054E97">
      <w:pPr>
        <w:pStyle w:val="NormalWeb"/>
        <w:rPr>
          <w:rFonts w:ascii="Arial" w:hAnsi="Arial" w:cs="Arial"/>
        </w:rPr>
      </w:pPr>
      <w:r w:rsidRPr="00054E97">
        <w:rPr>
          <w:rFonts w:ascii="Arial" w:hAnsi="Arial" w:cs="Arial"/>
        </w:rPr>
        <w:lastRenderedPageBreak/>
        <w:t>Qué NO hace:</w:t>
      </w:r>
    </w:p>
    <w:p w:rsidR="00054E97" w:rsidRDefault="00054E97" w:rsidP="00054E97">
      <w:pPr>
        <w:pStyle w:val="NormalWeb"/>
        <w:numPr>
          <w:ilvl w:val="0"/>
          <w:numId w:val="16"/>
        </w:numPr>
        <w:rPr>
          <w:rFonts w:ascii="Arial" w:hAnsi="Arial" w:cs="Arial"/>
        </w:rPr>
      </w:pPr>
      <w:r w:rsidRPr="00054E97">
        <w:rPr>
          <w:rFonts w:ascii="Arial" w:hAnsi="Arial" w:cs="Arial"/>
        </w:rPr>
        <w:t>No modifica políticas (p. ej., longitud mínima de contraseña), ni permisos, ni flujos de autenticación/autorización. Solo cambia las descripciones mostradas al usuario y al administrador.</w:t>
      </w:r>
    </w:p>
    <w:p w:rsidR="00054E97" w:rsidRDefault="00054E97" w:rsidP="00054E97">
      <w:pPr>
        <w:pStyle w:val="NormalWeb"/>
        <w:rPr>
          <w:rFonts w:ascii="Arial" w:hAnsi="Arial" w:cs="Arial"/>
          <w:b/>
        </w:rPr>
      </w:pPr>
      <w:r>
        <w:rPr>
          <w:rFonts w:ascii="Arial" w:hAnsi="Arial" w:cs="Arial"/>
          <w:b/>
        </w:rPr>
        <w:t>AtributoValidacion.cs</w:t>
      </w:r>
    </w:p>
    <w:p w:rsidR="00054E97" w:rsidRPr="008F3B8C" w:rsidRDefault="00054E97" w:rsidP="00054E97">
      <w:p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Es un conjunto de validaciones personalizadas (Data Annotations) que verifican en la base de datos que ciertos campos sean únicos antes de guardar. Se usan en los modelos (Producto, Proveedor, Categoría, Almacén, Etiqueta, Orden de Compra) para dar un mensaje claro al usuario cuando intenta crear/editar algo duplicado, algo que las DataAnnotations estándar no hacen por sí solas.</w:t>
      </w:r>
    </w:p>
    <w:p w:rsidR="00054E97" w:rsidRPr="008F3B8C" w:rsidRDefault="00054E97" w:rsidP="00054E97">
      <w:p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Cómo funciona:</w:t>
      </w:r>
    </w:p>
    <w:p w:rsidR="00054E97" w:rsidRPr="008F3B8C" w:rsidRDefault="00054E97" w:rsidP="00054E97">
      <w:pPr>
        <w:numPr>
          <w:ilvl w:val="0"/>
          <w:numId w:val="17"/>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Al enviar un formulario (crear/editar), el framework ejecuta las validaciones del modelo.</w:t>
      </w:r>
    </w:p>
    <w:p w:rsidR="00054E97" w:rsidRPr="008F3B8C" w:rsidRDefault="00054E97" w:rsidP="00054E97">
      <w:pPr>
        <w:numPr>
          <w:ilvl w:val="0"/>
          <w:numId w:val="17"/>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Cada atributo obtiene el ApplicationDbContext desde el ValidationContext y consulta la base.</w:t>
      </w:r>
    </w:p>
    <w:p w:rsidR="00054E97" w:rsidRPr="008F3B8C" w:rsidRDefault="00054E97" w:rsidP="00054E97">
      <w:pPr>
        <w:numPr>
          <w:ilvl w:val="0"/>
          <w:numId w:val="17"/>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Si encuentra otro registro con el mismo valor (excluyendo el actual, para no fallar al editar), devuelve un error con un mensaje entendible; si no, deja pasar.</w:t>
      </w:r>
    </w:p>
    <w:p w:rsidR="00054E97" w:rsidRPr="008F3B8C" w:rsidRDefault="00054E97" w:rsidP="00054E97">
      <w:pPr>
        <w:numPr>
          <w:ilvl w:val="0"/>
          <w:numId w:val="17"/>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Si el valor viene vacío o null, no valida unicidad (eso lo controla [Required] u otras reglas).</w:t>
      </w:r>
    </w:p>
    <w:p w:rsidR="00054E97" w:rsidRPr="008F3B8C" w:rsidRDefault="00054E97" w:rsidP="00054E97">
      <w:p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Qué valida cada atributo:</w:t>
      </w:r>
    </w:p>
    <w:p w:rsidR="00054E97" w:rsidRPr="008F3B8C" w:rsidRDefault="00054E97" w:rsidP="00054E97">
      <w:pPr>
        <w:numPr>
          <w:ilvl w:val="0"/>
          <w:numId w:val="1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SkuUnicoAttribute: el SKU de Producto no puede repetirse.</w:t>
      </w:r>
    </w:p>
    <w:p w:rsidR="00054E97" w:rsidRPr="008F3B8C" w:rsidRDefault="00054E97" w:rsidP="00054E97">
      <w:pPr>
        <w:numPr>
          <w:ilvl w:val="0"/>
          <w:numId w:val="1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CodigoBarrasUnicoAttribute: el Código de Barras de Producto no puede repetirse.</w:t>
      </w:r>
    </w:p>
    <w:p w:rsidR="00054E97" w:rsidRPr="008F3B8C" w:rsidRDefault="00054E97" w:rsidP="00054E97">
      <w:pPr>
        <w:numPr>
          <w:ilvl w:val="0"/>
          <w:numId w:val="1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CuitUnicoAttribute: el CUIT de Proveedor no puede repetirse.</w:t>
      </w:r>
    </w:p>
    <w:p w:rsidR="00054E97" w:rsidRPr="008F3B8C" w:rsidRDefault="00054E97" w:rsidP="00054E97">
      <w:pPr>
        <w:numPr>
          <w:ilvl w:val="0"/>
          <w:numId w:val="1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EmailProveedorUnicoAttribute: el Email de Proveedor no puede repetirse (normaliza a minúsculas; permite null).</w:t>
      </w:r>
    </w:p>
    <w:p w:rsidR="00054E97" w:rsidRPr="008F3B8C" w:rsidRDefault="00054E97" w:rsidP="00054E97">
      <w:pPr>
        <w:numPr>
          <w:ilvl w:val="0"/>
          <w:numId w:val="1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NombreCategoriaUnicoAttribute: el Nombre de la Categoría no puede repetirse.</w:t>
      </w:r>
    </w:p>
    <w:p w:rsidR="00054E97" w:rsidRPr="008F3B8C" w:rsidRDefault="00054E97" w:rsidP="00054E97">
      <w:pPr>
        <w:numPr>
          <w:ilvl w:val="0"/>
          <w:numId w:val="1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CodigoAlmacenUnicoAttribute: el Código de Almacén no puede repetirse.</w:t>
      </w:r>
    </w:p>
    <w:p w:rsidR="00054E97" w:rsidRPr="008F3B8C" w:rsidRDefault="00054E97" w:rsidP="00054E97">
      <w:pPr>
        <w:numPr>
          <w:ilvl w:val="0"/>
          <w:numId w:val="1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NombreAlmacenUnicoAttribute: el Nombre de Almacén no puede repetirse.</w:t>
      </w:r>
    </w:p>
    <w:p w:rsidR="00054E97" w:rsidRPr="008F3B8C" w:rsidRDefault="00054E97" w:rsidP="00054E97">
      <w:pPr>
        <w:numPr>
          <w:ilvl w:val="0"/>
          <w:numId w:val="1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NombreEtiquetaUnicoAttribute: el Nombre de Etiqueta no puede repetirse.</w:t>
      </w:r>
    </w:p>
    <w:p w:rsidR="00054E97" w:rsidRPr="008F3B8C" w:rsidRDefault="00054E97" w:rsidP="00054E97">
      <w:pPr>
        <w:numPr>
          <w:ilvl w:val="0"/>
          <w:numId w:val="1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NumeroOcUnicoAttribute: el Número de Orden de Compra no puede repetirse.</w:t>
      </w:r>
    </w:p>
    <w:p w:rsidR="008F3B8C" w:rsidRDefault="008F3B8C" w:rsidP="00054E97">
      <w:pPr>
        <w:spacing w:before="100" w:beforeAutospacing="1" w:after="100" w:afterAutospacing="1" w:line="240" w:lineRule="auto"/>
        <w:rPr>
          <w:rFonts w:ascii="Arial" w:eastAsia="Times New Roman" w:hAnsi="Arial" w:cs="Arial"/>
          <w:sz w:val="24"/>
          <w:szCs w:val="24"/>
          <w:lang w:val="es-MX" w:eastAsia="es-MX"/>
        </w:rPr>
      </w:pPr>
    </w:p>
    <w:p w:rsidR="008F3B8C" w:rsidRDefault="008F3B8C" w:rsidP="00054E97">
      <w:pPr>
        <w:spacing w:before="100" w:beforeAutospacing="1" w:after="100" w:afterAutospacing="1" w:line="240" w:lineRule="auto"/>
        <w:rPr>
          <w:rFonts w:ascii="Arial" w:eastAsia="Times New Roman" w:hAnsi="Arial" w:cs="Arial"/>
          <w:sz w:val="24"/>
          <w:szCs w:val="24"/>
          <w:lang w:val="es-MX" w:eastAsia="es-MX"/>
        </w:rPr>
      </w:pPr>
    </w:p>
    <w:p w:rsidR="00054E97" w:rsidRPr="008F3B8C" w:rsidRDefault="00054E97" w:rsidP="00054E97">
      <w:p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lastRenderedPageBreak/>
        <w:t>Impact</w:t>
      </w:r>
      <w:bookmarkStart w:id="0" w:name="_GoBack"/>
      <w:bookmarkEnd w:id="0"/>
      <w:r w:rsidRPr="008F3B8C">
        <w:rPr>
          <w:rFonts w:ascii="Arial" w:eastAsia="Times New Roman" w:hAnsi="Arial" w:cs="Arial"/>
          <w:sz w:val="24"/>
          <w:szCs w:val="24"/>
          <w:lang w:val="es-MX" w:eastAsia="es-MX"/>
        </w:rPr>
        <w:t>o en la app:</w:t>
      </w:r>
    </w:p>
    <w:p w:rsidR="00054E97" w:rsidRPr="008F3B8C" w:rsidRDefault="00054E97" w:rsidP="00054E97">
      <w:pPr>
        <w:numPr>
          <w:ilvl w:val="0"/>
          <w:numId w:val="19"/>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Los mensajes de error aparecen en las vistas como errores de ModelState (junto al campo), guiando al usuario con texto claro.</w:t>
      </w:r>
    </w:p>
    <w:p w:rsidR="00054E97" w:rsidRPr="008F3B8C" w:rsidRDefault="00054E97" w:rsidP="00054E97">
      <w:pPr>
        <w:numPr>
          <w:ilvl w:val="0"/>
          <w:numId w:val="19"/>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Evita duplicados desde la capa de aplicación sin escribir lógica extra en controladores.</w:t>
      </w:r>
    </w:p>
    <w:p w:rsidR="00054E97" w:rsidRPr="008F3B8C" w:rsidRDefault="00054E97" w:rsidP="00054E97">
      <w:p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Notas y buenas prácticas:</w:t>
      </w:r>
    </w:p>
    <w:p w:rsidR="00054E97" w:rsidRPr="008F3B8C" w:rsidRDefault="00054E97" w:rsidP="00054E97">
      <w:pPr>
        <w:numPr>
          <w:ilvl w:val="0"/>
          <w:numId w:val="20"/>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Complementa, no reemplaza, los índices/constraints únicos en base de datos (conviene tener ambos para evitar condiciones de carrera).</w:t>
      </w:r>
    </w:p>
    <w:p w:rsidR="00054E97" w:rsidRPr="008F3B8C" w:rsidRDefault="00054E97" w:rsidP="00054E97">
      <w:pPr>
        <w:numPr>
          <w:ilvl w:val="0"/>
          <w:numId w:val="20"/>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Se hace trim y, en el caso de email, lower-case para comparar; Required se maneja aparte si corresponde.</w:t>
      </w:r>
    </w:p>
    <w:p w:rsidR="00054E97" w:rsidRPr="00C53AB7" w:rsidRDefault="00054E97" w:rsidP="00054E97">
      <w:pPr>
        <w:numPr>
          <w:ilvl w:val="0"/>
          <w:numId w:val="20"/>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La consulta es por “Any()” al guardar; para formularios de tamaño normal el costo es bajo. Si se quisiera, puede usarse AsNoTracking, pero para “Any()” no es crítico.</w:t>
      </w:r>
    </w:p>
    <w:p w:rsidR="00711E02" w:rsidRDefault="00711E02" w:rsidP="00054E97">
      <w:pPr>
        <w:pStyle w:val="NormalWeb"/>
        <w:rPr>
          <w:rFonts w:ascii="Arial" w:hAnsi="Arial" w:cs="Arial"/>
          <w:b/>
        </w:rPr>
      </w:pPr>
      <w:r>
        <w:rPr>
          <w:rFonts w:ascii="Arial" w:hAnsi="Arial" w:cs="Arial"/>
          <w:b/>
        </w:rPr>
        <w:t>App.es.js</w:t>
      </w:r>
    </w:p>
    <w:p w:rsidR="00711E02" w:rsidRPr="008F3B8C" w:rsidRDefault="00711E02" w:rsidP="00711E02">
      <w:p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Es un script “de infraestructura de UI” que deja toda la app en español y estandariza validaciones y confirmaciones. Hace tres cosas:</w:t>
      </w:r>
    </w:p>
    <w:p w:rsidR="00711E02" w:rsidRPr="008F3B8C" w:rsidRDefault="00711E02" w:rsidP="00711E02">
      <w:pPr>
        <w:numPr>
          <w:ilvl w:val="0"/>
          <w:numId w:val="21"/>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jQuery Validate en español + números con coma</w:t>
      </w:r>
    </w:p>
    <w:p w:rsidR="00711E02" w:rsidRPr="008F3B8C" w:rsidRDefault="00711E02" w:rsidP="00711E02">
      <w:pPr>
        <w:numPr>
          <w:ilvl w:val="0"/>
          <w:numId w:val="22"/>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 xml:space="preserve">Cambia todos los </w:t>
      </w:r>
      <w:r w:rsidRPr="008F3B8C">
        <w:rPr>
          <w:rFonts w:ascii="Arial" w:eastAsia="Times New Roman" w:hAnsi="Arial" w:cs="Arial"/>
          <w:bCs/>
          <w:sz w:val="24"/>
          <w:szCs w:val="24"/>
          <w:lang w:val="es-MX" w:eastAsia="es-MX"/>
        </w:rPr>
        <w:t>mensajes</w:t>
      </w:r>
      <w:r w:rsidRPr="008F3B8C">
        <w:rPr>
          <w:rFonts w:ascii="Arial" w:eastAsia="Times New Roman" w:hAnsi="Arial" w:cs="Arial"/>
          <w:sz w:val="24"/>
          <w:szCs w:val="24"/>
          <w:lang w:val="es-MX" w:eastAsia="es-MX"/>
        </w:rPr>
        <w:t xml:space="preserve"> de jQuery Validate a </w:t>
      </w:r>
      <w:r w:rsidRPr="008F3B8C">
        <w:rPr>
          <w:rFonts w:ascii="Arial" w:eastAsia="Times New Roman" w:hAnsi="Arial" w:cs="Arial"/>
          <w:bCs/>
          <w:sz w:val="24"/>
          <w:szCs w:val="24"/>
          <w:lang w:val="es-MX" w:eastAsia="es-MX"/>
        </w:rPr>
        <w:t>español</w:t>
      </w:r>
      <w:r w:rsidRPr="008F3B8C">
        <w:rPr>
          <w:rFonts w:ascii="Arial" w:eastAsia="Times New Roman" w:hAnsi="Arial" w:cs="Arial"/>
          <w:sz w:val="24"/>
          <w:szCs w:val="24"/>
          <w:lang w:val="es-MX" w:eastAsia="es-MX"/>
        </w:rPr>
        <w:t xml:space="preserve"> (required, email, min/max, etc.).</w:t>
      </w:r>
    </w:p>
    <w:p w:rsidR="00711E02" w:rsidRPr="008F3B8C" w:rsidRDefault="00711E02" w:rsidP="00711E02">
      <w:pPr>
        <w:numPr>
          <w:ilvl w:val="0"/>
          <w:numId w:val="22"/>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bCs/>
          <w:sz w:val="24"/>
          <w:szCs w:val="24"/>
          <w:lang w:val="es-MX" w:eastAsia="es-MX"/>
        </w:rPr>
        <w:t>Sobrescribe</w:t>
      </w:r>
      <w:r w:rsidRPr="008F3B8C">
        <w:rPr>
          <w:rFonts w:ascii="Arial" w:eastAsia="Times New Roman" w:hAnsi="Arial" w:cs="Arial"/>
          <w:sz w:val="24"/>
          <w:szCs w:val="24"/>
          <w:lang w:val="es-MX" w:eastAsia="es-MX"/>
        </w:rPr>
        <w:t xml:space="preserve"> los métodos number y range para aceptar </w:t>
      </w:r>
      <w:r w:rsidRPr="008F3B8C">
        <w:rPr>
          <w:rFonts w:ascii="Arial" w:eastAsia="Times New Roman" w:hAnsi="Arial" w:cs="Arial"/>
          <w:bCs/>
          <w:sz w:val="24"/>
          <w:szCs w:val="24"/>
          <w:lang w:val="es-MX" w:eastAsia="es-MX"/>
        </w:rPr>
        <w:t>12,34</w:t>
      </w:r>
      <w:r w:rsidRPr="008F3B8C">
        <w:rPr>
          <w:rFonts w:ascii="Arial" w:eastAsia="Times New Roman" w:hAnsi="Arial" w:cs="Arial"/>
          <w:sz w:val="24"/>
          <w:szCs w:val="24"/>
          <w:lang w:val="es-MX" w:eastAsia="es-MX"/>
        </w:rPr>
        <w:t xml:space="preserve"> además de </w:t>
      </w:r>
      <w:r w:rsidRPr="008F3B8C">
        <w:rPr>
          <w:rFonts w:ascii="Arial" w:eastAsia="Times New Roman" w:hAnsi="Arial" w:cs="Arial"/>
          <w:bCs/>
          <w:sz w:val="24"/>
          <w:szCs w:val="24"/>
          <w:lang w:val="es-MX" w:eastAsia="es-MX"/>
        </w:rPr>
        <w:t>12.34</w:t>
      </w:r>
      <w:r w:rsidRPr="008F3B8C">
        <w:rPr>
          <w:rFonts w:ascii="Arial" w:eastAsia="Times New Roman" w:hAnsi="Arial" w:cs="Arial"/>
          <w:sz w:val="24"/>
          <w:szCs w:val="24"/>
          <w:lang w:val="es-MX" w:eastAsia="es-MX"/>
        </w:rPr>
        <w:t>: antes de validar, reemplaza la coma por punto. Soporta negativos y mantiene this.optional(...) para campos no obligatorios.</w:t>
      </w:r>
    </w:p>
    <w:p w:rsidR="00711E02" w:rsidRPr="008F3B8C" w:rsidRDefault="00711E02" w:rsidP="00711E02">
      <w:pPr>
        <w:numPr>
          <w:ilvl w:val="0"/>
          <w:numId w:val="23"/>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DataTables en español por defecto</w:t>
      </w:r>
    </w:p>
    <w:p w:rsidR="00711E02" w:rsidRPr="008F3B8C" w:rsidRDefault="00711E02" w:rsidP="00711E02">
      <w:pPr>
        <w:numPr>
          <w:ilvl w:val="0"/>
          <w:numId w:val="24"/>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 xml:space="preserve">Fija el </w:t>
      </w:r>
      <w:r w:rsidRPr="008F3B8C">
        <w:rPr>
          <w:rFonts w:ascii="Arial" w:eastAsia="Times New Roman" w:hAnsi="Arial" w:cs="Arial"/>
          <w:bCs/>
          <w:sz w:val="24"/>
          <w:szCs w:val="24"/>
          <w:lang w:val="es-MX" w:eastAsia="es-MX"/>
        </w:rPr>
        <w:t>idioma</w:t>
      </w:r>
      <w:r w:rsidRPr="008F3B8C">
        <w:rPr>
          <w:rFonts w:ascii="Arial" w:eastAsia="Times New Roman" w:hAnsi="Arial" w:cs="Arial"/>
          <w:sz w:val="24"/>
          <w:szCs w:val="24"/>
          <w:lang w:val="es-MX" w:eastAsia="es-MX"/>
        </w:rPr>
        <w:t xml:space="preserve"> de </w:t>
      </w:r>
      <w:r w:rsidRPr="008F3B8C">
        <w:rPr>
          <w:rFonts w:ascii="Arial" w:eastAsia="Times New Roman" w:hAnsi="Arial" w:cs="Arial"/>
          <w:bCs/>
          <w:sz w:val="24"/>
          <w:szCs w:val="24"/>
          <w:lang w:val="es-MX" w:eastAsia="es-MX"/>
        </w:rPr>
        <w:t>todas</w:t>
      </w:r>
      <w:r w:rsidRPr="008F3B8C">
        <w:rPr>
          <w:rFonts w:ascii="Arial" w:eastAsia="Times New Roman" w:hAnsi="Arial" w:cs="Arial"/>
          <w:sz w:val="24"/>
          <w:szCs w:val="24"/>
          <w:lang w:val="es-MX" w:eastAsia="es-MX"/>
        </w:rPr>
        <w:t xml:space="preserve"> las tablas DataTables usando el JSON oficial es-ES del CDN.</w:t>
      </w:r>
    </w:p>
    <w:p w:rsidR="00711E02" w:rsidRPr="008F3B8C" w:rsidRDefault="00711E02" w:rsidP="00711E02">
      <w:pPr>
        <w:numPr>
          <w:ilvl w:val="0"/>
          <w:numId w:val="24"/>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No tenés que pasar language en cada inicialización: ya viene en español globalmente.</w:t>
      </w:r>
    </w:p>
    <w:p w:rsidR="00711E02" w:rsidRPr="008F3B8C" w:rsidRDefault="00711E02" w:rsidP="00711E02">
      <w:pPr>
        <w:numPr>
          <w:ilvl w:val="0"/>
          <w:numId w:val="25"/>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SweetAlert2: helpers y confirmación de borrado</w:t>
      </w:r>
    </w:p>
    <w:p w:rsidR="00711E02" w:rsidRPr="008F3B8C" w:rsidRDefault="00711E02" w:rsidP="00711E02">
      <w:pPr>
        <w:numPr>
          <w:ilvl w:val="0"/>
          <w:numId w:val="26"/>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Expone un objeto global window.AppES con utilidades:</w:t>
      </w:r>
    </w:p>
    <w:p w:rsidR="00711E02" w:rsidRPr="008F3B8C" w:rsidRDefault="00711E02" w:rsidP="00711E02">
      <w:pPr>
        <w:numPr>
          <w:ilvl w:val="1"/>
          <w:numId w:val="26"/>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confirmar(titulo, texto, tipo?, confirmText?, cancelText?) → abre un Swal con “Aceptar/Cancelar” y devuelve true/false.</w:t>
      </w:r>
    </w:p>
    <w:p w:rsidR="00711E02" w:rsidRPr="008F3B8C" w:rsidRDefault="00711E02" w:rsidP="00711E02">
      <w:pPr>
        <w:numPr>
          <w:ilvl w:val="1"/>
          <w:numId w:val="26"/>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ok(msg?) y error(msg?) → toasts modales de éxito/error en español.</w:t>
      </w:r>
    </w:p>
    <w:p w:rsidR="00711E02" w:rsidRPr="008F3B8C" w:rsidRDefault="00711E02" w:rsidP="00711E02">
      <w:pPr>
        <w:numPr>
          <w:ilvl w:val="1"/>
          <w:numId w:val="26"/>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 xml:space="preserve">bindEliminarConSwal(selectorBtn, selectorFormHidden) → </w:t>
      </w:r>
      <w:r w:rsidRPr="008F3B8C">
        <w:rPr>
          <w:rFonts w:ascii="Arial" w:eastAsia="Times New Roman" w:hAnsi="Arial" w:cs="Arial"/>
          <w:bCs/>
          <w:sz w:val="24"/>
          <w:szCs w:val="24"/>
          <w:lang w:val="es-MX" w:eastAsia="es-MX"/>
        </w:rPr>
        <w:t>engancha</w:t>
      </w:r>
      <w:r w:rsidRPr="008F3B8C">
        <w:rPr>
          <w:rFonts w:ascii="Arial" w:eastAsia="Times New Roman" w:hAnsi="Arial" w:cs="Arial"/>
          <w:sz w:val="24"/>
          <w:szCs w:val="24"/>
          <w:lang w:val="es-MX" w:eastAsia="es-MX"/>
        </w:rPr>
        <w:t xml:space="preserve"> a botones (por defecto .btn-eliminar) que tengan data-url (y opcional data-nombre).</w:t>
      </w:r>
      <w:r w:rsidRPr="008F3B8C">
        <w:rPr>
          <w:rFonts w:ascii="Arial" w:eastAsia="Times New Roman" w:hAnsi="Arial" w:cs="Arial"/>
          <w:sz w:val="24"/>
          <w:szCs w:val="24"/>
          <w:lang w:val="es-MX" w:eastAsia="es-MX"/>
        </w:rPr>
        <w:br/>
      </w:r>
      <w:r w:rsidRPr="008F3B8C">
        <w:rPr>
          <w:rFonts w:ascii="Arial" w:eastAsia="Times New Roman" w:hAnsi="Arial" w:cs="Arial"/>
          <w:sz w:val="24"/>
          <w:szCs w:val="24"/>
          <w:lang w:val="es-MX" w:eastAsia="es-MX"/>
        </w:rPr>
        <w:lastRenderedPageBreak/>
        <w:t xml:space="preserve">Flujo: al click → pide </w:t>
      </w:r>
      <w:r w:rsidRPr="008F3B8C">
        <w:rPr>
          <w:rFonts w:ascii="Arial" w:eastAsia="Times New Roman" w:hAnsi="Arial" w:cs="Arial"/>
          <w:bCs/>
          <w:sz w:val="24"/>
          <w:szCs w:val="24"/>
          <w:lang w:val="es-MX" w:eastAsia="es-MX"/>
        </w:rPr>
        <w:t>confirmación</w:t>
      </w:r>
      <w:r w:rsidRPr="008F3B8C">
        <w:rPr>
          <w:rFonts w:ascii="Arial" w:eastAsia="Times New Roman" w:hAnsi="Arial" w:cs="Arial"/>
          <w:sz w:val="24"/>
          <w:szCs w:val="24"/>
          <w:lang w:val="es-MX" w:eastAsia="es-MX"/>
        </w:rPr>
        <w:t xml:space="preserve"> → si aceptás, </w:t>
      </w:r>
      <w:r w:rsidRPr="008F3B8C">
        <w:rPr>
          <w:rFonts w:ascii="Arial" w:eastAsia="Times New Roman" w:hAnsi="Arial" w:cs="Arial"/>
          <w:bCs/>
          <w:sz w:val="24"/>
          <w:szCs w:val="24"/>
          <w:lang w:val="es-MX" w:eastAsia="es-MX"/>
        </w:rPr>
        <w:t>envía POST</w:t>
      </w:r>
      <w:r w:rsidRPr="008F3B8C">
        <w:rPr>
          <w:rFonts w:ascii="Arial" w:eastAsia="Times New Roman" w:hAnsi="Arial" w:cs="Arial"/>
          <w:sz w:val="24"/>
          <w:szCs w:val="24"/>
          <w:lang w:val="es-MX" w:eastAsia="es-MX"/>
        </w:rPr>
        <w:t xml:space="preserve"> al data-url usando un </w:t>
      </w:r>
      <w:r w:rsidRPr="008F3B8C">
        <w:rPr>
          <w:rFonts w:ascii="Arial" w:eastAsia="Times New Roman" w:hAnsi="Arial" w:cs="Arial"/>
          <w:bCs/>
          <w:sz w:val="24"/>
          <w:szCs w:val="24"/>
          <w:lang w:val="es-MX" w:eastAsia="es-MX"/>
        </w:rPr>
        <w:t>form oculto</w:t>
      </w:r>
      <w:r w:rsidRPr="008F3B8C">
        <w:rPr>
          <w:rFonts w:ascii="Arial" w:eastAsia="Times New Roman" w:hAnsi="Arial" w:cs="Arial"/>
          <w:sz w:val="24"/>
          <w:szCs w:val="24"/>
          <w:lang w:val="es-MX" w:eastAsia="es-MX"/>
        </w:rPr>
        <w:t xml:space="preserve"> #formEliminar (o crea uno al vuelo si no existe).</w:t>
      </w:r>
    </w:p>
    <w:p w:rsidR="00711E02" w:rsidRPr="008F3B8C" w:rsidRDefault="00711E02" w:rsidP="00711E02">
      <w:pPr>
        <w:spacing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 xml:space="preserve">Nota: si tu acción requiere </w:t>
      </w:r>
      <w:r w:rsidRPr="008F3B8C">
        <w:rPr>
          <w:rFonts w:ascii="Arial" w:eastAsia="Times New Roman" w:hAnsi="Arial" w:cs="Arial"/>
          <w:bCs/>
          <w:sz w:val="24"/>
          <w:szCs w:val="24"/>
          <w:lang w:val="es-MX" w:eastAsia="es-MX"/>
        </w:rPr>
        <w:t>AntiForgery</w:t>
      </w:r>
      <w:r w:rsidRPr="008F3B8C">
        <w:rPr>
          <w:rFonts w:ascii="Arial" w:eastAsia="Times New Roman" w:hAnsi="Arial" w:cs="Arial"/>
          <w:sz w:val="24"/>
          <w:szCs w:val="24"/>
          <w:lang w:val="es-MX" w:eastAsia="es-MX"/>
        </w:rPr>
        <w:t>, ese form oculto debe incluir __RequestVerificationToken (si no, 400). El comentario en el código te lo recuerda.</w:t>
      </w:r>
    </w:p>
    <w:p w:rsidR="00711E02" w:rsidRPr="008F3B8C" w:rsidRDefault="00711E02" w:rsidP="00711E02">
      <w:p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Arranque automático</w:t>
      </w:r>
    </w:p>
    <w:p w:rsidR="00711E02" w:rsidRPr="008F3B8C" w:rsidRDefault="00711E02" w:rsidP="00711E02">
      <w:pPr>
        <w:numPr>
          <w:ilvl w:val="0"/>
          <w:numId w:val="27"/>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En DOMContentLoaded, llama a AppES.bindEliminarConSwal('.btn-eliminar', '#formEliminar') para que todos los botones de borrar queden protegidos con confirmación.</w:t>
      </w:r>
    </w:p>
    <w:p w:rsidR="00711E02" w:rsidRPr="008F3B8C" w:rsidRDefault="00711E02" w:rsidP="00711E02">
      <w:p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Dependencias y uso</w:t>
      </w:r>
    </w:p>
    <w:p w:rsidR="00711E02" w:rsidRPr="008F3B8C" w:rsidRDefault="00711E02" w:rsidP="00711E02">
      <w:pPr>
        <w:numPr>
          <w:ilvl w:val="0"/>
          <w:numId w:val="2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 xml:space="preserve">Requiere tener cargado </w:t>
      </w:r>
      <w:r w:rsidRPr="008F3B8C">
        <w:rPr>
          <w:rFonts w:ascii="Arial" w:eastAsia="Times New Roman" w:hAnsi="Arial" w:cs="Arial"/>
          <w:bCs/>
          <w:sz w:val="24"/>
          <w:szCs w:val="24"/>
          <w:lang w:val="es-MX" w:eastAsia="es-MX"/>
        </w:rPr>
        <w:t>jQuery</w:t>
      </w:r>
      <w:r w:rsidRPr="008F3B8C">
        <w:rPr>
          <w:rFonts w:ascii="Arial" w:eastAsia="Times New Roman" w:hAnsi="Arial" w:cs="Arial"/>
          <w:sz w:val="24"/>
          <w:szCs w:val="24"/>
          <w:lang w:val="es-MX" w:eastAsia="es-MX"/>
        </w:rPr>
        <w:t xml:space="preserve">, </w:t>
      </w:r>
      <w:r w:rsidRPr="008F3B8C">
        <w:rPr>
          <w:rFonts w:ascii="Arial" w:eastAsia="Times New Roman" w:hAnsi="Arial" w:cs="Arial"/>
          <w:bCs/>
          <w:sz w:val="24"/>
          <w:szCs w:val="24"/>
          <w:lang w:val="es-MX" w:eastAsia="es-MX"/>
        </w:rPr>
        <w:t>jQuery Validate</w:t>
      </w:r>
      <w:r w:rsidRPr="008F3B8C">
        <w:rPr>
          <w:rFonts w:ascii="Arial" w:eastAsia="Times New Roman" w:hAnsi="Arial" w:cs="Arial"/>
          <w:sz w:val="24"/>
          <w:szCs w:val="24"/>
          <w:lang w:val="es-MX" w:eastAsia="es-MX"/>
        </w:rPr>
        <w:t xml:space="preserve">, </w:t>
      </w:r>
      <w:r w:rsidRPr="008F3B8C">
        <w:rPr>
          <w:rFonts w:ascii="Arial" w:eastAsia="Times New Roman" w:hAnsi="Arial" w:cs="Arial"/>
          <w:bCs/>
          <w:sz w:val="24"/>
          <w:szCs w:val="24"/>
          <w:lang w:val="es-MX" w:eastAsia="es-MX"/>
        </w:rPr>
        <w:t>DataTables</w:t>
      </w:r>
      <w:r w:rsidRPr="008F3B8C">
        <w:rPr>
          <w:rFonts w:ascii="Arial" w:eastAsia="Times New Roman" w:hAnsi="Arial" w:cs="Arial"/>
          <w:sz w:val="24"/>
          <w:szCs w:val="24"/>
          <w:lang w:val="es-MX" w:eastAsia="es-MX"/>
        </w:rPr>
        <w:t xml:space="preserve"> y </w:t>
      </w:r>
      <w:r w:rsidRPr="008F3B8C">
        <w:rPr>
          <w:rFonts w:ascii="Arial" w:eastAsia="Times New Roman" w:hAnsi="Arial" w:cs="Arial"/>
          <w:bCs/>
          <w:sz w:val="24"/>
          <w:szCs w:val="24"/>
          <w:lang w:val="es-MX" w:eastAsia="es-MX"/>
        </w:rPr>
        <w:t>SweetAlert2</w:t>
      </w:r>
      <w:r w:rsidRPr="008F3B8C">
        <w:rPr>
          <w:rFonts w:ascii="Arial" w:eastAsia="Times New Roman" w:hAnsi="Arial" w:cs="Arial"/>
          <w:sz w:val="24"/>
          <w:szCs w:val="24"/>
          <w:lang w:val="es-MX" w:eastAsia="es-MX"/>
        </w:rPr>
        <w:t xml:space="preserve"> antes de este archivo.</w:t>
      </w:r>
    </w:p>
    <w:p w:rsidR="00711E02" w:rsidRPr="008F3B8C" w:rsidRDefault="00711E02" w:rsidP="00711E02">
      <w:pPr>
        <w:numPr>
          <w:ilvl w:val="0"/>
          <w:numId w:val="2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 xml:space="preserve">Se incluye en _Layout para aplicarlo </w:t>
      </w:r>
      <w:r w:rsidRPr="008F3B8C">
        <w:rPr>
          <w:rFonts w:ascii="Arial" w:eastAsia="Times New Roman" w:hAnsi="Arial" w:cs="Arial"/>
          <w:bCs/>
          <w:sz w:val="24"/>
          <w:szCs w:val="24"/>
          <w:lang w:val="es-MX" w:eastAsia="es-MX"/>
        </w:rPr>
        <w:t>en toda la app</w:t>
      </w:r>
      <w:r w:rsidRPr="008F3B8C">
        <w:rPr>
          <w:rFonts w:ascii="Arial" w:eastAsia="Times New Roman" w:hAnsi="Arial" w:cs="Arial"/>
          <w:sz w:val="24"/>
          <w:szCs w:val="24"/>
          <w:lang w:val="es-MX" w:eastAsia="es-MX"/>
        </w:rPr>
        <w:t>.</w:t>
      </w:r>
    </w:p>
    <w:p w:rsidR="00054E97" w:rsidRPr="00C53AB7" w:rsidRDefault="00711E02" w:rsidP="00C40E3E">
      <w:pPr>
        <w:numPr>
          <w:ilvl w:val="0"/>
          <w:numId w:val="28"/>
        </w:numPr>
        <w:spacing w:before="100" w:beforeAutospacing="1" w:after="100" w:afterAutospacing="1" w:line="240" w:lineRule="auto"/>
        <w:rPr>
          <w:rFonts w:ascii="Arial" w:eastAsia="Times New Roman" w:hAnsi="Arial" w:cs="Arial"/>
          <w:sz w:val="24"/>
          <w:szCs w:val="24"/>
          <w:lang w:val="es-MX" w:eastAsia="es-MX"/>
        </w:rPr>
      </w:pPr>
      <w:r w:rsidRPr="008F3B8C">
        <w:rPr>
          <w:rFonts w:ascii="Arial" w:eastAsia="Times New Roman" w:hAnsi="Arial" w:cs="Arial"/>
          <w:sz w:val="24"/>
          <w:szCs w:val="24"/>
          <w:lang w:val="es-MX" w:eastAsia="es-MX"/>
        </w:rPr>
        <w:t>Para borrar con confirmación en una vista: botón &lt;button class="btn-eliminar" data-url="/Entidad/Delete/5" data-nombre="Proveedor ACME"&gt;…&lt;/button&gt; y un &lt;form id="formEliminar" method="post"&gt;@Html.AntiForgeryToken()&lt;/form&gt; (oculto).</w:t>
      </w:r>
    </w:p>
    <w:sectPr w:rsidR="00054E97" w:rsidRPr="00C53A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1268C"/>
    <w:multiLevelType w:val="hybridMultilevel"/>
    <w:tmpl w:val="C1CC5836"/>
    <w:lvl w:ilvl="0" w:tplc="4C967E4C">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7334B7"/>
    <w:multiLevelType w:val="hybridMultilevel"/>
    <w:tmpl w:val="276A9B36"/>
    <w:lvl w:ilvl="0" w:tplc="4C967E4C">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39855F7"/>
    <w:multiLevelType w:val="multilevel"/>
    <w:tmpl w:val="5516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04415"/>
    <w:multiLevelType w:val="multilevel"/>
    <w:tmpl w:val="18AC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036E7"/>
    <w:multiLevelType w:val="multilevel"/>
    <w:tmpl w:val="FE3A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5140E"/>
    <w:multiLevelType w:val="multilevel"/>
    <w:tmpl w:val="40A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414FD"/>
    <w:multiLevelType w:val="multilevel"/>
    <w:tmpl w:val="E682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A7DEF"/>
    <w:multiLevelType w:val="multilevel"/>
    <w:tmpl w:val="09E04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57DFE"/>
    <w:multiLevelType w:val="multilevel"/>
    <w:tmpl w:val="A80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000AD"/>
    <w:multiLevelType w:val="multilevel"/>
    <w:tmpl w:val="2966B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021A60"/>
    <w:multiLevelType w:val="multilevel"/>
    <w:tmpl w:val="0358C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5D1AEB"/>
    <w:multiLevelType w:val="multilevel"/>
    <w:tmpl w:val="C6C4E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0422A"/>
    <w:multiLevelType w:val="hybridMultilevel"/>
    <w:tmpl w:val="F5F8CE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61F4A95"/>
    <w:multiLevelType w:val="multilevel"/>
    <w:tmpl w:val="F5B4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01A7C"/>
    <w:multiLevelType w:val="hybridMultilevel"/>
    <w:tmpl w:val="6756EEFC"/>
    <w:lvl w:ilvl="0" w:tplc="4C967E4C">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BD0318F"/>
    <w:multiLevelType w:val="hybridMultilevel"/>
    <w:tmpl w:val="F614DDCA"/>
    <w:lvl w:ilvl="0" w:tplc="6204A3F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4C663515"/>
    <w:multiLevelType w:val="multilevel"/>
    <w:tmpl w:val="4EFC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62FA6"/>
    <w:multiLevelType w:val="multilevel"/>
    <w:tmpl w:val="44B2F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150684"/>
    <w:multiLevelType w:val="multilevel"/>
    <w:tmpl w:val="5FC0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D0792"/>
    <w:multiLevelType w:val="multilevel"/>
    <w:tmpl w:val="4E64DC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A30155"/>
    <w:multiLevelType w:val="multilevel"/>
    <w:tmpl w:val="9C9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0472EA"/>
    <w:multiLevelType w:val="hybridMultilevel"/>
    <w:tmpl w:val="B40240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E841BB9"/>
    <w:multiLevelType w:val="multilevel"/>
    <w:tmpl w:val="7644A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F6361"/>
    <w:multiLevelType w:val="multilevel"/>
    <w:tmpl w:val="A34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35E8E"/>
    <w:multiLevelType w:val="multilevel"/>
    <w:tmpl w:val="88E68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4A7A1F"/>
    <w:multiLevelType w:val="multilevel"/>
    <w:tmpl w:val="A6EA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85DC7"/>
    <w:multiLevelType w:val="multilevel"/>
    <w:tmpl w:val="B54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B480B"/>
    <w:multiLevelType w:val="multilevel"/>
    <w:tmpl w:val="02F4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61288"/>
    <w:multiLevelType w:val="multilevel"/>
    <w:tmpl w:val="2D12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5"/>
  </w:num>
  <w:num w:numId="3">
    <w:abstractNumId w:val="0"/>
  </w:num>
  <w:num w:numId="4">
    <w:abstractNumId w:val="14"/>
  </w:num>
  <w:num w:numId="5">
    <w:abstractNumId w:val="21"/>
  </w:num>
  <w:num w:numId="6">
    <w:abstractNumId w:val="1"/>
  </w:num>
  <w:num w:numId="7">
    <w:abstractNumId w:val="5"/>
  </w:num>
  <w:num w:numId="8">
    <w:abstractNumId w:val="10"/>
  </w:num>
  <w:num w:numId="9">
    <w:abstractNumId w:val="17"/>
  </w:num>
  <w:num w:numId="10">
    <w:abstractNumId w:val="11"/>
  </w:num>
  <w:num w:numId="11">
    <w:abstractNumId w:val="9"/>
  </w:num>
  <w:num w:numId="12">
    <w:abstractNumId w:val="2"/>
  </w:num>
  <w:num w:numId="13">
    <w:abstractNumId w:val="4"/>
  </w:num>
  <w:num w:numId="14">
    <w:abstractNumId w:val="3"/>
  </w:num>
  <w:num w:numId="15">
    <w:abstractNumId w:val="20"/>
  </w:num>
  <w:num w:numId="16">
    <w:abstractNumId w:val="16"/>
  </w:num>
  <w:num w:numId="17">
    <w:abstractNumId w:val="27"/>
  </w:num>
  <w:num w:numId="18">
    <w:abstractNumId w:val="8"/>
  </w:num>
  <w:num w:numId="19">
    <w:abstractNumId w:val="26"/>
  </w:num>
  <w:num w:numId="20">
    <w:abstractNumId w:val="23"/>
  </w:num>
  <w:num w:numId="21">
    <w:abstractNumId w:val="7"/>
  </w:num>
  <w:num w:numId="22">
    <w:abstractNumId w:val="18"/>
  </w:num>
  <w:num w:numId="23">
    <w:abstractNumId w:val="24"/>
  </w:num>
  <w:num w:numId="24">
    <w:abstractNumId w:val="28"/>
  </w:num>
  <w:num w:numId="25">
    <w:abstractNumId w:val="19"/>
  </w:num>
  <w:num w:numId="26">
    <w:abstractNumId w:val="13"/>
  </w:num>
  <w:num w:numId="27">
    <w:abstractNumId w:val="25"/>
  </w:num>
  <w:num w:numId="28">
    <w:abstractNumId w:val="6"/>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D8A"/>
    <w:rsid w:val="000117CB"/>
    <w:rsid w:val="00054E97"/>
    <w:rsid w:val="003E5070"/>
    <w:rsid w:val="00564AA7"/>
    <w:rsid w:val="005C0F43"/>
    <w:rsid w:val="00711E02"/>
    <w:rsid w:val="007A28FE"/>
    <w:rsid w:val="007F358B"/>
    <w:rsid w:val="008009B4"/>
    <w:rsid w:val="008F03F4"/>
    <w:rsid w:val="008F3B8C"/>
    <w:rsid w:val="009C682C"/>
    <w:rsid w:val="00A46127"/>
    <w:rsid w:val="00AF16B6"/>
    <w:rsid w:val="00B26798"/>
    <w:rsid w:val="00C40E3E"/>
    <w:rsid w:val="00C53AB7"/>
    <w:rsid w:val="00D6380E"/>
    <w:rsid w:val="00DA15EA"/>
    <w:rsid w:val="00E70AD2"/>
    <w:rsid w:val="00E86D8A"/>
    <w:rsid w:val="00F73B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6495A"/>
  <w15:chartTrackingRefBased/>
  <w15:docId w15:val="{15320794-2EFB-4CFB-92C2-88EE076F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paragraph" w:styleId="Ttulo2">
    <w:name w:val="heading 2"/>
    <w:basedOn w:val="Normal"/>
    <w:next w:val="Normal"/>
    <w:link w:val="Ttulo2Car"/>
    <w:uiPriority w:val="9"/>
    <w:unhideWhenUsed/>
    <w:qFormat/>
    <w:rsid w:val="007A28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A15EA"/>
    <w:pPr>
      <w:ind w:left="720"/>
      <w:contextualSpacing/>
    </w:pPr>
  </w:style>
  <w:style w:type="paragraph" w:styleId="NormalWeb">
    <w:name w:val="Normal (Web)"/>
    <w:basedOn w:val="Normal"/>
    <w:uiPriority w:val="99"/>
    <w:semiHidden/>
    <w:unhideWhenUsed/>
    <w:rsid w:val="00054E97"/>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711E02"/>
    <w:rPr>
      <w:b/>
      <w:bCs/>
    </w:rPr>
  </w:style>
  <w:style w:type="character" w:styleId="CdigoHTML">
    <w:name w:val="HTML Code"/>
    <w:basedOn w:val="Fuentedeprrafopredeter"/>
    <w:uiPriority w:val="99"/>
    <w:semiHidden/>
    <w:unhideWhenUsed/>
    <w:rsid w:val="00711E02"/>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7A28FE"/>
    <w:rPr>
      <w:rFonts w:asciiTheme="majorHAnsi" w:eastAsiaTheme="majorEastAsia" w:hAnsiTheme="majorHAnsi" w:cstheme="majorBidi"/>
      <w:color w:val="2E74B5" w:themeColor="accent1" w:themeShade="BF"/>
      <w:sz w:val="26"/>
      <w:szCs w:val="26"/>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7756432">
      <w:bodyDiv w:val="1"/>
      <w:marLeft w:val="0"/>
      <w:marRight w:val="0"/>
      <w:marTop w:val="0"/>
      <w:marBottom w:val="0"/>
      <w:divBdr>
        <w:top w:val="none" w:sz="0" w:space="0" w:color="auto"/>
        <w:left w:val="none" w:sz="0" w:space="0" w:color="auto"/>
        <w:bottom w:val="none" w:sz="0" w:space="0" w:color="auto"/>
        <w:right w:val="none" w:sz="0" w:space="0" w:color="auto"/>
      </w:divBdr>
    </w:div>
    <w:div w:id="774059085">
      <w:bodyDiv w:val="1"/>
      <w:marLeft w:val="0"/>
      <w:marRight w:val="0"/>
      <w:marTop w:val="0"/>
      <w:marBottom w:val="0"/>
      <w:divBdr>
        <w:top w:val="none" w:sz="0" w:space="0" w:color="auto"/>
        <w:left w:val="none" w:sz="0" w:space="0" w:color="auto"/>
        <w:bottom w:val="none" w:sz="0" w:space="0" w:color="auto"/>
        <w:right w:val="none" w:sz="0" w:space="0" w:color="auto"/>
      </w:divBdr>
    </w:div>
    <w:div w:id="931817077">
      <w:bodyDiv w:val="1"/>
      <w:marLeft w:val="0"/>
      <w:marRight w:val="0"/>
      <w:marTop w:val="0"/>
      <w:marBottom w:val="0"/>
      <w:divBdr>
        <w:top w:val="none" w:sz="0" w:space="0" w:color="auto"/>
        <w:left w:val="none" w:sz="0" w:space="0" w:color="auto"/>
        <w:bottom w:val="none" w:sz="0" w:space="0" w:color="auto"/>
        <w:right w:val="none" w:sz="0" w:space="0" w:color="auto"/>
      </w:divBdr>
    </w:div>
    <w:div w:id="1532452024">
      <w:bodyDiv w:val="1"/>
      <w:marLeft w:val="0"/>
      <w:marRight w:val="0"/>
      <w:marTop w:val="0"/>
      <w:marBottom w:val="0"/>
      <w:divBdr>
        <w:top w:val="none" w:sz="0" w:space="0" w:color="auto"/>
        <w:left w:val="none" w:sz="0" w:space="0" w:color="auto"/>
        <w:bottom w:val="none" w:sz="0" w:space="0" w:color="auto"/>
        <w:right w:val="none" w:sz="0" w:space="0" w:color="auto"/>
      </w:divBdr>
      <w:divsChild>
        <w:div w:id="1215972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90696">
      <w:bodyDiv w:val="1"/>
      <w:marLeft w:val="0"/>
      <w:marRight w:val="0"/>
      <w:marTop w:val="0"/>
      <w:marBottom w:val="0"/>
      <w:divBdr>
        <w:top w:val="none" w:sz="0" w:space="0" w:color="auto"/>
        <w:left w:val="none" w:sz="0" w:space="0" w:color="auto"/>
        <w:bottom w:val="none" w:sz="0" w:space="0" w:color="auto"/>
        <w:right w:val="none" w:sz="0" w:space="0" w:color="auto"/>
      </w:divBdr>
    </w:div>
    <w:div w:id="1889030387">
      <w:bodyDiv w:val="1"/>
      <w:marLeft w:val="0"/>
      <w:marRight w:val="0"/>
      <w:marTop w:val="0"/>
      <w:marBottom w:val="0"/>
      <w:divBdr>
        <w:top w:val="none" w:sz="0" w:space="0" w:color="auto"/>
        <w:left w:val="none" w:sz="0" w:space="0" w:color="auto"/>
        <w:bottom w:val="none" w:sz="0" w:space="0" w:color="auto"/>
        <w:right w:val="none" w:sz="0" w:space="0" w:color="auto"/>
      </w:divBdr>
    </w:div>
    <w:div w:id="201117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E1DDC-8F30-4132-AFB5-B34430C42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18</Pages>
  <Words>2718</Words>
  <Characters>14952</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dc:creator>
  <cp:keywords/>
  <dc:description/>
  <cp:lastModifiedBy>Joaquin</cp:lastModifiedBy>
  <cp:revision>6</cp:revision>
  <dcterms:created xsi:type="dcterms:W3CDTF">2025-10-23T14:05:00Z</dcterms:created>
  <dcterms:modified xsi:type="dcterms:W3CDTF">2025-11-05T17:11:00Z</dcterms:modified>
</cp:coreProperties>
</file>