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sz w:val="28"/>
          <w:szCs w:val="28"/>
        </w:rPr>
      </w:pPr>
      <w:bookmarkStart w:id="0" w:name="_Hlk149303041"/>
      <w:bookmarkEnd w:id="0"/>
      <w:r>
        <w:rPr>
          <w:sz w:val="28"/>
          <w:szCs w:val="28"/>
        </w:rPr>
        <w:t>Федеральное государственное автономное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ФЕДЕРАЛЬНЫЙ УНИВЕРСИТЕТ»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“Вычислительной техники”</w:t>
      </w:r>
    </w:p>
    <w:p>
      <w:pPr>
        <w:pStyle w:val="Normal"/>
        <w:widowControl w:val="false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jc w:val="center"/>
        <w:rPr>
          <w:b/>
          <w:b/>
          <w:sz w:val="28"/>
        </w:rPr>
      </w:pPr>
      <w:r>
        <w:rPr>
          <w:b/>
          <w:sz w:val="28"/>
        </w:rPr>
        <w:tab/>
        <w:tab/>
      </w:r>
    </w:p>
    <w:p>
      <w:pPr>
        <w:pStyle w:val="Normal"/>
        <w:widowControl w:val="false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jc w:val="center"/>
        <w:rPr>
          <w:b/>
          <w:b/>
          <w:sz w:val="28"/>
        </w:rPr>
      </w:pPr>
      <w:r>
        <w:rPr>
          <w:b/>
          <w:sz w:val="28"/>
        </w:rPr>
        <w:tab/>
        <w:tab/>
      </w:r>
    </w:p>
    <w:p>
      <w:pPr>
        <w:pStyle w:val="Normal"/>
        <w:widowControl w:val="false"/>
        <w:jc w:val="center"/>
        <w:rPr/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 №</w:t>
      </w:r>
      <w:bookmarkStart w:id="1" w:name="numberLab"/>
      <w:bookmarkEnd w:id="1"/>
      <w:r>
        <w:rPr>
          <w:b/>
          <w:sz w:val="32"/>
          <w:szCs w:val="32"/>
        </w:rPr>
        <w:t>4</w:t>
      </w:r>
    </w:p>
    <w:p>
      <w:pPr>
        <w:pStyle w:val="Normal"/>
        <w:widowControl w:val="false"/>
        <w:ind w:left="827" w:right="0" w:hanging="145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ind w:left="827" w:right="0" w:hanging="145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827" w:right="0" w:hanging="145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827" w:right="0" w:hanging="145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827" w:right="0" w:hanging="145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827" w:right="0" w:hanging="145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827" w:right="0" w:hanging="145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827" w:right="0" w:hanging="145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827" w:right="0" w:hanging="145"/>
        <w:rPr>
          <w:sz w:val="28"/>
        </w:rPr>
      </w:pPr>
      <w:r>
        <w:rPr>
          <w:sz w:val="28"/>
        </w:rPr>
      </w:r>
    </w:p>
    <w:tbl>
      <w:tblPr>
        <w:tblW w:w="9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3079"/>
        <w:gridCol w:w="284"/>
        <w:gridCol w:w="1558"/>
        <w:gridCol w:w="285"/>
        <w:gridCol w:w="2487"/>
      </w:tblGrid>
      <w:tr>
        <w:trPr/>
        <w:tc>
          <w:tcPr>
            <w:tcW w:w="188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sz w:val="26"/>
                <w:szCs w:val="26"/>
                <w:lang w:val="ru-RU" w:eastAsia="en-US" w:bidi="ar-SA"/>
              </w:rPr>
            </w:pPr>
            <w:r>
              <w:rPr>
                <w:rFonts w:eastAsia="Symbol"/>
                <w:sz w:val="26"/>
                <w:szCs w:val="26"/>
                <w:lang w:val="ru-RU" w:eastAsia="en-US" w:bidi="ar-SA"/>
              </w:rPr>
              <w:t>Преподаватель</w:t>
            </w:r>
          </w:p>
        </w:tc>
        <w:tc>
          <w:tcPr>
            <w:tcW w:w="307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sz w:val="26"/>
                <w:szCs w:val="26"/>
                <w:lang w:val="ru-RU" w:eastAsia="en-US" w:bidi="ar-SA"/>
              </w:rPr>
            </w:pPr>
            <w:r>
              <w:rPr>
                <w:rFonts w:eastAsia="Symbol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sz w:val="26"/>
                <w:szCs w:val="26"/>
                <w:lang w:val="ru-RU" w:eastAsia="en-US" w:bidi="ar-SA"/>
              </w:rPr>
            </w:pPr>
            <w:r>
              <w:rPr>
                <w:rFonts w:eastAsia="Symbol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155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sz w:val="26"/>
                <w:szCs w:val="26"/>
                <w:lang w:val="ru-RU" w:eastAsia="en-US" w:bidi="ar-SA"/>
              </w:rPr>
            </w:pPr>
            <w:r>
              <w:rPr>
                <w:rFonts w:eastAsia="Symbol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sz w:val="26"/>
                <w:szCs w:val="26"/>
                <w:lang w:val="ru-RU" w:eastAsia="en-US" w:bidi="ar-SA"/>
              </w:rPr>
            </w:pPr>
            <w:r>
              <w:rPr>
                <w:rFonts w:eastAsia="Symbol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48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bidi="ar-SA"/>
              </w:rPr>
            </w:pPr>
            <w:bookmarkStart w:id="2" w:name="nameTeacher"/>
            <w:bookmarkEnd w:id="2"/>
            <w:r>
              <w:rPr>
                <w:rFonts w:eastAsia="Symbol"/>
                <w:sz w:val="26"/>
                <w:szCs w:val="26"/>
                <w:lang w:val="ru-RU" w:eastAsia="en-US" w:bidi="ar-SA"/>
              </w:rPr>
              <w:t xml:space="preserve">   </w:t>
            </w:r>
            <w:r>
              <w:rPr>
                <w:rFonts w:eastAsia="Symbol"/>
                <w:sz w:val="26"/>
                <w:szCs w:val="26"/>
                <w:lang w:val="ru-RU" w:eastAsia="en-US" w:bidi="ar-SA"/>
              </w:rPr>
              <w:t>Артемьев Л. С</w:t>
            </w:r>
            <w:r>
              <w:rPr>
                <w:rFonts w:eastAsia="Symbol"/>
                <w:sz w:val="26"/>
                <w:szCs w:val="26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88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</w:r>
          </w:p>
        </w:tc>
        <w:tc>
          <w:tcPr>
            <w:tcW w:w="307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</w:r>
          </w:p>
        </w:tc>
        <w:tc>
          <w:tcPr>
            <w:tcW w:w="155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  <w:t>подпись, дата</w:t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</w:r>
          </w:p>
        </w:tc>
        <w:tc>
          <w:tcPr>
            <w:tcW w:w="248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  <w:t>инициалы, фамилия</w:t>
            </w:r>
          </w:p>
        </w:tc>
      </w:tr>
      <w:tr>
        <w:trPr/>
        <w:tc>
          <w:tcPr>
            <w:tcW w:w="188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ru-RU" w:bidi="ar-SA"/>
              </w:rPr>
            </w:pPr>
            <w:r>
              <w:rPr>
                <w:rFonts w:eastAsia="Symbol"/>
                <w:sz w:val="26"/>
                <w:szCs w:val="26"/>
                <w:lang w:val="ru-RU" w:eastAsia="en-US" w:bidi="ar-SA"/>
              </w:rPr>
              <w:t>Студент</w:t>
            </w:r>
            <w:r>
              <w:rPr>
                <w:rFonts w:eastAsia="Symbol"/>
                <w:sz w:val="28"/>
                <w:szCs w:val="28"/>
                <w:lang w:val="ru-RU" w:eastAsia="en-US" w:bidi="ar-SA"/>
              </w:rPr>
              <w:t xml:space="preserve"> </w:t>
            </w:r>
          </w:p>
        </w:tc>
        <w:tc>
          <w:tcPr>
            <w:tcW w:w="307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bidi="ar-SA"/>
              </w:rPr>
            </w:pPr>
            <w:bookmarkStart w:id="3" w:name="numberGroup"/>
            <w:bookmarkEnd w:id="3"/>
            <w:r>
              <w:rPr>
                <w:rFonts w:eastAsia="Symbol"/>
                <w:sz w:val="28"/>
                <w:szCs w:val="28"/>
                <w:lang w:val="ru-RU" w:eastAsia="en-US" w:bidi="ar-SA"/>
              </w:rPr>
              <w:t>КИ22-07Б</w:t>
            </w:r>
            <w:r>
              <w:rPr>
                <w:rFonts w:eastAsia="Symbol"/>
                <w:sz w:val="28"/>
                <w:szCs w:val="28"/>
                <w:lang w:val="en-US" w:eastAsia="en-US" w:bidi="ar-SA"/>
              </w:rPr>
              <w:t>,</w:t>
            </w:r>
            <w:bookmarkStart w:id="4" w:name="numberBook"/>
            <w:bookmarkEnd w:id="4"/>
            <w:r>
              <w:rPr>
                <w:rFonts w:eastAsia="Symbol"/>
                <w:sz w:val="28"/>
                <w:szCs w:val="28"/>
                <w:lang w:val="en-US" w:eastAsia="en-US" w:bidi="ar-SA"/>
              </w:rPr>
              <w:t xml:space="preserve"> 03221</w:t>
            </w:r>
            <w:r>
              <w:rPr>
                <w:rFonts w:eastAsia="Symbol"/>
                <w:sz w:val="28"/>
                <w:szCs w:val="28"/>
                <w:lang w:val="en-US" w:eastAsia="en-US" w:bidi="ar-SA"/>
              </w:rPr>
              <w:t>4484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sz w:val="26"/>
                <w:szCs w:val="26"/>
                <w:lang w:val="ru-RU" w:eastAsia="en-US" w:bidi="ar-SA"/>
              </w:rPr>
            </w:pPr>
            <w:r>
              <w:rPr>
                <w:rFonts w:eastAsia="Symbol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155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sz w:val="26"/>
                <w:szCs w:val="26"/>
                <w:lang w:val="ru-RU" w:eastAsia="en-US" w:bidi="ar-SA"/>
              </w:rPr>
            </w:pPr>
            <w:r>
              <w:rPr>
                <w:rFonts w:eastAsia="Symbol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sz w:val="26"/>
                <w:szCs w:val="26"/>
                <w:lang w:val="ru-RU" w:eastAsia="en-US" w:bidi="ar-SA"/>
              </w:rPr>
            </w:pPr>
            <w:r>
              <w:rPr>
                <w:rFonts w:eastAsia="Symbol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48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bidi="ar-SA"/>
              </w:rPr>
            </w:pPr>
            <w:bookmarkStart w:id="5" w:name="nameStudents"/>
            <w:bookmarkEnd w:id="5"/>
            <w:r>
              <w:rPr>
                <w:rFonts w:eastAsia="Symbol"/>
                <w:sz w:val="26"/>
                <w:szCs w:val="26"/>
                <w:lang w:val="ru-RU" w:eastAsia="en-US" w:bidi="ar-SA"/>
              </w:rPr>
              <w:t xml:space="preserve">  </w:t>
            </w:r>
            <w:r>
              <w:rPr>
                <w:rFonts w:eastAsia="Symbol"/>
                <w:sz w:val="26"/>
                <w:szCs w:val="26"/>
                <w:lang w:val="ru-RU" w:eastAsia="en-US" w:bidi="ar-SA"/>
              </w:rPr>
              <w:t>Супереченко</w:t>
            </w:r>
            <w:r>
              <w:rPr>
                <w:rFonts w:eastAsia="Symbol"/>
                <w:sz w:val="26"/>
                <w:szCs w:val="26"/>
                <w:lang w:val="ru-RU" w:eastAsia="en-US" w:bidi="ar-SA"/>
              </w:rPr>
              <w:t xml:space="preserve"> </w:t>
            </w:r>
            <w:r>
              <w:rPr>
                <w:rFonts w:eastAsia="Symbol"/>
                <w:sz w:val="26"/>
                <w:szCs w:val="26"/>
                <w:lang w:val="ru-RU" w:eastAsia="en-US" w:bidi="ar-SA"/>
              </w:rPr>
              <w:t>Д</w:t>
            </w:r>
            <w:r>
              <w:rPr>
                <w:rFonts w:eastAsia="Symbol"/>
                <w:sz w:val="26"/>
                <w:szCs w:val="26"/>
                <w:lang w:val="ru-RU" w:eastAsia="en-US" w:bidi="ar-SA"/>
              </w:rPr>
              <w:t>.</w:t>
            </w:r>
            <w:r>
              <w:rPr>
                <w:rFonts w:eastAsia="Symbol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eastAsia="Symbol"/>
                <w:sz w:val="26"/>
                <w:szCs w:val="26"/>
                <w:lang w:val="ru-RU" w:eastAsia="en-US" w:bidi="ar-SA"/>
              </w:rPr>
              <w:t>А</w:t>
            </w:r>
            <w:r>
              <w:rPr>
                <w:rFonts w:eastAsia="Symbol"/>
                <w:sz w:val="26"/>
                <w:szCs w:val="26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882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</w:r>
          </w:p>
        </w:tc>
        <w:tc>
          <w:tcPr>
            <w:tcW w:w="307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  <w:t>номер группы, зачетной книжки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</w:r>
          </w:p>
        </w:tc>
        <w:tc>
          <w:tcPr>
            <w:tcW w:w="155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  <w:t>подпись, дата</w:t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</w:r>
          </w:p>
        </w:tc>
        <w:tc>
          <w:tcPr>
            <w:tcW w:w="248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Symbol"/>
                <w:lang w:val="ru-RU" w:eastAsia="en-US" w:bidi="ar-SA"/>
              </w:rPr>
            </w:pPr>
            <w:r>
              <w:rPr>
                <w:rFonts w:eastAsia="Symbol"/>
                <w:lang w:val="ru-RU" w:eastAsia="en-US" w:bidi="ar-SA"/>
              </w:rPr>
              <w:t>инициалы, фамилия</w:t>
            </w:r>
          </w:p>
        </w:tc>
      </w:tr>
    </w:tbl>
    <w:p>
      <w:pPr>
        <w:pStyle w:val="Normal"/>
        <w:widowControl w:val="false"/>
        <w:ind w:left="827" w:right="0" w:hanging="145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612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>
          <w:sz w:val="28"/>
          <w:szCs w:val="28"/>
        </w:rPr>
        <w:t xml:space="preserve">Красноярск </w:t>
      </w:r>
      <w:bookmarkStart w:id="6" w:name="Year"/>
      <w:bookmarkEnd w:id="6"/>
      <w:r>
        <w:rPr>
          <w:sz w:val="28"/>
          <w:szCs w:val="28"/>
        </w:rPr>
        <w:t>2023</w:t>
      </w:r>
    </w:p>
    <w:p>
      <w:pPr>
        <w:pStyle w:val="Normal"/>
        <w:widowControl w:val="false"/>
        <w:rPr>
          <w:rFonts w:eastAsia="TimesNewRomanPS"/>
          <w:b/>
          <w:b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</w:r>
    </w:p>
    <w:p>
      <w:pPr>
        <w:pStyle w:val="Normal"/>
        <w:widowControl w:val="false"/>
        <w:rPr>
          <w:rFonts w:eastAsia="TimesNewRomanPS"/>
          <w:b/>
          <w:b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>Задание:</w:t>
        <w:br/>
      </w:r>
      <w:r>
        <w:rPr>
          <w:rFonts w:eastAsia="TimesNewRomanPS"/>
          <w:b/>
          <w:color w:val="000000"/>
          <w:sz w:val="28"/>
        </w:rPr>
        <w:t>Вариант 13</w:t>
      </w:r>
    </w:p>
    <w:p>
      <w:pPr>
        <w:pStyle w:val="Normal"/>
        <w:widowControl w:val="false"/>
        <w:rPr>
          <w:rFonts w:eastAsia="TimesNewRomanPS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NewRomanPS"/>
          <w:b w:val="false"/>
          <w:bCs w:val="false"/>
          <w:color w:val="000000"/>
          <w:sz w:val="28"/>
          <w:szCs w:val="28"/>
        </w:rPr>
        <w:t xml:space="preserve">Техническое обслуживание станков. Компания занимается ремонтом станков и другого оборудования. Клиентами компании являются промышленные предприятия. Ремонтные работы организованы следующим образом: все станки классифицированы по типам, странам-производителям, годам выпуска и маркам. Все виды ремонта отличаются названием, продолжительностью в днях, стоимостью. Исходя из этих данных, по каждому факту ремонта фиксируется вид станка, дата начала и дата окончания ремонта. Анализ показал, что нужно непросто подразделять станки по типам, а иметь информацию о том, сколько раз ремонтировался тот или иной станок. </w:t>
        <w:br/>
      </w:r>
    </w:p>
    <w:p>
      <w:pPr>
        <w:pStyle w:val="Normal"/>
        <w:widowControl w:val="false"/>
        <w:rPr>
          <w:rFonts w:eastAsia="TimesNewRomanPS"/>
          <w:b/>
          <w:b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>Спецификация требований к системе:</w:t>
      </w:r>
    </w:p>
    <w:p>
      <w:pPr>
        <w:pStyle w:val="Normal"/>
        <w:spacing w:lineRule="exact" w:line="310" w:before="344" w:after="172"/>
        <w:ind w:left="710" w:right="710" w:hanging="0"/>
        <w:rPr>
          <w:rFonts w:eastAsia="TimesNewRomanPS"/>
          <w:b/>
          <w:b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>1.1 Функциональные требования:</w:t>
      </w:r>
    </w:p>
    <w:p>
      <w:pPr>
        <w:pStyle w:val="Normal"/>
        <w:ind w:left="0" w:right="0" w:firstLine="710"/>
        <w:rPr/>
      </w:pPr>
      <w:r>
        <w:rPr>
          <w:rFonts w:eastAsia="TimesNewRomanPSMT"/>
          <w:color w:val="000000"/>
          <w:sz w:val="28"/>
          <w:szCs w:val="28"/>
        </w:rPr>
        <w:t xml:space="preserve">Диаграмма прецедентов разрабатываемого приложения приведен на рисунке 1. Прецедент регистрации и входа в учетную запись для каждого </w:t>
      </w:r>
      <w:r>
        <w:rPr>
          <w:rFonts w:eastAsia="TimesNewRomanPSMT"/>
          <w:color w:val="000000"/>
          <w:sz w:val="28"/>
          <w:szCs w:val="28"/>
        </w:rPr>
        <w:t>пользователя</w:t>
      </w:r>
      <w:r>
        <w:rPr>
          <w:rFonts w:eastAsia="TimesNewRomanPSMT"/>
          <w:color w:val="000000"/>
          <w:sz w:val="28"/>
          <w:szCs w:val="28"/>
        </w:rPr>
        <w:t xml:space="preserve">: </w:t>
      </w:r>
      <w:r>
        <w:rPr>
          <w:rFonts w:eastAsia="TimesNewRomanPSMT"/>
          <w:color w:val="000000"/>
          <w:sz w:val="28"/>
          <w:szCs w:val="28"/>
        </w:rPr>
        <w:t>администратор</w:t>
      </w:r>
      <w:r>
        <w:rPr>
          <w:rFonts w:eastAsia="TimesNewRomanPSMT"/>
          <w:color w:val="000000"/>
          <w:sz w:val="28"/>
          <w:szCs w:val="28"/>
        </w:rPr>
        <w:t xml:space="preserve">, </w:t>
      </w:r>
      <w:r>
        <w:rPr>
          <w:rFonts w:eastAsia="TimesNewRomanPSMT"/>
          <w:color w:val="000000"/>
          <w:sz w:val="28"/>
          <w:szCs w:val="28"/>
        </w:rPr>
        <w:t>клиент(промышленные предприятия), инженер</w:t>
      </w:r>
      <w:r>
        <w:rPr>
          <w:rFonts w:eastAsia="TimesNewRomanPSMT"/>
          <w:color w:val="000000"/>
          <w:sz w:val="28"/>
          <w:szCs w:val="28"/>
        </w:rPr>
        <w:t>.</w:t>
      </w:r>
    </w:p>
    <w:p>
      <w:pPr>
        <w:pStyle w:val="Normal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94075" cy="478853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exact" w:line="316" w:before="2" w:after="0"/>
        <w:jc w:val="center"/>
        <w:rPr>
          <w:rFonts w:eastAsia="TimesNewRomanPSMT"/>
          <w:color w:val="000000"/>
          <w:sz w:val="24"/>
          <w:szCs w:val="24"/>
        </w:rPr>
      </w:pPr>
      <w:r>
        <w:rPr>
          <w:rFonts w:eastAsia="TimesNewRomanPSMT"/>
          <w:color w:val="000000"/>
          <w:sz w:val="24"/>
          <w:szCs w:val="24"/>
        </w:rPr>
        <w:t xml:space="preserve">Рисунок 1 - Диаграмма вариантов использования. </w:t>
      </w:r>
    </w:p>
    <w:p>
      <w:pPr>
        <w:pStyle w:val="Normal"/>
        <w:spacing w:before="1458" w:after="0"/>
        <w:jc w:val="center"/>
        <w:rPr/>
      </w:pPr>
      <w:r>
        <w:rPr/>
        <w:drawing>
          <wp:inline distT="0" distB="0" distL="0" distR="0">
            <wp:extent cx="5940425" cy="411289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66" w:before="52" w:after="0"/>
        <w:jc w:val="center"/>
        <w:rPr>
          <w:rFonts w:eastAsia="LiberationSerif"/>
          <w:color w:val="000000"/>
          <w:sz w:val="24"/>
          <w:szCs w:val="24"/>
        </w:rPr>
      </w:pPr>
      <w:r>
        <w:rPr>
          <w:rFonts w:eastAsia="LiberationSerif"/>
          <w:color w:val="000000"/>
          <w:sz w:val="24"/>
          <w:szCs w:val="24"/>
        </w:rPr>
      </w:r>
    </w:p>
    <w:p>
      <w:pPr>
        <w:pStyle w:val="Normal"/>
        <w:spacing w:lineRule="exact" w:line="266" w:before="52" w:after="0"/>
        <w:jc w:val="center"/>
        <w:rPr>
          <w:rFonts w:eastAsia="LiberationSerif"/>
          <w:color w:val="000000"/>
          <w:sz w:val="24"/>
          <w:szCs w:val="24"/>
        </w:rPr>
      </w:pPr>
      <w:r>
        <w:rPr>
          <w:rFonts w:eastAsia="LiberationSerif"/>
          <w:color w:val="000000"/>
          <w:sz w:val="24"/>
          <w:szCs w:val="24"/>
        </w:rPr>
        <w:t>Рисунок 2 – Первый фрагмент диаграммы потока экранов</w:t>
      </w:r>
    </w:p>
    <w:p>
      <w:pPr>
        <w:pStyle w:val="Normal"/>
        <w:spacing w:lineRule="exact" w:line="266" w:before="52" w:after="0"/>
        <w:jc w:val="both"/>
        <w:rPr>
          <w:rFonts w:eastAsia="LiberationSerif"/>
          <w:color w:val="000000"/>
          <w:sz w:val="24"/>
          <w:szCs w:val="24"/>
        </w:rPr>
      </w:pPr>
      <w:r>
        <w:rPr>
          <w:rFonts w:eastAsia="LiberationSerif"/>
          <w:color w:val="000000"/>
          <w:sz w:val="24"/>
          <w:szCs w:val="24"/>
        </w:rPr>
      </w:r>
    </w:p>
    <w:p>
      <w:pPr>
        <w:pStyle w:val="Normal"/>
        <w:rPr>
          <w:rFonts w:eastAsia="LiberationSerif"/>
          <w:color w:val="000000"/>
          <w:sz w:val="28"/>
          <w:szCs w:val="28"/>
        </w:rPr>
      </w:pPr>
      <w:r>
        <w:rPr>
          <w:rFonts w:eastAsia="LiberationSerif"/>
          <w:color w:val="000000"/>
          <w:sz w:val="28"/>
          <w:szCs w:val="28"/>
        </w:rPr>
        <w:t xml:space="preserve">В первом окне можно перейти на окно регистрации нового </w:t>
      </w:r>
    </w:p>
    <w:p>
      <w:pPr>
        <w:pStyle w:val="Normal"/>
        <w:rPr>
          <w:rFonts w:eastAsia="LiberationSerif"/>
          <w:color w:val="000000"/>
          <w:sz w:val="28"/>
          <w:szCs w:val="28"/>
        </w:rPr>
      </w:pPr>
      <w:r>
        <w:rPr>
          <w:rFonts w:eastAsia="LiberationSerif"/>
          <w:color w:val="000000"/>
          <w:sz w:val="28"/>
          <w:szCs w:val="28"/>
        </w:rPr>
        <w:t xml:space="preserve">пользователя, либо ввести логин и пароль ранее созданного аккаунта и </w:t>
      </w:r>
    </w:p>
    <w:p>
      <w:pPr>
        <w:pStyle w:val="Normal"/>
        <w:rPr/>
      </w:pPr>
      <w:r>
        <w:rPr>
          <w:rFonts w:eastAsia="LiberationSerif"/>
          <w:color w:val="000000"/>
          <w:sz w:val="28"/>
          <w:szCs w:val="28"/>
        </w:rPr>
        <w:t xml:space="preserve">перейти тем самым в один из </w:t>
      </w:r>
      <w:r>
        <w:rPr>
          <w:rFonts w:eastAsia="LiberationSerif"/>
          <w:color w:val="000000"/>
          <w:sz w:val="28"/>
          <w:szCs w:val="28"/>
        </w:rPr>
        <w:t>трех</w:t>
      </w:r>
      <w:r>
        <w:rPr>
          <w:rFonts w:eastAsia="LiberationSerif"/>
          <w:color w:val="000000"/>
          <w:sz w:val="28"/>
          <w:szCs w:val="28"/>
        </w:rPr>
        <w:t xml:space="preserve"> видов личных кабинетов: </w:t>
      </w:r>
    </w:p>
    <w:p>
      <w:pPr>
        <w:pStyle w:val="Normal"/>
        <w:rPr/>
      </w:pPr>
      <w:r>
        <w:rPr>
          <w:rFonts w:eastAsia="LiberationSerif"/>
          <w:color w:val="000000"/>
          <w:sz w:val="28"/>
          <w:szCs w:val="28"/>
        </w:rPr>
        <w:t>клиента(представителя промышленного предприятия), администратора, инженера</w:t>
      </w:r>
      <w:r>
        <w:rPr>
          <w:rFonts w:eastAsia="LiberationSerif"/>
          <w:color w:val="000000"/>
          <w:sz w:val="28"/>
          <w:szCs w:val="28"/>
        </w:rPr>
        <w:t>.</w:t>
      </w:r>
    </w:p>
    <w:p>
      <w:pPr>
        <w:pStyle w:val="Normal"/>
        <w:rPr>
          <w:rFonts w:eastAsia="LiberationSerif"/>
          <w:color w:val="000000"/>
          <w:sz w:val="28"/>
          <w:szCs w:val="28"/>
        </w:rPr>
      </w:pPr>
      <w:r>
        <w:rPr>
          <w:rFonts w:eastAsia="LiberationSerif"/>
          <w:color w:val="000000"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5940425" cy="297815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66" w:before="52" w:after="0"/>
        <w:jc w:val="center"/>
        <w:rPr>
          <w:rFonts w:eastAsia="LiberationSerif"/>
          <w:color w:val="000000"/>
          <w:sz w:val="24"/>
          <w:szCs w:val="24"/>
        </w:rPr>
      </w:pPr>
      <w:r>
        <w:rPr>
          <w:rFonts w:eastAsia="LiberationSerif"/>
          <w:color w:val="000000"/>
          <w:sz w:val="24"/>
          <w:szCs w:val="24"/>
        </w:rPr>
        <w:t>Рисунок 3 – Второй фрагмент диаграммы потока экранов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Войдя в личный кабинет </w:t>
      </w:r>
      <w:r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, можно перейти к </w:t>
      </w:r>
      <w:r>
        <w:rPr>
          <w:sz w:val="28"/>
          <w:szCs w:val="28"/>
        </w:rPr>
        <w:t>статусу вашего заказа, а также истории ремонтных работ по вашему заказу</w:t>
      </w:r>
      <w:r>
        <w:rPr>
          <w:sz w:val="28"/>
          <w:szCs w:val="28"/>
        </w:rPr>
        <w:t>(кликнув на соответствующую кнопку). В открывш</w:t>
      </w:r>
      <w:r>
        <w:rPr>
          <w:sz w:val="28"/>
          <w:szCs w:val="28"/>
        </w:rPr>
        <w:t>ихся</w:t>
      </w:r>
      <w:r>
        <w:rPr>
          <w:sz w:val="28"/>
          <w:szCs w:val="28"/>
        </w:rPr>
        <w:t xml:space="preserve"> окн</w:t>
      </w:r>
      <w:r>
        <w:rPr>
          <w:sz w:val="28"/>
          <w:szCs w:val="28"/>
        </w:rPr>
        <w:t>ах</w:t>
      </w:r>
      <w:r>
        <w:rPr>
          <w:sz w:val="28"/>
          <w:szCs w:val="28"/>
        </w:rPr>
        <w:t xml:space="preserve"> появится таблиц</w:t>
      </w:r>
      <w:r>
        <w:rPr>
          <w:sz w:val="28"/>
          <w:szCs w:val="28"/>
        </w:rPr>
        <w:t xml:space="preserve">ы. </w:t>
      </w:r>
      <w:r>
        <w:rPr>
          <w:sz w:val="28"/>
          <w:szCs w:val="28"/>
        </w:rPr>
        <w:t>В первом окне(статус заказа) отображается таблица с</w:t>
      </w:r>
      <w:r>
        <w:rPr>
          <w:sz w:val="28"/>
          <w:szCs w:val="28"/>
          <w:lang w:val="ru-RU"/>
        </w:rPr>
        <w:t xml:space="preserve"> номером вашего заказа, типом станка, датой начала ремонтных работ, и статус(готово, в процессе, не начато)</w:t>
      </w:r>
      <w:r>
        <w:rPr>
          <w:sz w:val="28"/>
          <w:szCs w:val="28"/>
        </w:rPr>
        <w:t xml:space="preserve">. Кликнув на кнопку </w:t>
      </w:r>
      <w:r>
        <w:rPr>
          <w:sz w:val="28"/>
          <w:szCs w:val="28"/>
        </w:rPr>
        <w:t>получить отчет о проделанной работе клиент получает отчет. Во втором окне(история ремонтных работ) отображается таблица с номером ремонтных работ, типом станка. Датой начала ремонтных работ и датой окончания, стоимость ремонтных работ.</w:t>
      </w:r>
    </w:p>
    <w:p>
      <w:pPr>
        <w:pStyle w:val="Normal"/>
        <w:rPr/>
      </w:pPr>
      <w:r>
        <w:rPr/>
        <w:drawing>
          <wp:inline distT="0" distB="0" distL="0" distR="0">
            <wp:extent cx="5940425" cy="451866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66" w:before="52" w:after="0"/>
        <w:jc w:val="center"/>
        <w:rPr>
          <w:rFonts w:eastAsia="LiberationSerif"/>
          <w:color w:val="000000"/>
          <w:sz w:val="24"/>
          <w:szCs w:val="24"/>
        </w:rPr>
      </w:pPr>
      <w:r>
        <w:rPr>
          <w:rFonts w:eastAsia="LiberationSerif"/>
          <w:color w:val="000000"/>
          <w:sz w:val="24"/>
          <w:szCs w:val="24"/>
        </w:rPr>
        <w:t>Рисунок 4 – Третий фрагмент диаграммы потока экранов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Войдя в личный кабинет </w:t>
      </w:r>
      <w:r>
        <w:rPr>
          <w:sz w:val="28"/>
          <w:szCs w:val="28"/>
        </w:rPr>
        <w:t>администратора</w:t>
      </w:r>
      <w:r>
        <w:rPr>
          <w:sz w:val="28"/>
          <w:szCs w:val="28"/>
        </w:rPr>
        <w:t xml:space="preserve">, можно перейти к </w:t>
      </w:r>
      <w:r>
        <w:rPr>
          <w:sz w:val="28"/>
          <w:szCs w:val="28"/>
        </w:rPr>
        <w:t>информации о станках</w:t>
      </w:r>
      <w:r>
        <w:rPr>
          <w:sz w:val="28"/>
          <w:szCs w:val="28"/>
        </w:rPr>
        <w:t xml:space="preserve">(кликнув на соответствующую кнопку). В открывшемся окне можно посмотреть </w:t>
      </w:r>
      <w:r>
        <w:rPr>
          <w:sz w:val="28"/>
          <w:szCs w:val="28"/>
        </w:rPr>
        <w:t>тип каждого станка, его марку, количество ремонтов станка, страна-производитель станка, год</w:t>
      </w:r>
      <w:r>
        <w:rPr>
          <w:sz w:val="28"/>
          <w:szCs w:val="28"/>
        </w:rPr>
        <w:t xml:space="preserve">, а также кликнуть на одну из кнопок: 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Назад” — вернуться в личный кабинет </w:t>
      </w:r>
      <w:r>
        <w:rPr>
          <w:sz w:val="28"/>
          <w:szCs w:val="28"/>
        </w:rPr>
        <w:t>администратора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Удалить ”— удалить </w:t>
      </w:r>
      <w:r>
        <w:rPr>
          <w:sz w:val="28"/>
          <w:szCs w:val="28"/>
        </w:rPr>
        <w:t>станок</w:t>
      </w:r>
      <w:r>
        <w:rPr>
          <w:sz w:val="28"/>
          <w:szCs w:val="28"/>
        </w:rPr>
        <w:t xml:space="preserve"> из списка.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Добавить” — переход в окно где </w:t>
      </w:r>
      <w:r>
        <w:rPr>
          <w:sz w:val="28"/>
          <w:szCs w:val="28"/>
        </w:rPr>
        <w:t>администратор</w:t>
      </w:r>
      <w:r>
        <w:rPr>
          <w:sz w:val="28"/>
          <w:szCs w:val="28"/>
        </w:rPr>
        <w:t xml:space="preserve"> может добавить </w:t>
      </w:r>
      <w:r>
        <w:rPr>
          <w:sz w:val="28"/>
          <w:szCs w:val="28"/>
        </w:rPr>
        <w:t>новый станок, введя необходимые данные, после нажать на кнопку «назад» — она вернет его в окно информации о станках и не сохранит добавление станка или «подтвердить» — сохранит станок в окне информации о станках и перейдет к этому окну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Редактировать</w:t>
      </w:r>
      <w:r>
        <w:rPr>
          <w:sz w:val="28"/>
          <w:szCs w:val="28"/>
        </w:rPr>
        <w:t>” — переход в окно со всей информацией о</w:t>
      </w:r>
      <w:r>
        <w:rPr>
          <w:sz w:val="28"/>
          <w:szCs w:val="28"/>
        </w:rPr>
        <w:t>б одном из станков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можно редактировать всю информацию о станке или же перейти обратно в окно информации о станке, нажав на кнопку «назад»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right="0" w:hanging="0"/>
        <w:rPr/>
      </w:pPr>
      <w:r>
        <w:rPr/>
        <w:drawing>
          <wp:inline distT="0" distB="0" distL="0" distR="0">
            <wp:extent cx="5940425" cy="470090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66" w:before="52" w:after="0"/>
        <w:jc w:val="center"/>
        <w:rPr>
          <w:rFonts w:eastAsia="LiberationSerif"/>
          <w:color w:val="000000"/>
          <w:sz w:val="24"/>
          <w:szCs w:val="24"/>
        </w:rPr>
      </w:pPr>
      <w:r>
        <w:rPr>
          <w:rFonts w:eastAsia="LiberationSerif"/>
          <w:color w:val="000000"/>
          <w:sz w:val="24"/>
          <w:szCs w:val="24"/>
        </w:rPr>
        <w:t>Рисунок 5 – Четвертый фрагмент диаграммы потока экранов</w:t>
      </w:r>
    </w:p>
    <w:p>
      <w:pPr>
        <w:pStyle w:val="Normal"/>
        <w:spacing w:lineRule="exact" w:line="266" w:before="52" w:after="0"/>
        <w:jc w:val="center"/>
        <w:rPr>
          <w:rFonts w:eastAsia="LiberationSerif"/>
          <w:color w:val="000000"/>
          <w:sz w:val="28"/>
          <w:szCs w:val="28"/>
        </w:rPr>
      </w:pPr>
      <w:r>
        <w:rPr>
          <w:rFonts w:eastAsia="LiberationSerif"/>
          <w:color w:val="000000"/>
          <w:sz w:val="28"/>
          <w:szCs w:val="28"/>
        </w:rPr>
      </w:r>
    </w:p>
    <w:p>
      <w:pPr>
        <w:pStyle w:val="Normal"/>
        <w:spacing w:lineRule="exact" w:line="266" w:before="52" w:after="0"/>
        <w:rPr/>
      </w:pPr>
      <w:r>
        <w:rPr>
          <w:rFonts w:eastAsia="LiberationSerif"/>
          <w:color w:val="000000"/>
          <w:sz w:val="28"/>
          <w:szCs w:val="28"/>
        </w:rPr>
        <w:t xml:space="preserve">Войдя в личный кабинет </w:t>
      </w:r>
      <w:r>
        <w:rPr>
          <w:rFonts w:eastAsia="LiberationSerif"/>
          <w:color w:val="000000"/>
          <w:sz w:val="28"/>
          <w:szCs w:val="28"/>
        </w:rPr>
        <w:t>инженера</w:t>
      </w:r>
      <w:r>
        <w:rPr>
          <w:rFonts w:eastAsia="LiberationSerif"/>
          <w:color w:val="000000"/>
          <w:sz w:val="28"/>
          <w:szCs w:val="28"/>
        </w:rPr>
        <w:t xml:space="preserve">, можно перейти к </w:t>
      </w:r>
      <w:r>
        <w:rPr>
          <w:rFonts w:eastAsia="LiberationSerif"/>
          <w:color w:val="000000"/>
          <w:sz w:val="28"/>
          <w:szCs w:val="28"/>
        </w:rPr>
        <w:t>информации о станках</w:t>
      </w:r>
      <w:r>
        <w:rPr>
          <w:rFonts w:eastAsia="LiberationSerif"/>
          <w:color w:val="000000"/>
          <w:sz w:val="28"/>
          <w:szCs w:val="28"/>
        </w:rPr>
        <w:t>(</w:t>
      </w:r>
      <w:r>
        <w:rPr>
          <w:rFonts w:eastAsia="LiberationSerif"/>
          <w:color w:val="000000"/>
          <w:sz w:val="28"/>
          <w:szCs w:val="28"/>
        </w:rPr>
        <w:t>истории своих ремонтных работ, а также в целом истории ремонтных работ этого станка</w:t>
      </w:r>
      <w:r>
        <w:rPr>
          <w:rFonts w:eastAsia="LiberationSerif"/>
          <w:color w:val="000000"/>
          <w:sz w:val="28"/>
          <w:szCs w:val="28"/>
        </w:rPr>
        <w:t xml:space="preserve">). </w:t>
      </w:r>
      <w:r>
        <w:rPr>
          <w:rFonts w:eastAsia="LiberationSerif"/>
          <w:color w:val="000000"/>
          <w:sz w:val="28"/>
          <w:szCs w:val="28"/>
          <w:lang w:val="ru-RU"/>
        </w:rPr>
        <w:t>Нажав на соответствующую кнопку мы можем открыть окно  историй своих ремонтных работ, где мы можем посмотреть вид станка, дату начала и конца ремонтных работ. Также можем нажать на следующие кнопки:</w:t>
      </w:r>
    </w:p>
    <w:p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«Назад» — вернуться в окно личного кабинета администратора.</w:t>
      </w:r>
    </w:p>
    <w:p>
      <w:pPr>
        <w:pStyle w:val="ListParagraph"/>
        <w:numPr>
          <w:ilvl w:val="0"/>
          <w:numId w:val="8"/>
        </w:numPr>
        <w:rPr/>
      </w:pPr>
      <w:r>
        <w:rPr>
          <w:sz w:val="28"/>
          <w:szCs w:val="28"/>
        </w:rPr>
        <w:t>«</w:t>
      </w:r>
      <w:r>
        <w:rPr>
          <w:sz w:val="28"/>
          <w:szCs w:val="28"/>
          <w:lang w:val="ru-RU"/>
        </w:rPr>
        <w:t>Подробности» — переход в другое подробностей о ремонтных работах, где можно посмотреть всю информацию о ремонтных работах(в том числе стоимость, продолжительность и название).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spacing w:lineRule="exact" w:line="266" w:before="52" w:after="0"/>
        <w:ind w:left="0" w:right="0" w:hanging="0"/>
        <w:rPr>
          <w:rFonts w:eastAsia="LiberationSerif"/>
          <w:color w:val="000000"/>
          <w:sz w:val="28"/>
          <w:szCs w:val="28"/>
          <w:lang w:val="ru-RU"/>
        </w:rPr>
      </w:pPr>
      <w:r>
        <w:rPr>
          <w:rFonts w:eastAsia="LiberationSerif"/>
          <w:color w:val="000000"/>
          <w:sz w:val="28"/>
          <w:szCs w:val="28"/>
          <w:lang w:val="ru-RU"/>
        </w:rPr>
        <w:t>Нажав на соответствующую кнопку мы можем открыть окно  историй ремонтных работ, где мы можем посмотреть вид станка, дату начала и название ремонтных работ. Также можем нажать на следующие кнопки: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«Назад» — вернуться в окно личного кабинета администратора.</w:t>
      </w:r>
    </w:p>
    <w:p>
      <w:pPr>
        <w:pStyle w:val="ListParagraph"/>
        <w:numPr>
          <w:ilvl w:val="0"/>
          <w:numId w:val="8"/>
        </w:numPr>
        <w:rPr/>
      </w:pPr>
      <w:r>
        <w:rPr>
          <w:sz w:val="28"/>
          <w:szCs w:val="28"/>
        </w:rPr>
        <w:t>«</w:t>
      </w:r>
      <w:r>
        <w:rPr>
          <w:sz w:val="28"/>
          <w:szCs w:val="28"/>
          <w:lang w:val="ru-RU"/>
        </w:rPr>
        <w:t>Добавить ремонт» — перех</w:t>
      </w:r>
      <w:r>
        <w:rPr>
          <w:sz w:val="28"/>
          <w:szCs w:val="28"/>
          <w:lang w:val="ru-RU"/>
        </w:rPr>
        <w:t>од</w:t>
      </w:r>
      <w:r>
        <w:rPr>
          <w:sz w:val="28"/>
          <w:szCs w:val="28"/>
          <w:lang w:val="ru-RU"/>
        </w:rPr>
        <w:t xml:space="preserve"> в окно добавление факта ремонтных работ где можно </w:t>
      </w:r>
      <w:r>
        <w:rPr>
          <w:sz w:val="28"/>
          <w:szCs w:val="28"/>
          <w:lang w:val="ru-RU"/>
        </w:rPr>
        <w:t>добавить</w:t>
      </w:r>
      <w:r>
        <w:rPr>
          <w:sz w:val="28"/>
          <w:szCs w:val="28"/>
          <w:lang w:val="ru-RU"/>
        </w:rPr>
        <w:t xml:space="preserve"> всю информацию о ремонтной работе станка. </w:t>
      </w:r>
      <w:r>
        <w:rPr>
          <w:sz w:val="28"/>
          <w:szCs w:val="28"/>
          <w:lang w:val="ru-RU"/>
        </w:rPr>
        <w:t>Нажать на кнопку «подтвердить» и сохранить всю информацию.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Закончить ремонт</w:t>
      </w:r>
      <w:r>
        <w:rPr>
          <w:sz w:val="28"/>
          <w:szCs w:val="28"/>
          <w:lang w:val="ru-RU"/>
        </w:rPr>
        <w:t>» —  перех</w:t>
      </w:r>
      <w:r>
        <w:rPr>
          <w:sz w:val="28"/>
          <w:szCs w:val="28"/>
          <w:lang w:val="ru-RU"/>
        </w:rPr>
        <w:t>од</w:t>
      </w:r>
      <w:r>
        <w:rPr>
          <w:sz w:val="28"/>
          <w:szCs w:val="28"/>
          <w:lang w:val="ru-RU"/>
        </w:rPr>
        <w:t xml:space="preserve"> в окно </w:t>
      </w:r>
      <w:r>
        <w:rPr>
          <w:sz w:val="28"/>
          <w:szCs w:val="28"/>
          <w:lang w:val="ru-RU"/>
        </w:rPr>
        <w:t>где нужно ввести дату окончания ремонта, а также нажать на кнопку «подтвердить» и сохранить всю информацию, а также сформировать отчет.</w:t>
      </w:r>
    </w:p>
    <w:p>
      <w:pPr>
        <w:pStyle w:val="ListParagraph"/>
        <w:numPr>
          <w:ilvl w:val="0"/>
          <w:numId w:val="0"/>
        </w:numPr>
        <w:spacing w:lineRule="exact" w:line="266" w:before="52" w:after="0"/>
        <w:ind w:left="0" w:right="0" w:hanging="0"/>
        <w:contextualSpacing w:val="false"/>
        <w:rPr/>
      </w:pPr>
      <w:r>
        <w:rPr>
          <w:rFonts w:eastAsia="LiberationSerif"/>
          <w:color w:val="000000"/>
          <w:sz w:val="28"/>
          <w:szCs w:val="28"/>
          <w:lang w:val="ru-RU"/>
        </w:rPr>
        <w:t xml:space="preserve">           </w:t>
      </w:r>
      <w:bookmarkStart w:id="7" w:name="_GoBack"/>
      <w:bookmarkEnd w:id="7"/>
    </w:p>
    <w:p>
      <w:pPr>
        <w:pStyle w:val="Normal"/>
        <w:spacing w:lineRule="exact" w:line="310" w:before="574" w:after="0"/>
        <w:ind w:left="710" w:right="710" w:hanging="0"/>
        <w:rPr>
          <w:rFonts w:eastAsia="TimesNewRomanPS"/>
          <w:b/>
          <w:b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>1.2 Макеты интерфейса и текстовое описание прецедентов</w:t>
      </w:r>
    </w:p>
    <w:p>
      <w:pPr>
        <w:pStyle w:val="Normal"/>
        <w:tabs>
          <w:tab w:val="clear" w:pos="708"/>
          <w:tab w:val="left" w:pos="360" w:leader="none"/>
          <w:tab w:val="left" w:pos="710" w:leader="none"/>
        </w:tabs>
        <w:spacing w:lineRule="exact" w:line="370" w:before="284" w:after="0"/>
        <w:rPr/>
      </w:pPr>
      <w:r>
        <w:rPr/>
        <w:tab/>
        <w:tab/>
      </w:r>
      <w:r>
        <w:rPr>
          <w:rFonts w:eastAsia="TimesNewRomanPS"/>
          <w:b/>
          <w:color w:val="000000"/>
          <w:sz w:val="28"/>
        </w:rPr>
        <w:t>Название прецедента:</w:t>
      </w:r>
      <w:r>
        <w:rPr>
          <w:rFonts w:eastAsia="TimesNewRomanPSMT"/>
          <w:color w:val="000000"/>
          <w:sz w:val="28"/>
        </w:rPr>
        <w:t xml:space="preserve"> Авторизация.</w:t>
      </w:r>
      <w:r>
        <w:rPr/>
        <w:br/>
        <w:tab/>
        <w:tab/>
      </w:r>
      <w:r>
        <w:rPr>
          <w:rFonts w:eastAsia="TimesNewRomanPS"/>
          <w:b/>
          <w:color w:val="000000"/>
          <w:sz w:val="28"/>
        </w:rPr>
        <w:t>Цель сценария:</w:t>
      </w:r>
      <w:r>
        <w:rPr>
          <w:rFonts w:eastAsia="TimesNewRomanPSMT"/>
          <w:color w:val="000000"/>
          <w:sz w:val="28"/>
        </w:rPr>
        <w:t xml:space="preserve"> Авторизоваться.</w:t>
      </w:r>
      <w:r>
        <w:rPr/>
        <w:br/>
        <w:tab/>
        <w:tab/>
      </w:r>
      <w:r>
        <w:rPr>
          <w:rFonts w:eastAsia="TimesNewRomanPS"/>
          <w:b/>
          <w:color w:val="000000"/>
          <w:sz w:val="28"/>
        </w:rPr>
        <w:t>Предусловия:</w:t>
      </w:r>
      <w:r>
        <w:rPr>
          <w:rFonts w:eastAsia="TimesNewRomanPSMT"/>
          <w:color w:val="000000"/>
          <w:sz w:val="28"/>
        </w:rPr>
        <w:t xml:space="preserve"> открыто «окно Авторизации»</w:t>
      </w:r>
      <w:r>
        <w:rPr/>
        <w:br/>
        <w:tab/>
        <w:tab/>
      </w:r>
      <w:r>
        <w:rPr>
          <w:rFonts w:eastAsia="TimesNewRomanPSMT"/>
          <w:color w:val="000000"/>
          <w:sz w:val="28"/>
        </w:rPr>
        <w:t>Основной сценарий:</w:t>
      </w:r>
      <w:r>
        <w:rPr/>
        <w:br/>
        <w:tab/>
      </w:r>
      <w:r>
        <w:rPr>
          <w:rFonts w:eastAsia="TimesNewRomanPSMT"/>
          <w:color w:val="000000"/>
          <w:sz w:val="28"/>
        </w:rPr>
        <w:t>1. Ввести пароль и логин;</w:t>
      </w:r>
      <w:r>
        <w:rPr/>
        <w:br/>
        <w:tab/>
      </w:r>
      <w:r>
        <w:rPr>
          <w:rFonts w:eastAsia="TimesNewRomanPSMT"/>
          <w:color w:val="000000"/>
          <w:sz w:val="28"/>
        </w:rPr>
        <w:t>2. Нажать кнопку «Войти».</w:t>
      </w:r>
      <w:r>
        <w:rPr/>
        <w:br/>
        <w:tab/>
        <w:tab/>
      </w:r>
      <w:r>
        <w:rPr>
          <w:rFonts w:eastAsia="TimesNewRomanPS"/>
          <w:b/>
          <w:color w:val="000000"/>
          <w:sz w:val="28"/>
        </w:rPr>
        <w:t>Постусловия:</w:t>
      </w:r>
      <w:r>
        <w:rPr>
          <w:rFonts w:eastAsia="TimesNewRomanPSMT"/>
          <w:b w:val="false"/>
          <w:bCs w:val="false"/>
          <w:color w:val="000000"/>
          <w:sz w:val="28"/>
        </w:rPr>
        <w:t xml:space="preserve">В базу данных добавлена учетная запись о клиенте. Откроется «Личный кабинет администратора», «Личный кабинет </w:t>
      </w:r>
      <w:r>
        <w:rPr>
          <w:rFonts w:eastAsia="TimesNewRomanPSMT"/>
          <w:b w:val="false"/>
          <w:bCs w:val="false"/>
          <w:color w:val="000000"/>
          <w:sz w:val="28"/>
        </w:rPr>
        <w:t>инженера</w:t>
      </w:r>
      <w:r>
        <w:rPr>
          <w:rFonts w:eastAsia="TimesNewRomanPSMT"/>
          <w:b w:val="false"/>
          <w:bCs w:val="false"/>
          <w:color w:val="000000"/>
          <w:sz w:val="28"/>
        </w:rPr>
        <w:t>» или «Личный кабинет клиента».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eastAsia="TimesNewRomanPS"/>
          <w:b/>
          <w:color w:val="000000"/>
          <w:sz w:val="28"/>
        </w:rPr>
        <w:t>Название прецедента:</w:t>
      </w:r>
      <w:r>
        <w:rPr>
          <w:rFonts w:eastAsia="TimesNewRomanPSMT"/>
          <w:color w:val="000000"/>
          <w:sz w:val="28"/>
        </w:rPr>
        <w:t xml:space="preserve"> </w:t>
      </w:r>
      <w:r>
        <w:rPr>
          <w:rFonts w:eastAsia="TimesNewRomanPSMT"/>
          <w:color w:val="000000"/>
          <w:sz w:val="28"/>
        </w:rPr>
        <w:t>Информация о станках.</w:t>
      </w:r>
      <w:r>
        <w:rPr/>
        <w:br/>
        <w:tab/>
      </w:r>
      <w:r>
        <w:rPr>
          <w:rFonts w:eastAsia="TimesNewRomanPS"/>
          <w:b/>
          <w:color w:val="000000"/>
          <w:sz w:val="28"/>
        </w:rPr>
        <w:t>Цель сценария:</w:t>
      </w:r>
      <w:r>
        <w:rPr>
          <w:rFonts w:eastAsia="TimesNewRomanPSMT"/>
          <w:color w:val="000000"/>
          <w:sz w:val="28"/>
        </w:rPr>
        <w:t xml:space="preserve"> П</w:t>
      </w:r>
      <w:r>
        <w:rPr>
          <w:rFonts w:eastAsia="TimesNewRomanPSMT"/>
          <w:color w:val="000000"/>
          <w:sz w:val="28"/>
        </w:rPr>
        <w:t>росмотр таблицы со всей информации о станках.</w:t>
      </w:r>
      <w:r>
        <w:rPr/>
        <w:br/>
        <w:tab/>
      </w:r>
      <w:r>
        <w:rPr>
          <w:rFonts w:eastAsia="TimesNewRomanPS"/>
          <w:b/>
          <w:color w:val="000000"/>
          <w:sz w:val="28"/>
        </w:rPr>
        <w:t xml:space="preserve">Предусловия: </w:t>
      </w:r>
      <w:r>
        <w:rPr>
          <w:rFonts w:eastAsia="TimesNewRomanPSMT"/>
          <w:color w:val="000000"/>
          <w:sz w:val="28"/>
        </w:rPr>
        <w:t>открыто окно «Личный кабинет преподавателя».</w:t>
      </w:r>
    </w:p>
    <w:p>
      <w:pPr>
        <w:pStyle w:val="Normal"/>
        <w:rPr/>
      </w:pPr>
      <w:r>
        <w:rPr/>
        <w:tab/>
      </w:r>
      <w:r>
        <w:rPr/>
        <w:t>О</w:t>
      </w:r>
      <w:r>
        <w:rPr>
          <w:rFonts w:eastAsia="TimesNewRomanPSMT"/>
          <w:color w:val="000000"/>
          <w:sz w:val="28"/>
        </w:rPr>
        <w:t>ткрыто окно «Личный кабинет администратора».</w:t>
      </w:r>
    </w:p>
    <w:p>
      <w:pPr>
        <w:pStyle w:val="Normal"/>
        <w:rPr>
          <w:rFonts w:eastAsia="TimesNewRomanPSMT"/>
          <w:color w:val="000000"/>
          <w:sz w:val="28"/>
        </w:rPr>
      </w:pPr>
      <w:r>
        <w:rPr/>
        <w:tab/>
      </w:r>
      <w:r>
        <w:rPr>
          <w:rFonts w:eastAsia="TimesNewRomanPSMT"/>
          <w:color w:val="000000"/>
          <w:sz w:val="28"/>
        </w:rPr>
        <w:t>Основной сценарий:</w:t>
      </w:r>
    </w:p>
    <w:p>
      <w:pPr>
        <w:pStyle w:val="ListParagraph"/>
        <w:numPr>
          <w:ilvl w:val="0"/>
          <w:numId w:val="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«Информация о станках».</w:t>
      </w:r>
    </w:p>
    <w:p>
      <w:pPr>
        <w:pStyle w:val="ListParagraph"/>
        <w:numPr>
          <w:ilvl w:val="0"/>
          <w:numId w:val="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информацию о станках.</w:t>
      </w:r>
    </w:p>
    <w:p>
      <w:pPr>
        <w:pStyle w:val="ListParagraph"/>
        <w:numPr>
          <w:ilvl w:val="0"/>
          <w:numId w:val="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  <w:lang w:val="ru-RU"/>
        </w:rPr>
        <w:t>«</w:t>
      </w:r>
      <w:r>
        <w:rPr>
          <w:rFonts w:eastAsia="TimesNewRomanPSMT"/>
          <w:color w:val="000000"/>
          <w:sz w:val="28"/>
        </w:rPr>
        <w:t>Назад».</w:t>
      </w:r>
    </w:p>
    <w:p>
      <w:pPr>
        <w:pStyle w:val="ListParagraph"/>
        <w:ind w:left="1080" w:hanging="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</w:r>
    </w:p>
    <w:p>
      <w:pPr>
        <w:pStyle w:val="Normal"/>
        <w:ind w:left="720" w:hanging="0"/>
        <w:rPr>
          <w:rFonts w:eastAsia="TimesNewRomanPSMT"/>
          <w:color w:val="000000"/>
          <w:sz w:val="28"/>
          <w:lang w:val="en-US"/>
        </w:rPr>
      </w:pPr>
      <w:r>
        <w:rPr>
          <w:rFonts w:eastAsia="TimesNewRomanPSMT"/>
          <w:color w:val="000000"/>
          <w:sz w:val="28"/>
        </w:rPr>
        <w:t>Альтернативный сценарий</w:t>
      </w:r>
      <w:r>
        <w:rPr>
          <w:rFonts w:eastAsia="TimesNewRomanPSMT"/>
          <w:color w:val="000000"/>
          <w:sz w:val="28"/>
          <w:lang w:val="en-US"/>
        </w:rPr>
        <w:t xml:space="preserve">: </w:t>
      </w:r>
    </w:p>
    <w:p>
      <w:pPr>
        <w:pStyle w:val="ListParagraph"/>
        <w:numPr>
          <w:ilvl w:val="0"/>
          <w:numId w:val="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«Информация о станках».</w:t>
      </w:r>
    </w:p>
    <w:p>
      <w:pPr>
        <w:pStyle w:val="ListParagraph"/>
        <w:numPr>
          <w:ilvl w:val="0"/>
          <w:numId w:val="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информацию о станках и выбрать интересующий станок.</w:t>
      </w:r>
    </w:p>
    <w:p>
      <w:pPr>
        <w:pStyle w:val="ListParagraph"/>
        <w:numPr>
          <w:ilvl w:val="0"/>
          <w:numId w:val="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«Редактировать»</w:t>
      </w:r>
      <w:r>
        <w:rPr>
          <w:rFonts w:eastAsia="TimesNewRomanPSMT"/>
          <w:color w:val="000000"/>
          <w:sz w:val="28"/>
          <w:lang w:val="en-US"/>
        </w:rPr>
        <w:t>.</w:t>
      </w:r>
    </w:p>
    <w:p>
      <w:pPr>
        <w:pStyle w:val="ListParagraph"/>
        <w:numPr>
          <w:ilvl w:val="0"/>
          <w:numId w:val="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Редактировать информацию о станке.</w:t>
      </w:r>
    </w:p>
    <w:p>
      <w:pPr>
        <w:pStyle w:val="ListParagraph"/>
        <w:numPr>
          <w:ilvl w:val="0"/>
          <w:numId w:val="7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  <w:lang w:val="ru-RU"/>
        </w:rPr>
        <w:t>«</w:t>
      </w:r>
      <w:r>
        <w:rPr>
          <w:rFonts w:eastAsia="TimesNewRomanPSMT"/>
          <w:color w:val="000000"/>
          <w:sz w:val="28"/>
        </w:rPr>
        <w:t>Назад».</w:t>
      </w:r>
    </w:p>
    <w:p>
      <w:pPr>
        <w:pStyle w:val="ListParagraph"/>
        <w:ind w:left="1068" w:hanging="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</w:r>
    </w:p>
    <w:p>
      <w:pPr>
        <w:pStyle w:val="Normal"/>
        <w:ind w:left="720" w:hanging="0"/>
        <w:rPr>
          <w:rFonts w:eastAsia="TimesNewRomanPSMT"/>
          <w:color w:val="000000"/>
          <w:sz w:val="28"/>
          <w:lang w:val="en-US"/>
        </w:rPr>
      </w:pPr>
      <w:r>
        <w:rPr>
          <w:rFonts w:eastAsia="TimesNewRomanPSMT"/>
          <w:color w:val="000000"/>
          <w:sz w:val="28"/>
        </w:rPr>
        <w:t>Альтернативный сценарий</w:t>
      </w:r>
      <w:r>
        <w:rPr>
          <w:rFonts w:eastAsia="TimesNewRomanPSMT"/>
          <w:color w:val="000000"/>
          <w:sz w:val="28"/>
          <w:lang w:val="en-US"/>
        </w:rPr>
        <w:t xml:space="preserve">: </w:t>
      </w:r>
    </w:p>
    <w:p>
      <w:pPr>
        <w:pStyle w:val="ListParagraph"/>
        <w:numPr>
          <w:ilvl w:val="0"/>
          <w:numId w:val="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«Информация о станках».</w:t>
      </w:r>
    </w:p>
    <w:p>
      <w:pPr>
        <w:pStyle w:val="ListParagraph"/>
        <w:numPr>
          <w:ilvl w:val="0"/>
          <w:numId w:val="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информацию о станках и выбрать интересующий станок.</w:t>
      </w:r>
    </w:p>
    <w:p>
      <w:pPr>
        <w:pStyle w:val="ListParagraph"/>
        <w:numPr>
          <w:ilvl w:val="0"/>
          <w:numId w:val="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«Добавить»</w:t>
      </w:r>
      <w:r>
        <w:rPr>
          <w:rFonts w:eastAsia="TimesNewRomanPSMT"/>
          <w:color w:val="000000"/>
          <w:sz w:val="28"/>
          <w:lang w:val="en-US"/>
        </w:rPr>
        <w:t>.</w:t>
      </w:r>
    </w:p>
    <w:p>
      <w:pPr>
        <w:pStyle w:val="ListParagraph"/>
        <w:numPr>
          <w:ilvl w:val="0"/>
          <w:numId w:val="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Добавить информацию о станке.</w:t>
      </w:r>
    </w:p>
    <w:p>
      <w:pPr>
        <w:pStyle w:val="ListParagraph"/>
        <w:numPr>
          <w:ilvl w:val="0"/>
          <w:numId w:val="9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  <w:lang w:val="ru-RU"/>
        </w:rPr>
        <w:t>«</w:t>
      </w:r>
      <w:r>
        <w:rPr>
          <w:rFonts w:eastAsia="TimesNewRomanPSMT"/>
          <w:color w:val="000000"/>
          <w:sz w:val="28"/>
        </w:rPr>
        <w:t>Назад».</w:t>
      </w:r>
    </w:p>
    <w:p>
      <w:pPr>
        <w:pStyle w:val="Normal"/>
        <w:ind w:left="708" w:hanging="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</w:r>
    </w:p>
    <w:p>
      <w:pPr>
        <w:pStyle w:val="Normal"/>
        <w:ind w:left="720" w:hanging="0"/>
        <w:rPr>
          <w:rFonts w:eastAsia="TimesNewRomanPSMT"/>
          <w:color w:val="000000"/>
          <w:sz w:val="28"/>
          <w:lang w:val="en-US"/>
        </w:rPr>
      </w:pPr>
      <w:r>
        <w:rPr>
          <w:rFonts w:eastAsia="TimesNewRomanPSMT"/>
          <w:color w:val="000000"/>
          <w:sz w:val="28"/>
        </w:rPr>
        <w:t>Альтернативный сценарий</w:t>
      </w:r>
      <w:r>
        <w:rPr>
          <w:rFonts w:eastAsia="TimesNewRomanPSMT"/>
          <w:color w:val="000000"/>
          <w:sz w:val="28"/>
          <w:lang w:val="en-US"/>
        </w:rPr>
        <w:t xml:space="preserve">: </w:t>
      </w:r>
    </w:p>
    <w:p>
      <w:pPr>
        <w:pStyle w:val="ListParagraph"/>
        <w:numPr>
          <w:ilvl w:val="0"/>
          <w:numId w:val="10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«Информация о станках».</w:t>
      </w:r>
    </w:p>
    <w:p>
      <w:pPr>
        <w:pStyle w:val="ListParagraph"/>
        <w:numPr>
          <w:ilvl w:val="0"/>
          <w:numId w:val="10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информацию о станках и выбрать интересующий станок.</w:t>
      </w:r>
    </w:p>
    <w:p>
      <w:pPr>
        <w:pStyle w:val="ListParagraph"/>
        <w:numPr>
          <w:ilvl w:val="0"/>
          <w:numId w:val="10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«Удалить»</w:t>
      </w:r>
      <w:r>
        <w:rPr>
          <w:rFonts w:eastAsia="TimesNewRomanPSMT"/>
          <w:color w:val="000000"/>
          <w:sz w:val="28"/>
          <w:lang w:val="en-US"/>
        </w:rPr>
        <w:t>.</w:t>
      </w:r>
    </w:p>
    <w:p>
      <w:pPr>
        <w:pStyle w:val="ListParagraph"/>
        <w:numPr>
          <w:ilvl w:val="0"/>
          <w:numId w:val="10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Из списка информации о станке удаляется выбранный станок.</w:t>
      </w:r>
    </w:p>
    <w:p>
      <w:pPr>
        <w:pStyle w:val="ListParagraph"/>
        <w:numPr>
          <w:ilvl w:val="0"/>
          <w:numId w:val="10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  <w:lang w:val="ru-RU"/>
        </w:rPr>
        <w:t>«</w:t>
      </w:r>
      <w:r>
        <w:rPr>
          <w:rFonts w:eastAsia="TimesNewRomanPSMT"/>
          <w:color w:val="000000"/>
          <w:sz w:val="28"/>
        </w:rPr>
        <w:t>Назад».</w:t>
        <w:br/>
      </w:r>
    </w:p>
    <w:p>
      <w:pPr>
        <w:pStyle w:val="Normal"/>
        <w:ind w:left="708" w:hanging="0"/>
        <w:rPr>
          <w:rFonts w:eastAsia="TimesNewRomanPSMT"/>
          <w:color w:val="000000"/>
          <w:sz w:val="28"/>
        </w:rPr>
      </w:pPr>
      <w:r>
        <w:rPr>
          <w:rFonts w:eastAsia="TimesNewRomanPSMT"/>
          <w:b/>
          <w:bCs/>
          <w:color w:val="000000"/>
          <w:sz w:val="28"/>
        </w:rPr>
        <w:t xml:space="preserve">Постусловие: </w:t>
      </w:r>
      <w:r>
        <w:rPr>
          <w:rFonts w:eastAsia="TimesNewRomanPSMT"/>
          <w:color w:val="000000"/>
          <w:sz w:val="28"/>
        </w:rPr>
        <w:t>список всех станков просмотрен.</w:t>
      </w:r>
    </w:p>
    <w:p>
      <w:pPr>
        <w:pStyle w:val="ListParagraph"/>
        <w:ind w:left="1068" w:hanging="0"/>
        <w:rPr>
          <w:rFonts w:eastAsia="TimesNewRomanPSMT"/>
          <w:color w:val="000000"/>
          <w:sz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>
          <w:rFonts w:eastAsia="TimesNewRomanPSMT"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>Название прецедента:</w:t>
      </w:r>
      <w:r>
        <w:rPr>
          <w:rFonts w:eastAsia="TimesNewRomanPSMT"/>
          <w:color w:val="000000"/>
          <w:sz w:val="28"/>
        </w:rPr>
        <w:t xml:space="preserve"> История ремонтов.</w:t>
      </w:r>
      <w:r>
        <w:rPr/>
        <w:br/>
      </w:r>
      <w:r>
        <w:rPr>
          <w:rFonts w:eastAsia="TimesNewRomanPS"/>
          <w:b/>
          <w:color w:val="000000"/>
          <w:sz w:val="28"/>
        </w:rPr>
        <w:t>Цель сценария:</w:t>
      </w:r>
      <w:r>
        <w:rPr>
          <w:rFonts w:eastAsia="TimesNewRomanPSMT"/>
          <w:color w:val="000000"/>
          <w:sz w:val="28"/>
        </w:rPr>
        <w:t xml:space="preserve"> посмотреть список всех проведенных ремонтных работ.</w:t>
      </w:r>
      <w:r>
        <w:rPr/>
        <w:br/>
      </w:r>
      <w:r>
        <w:rPr>
          <w:rFonts w:eastAsia="TimesNewRomanPS"/>
          <w:b/>
          <w:color w:val="000000"/>
          <w:sz w:val="28"/>
        </w:rPr>
        <w:t xml:space="preserve">Предусловия: </w:t>
      </w:r>
      <w:r>
        <w:rPr>
          <w:rFonts w:eastAsia="TimesNewRomanPSMT"/>
          <w:color w:val="000000"/>
          <w:sz w:val="28"/>
        </w:rPr>
        <w:t xml:space="preserve">открыто окно «Личный кабинет </w:t>
      </w:r>
      <w:r>
        <w:rPr>
          <w:rFonts w:eastAsia="TimesNewRomanPSMT"/>
          <w:color w:val="000000"/>
          <w:sz w:val="28"/>
        </w:rPr>
        <w:t>инженера</w:t>
      </w:r>
      <w:r>
        <w:rPr>
          <w:rFonts w:eastAsia="TimesNewRomanPSMT"/>
          <w:color w:val="000000"/>
          <w:sz w:val="28"/>
        </w:rPr>
        <w:t>».</w:t>
      </w:r>
    </w:p>
    <w:p>
      <w:pPr>
        <w:pStyle w:val="Normal"/>
        <w:rPr>
          <w:rFonts w:eastAsia="TimesNewRomanPSMT"/>
          <w:color w:val="000000"/>
          <w:sz w:val="28"/>
        </w:rPr>
      </w:pPr>
      <w:r>
        <w:rPr/>
        <w:tab/>
      </w:r>
      <w:r>
        <w:rPr>
          <w:rFonts w:eastAsia="TimesNewRomanPSMT"/>
          <w:color w:val="000000"/>
          <w:sz w:val="28"/>
        </w:rPr>
        <w:t>Основной сценарий:</w:t>
      </w:r>
    </w:p>
    <w:p>
      <w:pPr>
        <w:pStyle w:val="ListParagraph"/>
        <w:numPr>
          <w:ilvl w:val="0"/>
          <w:numId w:val="2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«История ремонтов»</w:t>
      </w:r>
    </w:p>
    <w:p>
      <w:pPr>
        <w:pStyle w:val="ListParagraph"/>
        <w:numPr>
          <w:ilvl w:val="0"/>
          <w:numId w:val="2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историю ремонтных работ.</w:t>
      </w:r>
    </w:p>
    <w:p>
      <w:pPr>
        <w:pStyle w:val="ListParagraph"/>
        <w:numPr>
          <w:ilvl w:val="0"/>
          <w:numId w:val="2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>
      <w:pPr>
        <w:pStyle w:val="Normal"/>
        <w:ind w:left="720" w:hanging="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Альтернативный сценарий:</w:t>
      </w:r>
    </w:p>
    <w:p>
      <w:pPr>
        <w:pStyle w:val="ListParagraph"/>
        <w:numPr>
          <w:ilvl w:val="0"/>
          <w:numId w:val="1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«История ремонтов»</w:t>
      </w:r>
    </w:p>
    <w:p>
      <w:pPr>
        <w:pStyle w:val="ListParagraph"/>
        <w:numPr>
          <w:ilvl w:val="0"/>
          <w:numId w:val="1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историю ремонтных работ и выбрать интересующий станок.</w:t>
      </w:r>
    </w:p>
    <w:p>
      <w:pPr>
        <w:pStyle w:val="ListParagraph"/>
        <w:numPr>
          <w:ilvl w:val="0"/>
          <w:numId w:val="1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«Подробности».</w:t>
      </w:r>
    </w:p>
    <w:p>
      <w:pPr>
        <w:pStyle w:val="ListParagraph"/>
        <w:numPr>
          <w:ilvl w:val="0"/>
          <w:numId w:val="1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подробную информацию об отремонтированной станке.</w:t>
      </w:r>
    </w:p>
    <w:p>
      <w:pPr>
        <w:pStyle w:val="ListParagraph"/>
        <w:numPr>
          <w:ilvl w:val="0"/>
          <w:numId w:val="11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>
      <w:pPr>
        <w:pStyle w:val="ListParagraph"/>
        <w:ind w:left="1080" w:hanging="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</w:r>
    </w:p>
    <w:p>
      <w:pPr>
        <w:pStyle w:val="Normal"/>
        <w:ind w:left="720" w:hanging="0"/>
        <w:rPr>
          <w:rFonts w:eastAsia="TimesNewRomanPSMT"/>
          <w:color w:val="000000"/>
          <w:sz w:val="28"/>
        </w:rPr>
      </w:pPr>
      <w:r>
        <w:rPr>
          <w:rFonts w:eastAsia="TimesNewRomanPSMT"/>
          <w:b/>
          <w:bCs/>
          <w:color w:val="000000"/>
          <w:sz w:val="28"/>
        </w:rPr>
        <w:t xml:space="preserve">Постусловие: </w:t>
      </w:r>
      <w:r>
        <w:rPr>
          <w:rFonts w:eastAsia="TimesNewRomanPSMT"/>
          <w:color w:val="000000"/>
          <w:sz w:val="28"/>
        </w:rPr>
        <w:t>список истории ремонтов показан.</w:t>
      </w:r>
    </w:p>
    <w:p>
      <w:pPr>
        <w:pStyle w:val="Normal"/>
        <w:ind w:left="720" w:hanging="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>
          <w:rFonts w:eastAsia="TimesNewRomanPSMT"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>Название прецедента:</w:t>
      </w:r>
      <w:r>
        <w:rPr>
          <w:rFonts w:eastAsia="TimesNewRomanPSMT"/>
          <w:color w:val="000000"/>
          <w:sz w:val="28"/>
        </w:rPr>
        <w:t xml:space="preserve"> Мои ремонты.</w:t>
      </w:r>
      <w:r>
        <w:rPr/>
        <w:br/>
      </w:r>
      <w:r>
        <w:rPr>
          <w:rFonts w:eastAsia="TimesNewRomanPS"/>
          <w:b/>
          <w:color w:val="000000"/>
          <w:sz w:val="28"/>
        </w:rPr>
        <w:t>Цель сценария:</w:t>
      </w:r>
      <w:r>
        <w:rPr>
          <w:rFonts w:eastAsia="TimesNewRomanPSMT"/>
          <w:color w:val="000000"/>
          <w:sz w:val="28"/>
        </w:rPr>
        <w:t xml:space="preserve"> просмотреть список всех ремонтных работ техника,   добавить ремонт, закончить ремонт и сформировать отчет.</w:t>
      </w:r>
      <w:r>
        <w:rPr/>
        <w:br/>
      </w:r>
      <w:r>
        <w:rPr>
          <w:rFonts w:eastAsia="TimesNewRomanPS"/>
          <w:b/>
          <w:color w:val="000000"/>
          <w:sz w:val="28"/>
        </w:rPr>
        <w:t xml:space="preserve">Предусловия: </w:t>
      </w:r>
      <w:r>
        <w:rPr>
          <w:rFonts w:eastAsia="TimesNewRomanPSMT"/>
          <w:color w:val="000000"/>
          <w:sz w:val="28"/>
        </w:rPr>
        <w:t xml:space="preserve">открыто окно «Личный кабинет </w:t>
      </w:r>
      <w:r>
        <w:rPr>
          <w:rFonts w:eastAsia="TimesNewRomanPSMT"/>
          <w:color w:val="000000"/>
          <w:sz w:val="28"/>
        </w:rPr>
        <w:t>инженер</w:t>
      </w:r>
      <w:r>
        <w:rPr>
          <w:rFonts w:eastAsia="TimesNewRomanPSMT"/>
          <w:color w:val="000000"/>
          <w:sz w:val="28"/>
        </w:rPr>
        <w:t>а».</w:t>
      </w:r>
    </w:p>
    <w:p>
      <w:pPr>
        <w:pStyle w:val="Normal"/>
        <w:rPr>
          <w:rFonts w:eastAsia="TimesNewRomanPSMT"/>
          <w:color w:val="000000"/>
          <w:sz w:val="28"/>
        </w:rPr>
      </w:pPr>
      <w:r>
        <w:rPr/>
        <w:tab/>
      </w:r>
      <w:r>
        <w:rPr>
          <w:rFonts w:eastAsia="TimesNewRomanPSMT"/>
          <w:color w:val="000000"/>
          <w:sz w:val="28"/>
        </w:rPr>
        <w:t>Основной сценарий:</w:t>
      </w:r>
    </w:p>
    <w:p>
      <w:pPr>
        <w:pStyle w:val="ListParagraph"/>
        <w:numPr>
          <w:ilvl w:val="0"/>
          <w:numId w:val="3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“Мои ремонты”</w:t>
      </w:r>
    </w:p>
    <w:p>
      <w:pPr>
        <w:pStyle w:val="ListParagraph"/>
        <w:numPr>
          <w:ilvl w:val="0"/>
          <w:numId w:val="3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список всех ремонтных работ техника.</w:t>
      </w:r>
    </w:p>
    <w:p>
      <w:pPr>
        <w:pStyle w:val="ListParagraph"/>
        <w:numPr>
          <w:ilvl w:val="0"/>
          <w:numId w:val="3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>
      <w:pPr>
        <w:pStyle w:val="Normal"/>
        <w:ind w:left="720" w:hanging="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Альтернативный сценарий: </w:t>
      </w:r>
    </w:p>
    <w:p>
      <w:pPr>
        <w:pStyle w:val="ListParagraph"/>
        <w:numPr>
          <w:ilvl w:val="0"/>
          <w:numId w:val="12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  <w:lang w:val="en-US"/>
        </w:rPr>
        <w:t>“</w:t>
      </w:r>
      <w:r>
        <w:rPr>
          <w:rFonts w:eastAsia="TimesNewRomanPSMT"/>
          <w:color w:val="000000"/>
          <w:sz w:val="28"/>
        </w:rPr>
        <w:t>Мои ремонты</w:t>
      </w:r>
      <w:r>
        <w:rPr>
          <w:rFonts w:eastAsia="TimesNewRomanPSMT"/>
          <w:color w:val="000000"/>
          <w:sz w:val="28"/>
          <w:lang w:val="en-US"/>
        </w:rPr>
        <w:t>”</w:t>
      </w:r>
    </w:p>
    <w:p>
      <w:pPr>
        <w:pStyle w:val="ListParagraph"/>
        <w:numPr>
          <w:ilvl w:val="0"/>
          <w:numId w:val="12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список всех ремонтных работ техника.</w:t>
      </w:r>
    </w:p>
    <w:p>
      <w:pPr>
        <w:pStyle w:val="ListParagraph"/>
        <w:numPr>
          <w:ilvl w:val="0"/>
          <w:numId w:val="12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«Добавить ремонт».</w:t>
      </w:r>
    </w:p>
    <w:p>
      <w:pPr>
        <w:pStyle w:val="ListParagraph"/>
        <w:numPr>
          <w:ilvl w:val="0"/>
          <w:numId w:val="12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Добавить факт ремонтных работ.</w:t>
      </w:r>
    </w:p>
    <w:p>
      <w:pPr>
        <w:pStyle w:val="ListParagraph"/>
        <w:numPr>
          <w:ilvl w:val="0"/>
          <w:numId w:val="12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>
      <w:pPr>
        <w:pStyle w:val="Normal"/>
        <w:ind w:left="720" w:hanging="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Альтернативный сценарий:</w:t>
      </w:r>
    </w:p>
    <w:p>
      <w:pPr>
        <w:pStyle w:val="ListParagraph"/>
        <w:numPr>
          <w:ilvl w:val="0"/>
          <w:numId w:val="13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 xml:space="preserve">Нажать кнопку </w:t>
      </w:r>
      <w:r>
        <w:rPr>
          <w:rFonts w:eastAsia="TimesNewRomanPSMT"/>
          <w:color w:val="000000"/>
          <w:sz w:val="28"/>
          <w:lang w:val="en-US"/>
        </w:rPr>
        <w:t>“</w:t>
      </w:r>
      <w:r>
        <w:rPr>
          <w:rFonts w:eastAsia="TimesNewRomanPSMT"/>
          <w:color w:val="000000"/>
          <w:sz w:val="28"/>
        </w:rPr>
        <w:t>Мои ремонты</w:t>
      </w:r>
      <w:r>
        <w:rPr>
          <w:rFonts w:eastAsia="TimesNewRomanPSMT"/>
          <w:color w:val="000000"/>
          <w:sz w:val="28"/>
          <w:lang w:val="en-US"/>
        </w:rPr>
        <w:t>”</w:t>
      </w:r>
    </w:p>
    <w:p>
      <w:pPr>
        <w:pStyle w:val="ListParagraph"/>
        <w:numPr>
          <w:ilvl w:val="0"/>
          <w:numId w:val="13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список всех ремонтных работ техника.</w:t>
      </w:r>
    </w:p>
    <w:p>
      <w:pPr>
        <w:pStyle w:val="ListParagraph"/>
        <w:numPr>
          <w:ilvl w:val="0"/>
          <w:numId w:val="13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«Закончить ремонт».</w:t>
      </w:r>
    </w:p>
    <w:p>
      <w:pPr>
        <w:pStyle w:val="ListParagraph"/>
        <w:numPr>
          <w:ilvl w:val="0"/>
          <w:numId w:val="13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Сформировать отчет о проделанном ремонте.</w:t>
      </w:r>
    </w:p>
    <w:p>
      <w:pPr>
        <w:pStyle w:val="ListParagraph"/>
        <w:numPr>
          <w:ilvl w:val="0"/>
          <w:numId w:val="13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«Назад».</w:t>
      </w:r>
    </w:p>
    <w:p>
      <w:pPr>
        <w:pStyle w:val="Normal"/>
        <w:ind w:left="720" w:hanging="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</w:r>
    </w:p>
    <w:p>
      <w:pPr>
        <w:pStyle w:val="Normal"/>
        <w:ind w:left="720" w:hanging="0"/>
        <w:rPr>
          <w:rFonts w:eastAsia="TimesNewRomanPS"/>
          <w:b/>
          <w:b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 xml:space="preserve">Постусловия: </w:t>
      </w:r>
      <w:r>
        <w:rPr>
          <w:rFonts w:eastAsia="TimesNewRomanPS"/>
          <w:bCs/>
          <w:color w:val="000000"/>
          <w:sz w:val="28"/>
        </w:rPr>
        <w:t>список работ техника показан, отчет сформирован в формате .</w:t>
      </w:r>
      <w:r>
        <w:rPr>
          <w:rFonts w:eastAsia="TimesNewRomanPS"/>
          <w:bCs/>
          <w:color w:val="000000"/>
          <w:sz w:val="28"/>
          <w:lang w:val="en-US"/>
        </w:rPr>
        <w:t>docx</w:t>
      </w:r>
      <w:r>
        <w:rPr>
          <w:rFonts w:eastAsia="TimesNewRomanPS"/>
          <w:bCs/>
          <w:color w:val="000000"/>
          <w:sz w:val="28"/>
        </w:rPr>
        <w:t>.</w:t>
      </w:r>
    </w:p>
    <w:p>
      <w:pPr>
        <w:pStyle w:val="Normal"/>
        <w:ind w:left="720" w:hanging="0"/>
        <w:rPr>
          <w:rFonts w:eastAsia="TimesNewRomanPSMT"/>
          <w:color w:val="000000"/>
          <w:sz w:val="28"/>
        </w:rPr>
      </w:pPr>
      <w:r>
        <w:rPr/>
      </w:r>
    </w:p>
    <w:p>
      <w:pPr>
        <w:pStyle w:val="Normal"/>
        <w:ind w:firstLine="708"/>
        <w:rPr>
          <w:rFonts w:eastAsia="TimesNewRomanPSMT"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>Название прецедента:</w:t>
      </w:r>
      <w:r>
        <w:rPr>
          <w:rFonts w:eastAsia="TimesNewRomanPSMT"/>
          <w:color w:val="000000"/>
          <w:sz w:val="28"/>
        </w:rPr>
        <w:t xml:space="preserve"> статус ремонтных работ.</w:t>
      </w:r>
    </w:p>
    <w:p>
      <w:pPr>
        <w:pStyle w:val="Normal"/>
        <w:ind w:left="708" w:hanging="0"/>
        <w:rPr>
          <w:rFonts w:eastAsia="TimesNewRomanPSMT"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>Цель сценария:</w:t>
      </w:r>
      <w:r>
        <w:rPr>
          <w:rFonts w:eastAsia="TimesNewRomanPSMT"/>
          <w:color w:val="000000"/>
          <w:sz w:val="28"/>
        </w:rPr>
        <w:t xml:space="preserve"> посмотреть статус ремонтных работ/истории ремонтных работ.</w:t>
      </w:r>
      <w:r>
        <w:rPr/>
        <w:br/>
      </w:r>
      <w:r>
        <w:rPr>
          <w:rFonts w:eastAsia="TimesNewRomanPS"/>
          <w:b/>
          <w:color w:val="000000"/>
          <w:sz w:val="28"/>
        </w:rPr>
        <w:t xml:space="preserve">Предусловия: </w:t>
      </w:r>
      <w:r>
        <w:rPr>
          <w:rFonts w:eastAsia="TimesNewRomanPSMT"/>
          <w:color w:val="000000"/>
          <w:sz w:val="28"/>
        </w:rPr>
        <w:t>открыто окно «Личный кабинет клиента</w:t>
      </w:r>
      <w:r>
        <w:rPr>
          <w:rFonts w:eastAsia="TimesNewRomanPSMT"/>
          <w:color w:val="000000"/>
          <w:sz w:val="28"/>
        </w:rPr>
        <w:t>(промышленного предприятия)</w:t>
      </w:r>
      <w:r>
        <w:rPr>
          <w:rFonts w:eastAsia="TimesNewRomanPSMT"/>
          <w:color w:val="000000"/>
          <w:sz w:val="28"/>
        </w:rPr>
        <w:t>».</w:t>
      </w:r>
    </w:p>
    <w:p>
      <w:pPr>
        <w:pStyle w:val="Normal"/>
        <w:rPr>
          <w:rFonts w:eastAsia="TimesNewRomanPSMT"/>
          <w:color w:val="000000"/>
          <w:sz w:val="28"/>
        </w:rPr>
      </w:pPr>
      <w:r>
        <w:rPr/>
        <w:tab/>
      </w:r>
      <w:r>
        <w:rPr>
          <w:rFonts w:eastAsia="TimesNewRomanPSMT"/>
          <w:color w:val="000000"/>
          <w:sz w:val="28"/>
        </w:rPr>
        <w:t>Основной сценарий:</w:t>
      </w:r>
    </w:p>
    <w:p>
      <w:pPr>
        <w:pStyle w:val="ListParagraph"/>
        <w:numPr>
          <w:ilvl w:val="0"/>
          <w:numId w:val="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«Статус Р</w:t>
      </w:r>
      <w:r>
        <w:rPr>
          <w:rFonts w:eastAsia="TimesNewRomanPSMT"/>
          <w:color w:val="000000"/>
          <w:sz w:val="28"/>
        </w:rPr>
        <w:t>ЕМ. РАБОТ</w:t>
      </w:r>
      <w:r>
        <w:rPr>
          <w:rFonts w:eastAsia="TimesNewRomanPSMT"/>
          <w:color w:val="000000"/>
          <w:sz w:val="28"/>
        </w:rPr>
        <w:t xml:space="preserve">.». </w:t>
      </w:r>
    </w:p>
    <w:p>
      <w:pPr>
        <w:pStyle w:val="ListParagraph"/>
        <w:numPr>
          <w:ilvl w:val="0"/>
          <w:numId w:val="4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Посмотреть информацию о ремонте.</w:t>
      </w:r>
    </w:p>
    <w:p>
      <w:pPr>
        <w:pStyle w:val="ListParagraph"/>
        <w:numPr>
          <w:ilvl w:val="0"/>
          <w:numId w:val="4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Нажать кнопку «Назад».</w:t>
      </w:r>
    </w:p>
    <w:p>
      <w:pPr>
        <w:pStyle w:val="Normal"/>
        <w:ind w:left="720" w:hanging="0"/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Альтернативный сценарий:</w:t>
      </w:r>
    </w:p>
    <w:p>
      <w:pPr>
        <w:pStyle w:val="ListParagraph"/>
        <w:numPr>
          <w:ilvl w:val="0"/>
          <w:numId w:val="1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«Статус Р</w:t>
      </w:r>
      <w:r>
        <w:rPr>
          <w:rFonts w:eastAsia="TimesNewRomanPSMT"/>
          <w:color w:val="000000"/>
          <w:sz w:val="28"/>
        </w:rPr>
        <w:t>ЕМ. РАБОТ</w:t>
      </w:r>
      <w:r>
        <w:rPr>
          <w:rFonts w:eastAsia="TimesNewRomanPSMT"/>
          <w:color w:val="000000"/>
          <w:sz w:val="28"/>
        </w:rPr>
        <w:t xml:space="preserve">». </w:t>
      </w:r>
    </w:p>
    <w:p>
      <w:pPr>
        <w:pStyle w:val="ListParagraph"/>
        <w:numPr>
          <w:ilvl w:val="0"/>
          <w:numId w:val="14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Посмотреть информацию о ремонте.</w:t>
      </w:r>
    </w:p>
    <w:p>
      <w:pPr>
        <w:pStyle w:val="ListParagraph"/>
        <w:numPr>
          <w:ilvl w:val="0"/>
          <w:numId w:val="14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Нажать кнопку «Получить отчет о проделанной работе».</w:t>
      </w:r>
    </w:p>
    <w:p>
      <w:pPr>
        <w:pStyle w:val="ListParagraph"/>
        <w:numPr>
          <w:ilvl w:val="0"/>
          <w:numId w:val="14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Посмотреть отчет, скачанный в формате .</w:t>
      </w:r>
      <w:r>
        <w:rPr>
          <w:rFonts w:eastAsia="TimesNewRomanPSMT"/>
          <w:color w:val="000000"/>
          <w:sz w:val="28"/>
          <w:lang w:val="en-US"/>
        </w:rPr>
        <w:t>docx</w:t>
      </w:r>
      <w:r>
        <w:rPr>
          <w:rFonts w:eastAsia="TimesNewRomanPSMT"/>
          <w:color w:val="000000"/>
          <w:sz w:val="28"/>
        </w:rPr>
        <w:t>.</w:t>
      </w:r>
    </w:p>
    <w:p>
      <w:pPr>
        <w:pStyle w:val="ListParagraph"/>
        <w:numPr>
          <w:ilvl w:val="0"/>
          <w:numId w:val="14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Нажать кнопку «Назад».</w:t>
      </w:r>
    </w:p>
    <w:p>
      <w:pPr>
        <w:pStyle w:val="Normal"/>
        <w:rPr>
          <w:rFonts w:eastAsia="TimesNewRomanPS"/>
          <w:bCs/>
          <w:color w:val="000000"/>
          <w:sz w:val="28"/>
        </w:rPr>
      </w:pPr>
      <w:r>
        <w:rPr/>
        <w:tab/>
      </w:r>
      <w:r>
        <w:rPr>
          <w:rFonts w:eastAsia="TimesNewRomanPS"/>
          <w:b/>
          <w:color w:val="000000"/>
          <w:sz w:val="28"/>
        </w:rPr>
        <w:t>Постусловия:</w:t>
      </w:r>
      <w:r>
        <w:rPr>
          <w:rFonts w:eastAsia="TimesNewRomanPS"/>
          <w:bCs/>
          <w:color w:val="000000"/>
          <w:sz w:val="28"/>
        </w:rPr>
        <w:t xml:space="preserve"> статус заказа показан, отчет скачан. </w:t>
      </w:r>
    </w:p>
    <w:p>
      <w:pPr>
        <w:pStyle w:val="Normal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ab/>
      </w:r>
    </w:p>
    <w:p>
      <w:pPr>
        <w:pStyle w:val="Normal"/>
        <w:ind w:left="708" w:hanging="0"/>
        <w:rPr>
          <w:rFonts w:eastAsia="TimesNewRomanPSMT"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>Название прецедента:</w:t>
      </w:r>
      <w:r>
        <w:rPr>
          <w:rFonts w:eastAsia="TimesNewRomanPSMT"/>
          <w:color w:val="000000"/>
          <w:sz w:val="28"/>
        </w:rPr>
        <w:t xml:space="preserve"> История ремонтных работ.</w:t>
      </w:r>
      <w:r>
        <w:rPr/>
        <w:br/>
      </w:r>
      <w:r>
        <w:rPr>
          <w:rFonts w:eastAsia="TimesNewRomanPS"/>
          <w:b/>
          <w:color w:val="000000"/>
          <w:sz w:val="28"/>
        </w:rPr>
        <w:t>Цель сценария:</w:t>
      </w:r>
      <w:r>
        <w:rPr>
          <w:rFonts w:eastAsia="TimesNewRomanPSMT"/>
          <w:color w:val="000000"/>
          <w:sz w:val="28"/>
        </w:rPr>
        <w:t xml:space="preserve"> посмотреть список всех сделанных ремонтных работ, заказанных клиентом.</w:t>
      </w:r>
      <w:r>
        <w:rPr/>
        <w:t xml:space="preserve"> </w:t>
        <w:br/>
      </w:r>
      <w:r>
        <w:rPr>
          <w:rFonts w:eastAsia="TimesNewRomanPS"/>
          <w:b/>
          <w:color w:val="000000"/>
          <w:sz w:val="28"/>
        </w:rPr>
        <w:t xml:space="preserve">Предусловия: </w:t>
      </w:r>
      <w:r>
        <w:rPr>
          <w:rFonts w:eastAsia="TimesNewRomanPSMT"/>
          <w:color w:val="000000"/>
          <w:sz w:val="28"/>
        </w:rPr>
        <w:t>открыто окно «Личный кабинет клиента».</w:t>
      </w:r>
    </w:p>
    <w:p>
      <w:pPr>
        <w:pStyle w:val="Normal"/>
        <w:rPr>
          <w:rFonts w:eastAsia="TimesNewRomanPSMT"/>
          <w:color w:val="000000"/>
          <w:sz w:val="28"/>
        </w:rPr>
      </w:pPr>
      <w:r>
        <w:rPr/>
        <w:tab/>
      </w:r>
      <w:r>
        <w:rPr>
          <w:rFonts w:eastAsia="TimesNewRomanPSMT"/>
          <w:color w:val="000000"/>
          <w:sz w:val="28"/>
        </w:rPr>
        <w:t>Основной сценарий:</w:t>
      </w:r>
    </w:p>
    <w:p>
      <w:pPr>
        <w:pStyle w:val="ListParagraph"/>
        <w:numPr>
          <w:ilvl w:val="0"/>
          <w:numId w:val="15"/>
        </w:numPr>
        <w:rPr>
          <w:rFonts w:eastAsia="TimesNewRomanPSMT"/>
          <w:color w:val="000000"/>
          <w:sz w:val="28"/>
        </w:rPr>
      </w:pPr>
      <w:r>
        <w:rPr>
          <w:rFonts w:eastAsia="TimesNewRomanPSMT"/>
          <w:color w:val="000000"/>
          <w:sz w:val="28"/>
        </w:rPr>
        <w:t>Нажать кнопку «История Р</w:t>
      </w:r>
      <w:r>
        <w:rPr>
          <w:rFonts w:eastAsia="TimesNewRomanPSMT"/>
          <w:color w:val="000000"/>
          <w:sz w:val="28"/>
        </w:rPr>
        <w:t>ЕМ. РАБОТ</w:t>
      </w:r>
      <w:r>
        <w:rPr>
          <w:rFonts w:eastAsia="TimesNewRomanPSMT"/>
          <w:color w:val="000000"/>
          <w:sz w:val="28"/>
        </w:rPr>
        <w:t xml:space="preserve">». </w:t>
      </w:r>
    </w:p>
    <w:p>
      <w:pPr>
        <w:pStyle w:val="ListParagraph"/>
        <w:numPr>
          <w:ilvl w:val="0"/>
          <w:numId w:val="15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Посмотреть историю проведенных ремонтных работ.</w:t>
      </w:r>
    </w:p>
    <w:p>
      <w:pPr>
        <w:pStyle w:val="ListParagraph"/>
        <w:numPr>
          <w:ilvl w:val="0"/>
          <w:numId w:val="15"/>
        </w:numPr>
        <w:rPr>
          <w:rFonts w:eastAsia="TimesNewRomanPSMT"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Нажать кнопку «Назад».</w:t>
      </w:r>
    </w:p>
    <w:p>
      <w:pPr>
        <w:pStyle w:val="Normal"/>
        <w:ind w:left="720" w:hanging="0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 xml:space="preserve">Постусловия: </w:t>
      </w:r>
      <w:r>
        <w:rPr>
          <w:rFonts w:eastAsia="TimesNewRomanPS"/>
          <w:bCs/>
          <w:color w:val="000000"/>
          <w:sz w:val="28"/>
        </w:rPr>
        <w:t>история ремонтных работ просмотрен.</w:t>
      </w:r>
    </w:p>
    <w:p>
      <w:pPr>
        <w:pStyle w:val="Normal"/>
        <w:rPr>
          <w:rFonts w:eastAsia="TimesNewRomanPS"/>
          <w:bCs/>
          <w:color w:val="000000"/>
          <w:sz w:val="28"/>
        </w:rPr>
      </w:pPr>
      <w:r>
        <w:rPr/>
      </w:r>
    </w:p>
    <w:p>
      <w:pPr>
        <w:pStyle w:val="Normal"/>
        <w:ind w:firstLine="708"/>
        <w:jc w:val="both"/>
        <w:rPr>
          <w:rFonts w:eastAsia="TimesNewRomanPS"/>
          <w:b/>
          <w:b/>
          <w:color w:val="000000"/>
          <w:sz w:val="28"/>
        </w:rPr>
      </w:pPr>
      <w:r>
        <w:rPr>
          <w:rFonts w:eastAsia="TimesNewRomanPS"/>
          <w:b/>
          <w:color w:val="000000"/>
          <w:sz w:val="28"/>
        </w:rPr>
        <w:t>1.3 Файлы хранения данных:</w:t>
      </w:r>
    </w:p>
    <w:p>
      <w:pPr>
        <w:pStyle w:val="Normal"/>
        <w:ind w:firstLine="360"/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Все данные будут храниться в файлах в формате .</w:t>
      </w:r>
      <w:r>
        <w:rPr>
          <w:rFonts w:eastAsia="TimesNewRomanPS"/>
          <w:bCs/>
          <w:color w:val="000000"/>
          <w:sz w:val="28"/>
          <w:lang w:val="en-US"/>
        </w:rPr>
        <w:t>csv</w:t>
      </w:r>
      <w:r>
        <w:rPr>
          <w:rFonts w:eastAsia="TimesNewRomanPS"/>
          <w:bCs/>
          <w:color w:val="000000"/>
          <w:sz w:val="28"/>
        </w:rPr>
        <w:t>. Потребуются файлы:</w:t>
      </w:r>
    </w:p>
    <w:p>
      <w:pPr>
        <w:pStyle w:val="ListParagraph"/>
        <w:numPr>
          <w:ilvl w:val="0"/>
          <w:numId w:val="5"/>
        </w:numPr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  <w:lang w:val="en-US"/>
        </w:rPr>
        <w:t>Accounts</w:t>
      </w:r>
      <w:r>
        <w:rPr>
          <w:rFonts w:eastAsia="TimesNewRomanPS"/>
          <w:bCs/>
          <w:color w:val="000000"/>
          <w:sz w:val="28"/>
        </w:rPr>
        <w:t>.</w:t>
      </w:r>
      <w:r>
        <w:rPr>
          <w:rFonts w:eastAsia="TimesNewRomanPS"/>
          <w:bCs/>
          <w:color w:val="000000"/>
          <w:sz w:val="28"/>
          <w:lang w:val="en-US"/>
        </w:rPr>
        <w:t>csv</w:t>
      </w:r>
    </w:p>
    <w:p>
      <w:pPr>
        <w:pStyle w:val="ListParagraph"/>
        <w:numPr>
          <w:ilvl w:val="0"/>
          <w:numId w:val="5"/>
        </w:numPr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</w:rPr>
        <w:t>Отчет.</w:t>
      </w:r>
      <w:r>
        <w:rPr>
          <w:rFonts w:eastAsia="TimesNewRomanPS"/>
          <w:bCs/>
          <w:color w:val="000000"/>
          <w:sz w:val="28"/>
          <w:lang w:val="en-US"/>
        </w:rPr>
        <w:t>docx</w:t>
      </w:r>
    </w:p>
    <w:p>
      <w:pPr>
        <w:pStyle w:val="Normal"/>
        <w:ind w:left="360" w:hanging="0"/>
        <w:jc w:val="both"/>
        <w:rPr>
          <w:rFonts w:eastAsia="TimesNewRomanPS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ind w:left="360" w:hanging="0"/>
        <w:jc w:val="both"/>
        <w:rPr>
          <w:rFonts w:eastAsia="TimesNewRomanPS"/>
          <w:b/>
          <w:b/>
          <w:color w:val="000000"/>
          <w:sz w:val="28"/>
          <w:szCs w:val="28"/>
        </w:rPr>
      </w:pPr>
      <w:r>
        <w:rPr>
          <w:rFonts w:eastAsia="TimesNewRomanPS"/>
          <w:b/>
          <w:color w:val="000000"/>
          <w:sz w:val="28"/>
          <w:szCs w:val="28"/>
        </w:rPr>
        <w:t>1.4 Списки данных:</w:t>
      </w:r>
    </w:p>
    <w:p>
      <w:pPr>
        <w:pStyle w:val="Normal"/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 xml:space="preserve">1) Список данных в файлах </w:t>
      </w:r>
      <w:r>
        <w:rPr>
          <w:rFonts w:eastAsia="TimesNewRomanPS"/>
          <w:bCs/>
          <w:color w:val="000000"/>
          <w:sz w:val="28"/>
        </w:rPr>
        <w:t>“</w:t>
      </w:r>
      <w:r>
        <w:rPr>
          <w:rFonts w:eastAsia="TimesNewRomanPS"/>
          <w:bCs/>
          <w:color w:val="000000"/>
          <w:sz w:val="28"/>
          <w:lang w:val="en-US"/>
        </w:rPr>
        <w:t>Accounts</w:t>
      </w:r>
      <w:r>
        <w:rPr>
          <w:rFonts w:eastAsia="TimesNewRomanPS"/>
          <w:bCs/>
          <w:color w:val="000000"/>
          <w:sz w:val="28"/>
        </w:rPr>
        <w:t>.</w:t>
      </w:r>
      <w:r>
        <w:rPr>
          <w:rFonts w:eastAsia="TimesNewRomanPS"/>
          <w:bCs/>
          <w:color w:val="000000"/>
          <w:sz w:val="28"/>
          <w:lang w:val="en-US"/>
        </w:rPr>
        <w:t>csv</w:t>
      </w:r>
      <w:r>
        <w:rPr>
          <w:rFonts w:eastAsia="TimesNewRomanPS"/>
          <w:bCs/>
          <w:color w:val="000000"/>
          <w:sz w:val="28"/>
        </w:rPr>
        <w:t>”:</w:t>
      </w:r>
    </w:p>
    <w:p>
      <w:pPr>
        <w:pStyle w:val="Normal"/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  <w:lang w:val="en-US"/>
        </w:rPr>
        <w:t>ID</w:t>
      </w:r>
      <w:r>
        <w:rPr>
          <w:rFonts w:eastAsia="TimesNewRomanPS"/>
          <w:bCs/>
          <w:color w:val="000000"/>
          <w:sz w:val="28"/>
          <w:szCs w:val="28"/>
        </w:rPr>
        <w:t>, ФИО, Логин, Пароль</w:t>
      </w:r>
    </w:p>
    <w:p>
      <w:pPr>
        <w:pStyle w:val="Normal"/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</w:r>
    </w:p>
    <w:p>
      <w:pPr>
        <w:pStyle w:val="Normal"/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2) Список данных в файле “Отчет.</w:t>
      </w:r>
      <w:r>
        <w:rPr>
          <w:rFonts w:eastAsia="TimesNewRomanPS"/>
          <w:bCs/>
          <w:color w:val="000000"/>
          <w:sz w:val="28"/>
          <w:szCs w:val="28"/>
          <w:lang w:val="en-US"/>
        </w:rPr>
        <w:t>docx</w:t>
      </w:r>
      <w:r>
        <w:rPr>
          <w:rFonts w:eastAsia="TimesNewRomanPS"/>
          <w:bCs/>
          <w:color w:val="000000"/>
          <w:sz w:val="28"/>
          <w:szCs w:val="28"/>
        </w:rPr>
        <w:t>”:</w:t>
      </w:r>
    </w:p>
    <w:p>
      <w:pPr>
        <w:pStyle w:val="Normal"/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Информация о ремонте</w:t>
      </w:r>
    </w:p>
    <w:p>
      <w:pPr>
        <w:pStyle w:val="Normal"/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</w:r>
    </w:p>
    <w:p>
      <w:pPr>
        <w:pStyle w:val="Normal"/>
        <w:jc w:val="both"/>
        <w:rPr>
          <w:rFonts w:eastAsia="TimesNewRomanPS"/>
          <w:b/>
          <w:b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 xml:space="preserve">    </w:t>
      </w:r>
      <w:r>
        <w:rPr>
          <w:rFonts w:eastAsia="TimesNewRomanPS"/>
          <w:b/>
          <w:color w:val="000000"/>
          <w:sz w:val="28"/>
          <w:szCs w:val="28"/>
        </w:rPr>
        <w:t>1.5 Формат данных:</w:t>
      </w:r>
    </w:p>
    <w:p>
      <w:pPr>
        <w:pStyle w:val="Normal"/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  <w:lang w:val="en-US"/>
        </w:rPr>
        <w:t>ID</w:t>
      </w:r>
      <w:r>
        <w:rPr>
          <w:rFonts w:eastAsia="TimesNewRomanPS"/>
          <w:bCs/>
          <w:color w:val="000000"/>
          <w:sz w:val="28"/>
          <w:szCs w:val="28"/>
        </w:rPr>
        <w:t>– числовой тип данных</w:t>
      </w:r>
    </w:p>
    <w:p>
      <w:pPr>
        <w:pStyle w:val="Normal"/>
        <w:jc w:val="both"/>
        <w:rPr>
          <w:rFonts w:eastAsia="TimesNewRomanPS"/>
          <w:bCs/>
          <w:color w:val="000000"/>
          <w:sz w:val="28"/>
          <w:szCs w:val="28"/>
        </w:rPr>
      </w:pPr>
      <w:r>
        <w:rPr>
          <w:rFonts w:eastAsia="TimesNewRomanPS"/>
          <w:bCs/>
          <w:color w:val="000000"/>
          <w:sz w:val="28"/>
          <w:szCs w:val="28"/>
        </w:rPr>
        <w:t>ФИО, Логин, Пароль, Информация о ремонте – строковый тип данных</w:t>
      </w:r>
    </w:p>
    <w:p>
      <w:pPr>
        <w:pStyle w:val="Normal"/>
        <w:ind w:left="708" w:right="0" w:hanging="0"/>
        <w:jc w:val="both"/>
        <w:rPr>
          <w:rFonts w:eastAsia="TimesNewRomanPS"/>
          <w:bCs/>
          <w:color w:val="000000"/>
          <w:sz w:val="28"/>
        </w:rPr>
      </w:pPr>
      <w:r>
        <w:rPr>
          <w:rFonts w:eastAsia="TimesNewRomanPS"/>
          <w:bCs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LibreOffice/7.3.3.2$Windows_X86_64 LibreOffice_project/d1d0ea68f081ee2800a922cac8f79445e4603348</Application>
  <AppVersion>15.0000</AppVersion>
  <Pages>10</Pages>
  <Words>1155</Words>
  <Characters>7595</Characters>
  <CharactersWithSpaces>8641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2023-12-21T13:39:00Z</dcterms:created>
  <dc:creator>Павел Темников</dc:creator>
  <dc:description/>
  <dc:language>ru-RU</dc:language>
  <cp:lastModifiedBy/>
  <dcterms:modified xsi:type="dcterms:W3CDTF">2023-12-24T19:43:20Z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