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71C9" w14:textId="77050002" w:rsidR="00C35B5E" w:rsidRDefault="00AD0A34" w:rsidP="00AD0A34">
      <w:r>
        <w:t>The only answer here would be the 4-bit full adder as so:</w:t>
      </w:r>
    </w:p>
    <w:p w14:paraId="0A3A6F3B" w14:textId="7532B734" w:rsidR="00AD0A34" w:rsidRDefault="00AD0A34" w:rsidP="00AD0A34">
      <w:r w:rsidRPr="00AD0A34">
        <w:drawing>
          <wp:inline distT="0" distB="0" distL="0" distR="0" wp14:anchorId="35AB2E1E" wp14:editId="1AF526D5">
            <wp:extent cx="5943600" cy="3286760"/>
            <wp:effectExtent l="0" t="0" r="0" b="8890"/>
            <wp:docPr id="13698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70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5750F"/>
    <w:multiLevelType w:val="hybridMultilevel"/>
    <w:tmpl w:val="B7B89F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75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69"/>
    <w:rsid w:val="00A03F69"/>
    <w:rsid w:val="00AD0A34"/>
    <w:rsid w:val="00C00D0B"/>
    <w:rsid w:val="00C35B5E"/>
    <w:rsid w:val="00F2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7C832"/>
  <w15:chartTrackingRefBased/>
  <w15:docId w15:val="{BB5F9646-7619-4A88-AE95-D10CF214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2026-04-29T06:07:00Z</dcterms:created>
  <dcterms:modified xsi:type="dcterms:W3CDTF">2026-04-29T06:11:00Z</dcterms:modified>
</cp:coreProperties>
</file>