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E2" w:rsidRPr="002850F7" w:rsidRDefault="008B7140" w:rsidP="008B7140">
      <w:pPr>
        <w:jc w:val="center"/>
        <w:rPr>
          <w:rFonts w:ascii="Times New Roman" w:eastAsia="仿宋" w:hAnsi="Times New Roman" w:cs="Times New Roman"/>
          <w:sz w:val="36"/>
          <w:szCs w:val="40"/>
        </w:rPr>
      </w:pPr>
      <w:r w:rsidRPr="002850F7">
        <w:rPr>
          <w:rFonts w:ascii="Times New Roman" w:eastAsia="仿宋" w:hAnsi="Times New Roman" w:cs="Times New Roman"/>
          <w:sz w:val="36"/>
          <w:szCs w:val="40"/>
        </w:rPr>
        <w:t>指令处理</w:t>
      </w:r>
      <w:r w:rsidR="008A07F9">
        <w:rPr>
          <w:rFonts w:ascii="Times New Roman" w:eastAsia="仿宋" w:hAnsi="Times New Roman" w:cs="Times New Roman" w:hint="eastAsia"/>
          <w:sz w:val="36"/>
          <w:szCs w:val="40"/>
        </w:rPr>
        <w:t>函数</w:t>
      </w:r>
    </w:p>
    <w:p w:rsidR="008B7140" w:rsidRPr="002850F7" w:rsidRDefault="008B7140" w:rsidP="008B7140">
      <w:pPr>
        <w:jc w:val="center"/>
        <w:rPr>
          <w:rFonts w:ascii="Times New Roman" w:eastAsia="仿宋" w:hAnsi="Times New Roman" w:cs="Times New Roman"/>
        </w:rPr>
      </w:pPr>
      <w:r w:rsidRPr="002850F7">
        <w:rPr>
          <w:rFonts w:ascii="Times New Roman" w:eastAsia="仿宋" w:hAnsi="Times New Roman" w:cs="Times New Roman"/>
        </w:rPr>
        <w:t>编制：任书楠</w:t>
      </w:r>
    </w:p>
    <w:p w:rsidR="008B7140" w:rsidRPr="002850F7" w:rsidRDefault="008B7140" w:rsidP="008B7140">
      <w:pPr>
        <w:jc w:val="center"/>
        <w:rPr>
          <w:rFonts w:ascii="Times New Roman" w:eastAsia="仿宋" w:hAnsi="Times New Roman" w:cs="Times New Roman"/>
        </w:rPr>
      </w:pPr>
      <w:r w:rsidRPr="002850F7">
        <w:rPr>
          <w:rFonts w:ascii="Times New Roman" w:eastAsia="仿宋" w:hAnsi="Times New Roman" w:cs="Times New Roman"/>
        </w:rPr>
        <w:t>2019.07.30</w:t>
      </w:r>
    </w:p>
    <w:p w:rsidR="008B7140" w:rsidRPr="002850F7" w:rsidRDefault="008B7140" w:rsidP="008B7140">
      <w:pPr>
        <w:rPr>
          <w:rFonts w:ascii="Times New Roman" w:eastAsia="仿宋" w:hAnsi="Times New Roman" w:cs="Times New Roman"/>
        </w:rPr>
      </w:pPr>
    </w:p>
    <w:p w:rsidR="008B7140" w:rsidRPr="002850F7" w:rsidRDefault="001D31F1" w:rsidP="008B7140">
      <w:pPr>
        <w:rPr>
          <w:rFonts w:ascii="Times New Roman" w:eastAsia="仿宋" w:hAnsi="Times New Roman" w:cs="Times New Roman"/>
        </w:rPr>
      </w:pPr>
      <w:r w:rsidRPr="002850F7">
        <w:rPr>
          <w:rFonts w:ascii="Times New Roman" w:eastAsia="仿宋" w:hAnsi="Times New Roman" w:cs="Times New Roman"/>
        </w:rPr>
        <w:t>一、机械臂类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230"/>
      </w:tblGrid>
      <w:tr w:rsidR="003A70BF" w:rsidRPr="002850F7" w:rsidTr="00A657ED">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w:t>
            </w:r>
          </w:p>
        </w:tc>
        <w:tc>
          <w:tcPr>
            <w:tcW w:w="7230" w:type="dxa"/>
            <w:vMerge w:val="restart"/>
            <w:vAlign w:val="center"/>
          </w:tcPr>
          <w:p w:rsidR="0018388F" w:rsidRPr="002850F7" w:rsidRDefault="00FF0976" w:rsidP="000A03E3">
            <w:pPr>
              <w:widowControl/>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处理指令时，为此点生成</w:t>
            </w:r>
            <w:r w:rsidRPr="002850F7">
              <w:rPr>
                <w:rFonts w:ascii="Times New Roman" w:eastAsia="仿宋" w:hAnsi="Times New Roman" w:cs="Times New Roman"/>
                <w:color w:val="000000"/>
                <w:kern w:val="0"/>
                <w:sz w:val="22"/>
              </w:rPr>
              <w:t>segment</w:t>
            </w:r>
            <w:r w:rsidRPr="002850F7">
              <w:rPr>
                <w:rFonts w:ascii="Times New Roman" w:eastAsia="仿宋" w:hAnsi="Times New Roman" w:cs="Times New Roman"/>
                <w:color w:val="000000"/>
                <w:kern w:val="0"/>
                <w:sz w:val="22"/>
              </w:rPr>
              <w:t>内的序号，</w:t>
            </w:r>
            <w:r w:rsidR="003A70BF" w:rsidRPr="002850F7">
              <w:rPr>
                <w:rFonts w:ascii="Times New Roman" w:eastAsia="仿宋" w:hAnsi="Times New Roman" w:cs="Times New Roman"/>
                <w:color w:val="000000"/>
                <w:kern w:val="0"/>
                <w:sz w:val="22"/>
              </w:rPr>
              <w:t>将各数值或变量组合成为机械臂脚本指令并下发，监视此点的机械臂到位信号，</w:t>
            </w:r>
            <w:r w:rsidRPr="002850F7">
              <w:rPr>
                <w:rFonts w:ascii="Times New Roman" w:eastAsia="仿宋" w:hAnsi="Times New Roman" w:cs="Times New Roman"/>
                <w:color w:val="000000"/>
                <w:kern w:val="0"/>
                <w:sz w:val="22"/>
              </w:rPr>
              <w:t>若收到到位信号，则函数正常返回，若在超时时间后仍未收到到位信号，则返回错误，</w:t>
            </w:r>
            <w:proofErr w:type="spellStart"/>
            <w:r w:rsidRPr="002850F7">
              <w:rPr>
                <w:rFonts w:ascii="Times New Roman" w:eastAsia="仿宋" w:hAnsi="Times New Roman" w:cs="Times New Roman"/>
                <w:color w:val="000000"/>
                <w:kern w:val="0"/>
                <w:sz w:val="22"/>
              </w:rPr>
              <w:t>segment</w:t>
            </w:r>
            <w:proofErr w:type="spellEnd"/>
            <w:r w:rsidRPr="002850F7">
              <w:rPr>
                <w:rFonts w:ascii="Times New Roman" w:eastAsia="仿宋" w:hAnsi="Times New Roman" w:cs="Times New Roman"/>
                <w:color w:val="000000"/>
                <w:kern w:val="0"/>
                <w:sz w:val="22"/>
              </w:rPr>
              <w:t>序号和点序号。</w:t>
            </w:r>
          </w:p>
        </w:tc>
      </w:tr>
      <w:tr w:rsidR="003A70BF" w:rsidRPr="002850F7" w:rsidTr="001D31F1">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w:t>
            </w:r>
          </w:p>
        </w:tc>
        <w:tc>
          <w:tcPr>
            <w:tcW w:w="7230" w:type="dxa"/>
            <w:vMerge/>
          </w:tcPr>
          <w:p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rsidTr="001D31F1">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MOVEL1</w:t>
            </w:r>
          </w:p>
        </w:tc>
        <w:tc>
          <w:tcPr>
            <w:tcW w:w="7230" w:type="dxa"/>
            <w:vMerge/>
          </w:tcPr>
          <w:p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rsidTr="001D31F1">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MOVEJ1</w:t>
            </w:r>
          </w:p>
        </w:tc>
        <w:tc>
          <w:tcPr>
            <w:tcW w:w="7230" w:type="dxa"/>
            <w:vMerge/>
          </w:tcPr>
          <w:p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rsidTr="001D31F1">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MOVEL2</w:t>
            </w:r>
          </w:p>
        </w:tc>
        <w:tc>
          <w:tcPr>
            <w:tcW w:w="7230" w:type="dxa"/>
            <w:vMerge/>
          </w:tcPr>
          <w:p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rsidTr="001D31F1">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MOVEJ2</w:t>
            </w:r>
          </w:p>
        </w:tc>
        <w:tc>
          <w:tcPr>
            <w:tcW w:w="7230" w:type="dxa"/>
            <w:vMerge/>
          </w:tcPr>
          <w:p w:rsidR="003A70BF" w:rsidRPr="002850F7" w:rsidRDefault="003A70BF" w:rsidP="001D31F1">
            <w:pPr>
              <w:widowControl/>
              <w:jc w:val="left"/>
              <w:rPr>
                <w:rFonts w:ascii="Times New Roman" w:eastAsia="仿宋" w:hAnsi="Times New Roman" w:cs="Times New Roman"/>
                <w:color w:val="000000"/>
                <w:kern w:val="0"/>
                <w:sz w:val="22"/>
              </w:rPr>
            </w:pPr>
          </w:p>
        </w:tc>
      </w:tr>
      <w:tr w:rsidR="003A70BF" w:rsidRPr="002850F7" w:rsidTr="00FF21FB">
        <w:trPr>
          <w:trHeight w:val="285"/>
        </w:trPr>
        <w:tc>
          <w:tcPr>
            <w:tcW w:w="1129" w:type="dxa"/>
            <w:shd w:val="clear" w:color="auto" w:fill="auto"/>
            <w:noWrap/>
            <w:vAlign w:val="bottom"/>
            <w:hideMark/>
          </w:tcPr>
          <w:p w:rsidR="003A70BF" w:rsidRPr="001D31F1" w:rsidRDefault="003A70BF" w:rsidP="001D31F1">
            <w:pPr>
              <w:widowControl/>
              <w:jc w:val="left"/>
              <w:rPr>
                <w:rFonts w:ascii="Times New Roman" w:eastAsia="仿宋" w:hAnsi="Times New Roman" w:cs="Times New Roman"/>
                <w:color w:val="000000"/>
                <w:kern w:val="0"/>
                <w:sz w:val="22"/>
              </w:rPr>
            </w:pPr>
            <w:r w:rsidRPr="001D31F1">
              <w:rPr>
                <w:rFonts w:ascii="Times New Roman" w:eastAsia="仿宋" w:hAnsi="Times New Roman" w:cs="Times New Roman"/>
                <w:color w:val="000000"/>
                <w:kern w:val="0"/>
                <w:sz w:val="22"/>
              </w:rPr>
              <w:t>MOVEJ3</w:t>
            </w:r>
          </w:p>
        </w:tc>
        <w:tc>
          <w:tcPr>
            <w:tcW w:w="7230" w:type="dxa"/>
            <w:vMerge/>
            <w:shd w:val="clear" w:color="000000" w:fill="A9D08E"/>
          </w:tcPr>
          <w:p w:rsidR="003A70BF" w:rsidRPr="002850F7" w:rsidRDefault="003A70BF" w:rsidP="001D31F1">
            <w:pPr>
              <w:widowControl/>
              <w:jc w:val="left"/>
              <w:rPr>
                <w:rFonts w:ascii="Times New Roman" w:eastAsia="仿宋" w:hAnsi="Times New Roman" w:cs="Times New Roman"/>
                <w:color w:val="000000"/>
                <w:kern w:val="0"/>
                <w:sz w:val="22"/>
              </w:rPr>
            </w:pPr>
          </w:p>
        </w:tc>
      </w:tr>
    </w:tbl>
    <w:p w:rsidR="001D31F1" w:rsidRPr="002850F7" w:rsidRDefault="001D31F1" w:rsidP="008B7140">
      <w:pPr>
        <w:rPr>
          <w:rFonts w:ascii="Times New Roman" w:eastAsia="仿宋" w:hAnsi="Times New Roman" w:cs="Times New Roman"/>
        </w:rPr>
      </w:pPr>
    </w:p>
    <w:p w:rsidR="008C1EAC" w:rsidRPr="002850F7" w:rsidRDefault="008C1EAC" w:rsidP="008B7140">
      <w:pPr>
        <w:rPr>
          <w:rFonts w:ascii="Times New Roman" w:eastAsia="仿宋" w:hAnsi="Times New Roman" w:cs="Times New Roman"/>
        </w:rPr>
      </w:pPr>
      <w:r w:rsidRPr="002850F7">
        <w:rPr>
          <w:rFonts w:ascii="Times New Roman" w:eastAsia="仿宋" w:hAnsi="Times New Roman" w:cs="Times New Roman"/>
        </w:rPr>
        <w:t>变量类型：</w:t>
      </w:r>
    </w:p>
    <w:p w:rsidR="006D0ACE"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var_PP_varname</w:t>
      </w:r>
      <w:proofErr w:type="spellEnd"/>
      <w:r w:rsidRPr="002850F7">
        <w:rPr>
          <w:rFonts w:ascii="Times New Roman" w:eastAsia="仿宋" w:hAnsi="Times New Roman" w:cs="Times New Roman"/>
        </w:rPr>
        <w:t>表示以位姿形式描述的路点，输入变量，包括</w:t>
      </w:r>
      <w:r w:rsidRPr="002850F7">
        <w:rPr>
          <w:rFonts w:ascii="Times New Roman" w:eastAsia="仿宋" w:hAnsi="Times New Roman" w:cs="Times New Roman"/>
        </w:rPr>
        <w:t>X,Y,Z,RX,RY,RZ</w:t>
      </w:r>
      <w:r w:rsidRPr="002850F7">
        <w:rPr>
          <w:rFonts w:ascii="Times New Roman" w:eastAsia="仿宋" w:hAnsi="Times New Roman" w:cs="Times New Roman"/>
        </w:rPr>
        <w:t>，为位姿类型，内置数据类型为</w:t>
      </w:r>
      <w:r w:rsidRPr="002850F7">
        <w:rPr>
          <w:rFonts w:ascii="Times New Roman" w:eastAsia="仿宋" w:hAnsi="Times New Roman" w:cs="Times New Roman"/>
        </w:rPr>
        <w:t>double[6]</w:t>
      </w:r>
    </w:p>
    <w:p w:rsidR="006D0ACE"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var_TCP_varname</w:t>
      </w:r>
      <w:proofErr w:type="spellEnd"/>
      <w:r w:rsidRPr="002850F7">
        <w:rPr>
          <w:rFonts w:ascii="Times New Roman" w:eastAsia="仿宋" w:hAnsi="Times New Roman" w:cs="Times New Roman"/>
        </w:rPr>
        <w:t>表示以位姿形式描述的</w:t>
      </w:r>
      <w:r w:rsidRPr="002850F7">
        <w:rPr>
          <w:rFonts w:ascii="Times New Roman" w:eastAsia="仿宋" w:hAnsi="Times New Roman" w:cs="Times New Roman"/>
        </w:rPr>
        <w:t>TCP</w:t>
      </w:r>
      <w:r w:rsidRPr="002850F7">
        <w:rPr>
          <w:rFonts w:ascii="Times New Roman" w:eastAsia="仿宋" w:hAnsi="Times New Roman" w:cs="Times New Roman"/>
        </w:rPr>
        <w:t>，输入变量，包括</w:t>
      </w:r>
      <w:r w:rsidRPr="002850F7">
        <w:rPr>
          <w:rFonts w:ascii="Times New Roman" w:eastAsia="仿宋" w:hAnsi="Times New Roman" w:cs="Times New Roman"/>
        </w:rPr>
        <w:t>X,Y,Z,RX,RY,RZ</w:t>
      </w:r>
      <w:r w:rsidRPr="002850F7">
        <w:rPr>
          <w:rFonts w:ascii="Times New Roman" w:eastAsia="仿宋" w:hAnsi="Times New Roman" w:cs="Times New Roman"/>
        </w:rPr>
        <w:t>，为</w:t>
      </w:r>
      <w:r w:rsidRPr="002850F7">
        <w:rPr>
          <w:rFonts w:ascii="Times New Roman" w:eastAsia="仿宋" w:hAnsi="Times New Roman" w:cs="Times New Roman"/>
        </w:rPr>
        <w:t>TCP</w:t>
      </w:r>
      <w:r w:rsidRPr="002850F7">
        <w:rPr>
          <w:rFonts w:ascii="Times New Roman" w:eastAsia="仿宋" w:hAnsi="Times New Roman" w:cs="Times New Roman"/>
        </w:rPr>
        <w:t>类型，内置数据类型为</w:t>
      </w:r>
      <w:r w:rsidRPr="002850F7">
        <w:rPr>
          <w:rFonts w:ascii="Times New Roman" w:eastAsia="仿宋" w:hAnsi="Times New Roman" w:cs="Times New Roman"/>
        </w:rPr>
        <w:t>double[6]</w:t>
      </w:r>
    </w:p>
    <w:p w:rsidR="008C1EAC" w:rsidRPr="002850F7" w:rsidRDefault="006D0ACE" w:rsidP="006D0ACE">
      <w:pPr>
        <w:rPr>
          <w:rFonts w:ascii="Times New Roman" w:eastAsia="仿宋" w:hAnsi="Times New Roman" w:cs="Times New Roman"/>
        </w:rPr>
      </w:pPr>
      <w:proofErr w:type="spellStart"/>
      <w:r w:rsidRPr="002850F7">
        <w:rPr>
          <w:rFonts w:ascii="Times New Roman" w:eastAsia="仿宋" w:hAnsi="Times New Roman" w:cs="Times New Roman"/>
        </w:rPr>
        <w:t>var_Joint_varname</w:t>
      </w:r>
      <w:proofErr w:type="spellEnd"/>
      <w:r w:rsidRPr="002850F7">
        <w:rPr>
          <w:rFonts w:ascii="Times New Roman" w:eastAsia="仿宋" w:hAnsi="Times New Roman" w:cs="Times New Roman"/>
        </w:rPr>
        <w:t>表示以关节形式描述的路点，输入变量，包括</w:t>
      </w:r>
      <w:r w:rsidRPr="002850F7">
        <w:rPr>
          <w:rFonts w:ascii="Times New Roman" w:eastAsia="仿宋" w:hAnsi="Times New Roman" w:cs="Times New Roman"/>
        </w:rPr>
        <w:t>J1,J2,J3,J4,J5,J6</w:t>
      </w:r>
      <w:r w:rsidRPr="002850F7">
        <w:rPr>
          <w:rFonts w:ascii="Times New Roman" w:eastAsia="仿宋" w:hAnsi="Times New Roman" w:cs="Times New Roman"/>
        </w:rPr>
        <w:t>，为关节类型，内置数据类型为</w:t>
      </w:r>
      <w:r w:rsidRPr="002850F7">
        <w:rPr>
          <w:rFonts w:ascii="Times New Roman" w:eastAsia="仿宋" w:hAnsi="Times New Roman" w:cs="Times New Roman"/>
        </w:rPr>
        <w:t>double[6]</w:t>
      </w:r>
    </w:p>
    <w:p w:rsidR="006931BE" w:rsidRPr="002850F7" w:rsidRDefault="006931BE" w:rsidP="006D0ACE">
      <w:pPr>
        <w:rPr>
          <w:rFonts w:ascii="Times New Roman" w:eastAsia="仿宋" w:hAnsi="Times New Roman" w:cs="Times New Roman"/>
        </w:rPr>
      </w:pPr>
    </w:p>
    <w:p w:rsidR="006931BE" w:rsidRPr="002850F7" w:rsidRDefault="006931BE" w:rsidP="006D0ACE">
      <w:pPr>
        <w:rPr>
          <w:rFonts w:ascii="Times New Roman" w:eastAsia="仿宋" w:hAnsi="Times New Roman" w:cs="Times New Roman"/>
        </w:rPr>
      </w:pPr>
      <w:r w:rsidRPr="002850F7">
        <w:rPr>
          <w:rFonts w:ascii="Times New Roman" w:eastAsia="仿宋" w:hAnsi="Times New Roman" w:cs="Times New Roman"/>
        </w:rPr>
        <w:t>二、滑台控制类</w:t>
      </w:r>
    </w:p>
    <w:p w:rsidR="006931BE" w:rsidRDefault="006931BE" w:rsidP="006931BE">
      <w:pPr>
        <w:widowControl/>
        <w:rPr>
          <w:rFonts w:ascii="Times New Roman" w:eastAsia="仿宋" w:hAnsi="Times New Roman" w:cs="Times New Roman"/>
          <w:color w:val="000000"/>
          <w:kern w:val="0"/>
          <w:szCs w:val="21"/>
        </w:rPr>
      </w:pPr>
      <w:r w:rsidRPr="006931BE">
        <w:rPr>
          <w:rFonts w:ascii="Times New Roman" w:eastAsia="仿宋" w:hAnsi="Times New Roman" w:cs="Times New Roman"/>
          <w:color w:val="000000"/>
          <w:kern w:val="0"/>
          <w:szCs w:val="21"/>
        </w:rPr>
        <w:t>SLIDERGOHOME</w:t>
      </w:r>
      <w:r w:rsidRPr="002850F7">
        <w:rPr>
          <w:rFonts w:ascii="Times New Roman" w:eastAsia="仿宋" w:hAnsi="Times New Roman" w:cs="Times New Roman"/>
          <w:color w:val="000000"/>
          <w:kern w:val="0"/>
          <w:szCs w:val="21"/>
        </w:rPr>
        <w:t xml:space="preserve">   </w:t>
      </w:r>
      <w:r w:rsidRPr="002850F7">
        <w:rPr>
          <w:rFonts w:ascii="Times New Roman" w:eastAsia="仿宋" w:hAnsi="Times New Roman" w:cs="Times New Roman"/>
          <w:color w:val="000000"/>
          <w:kern w:val="0"/>
          <w:szCs w:val="21"/>
        </w:rPr>
        <w:t>发送滑台回零指令，并等待到位信号后返回</w:t>
      </w:r>
      <w:r w:rsidR="00CC3773">
        <w:rPr>
          <w:rFonts w:ascii="Times New Roman" w:eastAsia="仿宋" w:hAnsi="Times New Roman" w:cs="Times New Roman" w:hint="eastAsia"/>
          <w:color w:val="000000"/>
          <w:kern w:val="0"/>
          <w:szCs w:val="21"/>
        </w:rPr>
        <w:t>，参照《滑台</w:t>
      </w:r>
      <w:r w:rsidR="00CC3773">
        <w:rPr>
          <w:rFonts w:ascii="Times New Roman" w:eastAsia="仿宋" w:hAnsi="Times New Roman" w:cs="Times New Roman" w:hint="eastAsia"/>
          <w:color w:val="000000"/>
          <w:kern w:val="0"/>
          <w:szCs w:val="21"/>
        </w:rPr>
        <w:t>R</w:t>
      </w:r>
      <w:r w:rsidR="00CC3773">
        <w:rPr>
          <w:rFonts w:ascii="Times New Roman" w:eastAsia="仿宋" w:hAnsi="Times New Roman" w:cs="Times New Roman"/>
          <w:color w:val="000000"/>
          <w:kern w:val="0"/>
          <w:szCs w:val="21"/>
        </w:rPr>
        <w:t>OS</w:t>
      </w:r>
      <w:r w:rsidR="00CC3773">
        <w:rPr>
          <w:rFonts w:ascii="Times New Roman" w:eastAsia="仿宋" w:hAnsi="Times New Roman" w:cs="Times New Roman" w:hint="eastAsia"/>
          <w:color w:val="000000"/>
          <w:kern w:val="0"/>
          <w:szCs w:val="21"/>
        </w:rPr>
        <w:t>控制节点软件接口说明书》，向两个滑台同时发布回零指令</w:t>
      </w:r>
    </w:p>
    <w:tbl>
      <w:tblPr>
        <w:tblW w:w="8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20"/>
        <w:gridCol w:w="1670"/>
        <w:gridCol w:w="920"/>
        <w:gridCol w:w="995"/>
        <w:gridCol w:w="920"/>
        <w:gridCol w:w="1670"/>
        <w:gridCol w:w="931"/>
      </w:tblGrid>
      <w:tr w:rsidR="008D481D" w:rsidTr="008D481D">
        <w:trPr>
          <w:trHeight w:val="300"/>
        </w:trPr>
        <w:tc>
          <w:tcPr>
            <w:tcW w:w="12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9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931"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8D481D" w:rsidTr="008D481D">
        <w:trPr>
          <w:trHeight w:val="600"/>
        </w:trPr>
        <w:tc>
          <w:tcPr>
            <w:tcW w:w="12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垂直滑台回零控制</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cmd</w:t>
            </w:r>
            <w:proofErr w:type="spellEnd"/>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9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VerSliderHomming</w:t>
            </w:r>
            <w:proofErr w:type="spellEnd"/>
            <w:r>
              <w:rPr>
                <w:rFonts w:ascii="宋体" w:eastAsia="宋体" w:hAnsi="宋体" w:cs="宋体" w:hint="eastAsia"/>
                <w:color w:val="000000"/>
                <w:kern w:val="0"/>
                <w:sz w:val="15"/>
                <w:szCs w:val="15"/>
                <w:lang w:bidi="ar"/>
              </w:rPr>
              <w:t>"</w:t>
            </w:r>
          </w:p>
        </w:tc>
        <w:tc>
          <w:tcPr>
            <w:tcW w:w="931" w:type="dxa"/>
            <w:tcMar>
              <w:top w:w="10" w:type="dxa"/>
              <w:left w:w="10" w:type="dxa"/>
              <w:right w:w="10" w:type="dxa"/>
            </w:tcMar>
            <w:vAlign w:val="center"/>
          </w:tcPr>
          <w:p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垂直滑台回零控制</w:t>
            </w:r>
            <w:r>
              <w:rPr>
                <w:rFonts w:ascii="宋体" w:eastAsia="宋体" w:hAnsi="宋体" w:cs="宋体" w:hint="eastAsia"/>
                <w:color w:val="000000"/>
                <w:kern w:val="0"/>
                <w:sz w:val="15"/>
                <w:szCs w:val="15"/>
                <w:lang w:bidi="ar"/>
              </w:rPr>
              <w:br/>
              <w:t>* 此参数无具体意义，默认为0</w:t>
            </w:r>
          </w:p>
        </w:tc>
      </w:tr>
      <w:tr w:rsidR="008D481D" w:rsidTr="008D481D">
        <w:trPr>
          <w:trHeight w:val="600"/>
        </w:trPr>
        <w:tc>
          <w:tcPr>
            <w:tcW w:w="12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水平滑台回零控制</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cmd</w:t>
            </w:r>
            <w:proofErr w:type="spellEnd"/>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9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92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6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HorSliderHomming</w:t>
            </w:r>
            <w:proofErr w:type="spellEnd"/>
            <w:r>
              <w:rPr>
                <w:rFonts w:ascii="宋体" w:eastAsia="宋体" w:hAnsi="宋体" w:cs="宋体" w:hint="eastAsia"/>
                <w:color w:val="000000"/>
                <w:kern w:val="0"/>
                <w:sz w:val="15"/>
                <w:szCs w:val="15"/>
                <w:lang w:bidi="ar"/>
              </w:rPr>
              <w:t>"</w:t>
            </w:r>
          </w:p>
        </w:tc>
        <w:tc>
          <w:tcPr>
            <w:tcW w:w="931" w:type="dxa"/>
            <w:tcMar>
              <w:top w:w="10" w:type="dxa"/>
              <w:left w:w="10" w:type="dxa"/>
              <w:right w:w="10" w:type="dxa"/>
            </w:tcMar>
            <w:vAlign w:val="center"/>
          </w:tcPr>
          <w:p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水平滑台回零控制</w:t>
            </w:r>
            <w:r>
              <w:rPr>
                <w:rFonts w:ascii="宋体" w:eastAsia="宋体" w:hAnsi="宋体" w:cs="宋体" w:hint="eastAsia"/>
                <w:color w:val="000000"/>
                <w:kern w:val="0"/>
                <w:sz w:val="15"/>
                <w:szCs w:val="15"/>
                <w:lang w:bidi="ar"/>
              </w:rPr>
              <w:br/>
              <w:t>* 此参数无具体意义，默认为0</w:t>
            </w:r>
          </w:p>
        </w:tc>
      </w:tr>
    </w:tbl>
    <w:p w:rsidR="00CC3773" w:rsidRDefault="008D481D" w:rsidP="006931BE">
      <w:pPr>
        <w:widowControl/>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t>延时</w:t>
      </w:r>
      <w:r>
        <w:rPr>
          <w:rFonts w:ascii="Times New Roman" w:eastAsia="仿宋" w:hAnsi="Times New Roman" w:cs="Times New Roman" w:hint="eastAsia"/>
          <w:color w:val="000000"/>
          <w:kern w:val="0"/>
          <w:szCs w:val="21"/>
        </w:rPr>
        <w:t>0</w:t>
      </w:r>
      <w:r>
        <w:rPr>
          <w:rFonts w:ascii="Times New Roman" w:eastAsia="仿宋" w:hAnsi="Times New Roman" w:cs="Times New Roman"/>
          <w:color w:val="000000"/>
          <w:kern w:val="0"/>
          <w:szCs w:val="21"/>
        </w:rPr>
        <w:t>.5</w:t>
      </w:r>
      <w:r>
        <w:rPr>
          <w:rFonts w:ascii="Times New Roman" w:eastAsia="仿宋" w:hAnsi="Times New Roman" w:cs="Times New Roman" w:hint="eastAsia"/>
          <w:color w:val="000000"/>
          <w:kern w:val="0"/>
          <w:szCs w:val="21"/>
        </w:rPr>
        <w:t>s</w:t>
      </w:r>
      <w:r>
        <w:rPr>
          <w:rFonts w:ascii="Times New Roman" w:eastAsia="仿宋" w:hAnsi="Times New Roman" w:cs="Times New Roman" w:hint="eastAsia"/>
          <w:color w:val="000000"/>
          <w:kern w:val="0"/>
          <w:szCs w:val="21"/>
        </w:rPr>
        <w:t>后，开始轮询如下参数，</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9"/>
        <w:gridCol w:w="1595"/>
        <w:gridCol w:w="860"/>
        <w:gridCol w:w="930"/>
        <w:gridCol w:w="860"/>
        <w:gridCol w:w="1595"/>
        <w:gridCol w:w="1370"/>
      </w:tblGrid>
      <w:tr w:rsidR="008D481D" w:rsidTr="008D481D">
        <w:trPr>
          <w:trHeight w:val="300"/>
        </w:trPr>
        <w:tc>
          <w:tcPr>
            <w:tcW w:w="1419"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93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137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8D481D" w:rsidTr="008D481D">
        <w:trPr>
          <w:trHeight w:val="900"/>
        </w:trPr>
        <w:tc>
          <w:tcPr>
            <w:tcW w:w="1419"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水平滑台零位到位信号</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yx</w:t>
            </w:r>
            <w:proofErr w:type="spellEnd"/>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2</w:t>
            </w:r>
          </w:p>
        </w:tc>
        <w:tc>
          <w:tcPr>
            <w:tcW w:w="93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HorHommingFlg</w:t>
            </w:r>
            <w:proofErr w:type="spellEnd"/>
            <w:r>
              <w:rPr>
                <w:rFonts w:ascii="宋体" w:eastAsia="宋体" w:hAnsi="宋体" w:cs="宋体" w:hint="eastAsia"/>
                <w:color w:val="000000"/>
                <w:kern w:val="0"/>
                <w:sz w:val="15"/>
                <w:szCs w:val="15"/>
                <w:lang w:bidi="ar"/>
              </w:rPr>
              <w:t>"</w:t>
            </w:r>
          </w:p>
        </w:tc>
        <w:tc>
          <w:tcPr>
            <w:tcW w:w="1370" w:type="dxa"/>
            <w:tcMar>
              <w:top w:w="10" w:type="dxa"/>
              <w:left w:w="10" w:type="dxa"/>
              <w:right w:w="10" w:type="dxa"/>
            </w:tcMar>
            <w:vAlign w:val="center"/>
          </w:tcPr>
          <w:p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水平滑台零位到位信号</w:t>
            </w:r>
            <w:r>
              <w:rPr>
                <w:rFonts w:ascii="宋体" w:eastAsia="宋体" w:hAnsi="宋体" w:cs="宋体" w:hint="eastAsia"/>
                <w:color w:val="000000"/>
                <w:kern w:val="0"/>
                <w:sz w:val="15"/>
                <w:szCs w:val="15"/>
                <w:lang w:bidi="ar"/>
              </w:rPr>
              <w:br/>
              <w:t>00：未到位</w:t>
            </w:r>
            <w:r>
              <w:rPr>
                <w:rFonts w:ascii="宋体" w:eastAsia="宋体" w:hAnsi="宋体" w:cs="宋体" w:hint="eastAsia"/>
                <w:color w:val="000000"/>
                <w:kern w:val="0"/>
                <w:sz w:val="15"/>
                <w:szCs w:val="15"/>
                <w:lang w:bidi="ar"/>
              </w:rPr>
              <w:br/>
              <w:t>01：已到位</w:t>
            </w:r>
          </w:p>
        </w:tc>
      </w:tr>
      <w:tr w:rsidR="008D481D" w:rsidTr="008D481D">
        <w:trPr>
          <w:trHeight w:val="900"/>
        </w:trPr>
        <w:tc>
          <w:tcPr>
            <w:tcW w:w="1419"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lastRenderedPageBreak/>
              <w:t>垂直滑台零位到位信号</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yx</w:t>
            </w:r>
            <w:proofErr w:type="spellEnd"/>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8</w:t>
            </w:r>
          </w:p>
        </w:tc>
        <w:tc>
          <w:tcPr>
            <w:tcW w:w="93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uint</w:t>
            </w:r>
            <w:proofErr w:type="spellEnd"/>
            <w:r>
              <w:rPr>
                <w:rFonts w:ascii="宋体" w:eastAsia="宋体" w:hAnsi="宋体" w:cs="宋体" w:hint="eastAsia"/>
                <w:color w:val="000000"/>
                <w:kern w:val="0"/>
                <w:sz w:val="15"/>
                <w:szCs w:val="15"/>
                <w:lang w:bidi="ar"/>
              </w:rPr>
              <w:t>"</w:t>
            </w:r>
          </w:p>
        </w:tc>
        <w:tc>
          <w:tcPr>
            <w:tcW w:w="860"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w:t>
            </w:r>
          </w:p>
        </w:tc>
        <w:tc>
          <w:tcPr>
            <w:tcW w:w="1595" w:type="dxa"/>
            <w:noWrap/>
            <w:tcMar>
              <w:top w:w="10" w:type="dxa"/>
              <w:left w:w="10" w:type="dxa"/>
              <w:right w:w="10" w:type="dxa"/>
            </w:tcMar>
            <w:vAlign w:val="center"/>
          </w:tcPr>
          <w:p w:rsidR="008D481D" w:rsidRDefault="008D481D" w:rsidP="00456867">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VerHommingFlg</w:t>
            </w:r>
            <w:proofErr w:type="spellEnd"/>
            <w:r>
              <w:rPr>
                <w:rFonts w:ascii="宋体" w:eastAsia="宋体" w:hAnsi="宋体" w:cs="宋体" w:hint="eastAsia"/>
                <w:color w:val="000000"/>
                <w:kern w:val="0"/>
                <w:sz w:val="15"/>
                <w:szCs w:val="15"/>
                <w:lang w:bidi="ar"/>
              </w:rPr>
              <w:t>"</w:t>
            </w:r>
          </w:p>
        </w:tc>
        <w:tc>
          <w:tcPr>
            <w:tcW w:w="1370" w:type="dxa"/>
            <w:tcMar>
              <w:top w:w="10" w:type="dxa"/>
              <w:left w:w="10" w:type="dxa"/>
              <w:right w:w="10" w:type="dxa"/>
            </w:tcMar>
            <w:vAlign w:val="center"/>
          </w:tcPr>
          <w:p w:rsidR="008D481D" w:rsidRDefault="008D481D" w:rsidP="00456867">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垂直滑台零位到位信号</w:t>
            </w:r>
            <w:r>
              <w:rPr>
                <w:rFonts w:ascii="宋体" w:eastAsia="宋体" w:hAnsi="宋体" w:cs="宋体" w:hint="eastAsia"/>
                <w:color w:val="000000"/>
                <w:kern w:val="0"/>
                <w:sz w:val="15"/>
                <w:szCs w:val="15"/>
                <w:lang w:bidi="ar"/>
              </w:rPr>
              <w:br/>
              <w:t>00：未到位</w:t>
            </w:r>
            <w:r>
              <w:rPr>
                <w:rFonts w:ascii="宋体" w:eastAsia="宋体" w:hAnsi="宋体" w:cs="宋体" w:hint="eastAsia"/>
                <w:color w:val="000000"/>
                <w:kern w:val="0"/>
                <w:sz w:val="15"/>
                <w:szCs w:val="15"/>
                <w:lang w:bidi="ar"/>
              </w:rPr>
              <w:br/>
              <w:t>01：已到位</w:t>
            </w:r>
          </w:p>
        </w:tc>
      </w:tr>
    </w:tbl>
    <w:p w:rsidR="008D481D" w:rsidRDefault="008D481D" w:rsidP="006931BE">
      <w:pPr>
        <w:widowControl/>
        <w:rPr>
          <w:rFonts w:ascii="Times New Roman" w:eastAsia="仿宋" w:hAnsi="Times New Roman" w:cs="Times New Roman"/>
          <w:color w:val="000000"/>
          <w:kern w:val="0"/>
          <w:szCs w:val="21"/>
        </w:rPr>
      </w:pPr>
      <w:r>
        <w:rPr>
          <w:rFonts w:ascii="Times New Roman" w:eastAsia="仿宋" w:hAnsi="Times New Roman" w:cs="Times New Roman" w:hint="eastAsia"/>
          <w:color w:val="000000"/>
          <w:kern w:val="0"/>
          <w:szCs w:val="21"/>
        </w:rPr>
        <w:t>若读取到两部滑台均已到位，则指令执行结束。</w:t>
      </w:r>
    </w:p>
    <w:p w:rsidR="00425A36" w:rsidRPr="008D481D" w:rsidRDefault="00425A36" w:rsidP="006931BE">
      <w:pPr>
        <w:widowControl/>
        <w:rPr>
          <w:rFonts w:ascii="Times New Roman" w:eastAsia="仿宋" w:hAnsi="Times New Roman" w:cs="Times New Roman"/>
          <w:color w:val="000000"/>
          <w:kern w:val="0"/>
          <w:szCs w:val="21"/>
        </w:rPr>
      </w:pPr>
    </w:p>
    <w:p w:rsidR="00BF0DF0" w:rsidRDefault="00BF0DF0" w:rsidP="006931BE">
      <w:pPr>
        <w:widowControl/>
        <w:rPr>
          <w:rFonts w:ascii="Times New Roman" w:eastAsia="仿宋" w:hAnsi="Times New Roman" w:cs="Times New Roman"/>
          <w:color w:val="000000"/>
          <w:kern w:val="0"/>
          <w:szCs w:val="21"/>
        </w:rPr>
      </w:pPr>
      <w:r w:rsidRPr="00BF0DF0">
        <w:rPr>
          <w:rFonts w:ascii="Times New Roman" w:eastAsia="仿宋" w:hAnsi="Times New Roman" w:cs="Times New Roman"/>
          <w:color w:val="000000"/>
          <w:kern w:val="0"/>
          <w:szCs w:val="21"/>
        </w:rPr>
        <w:t>RECORDSLIDERPOS</w:t>
      </w:r>
      <w:r>
        <w:rPr>
          <w:rFonts w:ascii="Times New Roman" w:eastAsia="仿宋" w:hAnsi="Times New Roman" w:cs="Times New Roman"/>
          <w:color w:val="000000"/>
          <w:kern w:val="0"/>
          <w:szCs w:val="21"/>
        </w:rPr>
        <w:t xml:space="preserve">  </w:t>
      </w:r>
      <w:r w:rsidR="00EE4FC6">
        <w:rPr>
          <w:rFonts w:ascii="Times New Roman" w:eastAsia="仿宋" w:hAnsi="Times New Roman" w:cs="Times New Roman" w:hint="eastAsia"/>
          <w:color w:val="000000"/>
          <w:kern w:val="0"/>
          <w:szCs w:val="21"/>
        </w:rPr>
        <w:t>主控向地面站</w:t>
      </w:r>
      <w:r>
        <w:rPr>
          <w:rFonts w:ascii="Times New Roman" w:eastAsia="仿宋" w:hAnsi="Times New Roman" w:cs="Times New Roman" w:hint="eastAsia"/>
          <w:color w:val="000000"/>
          <w:kern w:val="0"/>
          <w:szCs w:val="21"/>
        </w:rPr>
        <w:t>发送</w:t>
      </w:r>
      <w:r w:rsidR="00EE4FC6">
        <w:rPr>
          <w:rFonts w:ascii="Times New Roman" w:eastAsia="仿宋" w:hAnsi="Times New Roman" w:cs="Times New Roman" w:hint="eastAsia"/>
          <w:color w:val="000000"/>
          <w:kern w:val="0"/>
          <w:szCs w:val="21"/>
        </w:rPr>
        <w:t>开始</w:t>
      </w:r>
      <w:r>
        <w:rPr>
          <w:rFonts w:ascii="Times New Roman" w:eastAsia="仿宋" w:hAnsi="Times New Roman" w:cs="Times New Roman" w:hint="eastAsia"/>
          <w:color w:val="000000"/>
          <w:kern w:val="0"/>
          <w:szCs w:val="21"/>
        </w:rPr>
        <w:t>滑台位置确认指令</w:t>
      </w:r>
      <w:r w:rsidR="00EE4FC6">
        <w:rPr>
          <w:rFonts w:ascii="Times New Roman" w:eastAsia="仿宋" w:hAnsi="Times New Roman" w:cs="Times New Roman" w:hint="eastAsia"/>
          <w:color w:val="000000"/>
          <w:kern w:val="0"/>
          <w:szCs w:val="21"/>
        </w:rPr>
        <w:t>（</w:t>
      </w:r>
      <w:r w:rsidR="00EE4FC6">
        <w:rPr>
          <w:rFonts w:ascii="Times New Roman" w:eastAsia="仿宋" w:hAnsi="Times New Roman" w:cs="Times New Roman" w:hint="eastAsia"/>
          <w:color w:val="000000"/>
          <w:kern w:val="0"/>
          <w:sz w:val="22"/>
        </w:rPr>
        <w:t>发布话题名称为</w:t>
      </w:r>
      <w:proofErr w:type="spellStart"/>
      <w:r w:rsidR="00EE4FC6">
        <w:rPr>
          <w:rFonts w:ascii="Times New Roman" w:eastAsia="仿宋" w:hAnsi="Times New Roman" w:cs="Times New Roman" w:hint="eastAsia"/>
          <w:color w:val="000000"/>
          <w:kern w:val="0"/>
          <w:sz w:val="22"/>
        </w:rPr>
        <w:t>cmd</w:t>
      </w:r>
      <w:r w:rsidR="00EE4FC6">
        <w:rPr>
          <w:rFonts w:ascii="Times New Roman" w:eastAsia="仿宋" w:hAnsi="Times New Roman" w:cs="Times New Roman"/>
          <w:color w:val="000000"/>
          <w:kern w:val="0"/>
          <w:sz w:val="22"/>
        </w:rPr>
        <w:t>_rsp_msg</w:t>
      </w:r>
      <w:proofErr w:type="spellEnd"/>
      <w:r w:rsidR="00EE4FC6">
        <w:rPr>
          <w:rFonts w:ascii="Times New Roman" w:eastAsia="仿宋" w:hAnsi="Times New Roman" w:cs="Times New Roman" w:hint="eastAsia"/>
          <w:color w:val="000000"/>
          <w:kern w:val="0"/>
          <w:sz w:val="22"/>
        </w:rPr>
        <w:t>，发布格式详见《</w:t>
      </w:r>
      <w:r w:rsidR="00EE4FC6" w:rsidRPr="00E44367">
        <w:rPr>
          <w:rFonts w:ascii="Times New Roman" w:eastAsia="仿宋" w:hAnsi="Times New Roman" w:cs="Times New Roman" w:hint="eastAsia"/>
          <w:color w:val="000000"/>
          <w:kern w:val="0"/>
          <w:sz w:val="22"/>
        </w:rPr>
        <w:t>配网带电作业机器人通用软件平台消息设计说明书</w:t>
      </w:r>
      <w:r w:rsidR="00EE4FC6">
        <w:rPr>
          <w:rFonts w:ascii="Times New Roman" w:eastAsia="仿宋" w:hAnsi="Times New Roman" w:cs="Times New Roman" w:hint="eastAsia"/>
          <w:color w:val="000000"/>
          <w:kern w:val="0"/>
          <w:sz w:val="22"/>
        </w:rPr>
        <w:t>》文档，报文内容详见《报文格式》文档中遥信标签页序号</w:t>
      </w:r>
      <w:r w:rsidR="00EE4FC6">
        <w:rPr>
          <w:rFonts w:ascii="Times New Roman" w:eastAsia="仿宋" w:hAnsi="Times New Roman" w:cs="Times New Roman" w:hint="eastAsia"/>
          <w:color w:val="000000"/>
          <w:kern w:val="0"/>
          <w:sz w:val="22"/>
        </w:rPr>
        <w:t>7</w:t>
      </w:r>
      <w:r w:rsidR="00EE4FC6">
        <w:rPr>
          <w:rFonts w:ascii="Times New Roman" w:eastAsia="仿宋" w:hAnsi="Times New Roman" w:cs="Times New Roman" w:hint="eastAsia"/>
          <w:color w:val="000000"/>
          <w:kern w:val="0"/>
          <w:sz w:val="22"/>
        </w:rPr>
        <w:t>或</w:t>
      </w:r>
      <w:r w:rsidR="00EE4FC6">
        <w:rPr>
          <w:rFonts w:ascii="Times New Roman" w:eastAsia="仿宋" w:hAnsi="Times New Roman" w:cs="Times New Roman"/>
          <w:color w:val="000000"/>
          <w:kern w:val="0"/>
          <w:sz w:val="22"/>
        </w:rPr>
        <w:t>8</w:t>
      </w:r>
      <w:r w:rsidR="00EE4FC6">
        <w:rPr>
          <w:rFonts w:ascii="Times New Roman" w:eastAsia="仿宋" w:hAnsi="Times New Roman" w:cs="Times New Roman" w:hint="eastAsia"/>
          <w:color w:val="000000"/>
          <w:kern w:val="0"/>
          <w:szCs w:val="21"/>
        </w:rPr>
        <w:t>）</w:t>
      </w:r>
      <w:r>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发送允许手工操作指令</w:t>
      </w:r>
      <w:r w:rsidR="00E0459F">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 w:val="22"/>
        </w:rPr>
        <w:t>报文内容详见《报文格式》文档中遥信标签页序号</w:t>
      </w:r>
      <w:r w:rsidR="00E0459F">
        <w:rPr>
          <w:rFonts w:ascii="Times New Roman" w:eastAsia="仿宋" w:hAnsi="Times New Roman" w:cs="Times New Roman" w:hint="eastAsia"/>
          <w:color w:val="000000"/>
          <w:kern w:val="0"/>
          <w:sz w:val="22"/>
        </w:rPr>
        <w:t>1</w:t>
      </w:r>
      <w:r w:rsidR="00E0459F">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，主控循环等待地面站滑台位置信号</w:t>
      </w:r>
      <w:r w:rsidR="00E0459F">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 w:val="22"/>
        </w:rPr>
        <w:t>报文内容详见《报文格式》文档中遥控标签页序号</w:t>
      </w:r>
      <w:r w:rsidR="00E0459F">
        <w:rPr>
          <w:rFonts w:ascii="Times New Roman" w:eastAsia="仿宋" w:hAnsi="Times New Roman" w:cs="Times New Roman"/>
          <w:color w:val="000000"/>
          <w:kern w:val="0"/>
          <w:sz w:val="22"/>
        </w:rPr>
        <w:t>12</w:t>
      </w:r>
      <w:r w:rsidR="00E0459F">
        <w:rPr>
          <w:rFonts w:ascii="Times New Roman" w:eastAsia="仿宋" w:hAnsi="Times New Roman" w:cs="Times New Roman" w:hint="eastAsia"/>
          <w:color w:val="000000"/>
          <w:kern w:val="0"/>
          <w:szCs w:val="21"/>
        </w:rPr>
        <w:t>）</w:t>
      </w:r>
      <w:r w:rsidR="006F71EA">
        <w:rPr>
          <w:rFonts w:ascii="Times New Roman" w:eastAsia="仿宋" w:hAnsi="Times New Roman" w:cs="Times New Roman" w:hint="eastAsia"/>
          <w:color w:val="000000"/>
          <w:kern w:val="0"/>
          <w:szCs w:val="21"/>
        </w:rPr>
        <w:t>，</w:t>
      </w:r>
      <w:r w:rsidR="00E0459F">
        <w:rPr>
          <w:rFonts w:ascii="Times New Roman" w:eastAsia="仿宋" w:hAnsi="Times New Roman" w:cs="Times New Roman" w:hint="eastAsia"/>
          <w:color w:val="000000"/>
          <w:kern w:val="0"/>
          <w:szCs w:val="21"/>
        </w:rPr>
        <w:t>参照《滑台</w:t>
      </w:r>
      <w:r w:rsidR="00E0459F">
        <w:rPr>
          <w:rFonts w:ascii="Times New Roman" w:eastAsia="仿宋" w:hAnsi="Times New Roman" w:cs="Times New Roman" w:hint="eastAsia"/>
          <w:color w:val="000000"/>
          <w:kern w:val="0"/>
          <w:szCs w:val="21"/>
        </w:rPr>
        <w:t>R</w:t>
      </w:r>
      <w:r w:rsidR="00E0459F">
        <w:rPr>
          <w:rFonts w:ascii="Times New Roman" w:eastAsia="仿宋" w:hAnsi="Times New Roman" w:cs="Times New Roman"/>
          <w:color w:val="000000"/>
          <w:kern w:val="0"/>
          <w:szCs w:val="21"/>
        </w:rPr>
        <w:t>OS</w:t>
      </w:r>
      <w:r w:rsidR="00E0459F">
        <w:rPr>
          <w:rFonts w:ascii="Times New Roman" w:eastAsia="仿宋" w:hAnsi="Times New Roman" w:cs="Times New Roman" w:hint="eastAsia"/>
          <w:color w:val="000000"/>
          <w:kern w:val="0"/>
          <w:szCs w:val="21"/>
        </w:rPr>
        <w:t>控制节点软件接口说明书》，读取滑台位置，</w:t>
      </w:r>
      <w:r w:rsidR="006F71EA">
        <w:rPr>
          <w:rFonts w:ascii="Times New Roman" w:eastAsia="仿宋" w:hAnsi="Times New Roman" w:cs="Times New Roman" w:hint="eastAsia"/>
          <w:color w:val="000000"/>
          <w:kern w:val="0"/>
          <w:szCs w:val="21"/>
        </w:rPr>
        <w:t>并将收到的滑台位置信息存储在变量</w:t>
      </w:r>
      <w:proofErr w:type="spellStart"/>
      <w:r w:rsidR="006F71EA" w:rsidRPr="006F71EA">
        <w:rPr>
          <w:rFonts w:ascii="Times New Roman" w:eastAsia="仿宋" w:hAnsi="Times New Roman" w:cs="Times New Roman"/>
          <w:color w:val="000000"/>
          <w:kern w:val="0"/>
          <w:szCs w:val="21"/>
        </w:rPr>
        <w:t>var_INT_varname</w:t>
      </w:r>
      <w:proofErr w:type="spellEnd"/>
      <w:r w:rsidR="006F71EA">
        <w:rPr>
          <w:rFonts w:ascii="Times New Roman" w:eastAsia="仿宋" w:hAnsi="Times New Roman" w:cs="Times New Roman" w:hint="eastAsia"/>
          <w:color w:val="000000"/>
          <w:kern w:val="0"/>
          <w:szCs w:val="21"/>
        </w:rPr>
        <w:t>中</w:t>
      </w:r>
      <w:r w:rsidR="009273E2">
        <w:rPr>
          <w:rFonts w:ascii="Times New Roman" w:eastAsia="仿宋" w:hAnsi="Times New Roman" w:cs="Times New Roman" w:hint="eastAsia"/>
          <w:color w:val="000000"/>
          <w:kern w:val="0"/>
          <w:szCs w:val="21"/>
        </w:rPr>
        <w:t>，接收后发送禁止手工操作指令</w:t>
      </w:r>
      <w:r w:rsidR="003D2CAE">
        <w:rPr>
          <w:rFonts w:ascii="Times New Roman" w:eastAsia="仿宋" w:hAnsi="Times New Roman" w:cs="Times New Roman" w:hint="eastAsia"/>
          <w:color w:val="000000"/>
          <w:kern w:val="0"/>
          <w:szCs w:val="21"/>
        </w:rPr>
        <w:t>。</w:t>
      </w:r>
    </w:p>
    <w:p w:rsidR="00EE4FC6" w:rsidRPr="006F71EA" w:rsidRDefault="00EE4FC6" w:rsidP="006931BE">
      <w:pPr>
        <w:widowControl/>
        <w:rPr>
          <w:rFonts w:ascii="Times New Roman" w:eastAsia="仿宋" w:hAnsi="Times New Roman" w:cs="Times New Roman"/>
          <w:color w:val="000000"/>
          <w:kern w:val="0"/>
          <w:szCs w:val="21"/>
        </w:rPr>
      </w:pPr>
    </w:p>
    <w:p w:rsidR="006931BE" w:rsidRPr="002850F7" w:rsidRDefault="006931BE" w:rsidP="006D0ACE">
      <w:pPr>
        <w:rPr>
          <w:rFonts w:ascii="Times New Roman" w:eastAsia="仿宋" w:hAnsi="Times New Roman" w:cs="Times New Roman"/>
        </w:rPr>
      </w:pPr>
      <w:r w:rsidRPr="002850F7">
        <w:rPr>
          <w:rFonts w:ascii="Times New Roman" w:eastAsia="仿宋" w:hAnsi="Times New Roman" w:cs="Times New Roman"/>
        </w:rPr>
        <w:t>三、检测定位类</w:t>
      </w:r>
    </w:p>
    <w:tbl>
      <w:tblPr>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8098"/>
      </w:tblGrid>
      <w:tr w:rsidR="006931BE" w:rsidRPr="002850F7" w:rsidTr="00A7608F">
        <w:trPr>
          <w:trHeight w:val="1600"/>
        </w:trPr>
        <w:tc>
          <w:tcPr>
            <w:tcW w:w="1866" w:type="dxa"/>
            <w:shd w:val="clear" w:color="auto" w:fill="auto"/>
            <w:noWrap/>
            <w:vAlign w:val="center"/>
            <w:hideMark/>
          </w:tcPr>
          <w:p w:rsidR="006931BE" w:rsidRPr="006931BE" w:rsidRDefault="006931BE" w:rsidP="00846363">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t>LIDARTOMA</w:t>
            </w:r>
          </w:p>
        </w:tc>
        <w:tc>
          <w:tcPr>
            <w:tcW w:w="8098" w:type="dxa"/>
          </w:tcPr>
          <w:p w:rsidR="006931BE" w:rsidRPr="002850F7" w:rsidRDefault="006931BE"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利用两部激光雷达在滑台处于零点时与两台机械臂基坐标系的相对位置关系，滑台运动位置，将</w:t>
            </w:r>
            <w:r w:rsidR="000468EC" w:rsidRPr="002850F7">
              <w:rPr>
                <w:rFonts w:ascii="Times New Roman" w:eastAsia="仿宋" w:hAnsi="Times New Roman" w:cs="Times New Roman"/>
                <w:color w:val="000000"/>
                <w:kern w:val="0"/>
                <w:sz w:val="22"/>
              </w:rPr>
              <w:t>通过话题获取到的激光雷达</w:t>
            </w:r>
            <w:r w:rsidR="000468EC" w:rsidRPr="002850F7">
              <w:rPr>
                <w:rFonts w:ascii="Times New Roman" w:eastAsia="仿宋" w:hAnsi="Times New Roman" w:cs="Times New Roman"/>
                <w:color w:val="000000"/>
                <w:kern w:val="0"/>
                <w:sz w:val="22"/>
              </w:rPr>
              <w:t>X,Y</w:t>
            </w:r>
            <w:r w:rsidR="000468EC" w:rsidRPr="002850F7">
              <w:rPr>
                <w:rFonts w:ascii="Times New Roman" w:eastAsia="仿宋" w:hAnsi="Times New Roman" w:cs="Times New Roman"/>
                <w:color w:val="000000"/>
                <w:kern w:val="0"/>
                <w:sz w:val="22"/>
              </w:rPr>
              <w:t>数据</w:t>
            </w:r>
            <w:r w:rsidR="009B7D9B">
              <w:rPr>
                <w:rFonts w:ascii="Times New Roman" w:eastAsia="仿宋" w:hAnsi="Times New Roman" w:cs="Times New Roman" w:hint="eastAsia"/>
                <w:color w:val="000000"/>
                <w:kern w:val="0"/>
                <w:sz w:val="22"/>
              </w:rPr>
              <w:t>（单位是</w:t>
            </w:r>
            <w:r w:rsidR="009B7D9B">
              <w:rPr>
                <w:rFonts w:ascii="Times New Roman" w:eastAsia="仿宋" w:hAnsi="Times New Roman" w:cs="Times New Roman" w:hint="eastAsia"/>
                <w:color w:val="000000"/>
                <w:kern w:val="0"/>
                <w:sz w:val="22"/>
              </w:rPr>
              <w:t>m</w:t>
            </w:r>
            <w:r w:rsidR="009B7D9B">
              <w:rPr>
                <w:rFonts w:ascii="Times New Roman" w:eastAsia="仿宋" w:hAnsi="Times New Roman" w:cs="Times New Roman" w:hint="eastAsia"/>
                <w:color w:val="000000"/>
                <w:kern w:val="0"/>
                <w:sz w:val="22"/>
              </w:rPr>
              <w:t>）</w:t>
            </w:r>
            <w:r w:rsidR="000468EC" w:rsidRPr="002850F7">
              <w:rPr>
                <w:rFonts w:ascii="Times New Roman" w:eastAsia="仿宋" w:hAnsi="Times New Roman" w:cs="Times New Roman"/>
                <w:color w:val="000000"/>
                <w:kern w:val="0"/>
                <w:sz w:val="22"/>
              </w:rPr>
              <w:t>，转换到机械臂坐标系下的三维坐标</w:t>
            </w:r>
            <w:r w:rsidR="00A657ED" w:rsidRPr="002850F7">
              <w:rPr>
                <w:rFonts w:ascii="Times New Roman" w:eastAsia="仿宋" w:hAnsi="Times New Roman" w:cs="Times New Roman"/>
                <w:color w:val="000000"/>
                <w:kern w:val="0"/>
                <w:sz w:val="22"/>
              </w:rPr>
              <w:t>，添加输入的</w:t>
            </w:r>
            <w:r w:rsidR="00A657ED" w:rsidRPr="002850F7">
              <w:rPr>
                <w:rFonts w:ascii="Times New Roman" w:eastAsia="仿宋" w:hAnsi="Times New Roman" w:cs="Times New Roman"/>
                <w:color w:val="000000"/>
                <w:kern w:val="0"/>
                <w:sz w:val="22"/>
              </w:rPr>
              <w:t>RX,RY,RZ</w:t>
            </w:r>
            <w:r w:rsidR="00A657ED" w:rsidRPr="002850F7">
              <w:rPr>
                <w:rFonts w:ascii="Times New Roman" w:eastAsia="仿宋" w:hAnsi="Times New Roman" w:cs="Times New Roman"/>
                <w:color w:val="000000"/>
                <w:kern w:val="0"/>
                <w:sz w:val="22"/>
              </w:rPr>
              <w:t>值</w:t>
            </w:r>
            <w:r w:rsidR="009B7D9B">
              <w:rPr>
                <w:rFonts w:ascii="Times New Roman" w:eastAsia="仿宋" w:hAnsi="Times New Roman" w:cs="Times New Roman" w:hint="eastAsia"/>
                <w:color w:val="000000"/>
                <w:kern w:val="0"/>
                <w:sz w:val="22"/>
              </w:rPr>
              <w:t>（单位是</w:t>
            </w:r>
            <w:r w:rsidR="009B7D9B">
              <w:rPr>
                <w:rFonts w:ascii="Times New Roman" w:eastAsia="仿宋" w:hAnsi="Times New Roman" w:cs="Times New Roman" w:hint="eastAsia"/>
                <w:color w:val="000000"/>
                <w:kern w:val="0"/>
                <w:sz w:val="22"/>
              </w:rPr>
              <w:t>rad</w:t>
            </w:r>
            <w:r w:rsidR="009B7D9B">
              <w:rPr>
                <w:rFonts w:ascii="Times New Roman" w:eastAsia="仿宋" w:hAnsi="Times New Roman" w:cs="Times New Roman" w:hint="eastAsia"/>
                <w:color w:val="000000"/>
                <w:kern w:val="0"/>
                <w:sz w:val="22"/>
              </w:rPr>
              <w:t>）</w:t>
            </w:r>
            <w:r w:rsidR="00A657ED" w:rsidRPr="002850F7">
              <w:rPr>
                <w:rFonts w:ascii="Times New Roman" w:eastAsia="仿宋" w:hAnsi="Times New Roman" w:cs="Times New Roman"/>
                <w:color w:val="000000"/>
                <w:kern w:val="0"/>
                <w:sz w:val="22"/>
              </w:rPr>
              <w:t>，生成机械臂路点，并存入输出变量</w:t>
            </w:r>
            <w:proofErr w:type="spellStart"/>
            <w:r w:rsidR="00A657ED" w:rsidRPr="002850F7">
              <w:rPr>
                <w:rFonts w:ascii="Times New Roman" w:eastAsia="仿宋" w:hAnsi="Times New Roman" w:cs="Times New Roman"/>
                <w:color w:val="000000"/>
                <w:kern w:val="0"/>
                <w:sz w:val="22"/>
              </w:rPr>
              <w:t>var_PP_varname</w:t>
            </w:r>
            <w:proofErr w:type="spellEnd"/>
            <w:r w:rsidR="00A657ED" w:rsidRPr="002850F7">
              <w:rPr>
                <w:rFonts w:ascii="Times New Roman" w:eastAsia="仿宋" w:hAnsi="Times New Roman" w:cs="Times New Roman"/>
                <w:color w:val="000000"/>
                <w:kern w:val="0"/>
                <w:sz w:val="22"/>
              </w:rPr>
              <w:t>中</w:t>
            </w:r>
          </w:p>
        </w:tc>
      </w:tr>
      <w:tr w:rsidR="006931BE" w:rsidRPr="002850F7" w:rsidTr="00A7608F">
        <w:trPr>
          <w:trHeight w:val="285"/>
        </w:trPr>
        <w:tc>
          <w:tcPr>
            <w:tcW w:w="1866" w:type="dxa"/>
            <w:shd w:val="clear" w:color="auto" w:fill="auto"/>
            <w:noWrap/>
            <w:vAlign w:val="center"/>
            <w:hideMark/>
          </w:tcPr>
          <w:p w:rsidR="006931BE" w:rsidRPr="006931BE" w:rsidRDefault="006931BE" w:rsidP="00846363">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t>LIDARTOMA1</w:t>
            </w:r>
          </w:p>
        </w:tc>
        <w:tc>
          <w:tcPr>
            <w:tcW w:w="8098" w:type="dxa"/>
            <w:shd w:val="clear" w:color="auto" w:fill="auto"/>
          </w:tcPr>
          <w:p w:rsidR="00CC3773" w:rsidRDefault="00CC377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rsidR="00EC0741"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sidR="00E44367">
              <w:rPr>
                <w:rFonts w:ascii="Times New Roman" w:eastAsia="仿宋" w:hAnsi="Times New Roman" w:cs="Times New Roman" w:hint="eastAsia"/>
                <w:color w:val="000000"/>
                <w:kern w:val="0"/>
                <w:sz w:val="22"/>
              </w:rPr>
              <w:t>主控系统向地面站发送</w:t>
            </w:r>
            <w:r w:rsidR="001D7332">
              <w:rPr>
                <w:rFonts w:ascii="Times New Roman" w:eastAsia="仿宋" w:hAnsi="Times New Roman" w:cs="Times New Roman" w:hint="eastAsia"/>
                <w:color w:val="000000"/>
                <w:kern w:val="0"/>
                <w:sz w:val="22"/>
              </w:rPr>
              <w:t>点选辅助</w:t>
            </w:r>
            <w:r w:rsidR="00E44367">
              <w:rPr>
                <w:rFonts w:ascii="Times New Roman" w:eastAsia="仿宋" w:hAnsi="Times New Roman" w:cs="Times New Roman" w:hint="eastAsia"/>
                <w:color w:val="000000"/>
                <w:kern w:val="0"/>
                <w:sz w:val="22"/>
              </w:rPr>
              <w:t>指令，发布话题名称为</w:t>
            </w:r>
            <w:proofErr w:type="spellStart"/>
            <w:r w:rsidR="00E44367">
              <w:rPr>
                <w:rFonts w:ascii="Times New Roman" w:eastAsia="仿宋" w:hAnsi="Times New Roman" w:cs="Times New Roman" w:hint="eastAsia"/>
                <w:color w:val="000000"/>
                <w:kern w:val="0"/>
                <w:sz w:val="22"/>
              </w:rPr>
              <w:t>cmd</w:t>
            </w:r>
            <w:r w:rsidR="00E44367">
              <w:rPr>
                <w:rFonts w:ascii="Times New Roman" w:eastAsia="仿宋" w:hAnsi="Times New Roman" w:cs="Times New Roman"/>
                <w:color w:val="000000"/>
                <w:kern w:val="0"/>
                <w:sz w:val="22"/>
              </w:rPr>
              <w:t>_rsp_msg</w:t>
            </w:r>
            <w:proofErr w:type="spellEnd"/>
            <w:r w:rsidR="00E44367">
              <w:rPr>
                <w:rFonts w:ascii="Times New Roman" w:eastAsia="仿宋" w:hAnsi="Times New Roman" w:cs="Times New Roman" w:hint="eastAsia"/>
                <w:color w:val="000000"/>
                <w:kern w:val="0"/>
                <w:sz w:val="22"/>
              </w:rPr>
              <w:t>，发布格式详见《</w:t>
            </w:r>
            <w:r w:rsidR="00E44367" w:rsidRPr="00E44367">
              <w:rPr>
                <w:rFonts w:ascii="Times New Roman" w:eastAsia="仿宋" w:hAnsi="Times New Roman" w:cs="Times New Roman" w:hint="eastAsia"/>
                <w:color w:val="000000"/>
                <w:kern w:val="0"/>
                <w:sz w:val="22"/>
              </w:rPr>
              <w:t>配网带电作业机器人通用软件平台消息设计说明书</w:t>
            </w:r>
            <w:r w:rsidR="00E44367">
              <w:rPr>
                <w:rFonts w:ascii="Times New Roman" w:eastAsia="仿宋" w:hAnsi="Times New Roman" w:cs="Times New Roman" w:hint="eastAsia"/>
                <w:color w:val="000000"/>
                <w:kern w:val="0"/>
                <w:sz w:val="22"/>
              </w:rPr>
              <w:t>》文档，报文内容详见《报文格式》文档中遥信标签页</w:t>
            </w:r>
            <w:r w:rsidR="001D7332">
              <w:rPr>
                <w:rFonts w:ascii="Times New Roman" w:eastAsia="仿宋" w:hAnsi="Times New Roman" w:cs="Times New Roman" w:hint="eastAsia"/>
                <w:color w:val="000000"/>
                <w:kern w:val="0"/>
                <w:sz w:val="22"/>
              </w:rPr>
              <w:t>序号</w:t>
            </w:r>
            <w:r w:rsidR="001D7332">
              <w:rPr>
                <w:rFonts w:ascii="Times New Roman" w:eastAsia="仿宋" w:hAnsi="Times New Roman" w:cs="Times New Roman" w:hint="eastAsia"/>
                <w:color w:val="000000"/>
                <w:kern w:val="0"/>
                <w:sz w:val="22"/>
              </w:rPr>
              <w:t>3</w:t>
            </w:r>
            <w:r w:rsidR="001D7332">
              <w:rPr>
                <w:rFonts w:ascii="Times New Roman" w:eastAsia="仿宋" w:hAnsi="Times New Roman" w:cs="Times New Roman" w:hint="eastAsia"/>
                <w:color w:val="000000"/>
                <w:kern w:val="0"/>
                <w:sz w:val="22"/>
              </w:rPr>
              <w:t>或</w:t>
            </w:r>
            <w:r w:rsidR="001D7332">
              <w:rPr>
                <w:rFonts w:ascii="Times New Roman" w:eastAsia="仿宋" w:hAnsi="Times New Roman" w:cs="Times New Roman" w:hint="eastAsia"/>
                <w:color w:val="000000"/>
                <w:kern w:val="0"/>
                <w:sz w:val="22"/>
              </w:rPr>
              <w:t>4</w:t>
            </w:r>
            <w:r w:rsidR="001D7332">
              <w:rPr>
                <w:rFonts w:ascii="Times New Roman" w:eastAsia="仿宋" w:hAnsi="Times New Roman" w:cs="Times New Roman" w:hint="eastAsia"/>
                <w:color w:val="000000"/>
                <w:kern w:val="0"/>
                <w:sz w:val="22"/>
              </w:rPr>
              <w:t>（根据</w:t>
            </w:r>
            <w:proofErr w:type="spellStart"/>
            <w:r w:rsidR="001D7332">
              <w:rPr>
                <w:rFonts w:ascii="Times New Roman" w:eastAsia="仿宋" w:hAnsi="Times New Roman" w:cs="Times New Roman" w:hint="eastAsia"/>
                <w:color w:val="000000"/>
                <w:kern w:val="0"/>
                <w:sz w:val="22"/>
              </w:rPr>
              <w:t>LidarID</w:t>
            </w:r>
            <w:proofErr w:type="spellEnd"/>
            <w:r w:rsidR="001D7332">
              <w:rPr>
                <w:rFonts w:ascii="Times New Roman" w:eastAsia="仿宋" w:hAnsi="Times New Roman" w:cs="Times New Roman" w:hint="eastAsia"/>
                <w:color w:val="000000"/>
                <w:kern w:val="0"/>
                <w:sz w:val="22"/>
              </w:rPr>
              <w:t>确定）</w:t>
            </w:r>
          </w:p>
          <w:p w:rsidR="00507023" w:rsidRPr="00507023"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主控向地面站发送允许手工操作指令，发布消息为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p>
          <w:p w:rsidR="009762FE"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sidR="009762FE">
              <w:rPr>
                <w:rFonts w:ascii="Times New Roman" w:eastAsia="仿宋" w:hAnsi="Times New Roman" w:cs="Times New Roman"/>
                <w:color w:val="000000"/>
                <w:kern w:val="0"/>
                <w:sz w:val="22"/>
              </w:rPr>
              <w:t>.</w:t>
            </w:r>
            <w:r w:rsidR="009762FE">
              <w:rPr>
                <w:rFonts w:ascii="Times New Roman" w:eastAsia="仿宋" w:hAnsi="Times New Roman" w:cs="Times New Roman" w:hint="eastAsia"/>
                <w:color w:val="000000"/>
                <w:kern w:val="0"/>
                <w:sz w:val="22"/>
              </w:rPr>
              <w:t>参照《</w:t>
            </w:r>
            <w:r w:rsidR="009762FE" w:rsidRPr="009762FE">
              <w:rPr>
                <w:rFonts w:ascii="Times New Roman" w:eastAsia="仿宋" w:hAnsi="Times New Roman" w:cs="Times New Roman"/>
                <w:color w:val="000000"/>
                <w:kern w:val="0"/>
                <w:sz w:val="22"/>
              </w:rPr>
              <w:t>20190524-1</w:t>
            </w:r>
            <w:r w:rsidR="009762FE" w:rsidRPr="009762FE">
              <w:rPr>
                <w:rFonts w:ascii="Times New Roman" w:eastAsia="仿宋" w:hAnsi="Times New Roman" w:cs="Times New Roman"/>
                <w:color w:val="000000"/>
                <w:kern w:val="0"/>
                <w:sz w:val="22"/>
              </w:rPr>
              <w:t>视觉交互流程</w:t>
            </w:r>
            <w:r w:rsidR="009762FE">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9762FE" w:rsidTr="009762FE">
              <w:tc>
                <w:tcPr>
                  <w:tcW w:w="1295" w:type="pct"/>
                </w:tcPr>
                <w:p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rsidR="009762FE" w:rsidRPr="009762FE" w:rsidRDefault="009762FE" w:rsidP="009762FE">
                  <w:pPr>
                    <w:pStyle w:val="a9"/>
                    <w:spacing w:line="360" w:lineRule="auto"/>
                    <w:ind w:firstLineChars="0" w:firstLine="0"/>
                    <w:jc w:val="center"/>
                    <w:rPr>
                      <w:b/>
                      <w:sz w:val="18"/>
                      <w:szCs w:val="18"/>
                    </w:rPr>
                  </w:pPr>
                  <w:r w:rsidRPr="009762FE">
                    <w:rPr>
                      <w:rFonts w:hint="eastAsia"/>
                      <w:b/>
                      <w:sz w:val="18"/>
                      <w:szCs w:val="18"/>
                    </w:rPr>
                    <w:t>消息格式</w:t>
                  </w:r>
                </w:p>
              </w:tc>
            </w:tr>
            <w:tr w:rsidR="009762FE" w:rsidTr="009762FE">
              <w:tc>
                <w:tcPr>
                  <w:tcW w:w="1295" w:type="pct"/>
                </w:tcPr>
                <w:p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rsidR="009762FE" w:rsidRPr="009762FE" w:rsidRDefault="009762FE" w:rsidP="009762FE">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9762FE" w:rsidTr="009762FE">
              <w:tc>
                <w:tcPr>
                  <w:tcW w:w="1295" w:type="pct"/>
                </w:tcPr>
                <w:p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rsidR="009762FE" w:rsidRPr="009762FE" w:rsidRDefault="009762FE" w:rsidP="009762FE">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rsidR="009762FE" w:rsidRPr="009762FE" w:rsidRDefault="009762FE" w:rsidP="009762FE">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rsidR="009762FE" w:rsidRDefault="009762F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测量信息和</w:t>
            </w:r>
            <w:r w:rsidRPr="002542EE">
              <w:rPr>
                <w:rFonts w:ascii="Times New Roman" w:eastAsia="仿宋" w:hAnsi="Times New Roman" w:cs="Times New Roman" w:hint="eastAsia"/>
                <w:color w:val="000000"/>
                <w:kern w:val="0"/>
                <w:sz w:val="22"/>
                <w:highlight w:val="yellow"/>
              </w:rPr>
              <w:t>对应的滑台位置信息</w:t>
            </w:r>
            <w:r w:rsidR="00CD43AC">
              <w:rPr>
                <w:rFonts w:ascii="Times New Roman" w:eastAsia="仿宋" w:hAnsi="Times New Roman" w:cs="Times New Roman" w:hint="eastAsia"/>
                <w:color w:val="000000"/>
                <w:kern w:val="0"/>
                <w:sz w:val="22"/>
              </w:rPr>
              <w:t>（单位是</w:t>
            </w:r>
            <w:r w:rsidR="00CD43AC">
              <w:rPr>
                <w:rFonts w:ascii="Times New Roman" w:eastAsia="仿宋" w:hAnsi="Times New Roman" w:cs="Times New Roman" w:hint="eastAsia"/>
                <w:color w:val="000000"/>
                <w:kern w:val="0"/>
                <w:sz w:val="22"/>
              </w:rPr>
              <w:t>m</w:t>
            </w:r>
            <w:r w:rsidR="00CD43AC">
              <w:rPr>
                <w:rFonts w:ascii="Times New Roman" w:eastAsia="仿宋" w:hAnsi="Times New Roman" w:cs="Times New Roman" w:hint="eastAsia"/>
                <w:color w:val="000000"/>
                <w:kern w:val="0"/>
                <w:sz w:val="22"/>
              </w:rPr>
              <w:t>）</w:t>
            </w:r>
            <w:r>
              <w:rPr>
                <w:rFonts w:ascii="Times New Roman" w:eastAsia="仿宋" w:hAnsi="Times New Roman" w:cs="Times New Roman" w:hint="eastAsia"/>
                <w:color w:val="000000"/>
                <w:kern w:val="0"/>
                <w:sz w:val="22"/>
              </w:rPr>
              <w:t>。</w:t>
            </w:r>
          </w:p>
          <w:p w:rsidR="002542EE" w:rsidRDefault="002542E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rsidR="002542EE" w:rsidRDefault="002542EE"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2542EE" w:rsidTr="002542EE">
              <w:trPr>
                <w:trHeight w:val="300"/>
              </w:trPr>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2542EE" w:rsidTr="002542EE">
              <w:trPr>
                <w:trHeight w:val="1200"/>
              </w:trPr>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1</w:t>
                  </w:r>
                </w:p>
              </w:tc>
              <w:tc>
                <w:tcPr>
                  <w:tcW w:w="709"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2542EE" w:rsidRDefault="002542EE" w:rsidP="002542EE">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2542EE" w:rsidTr="002542EE">
              <w:trPr>
                <w:trHeight w:val="1200"/>
              </w:trPr>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lastRenderedPageBreak/>
                    <w:t>垂直滑台坐标</w:t>
                  </w:r>
                </w:p>
              </w:tc>
              <w:tc>
                <w:tcPr>
                  <w:tcW w:w="0" w:type="auto"/>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709"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2542EE" w:rsidRDefault="002542EE" w:rsidP="002542EE">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2542EE" w:rsidRDefault="002542EE" w:rsidP="002542EE">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rsidR="002542EE" w:rsidRPr="002542EE" w:rsidRDefault="002542EE" w:rsidP="006931BE">
            <w:pPr>
              <w:widowControl/>
              <w:jc w:val="left"/>
              <w:rPr>
                <w:rFonts w:ascii="Times New Roman" w:eastAsia="仿宋" w:hAnsi="Times New Roman" w:cs="Times New Roman"/>
                <w:color w:val="000000"/>
                <w:kern w:val="0"/>
                <w:sz w:val="22"/>
              </w:rPr>
            </w:pPr>
          </w:p>
          <w:p w:rsidR="00EC0741"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rsidR="006931BE" w:rsidRPr="002850F7" w:rsidRDefault="009D38E7"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w:t>
            </w:r>
            <w:r w:rsidR="00AD44BA" w:rsidRPr="002850F7">
              <w:rPr>
                <w:rFonts w:ascii="Times New Roman" w:eastAsia="仿宋" w:hAnsi="Times New Roman" w:cs="Times New Roman"/>
                <w:color w:val="000000"/>
                <w:kern w:val="0"/>
                <w:sz w:val="22"/>
              </w:rPr>
              <w:t>竖直</w:t>
            </w:r>
            <w:r w:rsidRPr="002850F7">
              <w:rPr>
                <w:rFonts w:ascii="Times New Roman" w:eastAsia="仿宋" w:hAnsi="Times New Roman" w:cs="Times New Roman"/>
                <w:color w:val="000000"/>
                <w:kern w:val="0"/>
                <w:sz w:val="22"/>
              </w:rPr>
              <w:t>激光雷达在滑台处于零点时与两台机械臂基坐标系的相对位置关系，人工选择两点所对应的滑台运动位置，通过话题获取到激光雷达的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sidR="00CD43AC">
              <w:rPr>
                <w:rFonts w:ascii="Times New Roman" w:eastAsia="仿宋" w:hAnsi="Times New Roman" w:cs="Times New Roman" w:hint="eastAsia"/>
                <w:color w:val="000000"/>
                <w:kern w:val="0"/>
                <w:sz w:val="22"/>
              </w:rPr>
              <w:t>（单位是</w:t>
            </w:r>
            <w:r w:rsidR="00CD43AC">
              <w:rPr>
                <w:rFonts w:ascii="Times New Roman" w:eastAsia="仿宋" w:hAnsi="Times New Roman" w:cs="Times New Roman" w:hint="eastAsia"/>
                <w:color w:val="000000"/>
                <w:kern w:val="0"/>
                <w:sz w:val="22"/>
              </w:rPr>
              <w:t>m</w:t>
            </w:r>
            <w:r w:rsidR="00CD43AC">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rsidR="0026139F" w:rsidRPr="002850F7" w:rsidRDefault="009D38E7"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008074FA" w:rsidRPr="002850F7">
              <w:rPr>
                <w:rFonts w:ascii="Times New Roman" w:eastAsia="仿宋" w:hAnsi="Times New Roman" w:cs="Times New Roman"/>
                <w:color w:val="000000"/>
                <w:kern w:val="0"/>
                <w:sz w:val="22"/>
              </w:rPr>
              <w:t>人工选择的两个测量点的连线</w:t>
            </w:r>
            <w:r w:rsidR="00612351" w:rsidRPr="002850F7">
              <w:rPr>
                <w:rFonts w:ascii="Times New Roman" w:eastAsia="仿宋" w:hAnsi="Times New Roman" w:cs="Times New Roman"/>
                <w:color w:val="000000"/>
                <w:kern w:val="0"/>
                <w:sz w:val="22"/>
              </w:rPr>
              <w:t>归一化向量</w:t>
            </w:r>
            <w:r w:rsidR="008074FA" w:rsidRPr="002850F7">
              <w:rPr>
                <w:rFonts w:ascii="Times New Roman" w:eastAsia="仿宋" w:hAnsi="Times New Roman" w:cs="Times New Roman"/>
                <w:color w:val="000000"/>
                <w:kern w:val="0"/>
                <w:sz w:val="22"/>
              </w:rPr>
              <w:t>作为</w:t>
            </w:r>
            <w:r w:rsidR="00612351" w:rsidRPr="002850F7">
              <w:rPr>
                <w:rFonts w:ascii="Times New Roman" w:eastAsia="仿宋" w:hAnsi="Times New Roman" w:cs="Times New Roman"/>
                <w:color w:val="000000"/>
                <w:kern w:val="0"/>
                <w:sz w:val="22"/>
              </w:rPr>
              <w:t>工具坐标系</w:t>
            </w:r>
            <w:r w:rsidR="0026139F" w:rsidRPr="002850F7">
              <w:rPr>
                <w:rFonts w:ascii="Times New Roman" w:eastAsia="仿宋" w:hAnsi="Times New Roman" w:cs="Times New Roman"/>
                <w:color w:val="000000"/>
                <w:kern w:val="0"/>
                <w:sz w:val="22"/>
              </w:rPr>
              <w:t>X</w:t>
            </w:r>
            <w:r w:rsidR="0026139F" w:rsidRPr="002850F7">
              <w:rPr>
                <w:rFonts w:ascii="Times New Roman" w:eastAsia="仿宋" w:hAnsi="Times New Roman" w:cs="Times New Roman"/>
                <w:color w:val="000000"/>
                <w:kern w:val="0"/>
                <w:sz w:val="22"/>
              </w:rPr>
              <w:t>轴，方向定义为由滑台位置较小的测量点指向滑台位置较大的测量点。</w:t>
            </w:r>
          </w:p>
          <w:p w:rsidR="0058360A" w:rsidRPr="002850F7" w:rsidRDefault="0058360A" w:rsidP="006931BE">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00612351" w:rsidRPr="002850F7">
              <w:rPr>
                <w:rFonts w:ascii="Times New Roman" w:eastAsia="仿宋" w:hAnsi="Times New Roman" w:cs="Times New Roman"/>
                <w:color w:val="000000"/>
                <w:kern w:val="0"/>
                <w:sz w:val="22"/>
              </w:rPr>
              <w:t>工具坐标系</w:t>
            </w:r>
            <w:r w:rsidR="00612351" w:rsidRPr="002850F7">
              <w:rPr>
                <w:rFonts w:ascii="Times New Roman" w:eastAsia="仿宋" w:hAnsi="Times New Roman" w:cs="Times New Roman"/>
                <w:color w:val="000000"/>
                <w:kern w:val="0"/>
                <w:sz w:val="22"/>
              </w:rPr>
              <w:t>X</w:t>
            </w:r>
            <w:r w:rsidR="00612351" w:rsidRPr="002850F7">
              <w:rPr>
                <w:rFonts w:ascii="Times New Roman" w:eastAsia="仿宋" w:hAnsi="Times New Roman" w:cs="Times New Roman"/>
                <w:color w:val="000000"/>
                <w:kern w:val="0"/>
                <w:sz w:val="22"/>
              </w:rPr>
              <w:t>轴与基座坐标系</w:t>
            </w:r>
            <w:r w:rsidR="00612351" w:rsidRPr="002850F7">
              <w:rPr>
                <w:rFonts w:ascii="Times New Roman" w:eastAsia="仿宋" w:hAnsi="Times New Roman" w:cs="Times New Roman"/>
                <w:color w:val="000000"/>
                <w:kern w:val="0"/>
                <w:sz w:val="22"/>
              </w:rPr>
              <w:t>-Y</w:t>
            </w:r>
            <w:r w:rsidR="00612351" w:rsidRPr="002850F7">
              <w:rPr>
                <w:rFonts w:ascii="Times New Roman" w:eastAsia="仿宋" w:hAnsi="Times New Roman" w:cs="Times New Roman"/>
                <w:color w:val="000000"/>
                <w:kern w:val="0"/>
                <w:sz w:val="22"/>
              </w:rPr>
              <w:t>轴叉乘，获得的归一化向量作为工具坐标系的</w:t>
            </w:r>
            <w:r w:rsidR="00612351" w:rsidRPr="002850F7">
              <w:rPr>
                <w:rFonts w:ascii="Times New Roman" w:eastAsia="仿宋" w:hAnsi="Times New Roman" w:cs="Times New Roman"/>
                <w:color w:val="000000"/>
                <w:kern w:val="0"/>
                <w:sz w:val="22"/>
              </w:rPr>
              <w:t>Z</w:t>
            </w:r>
            <w:r w:rsidR="00612351" w:rsidRPr="002850F7">
              <w:rPr>
                <w:rFonts w:ascii="Times New Roman" w:eastAsia="仿宋" w:hAnsi="Times New Roman" w:cs="Times New Roman"/>
                <w:color w:val="000000"/>
                <w:kern w:val="0"/>
                <w:sz w:val="22"/>
              </w:rPr>
              <w:t>轴，再将工具坐标系的</w:t>
            </w:r>
            <w:r w:rsidR="00612351" w:rsidRPr="002850F7">
              <w:rPr>
                <w:rFonts w:ascii="Times New Roman" w:eastAsia="仿宋" w:hAnsi="Times New Roman" w:cs="Times New Roman"/>
                <w:color w:val="000000"/>
                <w:kern w:val="0"/>
                <w:sz w:val="22"/>
              </w:rPr>
              <w:t>Z</w:t>
            </w:r>
            <w:r w:rsidR="00612351" w:rsidRPr="002850F7">
              <w:rPr>
                <w:rFonts w:ascii="Times New Roman" w:eastAsia="仿宋" w:hAnsi="Times New Roman" w:cs="Times New Roman"/>
                <w:color w:val="000000"/>
                <w:kern w:val="0"/>
                <w:sz w:val="22"/>
              </w:rPr>
              <w:t>轴与工具坐标系的</w:t>
            </w:r>
            <w:r w:rsidR="00612351" w:rsidRPr="002850F7">
              <w:rPr>
                <w:rFonts w:ascii="Times New Roman" w:eastAsia="仿宋" w:hAnsi="Times New Roman" w:cs="Times New Roman"/>
                <w:color w:val="000000"/>
                <w:kern w:val="0"/>
                <w:sz w:val="22"/>
              </w:rPr>
              <w:t>X</w:t>
            </w:r>
            <w:r w:rsidR="00612351" w:rsidRPr="002850F7">
              <w:rPr>
                <w:rFonts w:ascii="Times New Roman" w:eastAsia="仿宋" w:hAnsi="Times New Roman" w:cs="Times New Roman"/>
                <w:color w:val="000000"/>
                <w:kern w:val="0"/>
                <w:sz w:val="22"/>
              </w:rPr>
              <w:t>轴叉乘，得到工具坐标系的</w:t>
            </w:r>
            <w:r w:rsidR="00612351" w:rsidRPr="002850F7">
              <w:rPr>
                <w:rFonts w:ascii="Times New Roman" w:eastAsia="仿宋" w:hAnsi="Times New Roman" w:cs="Times New Roman"/>
                <w:color w:val="000000"/>
                <w:kern w:val="0"/>
                <w:sz w:val="22"/>
              </w:rPr>
              <w:t>Y</w:t>
            </w:r>
            <w:r w:rsidR="00612351" w:rsidRPr="002850F7">
              <w:rPr>
                <w:rFonts w:ascii="Times New Roman" w:eastAsia="仿宋" w:hAnsi="Times New Roman" w:cs="Times New Roman"/>
                <w:color w:val="000000"/>
                <w:kern w:val="0"/>
                <w:sz w:val="22"/>
              </w:rPr>
              <w:t>轴。将工具坐标系的描述改写成旋转向量形式，作为机械臂路点的</w:t>
            </w:r>
            <w:r w:rsidR="00612351" w:rsidRPr="002850F7">
              <w:rPr>
                <w:rFonts w:ascii="Times New Roman" w:eastAsia="仿宋" w:hAnsi="Times New Roman" w:cs="Times New Roman"/>
                <w:color w:val="000000"/>
                <w:kern w:val="0"/>
                <w:sz w:val="22"/>
              </w:rPr>
              <w:t>RX,RY,RZ</w:t>
            </w:r>
            <w:r w:rsidR="000217D6">
              <w:rPr>
                <w:rFonts w:ascii="Times New Roman" w:eastAsia="仿宋" w:hAnsi="Times New Roman" w:cs="Times New Roman" w:hint="eastAsia"/>
                <w:color w:val="000000"/>
                <w:kern w:val="0"/>
                <w:sz w:val="22"/>
              </w:rPr>
              <w:t>。</w:t>
            </w:r>
          </w:p>
          <w:p w:rsidR="005A61B5" w:rsidRDefault="005A61B5" w:rsidP="005A61B5">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rsidR="00EC0741" w:rsidRPr="002850F7"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rsidR="00AD44BA" w:rsidRPr="002850F7"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00AD44BA" w:rsidRPr="002850F7">
              <w:rPr>
                <w:rFonts w:ascii="Times New Roman" w:eastAsia="仿宋" w:hAnsi="Times New Roman" w:cs="Times New Roman"/>
                <w:color w:val="000000"/>
                <w:kern w:val="0"/>
                <w:sz w:val="22"/>
              </w:rPr>
              <w:t>.</w:t>
            </w:r>
            <w:r w:rsidR="00AD44BA" w:rsidRPr="002850F7">
              <w:rPr>
                <w:rFonts w:ascii="Times New Roman" w:eastAsia="仿宋" w:hAnsi="Times New Roman" w:cs="Times New Roman"/>
                <w:color w:val="000000"/>
                <w:kern w:val="0"/>
                <w:sz w:val="22"/>
              </w:rPr>
              <w:t>将</w:t>
            </w:r>
            <w:r w:rsidR="00AD44BA" w:rsidRPr="002850F7">
              <w:rPr>
                <w:rFonts w:ascii="Times New Roman" w:eastAsia="仿宋" w:hAnsi="Times New Roman" w:cs="Times New Roman"/>
                <w:color w:val="000000"/>
                <w:kern w:val="0"/>
                <w:sz w:val="22"/>
              </w:rPr>
              <w:t>X,Y,Z,RX,RY,RZ</w:t>
            </w:r>
            <w:r w:rsidR="00AD44BA" w:rsidRPr="002850F7">
              <w:rPr>
                <w:rFonts w:ascii="Times New Roman" w:eastAsia="仿宋" w:hAnsi="Times New Roman" w:cs="Times New Roman"/>
                <w:color w:val="000000"/>
                <w:kern w:val="0"/>
                <w:sz w:val="22"/>
              </w:rPr>
              <w:t>写入</w:t>
            </w:r>
            <w:r w:rsidR="00AD44BA" w:rsidRPr="002850F7">
              <w:rPr>
                <w:rFonts w:ascii="Times New Roman" w:eastAsia="仿宋" w:hAnsi="Times New Roman" w:cs="Times New Roman"/>
                <w:color w:val="000000"/>
                <w:kern w:val="0"/>
                <w:sz w:val="22"/>
              </w:rPr>
              <w:t>var_PP_varname1</w:t>
            </w:r>
            <w:r w:rsidR="00AD44BA" w:rsidRPr="002850F7">
              <w:rPr>
                <w:rFonts w:ascii="Times New Roman" w:eastAsia="仿宋" w:hAnsi="Times New Roman" w:cs="Times New Roman"/>
                <w:color w:val="000000"/>
                <w:kern w:val="0"/>
                <w:sz w:val="22"/>
              </w:rPr>
              <w:t>中。</w:t>
            </w:r>
          </w:p>
          <w:p w:rsidR="00AD44BA" w:rsidRDefault="00EC0741"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00AD44BA" w:rsidRPr="002850F7">
              <w:rPr>
                <w:rFonts w:ascii="Times New Roman" w:eastAsia="仿宋" w:hAnsi="Times New Roman" w:cs="Times New Roman"/>
                <w:color w:val="000000"/>
                <w:kern w:val="0"/>
                <w:sz w:val="22"/>
              </w:rPr>
              <w:t>.</w:t>
            </w:r>
            <w:r w:rsidR="00AD44BA" w:rsidRPr="002850F7">
              <w:rPr>
                <w:rFonts w:ascii="Times New Roman" w:eastAsia="仿宋" w:hAnsi="Times New Roman" w:cs="Times New Roman"/>
                <w:color w:val="000000"/>
                <w:kern w:val="0"/>
                <w:sz w:val="22"/>
              </w:rPr>
              <w:t>利用已经获取的</w:t>
            </w:r>
            <w:r w:rsidR="00AD44BA" w:rsidRPr="002850F7">
              <w:rPr>
                <w:rFonts w:ascii="Times New Roman" w:eastAsia="仿宋" w:hAnsi="Times New Roman" w:cs="Times New Roman"/>
                <w:color w:val="000000"/>
                <w:kern w:val="0"/>
                <w:sz w:val="22"/>
              </w:rPr>
              <w:t>var_PP_varname1</w:t>
            </w:r>
            <w:r w:rsidR="00AD44BA" w:rsidRPr="002850F7">
              <w:rPr>
                <w:rFonts w:ascii="Times New Roman" w:eastAsia="仿宋" w:hAnsi="Times New Roman" w:cs="Times New Roman"/>
                <w:color w:val="000000"/>
                <w:kern w:val="0"/>
                <w:sz w:val="22"/>
              </w:rPr>
              <w:t>，沿工具坐标系</w:t>
            </w:r>
            <w:r w:rsidR="00AD44BA" w:rsidRPr="002850F7">
              <w:rPr>
                <w:rFonts w:ascii="Times New Roman" w:eastAsia="仿宋" w:hAnsi="Times New Roman" w:cs="Times New Roman"/>
                <w:color w:val="000000"/>
                <w:kern w:val="0"/>
                <w:sz w:val="22"/>
              </w:rPr>
              <w:t>Z</w:t>
            </w:r>
            <w:r w:rsidR="00AD44BA" w:rsidRPr="002850F7">
              <w:rPr>
                <w:rFonts w:ascii="Times New Roman" w:eastAsia="仿宋" w:hAnsi="Times New Roman" w:cs="Times New Roman"/>
                <w:color w:val="000000"/>
                <w:kern w:val="0"/>
                <w:sz w:val="22"/>
              </w:rPr>
              <w:t>轴负方向平移</w:t>
            </w:r>
            <w:proofErr w:type="spellStart"/>
            <w:r w:rsidR="007B6C0E" w:rsidRPr="002850F7">
              <w:rPr>
                <w:rFonts w:ascii="Times New Roman" w:eastAsia="仿宋" w:hAnsi="Times New Roman" w:cs="Times New Roman"/>
                <w:color w:val="000000"/>
                <w:kern w:val="0"/>
                <w:sz w:val="22"/>
              </w:rPr>
              <w:t>var_INT_translate</w:t>
            </w:r>
            <w:proofErr w:type="spellEnd"/>
            <w:r w:rsidR="007B6C0E" w:rsidRPr="002850F7">
              <w:rPr>
                <w:rFonts w:ascii="Times New Roman" w:eastAsia="仿宋" w:hAnsi="Times New Roman" w:cs="Times New Roman"/>
                <w:color w:val="000000"/>
                <w:kern w:val="0"/>
                <w:sz w:val="22"/>
              </w:rPr>
              <w:t xml:space="preserve">  </w:t>
            </w:r>
            <w:r w:rsidR="00AD44BA" w:rsidRPr="002850F7">
              <w:rPr>
                <w:rFonts w:ascii="Times New Roman" w:eastAsia="仿宋" w:hAnsi="Times New Roman" w:cs="Times New Roman"/>
                <w:color w:val="000000"/>
                <w:kern w:val="0"/>
                <w:sz w:val="22"/>
              </w:rPr>
              <w:t>m</w:t>
            </w:r>
            <w:r w:rsidR="00AD44BA" w:rsidRPr="002850F7">
              <w:rPr>
                <w:rFonts w:ascii="Times New Roman" w:eastAsia="仿宋" w:hAnsi="Times New Roman" w:cs="Times New Roman"/>
                <w:color w:val="000000"/>
                <w:kern w:val="0"/>
                <w:sz w:val="22"/>
              </w:rPr>
              <w:t>，得到的路点数据写入</w:t>
            </w:r>
            <w:r w:rsidR="00AD44BA" w:rsidRPr="002850F7">
              <w:rPr>
                <w:rFonts w:ascii="Times New Roman" w:eastAsia="仿宋" w:hAnsi="Times New Roman" w:cs="Times New Roman"/>
                <w:color w:val="000000"/>
                <w:kern w:val="0"/>
                <w:sz w:val="22"/>
              </w:rPr>
              <w:t>var_PP_varname2</w:t>
            </w:r>
            <w:r w:rsidR="00AD44BA" w:rsidRPr="002850F7">
              <w:rPr>
                <w:rFonts w:ascii="Times New Roman" w:eastAsia="仿宋" w:hAnsi="Times New Roman" w:cs="Times New Roman"/>
                <w:color w:val="000000"/>
                <w:kern w:val="0"/>
                <w:sz w:val="22"/>
              </w:rPr>
              <w:t>中。</w:t>
            </w:r>
          </w:p>
          <w:p w:rsidR="00507023" w:rsidRPr="002850F7" w:rsidRDefault="00507023" w:rsidP="006931BE">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3</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主控向地面站发送禁止手工操作指令</w:t>
            </w:r>
          </w:p>
        </w:tc>
      </w:tr>
      <w:tr w:rsidR="00A7608F" w:rsidRPr="002850F7" w:rsidTr="00A7608F">
        <w:trPr>
          <w:trHeight w:val="285"/>
        </w:trPr>
        <w:tc>
          <w:tcPr>
            <w:tcW w:w="1866" w:type="dxa"/>
            <w:shd w:val="clear" w:color="auto" w:fill="auto"/>
            <w:noWrap/>
            <w:vAlign w:val="center"/>
          </w:tcPr>
          <w:p w:rsidR="00A7608F" w:rsidRPr="006931BE" w:rsidRDefault="00A7608F" w:rsidP="00A7608F">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lastRenderedPageBreak/>
              <w:t>LIDARTOMA1</w:t>
            </w:r>
            <w:r>
              <w:rPr>
                <w:rFonts w:ascii="Times New Roman" w:eastAsia="仿宋" w:hAnsi="Times New Roman" w:cs="Times New Roman"/>
                <w:color w:val="000000"/>
                <w:kern w:val="0"/>
                <w:sz w:val="22"/>
              </w:rPr>
              <w:t>_1</w:t>
            </w:r>
          </w:p>
        </w:tc>
        <w:tc>
          <w:tcPr>
            <w:tcW w:w="8098" w:type="dxa"/>
            <w:shd w:val="clear" w:color="auto" w:fill="auto"/>
          </w:tcPr>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主控系统向地面站发送点选辅助指令，发布话题名称为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hint="eastAsia"/>
                <w:color w:val="000000"/>
                <w:kern w:val="0"/>
                <w:sz w:val="22"/>
              </w:rPr>
              <w:t>3</w:t>
            </w:r>
            <w:r>
              <w:rPr>
                <w:rFonts w:ascii="Times New Roman" w:eastAsia="仿宋" w:hAnsi="Times New Roman" w:cs="Times New Roman" w:hint="eastAsia"/>
                <w:color w:val="000000"/>
                <w:kern w:val="0"/>
                <w:sz w:val="22"/>
              </w:rPr>
              <w:t>或</w:t>
            </w:r>
            <w:r>
              <w:rPr>
                <w:rFonts w:ascii="Times New Roman" w:eastAsia="仿宋" w:hAnsi="Times New Roman" w:cs="Times New Roman" w:hint="eastAsia"/>
                <w:color w:val="000000"/>
                <w:kern w:val="0"/>
                <w:sz w:val="22"/>
              </w:rPr>
              <w:t>4</w:t>
            </w:r>
            <w:r>
              <w:rPr>
                <w:rFonts w:ascii="Times New Roman" w:eastAsia="仿宋" w:hAnsi="Times New Roman" w:cs="Times New Roman" w:hint="eastAsia"/>
                <w:color w:val="000000"/>
                <w:kern w:val="0"/>
                <w:sz w:val="22"/>
              </w:rPr>
              <w:t>（根据</w:t>
            </w:r>
            <w:proofErr w:type="spellStart"/>
            <w:r>
              <w:rPr>
                <w:rFonts w:ascii="Times New Roman" w:eastAsia="仿宋" w:hAnsi="Times New Roman" w:cs="Times New Roman" w:hint="eastAsia"/>
                <w:color w:val="000000"/>
                <w:kern w:val="0"/>
                <w:sz w:val="22"/>
              </w:rPr>
              <w:t>LidarID</w:t>
            </w:r>
            <w:proofErr w:type="spellEnd"/>
            <w:r>
              <w:rPr>
                <w:rFonts w:ascii="Times New Roman" w:eastAsia="仿宋" w:hAnsi="Times New Roman" w:cs="Times New Roman" w:hint="eastAsia"/>
                <w:color w:val="000000"/>
                <w:kern w:val="0"/>
                <w:sz w:val="22"/>
              </w:rPr>
              <w:t>确定）</w:t>
            </w:r>
          </w:p>
          <w:p w:rsidR="00A7608F" w:rsidRPr="00507023"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主控向地面站发送允许手工操作指令，发布消息为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Pr>
                <w:rFonts w:ascii="Times New Roman" w:eastAsia="仿宋" w:hAnsi="Times New Roman" w:cs="Times New Roman" w:hint="eastAsia"/>
                <w:color w:val="000000"/>
                <w:kern w:val="0"/>
                <w:sz w:val="22"/>
              </w:rPr>
              <w:t>参照《</w:t>
            </w:r>
            <w:r w:rsidRPr="009762FE">
              <w:rPr>
                <w:rFonts w:ascii="Times New Roman" w:eastAsia="仿宋" w:hAnsi="Times New Roman" w:cs="Times New Roman"/>
                <w:color w:val="000000"/>
                <w:kern w:val="0"/>
                <w:sz w:val="22"/>
              </w:rPr>
              <w:t>20190524-1</w:t>
            </w:r>
            <w:r w:rsidRPr="009762FE">
              <w:rPr>
                <w:rFonts w:ascii="Times New Roman" w:eastAsia="仿宋" w:hAnsi="Times New Roman" w:cs="Times New Roman"/>
                <w:color w:val="000000"/>
                <w:kern w:val="0"/>
                <w:sz w:val="22"/>
              </w:rPr>
              <w:t>视觉交互流程</w:t>
            </w:r>
            <w:r>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A7608F" w:rsidTr="000B076F">
              <w:tc>
                <w:tcPr>
                  <w:tcW w:w="1295"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消息格式</w:t>
                  </w:r>
                </w:p>
              </w:tc>
            </w:tr>
            <w:tr w:rsidR="00A7608F" w:rsidTr="000B076F">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A7608F" w:rsidTr="000B076F">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测量信息和</w:t>
            </w:r>
            <w:r w:rsidRPr="002542EE">
              <w:rPr>
                <w:rFonts w:ascii="Times New Roman" w:eastAsia="仿宋" w:hAnsi="Times New Roman" w:cs="Times New Roman" w:hint="eastAsia"/>
                <w:color w:val="000000"/>
                <w:kern w:val="0"/>
                <w:sz w:val="22"/>
                <w:highlight w:val="yellow"/>
              </w:rPr>
              <w:t>对应的滑台位置信息</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A7608F" w:rsidTr="000B076F">
              <w:trPr>
                <w:trHeight w:val="3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A7608F" w:rsidTr="000B076F">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1</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r>
                  <w:r>
                    <w:rPr>
                      <w:rFonts w:ascii="宋体" w:eastAsia="宋体" w:hAnsi="宋体" w:cs="宋体" w:hint="eastAsia"/>
                      <w:color w:val="000000"/>
                      <w:kern w:val="0"/>
                      <w:sz w:val="15"/>
                      <w:szCs w:val="15"/>
                      <w:lang w:bidi="ar"/>
                    </w:rPr>
                    <w:lastRenderedPageBreak/>
                    <w:t>* 精度：小数点后保留6位小数</w:t>
                  </w:r>
                  <w:r>
                    <w:rPr>
                      <w:rFonts w:ascii="宋体" w:eastAsia="宋体" w:hAnsi="宋体" w:cs="宋体" w:hint="eastAsia"/>
                      <w:color w:val="000000"/>
                      <w:kern w:val="0"/>
                      <w:sz w:val="15"/>
                      <w:szCs w:val="15"/>
                      <w:lang w:bidi="ar"/>
                    </w:rPr>
                    <w:br/>
                    <w:t>* 带正负号</w:t>
                  </w:r>
                </w:p>
              </w:tc>
            </w:tr>
            <w:tr w:rsidR="00A7608F" w:rsidTr="000B076F">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lastRenderedPageBreak/>
                    <w:t>垂直滑台坐标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4</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rsidR="00A7608F" w:rsidRPr="002542EE" w:rsidRDefault="00A7608F" w:rsidP="00A7608F">
            <w:pPr>
              <w:widowControl/>
              <w:jc w:val="left"/>
              <w:rPr>
                <w:rFonts w:ascii="Times New Roman" w:eastAsia="仿宋" w:hAnsi="Times New Roman" w:cs="Times New Roman"/>
                <w:color w:val="000000"/>
                <w:kern w:val="0"/>
                <w:sz w:val="22"/>
              </w:rPr>
            </w:pP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利用竖直激光雷达在滑台处于零点时与两台机械臂基坐标系的相对位置关系，人工选择两点所对应的滑台运动位置，通过话题获取到激光雷达的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轴，方向定义为由滑台位置较小的测量点指向滑台位置较大的测量点。</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w:t>
            </w:r>
            <w:r w:rsidR="00473B38">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轴叉乘</w:t>
            </w:r>
            <w:r w:rsidR="00E60AB4">
              <w:rPr>
                <w:rFonts w:ascii="Times New Roman" w:eastAsia="仿宋" w:hAnsi="Times New Roman" w:cs="Times New Roman" w:hint="eastAsia"/>
                <w:color w:val="000000"/>
                <w:kern w:val="0"/>
                <w:sz w:val="22"/>
              </w:rPr>
              <w:t>（左侧作业）或</w:t>
            </w:r>
            <w:r w:rsidR="00E60AB4" w:rsidRPr="002850F7">
              <w:rPr>
                <w:rFonts w:ascii="Times New Roman" w:eastAsia="仿宋" w:hAnsi="Times New Roman" w:cs="Times New Roman"/>
                <w:color w:val="000000"/>
                <w:kern w:val="0"/>
                <w:sz w:val="22"/>
              </w:rPr>
              <w:t>工具坐标系</w:t>
            </w:r>
            <w:r w:rsidR="00E60AB4" w:rsidRPr="002850F7">
              <w:rPr>
                <w:rFonts w:ascii="Times New Roman" w:eastAsia="仿宋" w:hAnsi="Times New Roman" w:cs="Times New Roman"/>
                <w:color w:val="000000"/>
                <w:kern w:val="0"/>
                <w:sz w:val="22"/>
              </w:rPr>
              <w:t>X</w:t>
            </w:r>
            <w:r w:rsidR="00E60AB4" w:rsidRPr="002850F7">
              <w:rPr>
                <w:rFonts w:ascii="Times New Roman" w:eastAsia="仿宋" w:hAnsi="Times New Roman" w:cs="Times New Roman"/>
                <w:color w:val="000000"/>
                <w:kern w:val="0"/>
                <w:sz w:val="22"/>
              </w:rPr>
              <w:t>轴与基座坐标系</w:t>
            </w:r>
            <w:r w:rsidR="00E60AB4">
              <w:rPr>
                <w:rFonts w:ascii="Times New Roman" w:eastAsia="仿宋" w:hAnsi="Times New Roman" w:cs="Times New Roman"/>
                <w:color w:val="000000"/>
                <w:kern w:val="0"/>
                <w:sz w:val="22"/>
              </w:rPr>
              <w:t>X</w:t>
            </w:r>
            <w:r w:rsidR="00E60AB4" w:rsidRPr="002850F7">
              <w:rPr>
                <w:rFonts w:ascii="Times New Roman" w:eastAsia="仿宋" w:hAnsi="Times New Roman" w:cs="Times New Roman"/>
                <w:color w:val="000000"/>
                <w:kern w:val="0"/>
                <w:sz w:val="22"/>
              </w:rPr>
              <w:t>轴叉乘</w:t>
            </w:r>
            <w:r w:rsidR="00E60AB4">
              <w:rPr>
                <w:rFonts w:ascii="Times New Roman" w:eastAsia="仿宋" w:hAnsi="Times New Roman" w:cs="Times New Roman" w:hint="eastAsia"/>
                <w:color w:val="000000"/>
                <w:kern w:val="0"/>
                <w:sz w:val="22"/>
              </w:rPr>
              <w:t>（右侧作业）</w:t>
            </w:r>
            <w:r w:rsidRPr="002850F7">
              <w:rPr>
                <w:rFonts w:ascii="Times New Roman" w:eastAsia="仿宋" w:hAnsi="Times New Roman" w:cs="Times New Roman"/>
                <w:color w:val="000000"/>
                <w:kern w:val="0"/>
                <w:sz w:val="22"/>
              </w:rPr>
              <w:t>，获得的归一化向量作为工具坐标系的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Pr>
                <w:rFonts w:ascii="Times New Roman" w:eastAsia="仿宋" w:hAnsi="Times New Roman" w:cs="Times New Roman" w:hint="eastAsia"/>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bookmarkStart w:id="0" w:name="_GoBack"/>
            <w:bookmarkEnd w:id="0"/>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将</w:t>
            </w:r>
            <w:r w:rsidRPr="002850F7">
              <w:rPr>
                <w:rFonts w:ascii="Times New Roman" w:eastAsia="仿宋" w:hAnsi="Times New Roman" w:cs="Times New Roman"/>
                <w:color w:val="000000"/>
                <w:kern w:val="0"/>
                <w:sz w:val="22"/>
              </w:rPr>
              <w:t>X,Y,Z,RX,RY,RZ</w:t>
            </w:r>
            <w:r w:rsidRPr="002850F7">
              <w:rPr>
                <w:rFonts w:ascii="Times New Roman" w:eastAsia="仿宋" w:hAnsi="Times New Roman" w:cs="Times New Roman"/>
                <w:color w:val="000000"/>
                <w:kern w:val="0"/>
                <w:sz w:val="22"/>
              </w:rPr>
              <w:t>写入</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中。</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var_INT_translate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3</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主控向地面站发送禁止手工操作指令</w:t>
            </w:r>
          </w:p>
        </w:tc>
      </w:tr>
      <w:tr w:rsidR="00A7608F" w:rsidRPr="002850F7" w:rsidTr="00A7608F">
        <w:trPr>
          <w:trHeight w:val="285"/>
        </w:trPr>
        <w:tc>
          <w:tcPr>
            <w:tcW w:w="1866" w:type="dxa"/>
            <w:shd w:val="clear" w:color="auto" w:fill="auto"/>
            <w:noWrap/>
            <w:vAlign w:val="center"/>
            <w:hideMark/>
          </w:tcPr>
          <w:p w:rsidR="00A7608F" w:rsidRPr="006931BE" w:rsidRDefault="00A7608F" w:rsidP="00A7608F">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lastRenderedPageBreak/>
              <w:t>LIDARTOMA2</w:t>
            </w:r>
          </w:p>
        </w:tc>
        <w:tc>
          <w:tcPr>
            <w:tcW w:w="8098" w:type="dxa"/>
            <w:shd w:val="clear" w:color="auto" w:fill="auto"/>
          </w:tcPr>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主控系统向地面站发送点选辅助指令，发布话题名称为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hint="eastAsia"/>
                <w:color w:val="000000"/>
                <w:kern w:val="0"/>
                <w:sz w:val="22"/>
              </w:rPr>
              <w:t>3</w:t>
            </w:r>
            <w:r>
              <w:rPr>
                <w:rFonts w:ascii="Times New Roman" w:eastAsia="仿宋" w:hAnsi="Times New Roman" w:cs="Times New Roman" w:hint="eastAsia"/>
                <w:color w:val="000000"/>
                <w:kern w:val="0"/>
                <w:sz w:val="22"/>
              </w:rPr>
              <w:t>或</w:t>
            </w:r>
            <w:r>
              <w:rPr>
                <w:rFonts w:ascii="Times New Roman" w:eastAsia="仿宋" w:hAnsi="Times New Roman" w:cs="Times New Roman" w:hint="eastAsia"/>
                <w:color w:val="000000"/>
                <w:kern w:val="0"/>
                <w:sz w:val="22"/>
              </w:rPr>
              <w:t>4</w:t>
            </w:r>
            <w:r>
              <w:rPr>
                <w:rFonts w:ascii="Times New Roman" w:eastAsia="仿宋" w:hAnsi="Times New Roman" w:cs="Times New Roman" w:hint="eastAsia"/>
                <w:color w:val="000000"/>
                <w:kern w:val="0"/>
                <w:sz w:val="22"/>
              </w:rPr>
              <w:t>（根据</w:t>
            </w:r>
            <w:proofErr w:type="spellStart"/>
            <w:r>
              <w:rPr>
                <w:rFonts w:ascii="Times New Roman" w:eastAsia="仿宋" w:hAnsi="Times New Roman" w:cs="Times New Roman" w:hint="eastAsia"/>
                <w:color w:val="000000"/>
                <w:kern w:val="0"/>
                <w:sz w:val="22"/>
              </w:rPr>
              <w:t>LidarID</w:t>
            </w:r>
            <w:proofErr w:type="spellEnd"/>
            <w:r>
              <w:rPr>
                <w:rFonts w:ascii="Times New Roman" w:eastAsia="仿宋" w:hAnsi="Times New Roman" w:cs="Times New Roman" w:hint="eastAsia"/>
                <w:color w:val="000000"/>
                <w:kern w:val="0"/>
                <w:sz w:val="22"/>
              </w:rPr>
              <w:t>确定）</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2</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主控向地面站发送允许手工操作指令</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Pr>
                <w:rFonts w:ascii="Times New Roman" w:eastAsia="仿宋" w:hAnsi="Times New Roman" w:cs="Times New Roman" w:hint="eastAsia"/>
                <w:color w:val="000000"/>
                <w:kern w:val="0"/>
                <w:sz w:val="22"/>
              </w:rPr>
              <w:t>参照《</w:t>
            </w:r>
            <w:r w:rsidRPr="009762FE">
              <w:rPr>
                <w:rFonts w:ascii="Times New Roman" w:eastAsia="仿宋" w:hAnsi="Times New Roman" w:cs="Times New Roman"/>
                <w:color w:val="000000"/>
                <w:kern w:val="0"/>
                <w:sz w:val="22"/>
              </w:rPr>
              <w:t>20190524-1</w:t>
            </w:r>
            <w:r w:rsidRPr="009762FE">
              <w:rPr>
                <w:rFonts w:ascii="Times New Roman" w:eastAsia="仿宋" w:hAnsi="Times New Roman" w:cs="Times New Roman"/>
                <w:color w:val="000000"/>
                <w:kern w:val="0"/>
                <w:sz w:val="22"/>
              </w:rPr>
              <w:t>视觉交互流程</w:t>
            </w:r>
            <w:r>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A7608F" w:rsidTr="00456867">
              <w:tc>
                <w:tcPr>
                  <w:tcW w:w="1295"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消息格式</w:t>
                  </w:r>
                </w:p>
              </w:tc>
            </w:tr>
            <w:tr w:rsidR="00A7608F" w:rsidTr="00456867">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A7608F" w:rsidTr="00456867">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测量信息和对应的滑台位置信息（单位是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A7608F" w:rsidTr="00456867">
              <w:trPr>
                <w:trHeight w:val="3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A7608F" w:rsidTr="00456867">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lastRenderedPageBreak/>
                    <w:t>水平滑台坐标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sz w:val="15"/>
                      <w:szCs w:val="15"/>
                    </w:rPr>
                    <w:t>2</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A7608F" w:rsidTr="00456867">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1</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rsidR="00A7608F" w:rsidRPr="002542EE" w:rsidRDefault="00A7608F" w:rsidP="00A7608F">
            <w:pPr>
              <w:widowControl/>
              <w:jc w:val="left"/>
              <w:rPr>
                <w:rFonts w:ascii="Times New Roman" w:eastAsia="仿宋" w:hAnsi="Times New Roman" w:cs="Times New Roman"/>
                <w:color w:val="000000"/>
                <w:kern w:val="0"/>
                <w:sz w:val="22"/>
              </w:rPr>
            </w:pP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水平激光雷达在滑台处于零点时与两台机械臂基坐标系的相对位置关系，人工选择两点所对应的滑台运动位置，对应于人工选取对接行线位置或引流线穿入接线工具位置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轴，方向定义为由滑台位置较大的测量点指向滑台位置较小的测量点（左接）和由滑台位置较小的测量点指向滑台位置较大的测量点（右接）。</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轴叉乘，获得的归一化向量作为工具坐标系的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sidRPr="002850F7">
              <w:rPr>
                <w:rFonts w:ascii="Times New Roman" w:eastAsia="仿宋" w:hAnsi="Times New Roman" w:cs="Times New Roman"/>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以</w:t>
            </w:r>
            <w:r>
              <w:rPr>
                <w:rFonts w:ascii="Times New Roman" w:eastAsia="仿宋" w:hAnsi="Times New Roman" w:cs="Times New Roman" w:hint="eastAsia"/>
                <w:color w:val="000000"/>
                <w:kern w:val="0"/>
                <w:sz w:val="22"/>
              </w:rPr>
              <w:t>第一点的三维空间坐标作为</w:t>
            </w:r>
            <w:r w:rsidRPr="002850F7">
              <w:rPr>
                <w:rFonts w:ascii="Times New Roman" w:eastAsia="仿宋" w:hAnsi="Times New Roman" w:cs="Times New Roman"/>
                <w:color w:val="000000"/>
                <w:kern w:val="0"/>
                <w:sz w:val="22"/>
              </w:rPr>
              <w:t>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将</w:t>
            </w:r>
            <w:r w:rsidRPr="002850F7">
              <w:rPr>
                <w:rFonts w:ascii="Times New Roman" w:eastAsia="仿宋" w:hAnsi="Times New Roman" w:cs="Times New Roman"/>
                <w:color w:val="000000"/>
                <w:kern w:val="0"/>
                <w:sz w:val="22"/>
              </w:rPr>
              <w:t>X,Y,Z,RX,RY,RZ</w:t>
            </w:r>
            <w:r w:rsidRPr="002850F7">
              <w:rPr>
                <w:rFonts w:ascii="Times New Roman" w:eastAsia="仿宋" w:hAnsi="Times New Roman" w:cs="Times New Roman"/>
                <w:color w:val="000000"/>
                <w:kern w:val="0"/>
                <w:sz w:val="22"/>
              </w:rPr>
              <w:t>写入</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中。</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对于穿引流线操作，利用已经获取的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var_INT_translate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对于对接行线操作，利用已经获取的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var_INT_translate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rsidR="00A7608F" w:rsidRPr="00507023"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4</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主控向地面站发送禁止手工操作指令</w:t>
            </w:r>
          </w:p>
        </w:tc>
      </w:tr>
      <w:tr w:rsidR="00A7608F" w:rsidRPr="002850F7" w:rsidTr="00A7608F">
        <w:trPr>
          <w:trHeight w:val="285"/>
        </w:trPr>
        <w:tc>
          <w:tcPr>
            <w:tcW w:w="1866" w:type="dxa"/>
            <w:shd w:val="clear" w:color="auto" w:fill="auto"/>
            <w:noWrap/>
            <w:vAlign w:val="center"/>
          </w:tcPr>
          <w:p w:rsidR="00A7608F" w:rsidRPr="006931BE" w:rsidRDefault="00A7608F" w:rsidP="00A7608F">
            <w:pPr>
              <w:widowControl/>
              <w:rPr>
                <w:rFonts w:ascii="Times New Roman" w:eastAsia="仿宋" w:hAnsi="Times New Roman" w:cs="Times New Roman"/>
                <w:color w:val="000000"/>
                <w:kern w:val="0"/>
                <w:sz w:val="22"/>
              </w:rPr>
            </w:pPr>
            <w:r w:rsidRPr="006931BE">
              <w:rPr>
                <w:rFonts w:ascii="Times New Roman" w:eastAsia="仿宋" w:hAnsi="Times New Roman" w:cs="Times New Roman"/>
                <w:color w:val="000000"/>
                <w:kern w:val="0"/>
                <w:sz w:val="22"/>
              </w:rPr>
              <w:lastRenderedPageBreak/>
              <w:t>LIDARTOMA</w:t>
            </w:r>
            <w:r>
              <w:rPr>
                <w:rFonts w:ascii="Times New Roman" w:eastAsia="仿宋" w:hAnsi="Times New Roman" w:cs="Times New Roman"/>
                <w:color w:val="000000"/>
                <w:kern w:val="0"/>
                <w:sz w:val="22"/>
              </w:rPr>
              <w:t>3</w:t>
            </w:r>
          </w:p>
        </w:tc>
        <w:tc>
          <w:tcPr>
            <w:tcW w:w="8098" w:type="dxa"/>
            <w:shd w:val="clear" w:color="auto" w:fill="auto"/>
          </w:tcPr>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获取数据</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1</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主控系统向地面站发送点选辅助指令，发布话题名称为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hint="eastAsia"/>
                <w:color w:val="000000"/>
                <w:kern w:val="0"/>
                <w:sz w:val="22"/>
              </w:rPr>
              <w:t>3</w:t>
            </w:r>
            <w:r>
              <w:rPr>
                <w:rFonts w:ascii="Times New Roman" w:eastAsia="仿宋" w:hAnsi="Times New Roman" w:cs="Times New Roman" w:hint="eastAsia"/>
                <w:color w:val="000000"/>
                <w:kern w:val="0"/>
                <w:sz w:val="22"/>
              </w:rPr>
              <w:t>或</w:t>
            </w:r>
            <w:r>
              <w:rPr>
                <w:rFonts w:ascii="Times New Roman" w:eastAsia="仿宋" w:hAnsi="Times New Roman" w:cs="Times New Roman" w:hint="eastAsia"/>
                <w:color w:val="000000"/>
                <w:kern w:val="0"/>
                <w:sz w:val="22"/>
              </w:rPr>
              <w:t>4</w:t>
            </w:r>
            <w:r>
              <w:rPr>
                <w:rFonts w:ascii="Times New Roman" w:eastAsia="仿宋" w:hAnsi="Times New Roman" w:cs="Times New Roman" w:hint="eastAsia"/>
                <w:color w:val="000000"/>
                <w:kern w:val="0"/>
                <w:sz w:val="22"/>
              </w:rPr>
              <w:t>（根据</w:t>
            </w:r>
            <w:proofErr w:type="spellStart"/>
            <w:r>
              <w:rPr>
                <w:rFonts w:ascii="Times New Roman" w:eastAsia="仿宋" w:hAnsi="Times New Roman" w:cs="Times New Roman" w:hint="eastAsia"/>
                <w:color w:val="000000"/>
                <w:kern w:val="0"/>
                <w:sz w:val="22"/>
              </w:rPr>
              <w:t>LidarID</w:t>
            </w:r>
            <w:proofErr w:type="spellEnd"/>
            <w:r>
              <w:rPr>
                <w:rFonts w:ascii="Times New Roman" w:eastAsia="仿宋" w:hAnsi="Times New Roman" w:cs="Times New Roman" w:hint="eastAsia"/>
                <w:color w:val="000000"/>
                <w:kern w:val="0"/>
                <w:sz w:val="22"/>
              </w:rPr>
              <w:t>确定）</w:t>
            </w:r>
          </w:p>
          <w:p w:rsidR="00A7608F" w:rsidRPr="009235C1"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2</w:t>
            </w:r>
            <w:r>
              <w:rPr>
                <w:rFonts w:ascii="Times New Roman" w:eastAsia="仿宋" w:hAnsi="Times New Roman" w:cs="Times New Roman"/>
                <w:color w:val="000000"/>
                <w:kern w:val="0"/>
                <w:sz w:val="22"/>
              </w:rPr>
              <w:t>.</w:t>
            </w:r>
            <w:r>
              <w:rPr>
                <w:rFonts w:ascii="Times New Roman" w:eastAsia="仿宋" w:hAnsi="Times New Roman" w:cs="Times New Roman" w:hint="eastAsia"/>
                <w:color w:val="000000"/>
                <w:kern w:val="0"/>
                <w:sz w:val="22"/>
              </w:rPr>
              <w:t>主控向地面站发送允许手工操作指令</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Pr>
                <w:rFonts w:ascii="Times New Roman" w:eastAsia="仿宋" w:hAnsi="Times New Roman" w:cs="Times New Roman" w:hint="eastAsia"/>
                <w:color w:val="000000"/>
                <w:kern w:val="0"/>
                <w:sz w:val="22"/>
              </w:rPr>
              <w:t>参照《</w:t>
            </w:r>
            <w:r w:rsidRPr="009762FE">
              <w:rPr>
                <w:rFonts w:ascii="Times New Roman" w:eastAsia="仿宋" w:hAnsi="Times New Roman" w:cs="Times New Roman"/>
                <w:color w:val="000000"/>
                <w:kern w:val="0"/>
                <w:sz w:val="22"/>
              </w:rPr>
              <w:t>20190524-1</w:t>
            </w:r>
            <w:r w:rsidRPr="009762FE">
              <w:rPr>
                <w:rFonts w:ascii="Times New Roman" w:eastAsia="仿宋" w:hAnsi="Times New Roman" w:cs="Times New Roman"/>
                <w:color w:val="000000"/>
                <w:kern w:val="0"/>
                <w:sz w:val="22"/>
              </w:rPr>
              <w:t>视觉交互流程</w:t>
            </w:r>
            <w:r>
              <w:rPr>
                <w:rFonts w:ascii="Times New Roman" w:eastAsia="仿宋" w:hAnsi="Times New Roman" w:cs="Times New Roman" w:hint="eastAsia"/>
                <w:color w:val="000000"/>
                <w:kern w:val="0"/>
                <w:sz w:val="22"/>
              </w:rPr>
              <w:t>》文档，</w:t>
            </w:r>
          </w:p>
          <w:tbl>
            <w:tblPr>
              <w:tblStyle w:val="aa"/>
              <w:tblW w:w="5000" w:type="pct"/>
              <w:tblLook w:val="04A0" w:firstRow="1" w:lastRow="0" w:firstColumn="1" w:lastColumn="0" w:noHBand="0" w:noVBand="1"/>
            </w:tblPr>
            <w:tblGrid>
              <w:gridCol w:w="2040"/>
              <w:gridCol w:w="2781"/>
              <w:gridCol w:w="3051"/>
            </w:tblGrid>
            <w:tr w:rsidR="00A7608F" w:rsidTr="00456867">
              <w:tc>
                <w:tcPr>
                  <w:tcW w:w="1295"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名称</w:t>
                  </w:r>
                </w:p>
              </w:tc>
              <w:tc>
                <w:tcPr>
                  <w:tcW w:w="1766"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话题名</w:t>
                  </w:r>
                </w:p>
              </w:tc>
              <w:tc>
                <w:tcPr>
                  <w:tcW w:w="1938" w:type="pct"/>
                </w:tcPr>
                <w:p w:rsidR="00A7608F" w:rsidRPr="009762FE" w:rsidRDefault="00A7608F" w:rsidP="00A7608F">
                  <w:pPr>
                    <w:pStyle w:val="a9"/>
                    <w:spacing w:line="360" w:lineRule="auto"/>
                    <w:ind w:firstLineChars="0" w:firstLine="0"/>
                    <w:jc w:val="center"/>
                    <w:rPr>
                      <w:b/>
                      <w:sz w:val="18"/>
                      <w:szCs w:val="18"/>
                    </w:rPr>
                  </w:pPr>
                  <w:r w:rsidRPr="009762FE">
                    <w:rPr>
                      <w:rFonts w:hint="eastAsia"/>
                      <w:b/>
                      <w:sz w:val="18"/>
                      <w:szCs w:val="18"/>
                    </w:rPr>
                    <w:t>消息格式</w:t>
                  </w:r>
                </w:p>
              </w:tc>
            </w:tr>
            <w:tr w:rsidR="00A7608F" w:rsidTr="00456867">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相机1雷达坐标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/sys_0/</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r w:rsidR="00A7608F" w:rsidTr="00456867">
              <w:tc>
                <w:tcPr>
                  <w:tcW w:w="1295"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相机2雷达坐标</w:t>
                  </w:r>
                </w:p>
              </w:tc>
              <w:tc>
                <w:tcPr>
                  <w:tcW w:w="1766" w:type="pct"/>
                </w:tcPr>
                <w:p w:rsidR="00A7608F" w:rsidRPr="009762FE" w:rsidRDefault="00A7608F" w:rsidP="00A7608F">
                  <w:pPr>
                    <w:pStyle w:val="a9"/>
                    <w:spacing w:line="360" w:lineRule="auto"/>
                    <w:ind w:firstLineChars="0" w:firstLine="0"/>
                    <w:jc w:val="left"/>
                    <w:rPr>
                      <w:sz w:val="18"/>
                      <w:szCs w:val="18"/>
                    </w:rPr>
                  </w:pPr>
                  <w:r w:rsidRPr="009762FE">
                    <w:rPr>
                      <w:sz w:val="18"/>
                      <w:szCs w:val="18"/>
                    </w:rPr>
                    <w:t>/sys_1/</w:t>
                  </w:r>
                  <w:proofErr w:type="spellStart"/>
                  <w:r w:rsidRPr="009762FE">
                    <w:rPr>
                      <w:sz w:val="18"/>
                      <w:szCs w:val="18"/>
                    </w:rPr>
                    <w:t>server_position</w:t>
                  </w:r>
                  <w:proofErr w:type="spellEnd"/>
                  <w:r w:rsidRPr="009762FE">
                    <w:rPr>
                      <w:sz w:val="18"/>
                      <w:szCs w:val="18"/>
                    </w:rPr>
                    <w:t>/</w:t>
                  </w:r>
                </w:p>
              </w:tc>
              <w:tc>
                <w:tcPr>
                  <w:tcW w:w="1938" w:type="pct"/>
                </w:tcPr>
                <w:p w:rsidR="00A7608F" w:rsidRPr="009762FE" w:rsidRDefault="00A7608F" w:rsidP="00A7608F">
                  <w:pPr>
                    <w:pStyle w:val="a9"/>
                    <w:spacing w:line="360" w:lineRule="auto"/>
                    <w:ind w:firstLineChars="0" w:firstLine="0"/>
                    <w:jc w:val="left"/>
                    <w:rPr>
                      <w:sz w:val="18"/>
                      <w:szCs w:val="18"/>
                    </w:rPr>
                  </w:pPr>
                  <w:r w:rsidRPr="009762FE">
                    <w:rPr>
                      <w:rFonts w:hint="eastAsia"/>
                      <w:sz w:val="18"/>
                      <w:szCs w:val="18"/>
                    </w:rPr>
                    <w:t>见</w:t>
                  </w:r>
                  <w:r w:rsidRPr="009762FE">
                    <w:rPr>
                      <w:sz w:val="18"/>
                      <w:szCs w:val="18"/>
                    </w:rPr>
                    <w:t>s</w:t>
                  </w:r>
                  <w:r w:rsidRPr="009762FE">
                    <w:rPr>
                      <w:rFonts w:hint="eastAsia"/>
                      <w:sz w:val="18"/>
                      <w:szCs w:val="18"/>
                    </w:rPr>
                    <w:t>erver</w:t>
                  </w:r>
                  <w:r w:rsidRPr="009762FE">
                    <w:rPr>
                      <w:sz w:val="18"/>
                      <w:szCs w:val="18"/>
                    </w:rPr>
                    <w:t>_position_msg.msg</w:t>
                  </w:r>
                </w:p>
              </w:tc>
            </w:tr>
          </w:tbl>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由以上话题获取</w:t>
            </w:r>
            <w:r>
              <w:rPr>
                <w:rFonts w:ascii="Times New Roman" w:eastAsia="仿宋" w:hAnsi="Times New Roman" w:cs="Times New Roman" w:hint="eastAsia"/>
                <w:color w:val="000000"/>
                <w:kern w:val="0"/>
                <w:sz w:val="22"/>
              </w:rPr>
              <w:t>lidar</w:t>
            </w:r>
            <w:r>
              <w:rPr>
                <w:rFonts w:ascii="Times New Roman" w:eastAsia="仿宋" w:hAnsi="Times New Roman" w:cs="Times New Roman" w:hint="eastAsia"/>
                <w:color w:val="000000"/>
                <w:kern w:val="0"/>
                <w:sz w:val="22"/>
              </w:rPr>
              <w:t>测量信息（单位是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）和对应的滑台位置信息（单位是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滑台位置信息也可由下列途径获取，</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lastRenderedPageBreak/>
              <w:t>在判断到</w:t>
            </w:r>
            <w:r>
              <w:rPr>
                <w:rFonts w:ascii="Times New Roman" w:eastAsia="仿宋" w:hAnsi="Times New Roman" w:cs="Times New Roman" w:hint="eastAsia"/>
                <w:color w:val="000000"/>
                <w:kern w:val="0"/>
                <w:sz w:val="22"/>
              </w:rPr>
              <w:t>flag=</w:t>
            </w:r>
            <w:r>
              <w:rPr>
                <w:rFonts w:ascii="Times New Roman" w:eastAsia="仿宋" w:hAnsi="Times New Roman" w:cs="Times New Roman"/>
                <w:color w:val="000000"/>
                <w:kern w:val="0"/>
                <w:sz w:val="22"/>
              </w:rPr>
              <w:t>2</w:t>
            </w:r>
            <w:r>
              <w:rPr>
                <w:rFonts w:ascii="Times New Roman" w:eastAsia="仿宋" w:hAnsi="Times New Roman" w:cs="Times New Roman" w:hint="eastAsia"/>
                <w:color w:val="000000"/>
                <w:kern w:val="0"/>
                <w:sz w:val="22"/>
              </w:rPr>
              <w:t>后，随即由如下话题获取对应的滑台位置坐标：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0"/>
              <w:gridCol w:w="1595"/>
              <w:gridCol w:w="490"/>
              <w:gridCol w:w="709"/>
              <w:gridCol w:w="567"/>
              <w:gridCol w:w="1134"/>
              <w:gridCol w:w="2457"/>
            </w:tblGrid>
            <w:tr w:rsidR="00A7608F" w:rsidTr="00456867">
              <w:trPr>
                <w:trHeight w:val="3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数据名称</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所属话题名称</w:t>
                  </w:r>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序号 : "seq"</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类型 : "type"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值 : "value"</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名称(可选) : "name"</w:t>
                  </w:r>
                </w:p>
              </w:tc>
              <w:tc>
                <w:tcPr>
                  <w:tcW w:w="245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数据说明</w:t>
                  </w:r>
                </w:p>
              </w:tc>
            </w:tr>
            <w:tr w:rsidR="00A7608F" w:rsidTr="00456867">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水平滑台坐标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2</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HorPosition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水平滑台坐标(相对于水平滑台自身零位开关)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r w:rsidR="00A7608F" w:rsidTr="00456867">
              <w:trPr>
                <w:trHeight w:val="1200"/>
              </w:trPr>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垂直滑台坐标</w:t>
                  </w:r>
                </w:p>
              </w:tc>
              <w:tc>
                <w:tcPr>
                  <w:tcW w:w="0" w:type="auto"/>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nari</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szrd</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dnrobot</w:t>
                  </w:r>
                  <w:proofErr w:type="spellEnd"/>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yc</w:t>
                  </w:r>
                  <w:proofErr w:type="spellEnd"/>
                </w:p>
              </w:tc>
              <w:tc>
                <w:tcPr>
                  <w:tcW w:w="490"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color w:val="000000"/>
                      <w:kern w:val="0"/>
                      <w:sz w:val="15"/>
                      <w:szCs w:val="15"/>
                      <w:lang w:bidi="ar"/>
                    </w:rPr>
                    <w:t>1</w:t>
                  </w:r>
                </w:p>
              </w:tc>
              <w:tc>
                <w:tcPr>
                  <w:tcW w:w="709"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"double"</w:t>
                  </w:r>
                </w:p>
              </w:tc>
              <w:tc>
                <w:tcPr>
                  <w:tcW w:w="567"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0.0</w:t>
                  </w:r>
                </w:p>
              </w:tc>
              <w:tc>
                <w:tcPr>
                  <w:tcW w:w="1134" w:type="dxa"/>
                  <w:noWrap/>
                  <w:tcMar>
                    <w:top w:w="10" w:type="dxa"/>
                    <w:left w:w="10" w:type="dxa"/>
                    <w:right w:w="10" w:type="dxa"/>
                  </w:tcMar>
                  <w:vAlign w:val="center"/>
                </w:tcPr>
                <w:p w:rsidR="00A7608F" w:rsidRDefault="00A7608F" w:rsidP="00A7608F">
                  <w:pPr>
                    <w:widowControl/>
                    <w:jc w:val="center"/>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w:t>
                  </w:r>
                  <w:proofErr w:type="spellStart"/>
                  <w:r>
                    <w:rPr>
                      <w:rFonts w:ascii="宋体" w:eastAsia="宋体" w:hAnsi="宋体" w:cs="宋体" w:hint="eastAsia"/>
                      <w:color w:val="000000"/>
                      <w:kern w:val="0"/>
                      <w:sz w:val="15"/>
                      <w:szCs w:val="15"/>
                      <w:lang w:bidi="ar"/>
                    </w:rPr>
                    <w:t>VerPosition</w:t>
                  </w:r>
                  <w:proofErr w:type="spellEnd"/>
                  <w:r>
                    <w:rPr>
                      <w:rFonts w:ascii="宋体" w:eastAsia="宋体" w:hAnsi="宋体" w:cs="宋体" w:hint="eastAsia"/>
                      <w:color w:val="000000"/>
                      <w:kern w:val="0"/>
                      <w:sz w:val="15"/>
                      <w:szCs w:val="15"/>
                      <w:lang w:bidi="ar"/>
                    </w:rPr>
                    <w:t>"</w:t>
                  </w:r>
                </w:p>
              </w:tc>
              <w:tc>
                <w:tcPr>
                  <w:tcW w:w="2457" w:type="dxa"/>
                  <w:tcMar>
                    <w:top w:w="10" w:type="dxa"/>
                    <w:left w:w="10" w:type="dxa"/>
                    <w:right w:w="10" w:type="dxa"/>
                  </w:tcMar>
                  <w:vAlign w:val="center"/>
                </w:tcPr>
                <w:p w:rsidR="00A7608F" w:rsidRDefault="00A7608F" w:rsidP="00A7608F">
                  <w:pPr>
                    <w:widowControl/>
                    <w:jc w:val="left"/>
                    <w:textAlignment w:val="center"/>
                    <w:rPr>
                      <w:rFonts w:ascii="宋体" w:eastAsia="宋体" w:hAnsi="宋体" w:cs="宋体"/>
                      <w:color w:val="000000"/>
                      <w:sz w:val="15"/>
                      <w:szCs w:val="15"/>
                    </w:rPr>
                  </w:pPr>
                  <w:r>
                    <w:rPr>
                      <w:rFonts w:ascii="宋体" w:eastAsia="宋体" w:hAnsi="宋体" w:cs="宋体" w:hint="eastAsia"/>
                      <w:color w:val="000000"/>
                      <w:kern w:val="0"/>
                      <w:sz w:val="15"/>
                      <w:szCs w:val="15"/>
                      <w:lang w:bidi="ar"/>
                    </w:rPr>
                    <w:t># - 垂直滑台坐标(相对于垂直滑台自身零位开关)</w:t>
                  </w:r>
                  <w:r>
                    <w:rPr>
                      <w:rFonts w:ascii="宋体" w:eastAsia="宋体" w:hAnsi="宋体" w:cs="宋体" w:hint="eastAsia"/>
                      <w:color w:val="000000"/>
                      <w:kern w:val="0"/>
                      <w:sz w:val="15"/>
                      <w:szCs w:val="15"/>
                      <w:lang w:bidi="ar"/>
                    </w:rPr>
                    <w:br/>
                    <w:t>* 单位：m</w:t>
                  </w:r>
                  <w:r>
                    <w:rPr>
                      <w:rFonts w:ascii="宋体" w:eastAsia="宋体" w:hAnsi="宋体" w:cs="宋体" w:hint="eastAsia"/>
                      <w:color w:val="000000"/>
                      <w:kern w:val="0"/>
                      <w:sz w:val="15"/>
                      <w:szCs w:val="15"/>
                      <w:lang w:bidi="ar"/>
                    </w:rPr>
                    <w:br/>
                    <w:t>* 精度：小数点后保留6位小数</w:t>
                  </w:r>
                  <w:r>
                    <w:rPr>
                      <w:rFonts w:ascii="宋体" w:eastAsia="宋体" w:hAnsi="宋体" w:cs="宋体" w:hint="eastAsia"/>
                      <w:color w:val="000000"/>
                      <w:kern w:val="0"/>
                      <w:sz w:val="15"/>
                      <w:szCs w:val="15"/>
                      <w:lang w:bidi="ar"/>
                    </w:rPr>
                    <w:br/>
                    <w:t>* 带正负号</w:t>
                  </w:r>
                </w:p>
              </w:tc>
            </w:tr>
          </w:tbl>
          <w:p w:rsidR="00A7608F" w:rsidRPr="002542EE" w:rsidRDefault="00A7608F" w:rsidP="00A7608F">
            <w:pPr>
              <w:widowControl/>
              <w:jc w:val="left"/>
              <w:rPr>
                <w:rFonts w:ascii="Times New Roman" w:eastAsia="仿宋" w:hAnsi="Times New Roman" w:cs="Times New Roman"/>
                <w:color w:val="000000"/>
                <w:kern w:val="0"/>
                <w:sz w:val="22"/>
              </w:rPr>
            </w:pP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处理数据：</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利用水平激光雷达在滑台处于零点时与两台机械臂基坐标系的相对位置关系，人工选择两点所对应的滑台运动位置，对应于人工选取对接行线位置或引流线穿入接线工具位置的滑台运动位置，通过话题获取到激光雷达的</w:t>
            </w:r>
            <w:r w:rsidRPr="002850F7">
              <w:rPr>
                <w:rFonts w:ascii="Times New Roman" w:eastAsia="仿宋" w:hAnsi="Times New Roman" w:cs="Times New Roman"/>
                <w:color w:val="000000"/>
                <w:kern w:val="0"/>
                <w:sz w:val="22"/>
              </w:rPr>
              <w:t>X,Y</w:t>
            </w:r>
            <w:r w:rsidRPr="002850F7">
              <w:rPr>
                <w:rFonts w:ascii="Times New Roman" w:eastAsia="仿宋" w:hAnsi="Times New Roman" w:cs="Times New Roman"/>
                <w:color w:val="000000"/>
                <w:kern w:val="0"/>
                <w:sz w:val="22"/>
              </w:rPr>
              <w:t>数据</w:t>
            </w:r>
            <w:r>
              <w:rPr>
                <w:rFonts w:ascii="Times New Roman" w:eastAsia="仿宋" w:hAnsi="Times New Roman" w:cs="Times New Roman" w:hint="eastAsia"/>
                <w:color w:val="000000"/>
                <w:kern w:val="0"/>
                <w:sz w:val="22"/>
              </w:rPr>
              <w:t>（单位是</w:t>
            </w:r>
            <w:r>
              <w:rPr>
                <w:rFonts w:ascii="Times New Roman" w:eastAsia="仿宋" w:hAnsi="Times New Roman" w:cs="Times New Roman" w:hint="eastAsia"/>
                <w:color w:val="000000"/>
                <w:kern w:val="0"/>
                <w:sz w:val="22"/>
              </w:rPr>
              <w:t>m</w:t>
            </w:r>
            <w:r>
              <w:rPr>
                <w:rFonts w:ascii="Times New Roman" w:eastAsia="仿宋" w:hAnsi="Times New Roman" w:cs="Times New Roman" w:hint="eastAsia"/>
                <w:color w:val="000000"/>
                <w:kern w:val="0"/>
                <w:sz w:val="22"/>
              </w:rPr>
              <w:t>）</w:t>
            </w:r>
            <w:r w:rsidRPr="002850F7">
              <w:rPr>
                <w:rFonts w:ascii="Times New Roman" w:eastAsia="仿宋" w:hAnsi="Times New Roman" w:cs="Times New Roman"/>
                <w:color w:val="000000"/>
                <w:kern w:val="0"/>
                <w:sz w:val="22"/>
              </w:rPr>
              <w:t>，并换转到机械臂基坐标系下。</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人工选择的两个测量点的连线归一化向量作为工具坐标系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轴，方向定义为由滑台位置较大的测量点指向滑台位置较小的测量点（左接）和由滑台位置较小的测量点指向滑台位置较大的测量点（右接）。</w:t>
            </w:r>
          </w:p>
          <w:p w:rsidR="00A7608F" w:rsidRPr="002850F7"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轴与基座坐标系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轴叉乘，获得的归一化向量作为工具坐标系的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轴，再将工具坐标系的</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轴与工具坐标系的</w:t>
            </w:r>
            <w:r w:rsidRPr="002850F7">
              <w:rPr>
                <w:rFonts w:ascii="Times New Roman" w:eastAsia="仿宋" w:hAnsi="Times New Roman" w:cs="Times New Roman"/>
                <w:color w:val="000000"/>
                <w:kern w:val="0"/>
                <w:sz w:val="22"/>
              </w:rPr>
              <w:t>Y</w:t>
            </w:r>
            <w:r w:rsidRPr="002850F7">
              <w:rPr>
                <w:rFonts w:ascii="Times New Roman" w:eastAsia="仿宋" w:hAnsi="Times New Roman" w:cs="Times New Roman"/>
                <w:color w:val="000000"/>
                <w:kern w:val="0"/>
                <w:sz w:val="22"/>
              </w:rPr>
              <w:t>轴叉乘，得到工具坐标系的</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轴。将工具坐标系的描述改写成旋转向量形式，作为机械臂路点的</w:t>
            </w:r>
            <w:r w:rsidRPr="002850F7">
              <w:rPr>
                <w:rFonts w:ascii="Times New Roman" w:eastAsia="仿宋" w:hAnsi="Times New Roman" w:cs="Times New Roman"/>
                <w:color w:val="000000"/>
                <w:kern w:val="0"/>
                <w:sz w:val="22"/>
              </w:rPr>
              <w:t>RX,RY,RZ</w:t>
            </w:r>
            <w:r w:rsidRPr="002850F7">
              <w:rPr>
                <w:rFonts w:ascii="Times New Roman" w:eastAsia="仿宋" w:hAnsi="Times New Roman" w:cs="Times New Roman"/>
                <w:color w:val="000000"/>
                <w:kern w:val="0"/>
                <w:sz w:val="22"/>
              </w:rPr>
              <w:t>。</w:t>
            </w:r>
          </w:p>
          <w:p w:rsidR="00A7608F" w:rsidRDefault="00A7608F" w:rsidP="00A7608F">
            <w:pPr>
              <w:widowControl/>
              <w:jc w:val="left"/>
              <w:rPr>
                <w:rFonts w:ascii="Times New Roman" w:eastAsia="仿宋" w:hAnsi="Times New Roman" w:cs="Times New Roman"/>
                <w:color w:val="000000"/>
                <w:kern w:val="0"/>
                <w:sz w:val="22"/>
              </w:rPr>
            </w:pPr>
            <w:r w:rsidRPr="002850F7">
              <w:rPr>
                <w:rFonts w:ascii="Times New Roman" w:eastAsia="仿宋" w:hAnsi="Times New Roman" w:cs="Times New Roman"/>
                <w:color w:val="000000"/>
                <w:kern w:val="0"/>
                <w:sz w:val="22"/>
              </w:rPr>
              <w:t>4.</w:t>
            </w:r>
            <w:r w:rsidRPr="002850F7">
              <w:rPr>
                <w:rFonts w:ascii="Times New Roman" w:eastAsia="仿宋" w:hAnsi="Times New Roman" w:cs="Times New Roman"/>
                <w:color w:val="000000"/>
                <w:kern w:val="0"/>
                <w:sz w:val="22"/>
              </w:rPr>
              <w:t>利用实际测量得到的两点和对应的滑台运动位置，以及人工选取对接行线位置或引流线穿入接线工具位置所对应的滑台运动位置</w:t>
            </w:r>
            <w:proofErr w:type="spellStart"/>
            <w:r w:rsidRPr="00A614E3">
              <w:rPr>
                <w:rFonts w:ascii="Times New Roman" w:eastAsia="仿宋" w:hAnsi="Times New Roman" w:cs="Times New Roman"/>
                <w:color w:val="000000"/>
                <w:kern w:val="0"/>
                <w:sz w:val="22"/>
              </w:rPr>
              <w:t>var_INT_sliderpos</w:t>
            </w:r>
            <w:proofErr w:type="spellEnd"/>
            <w:r w:rsidRPr="002850F7">
              <w:rPr>
                <w:rFonts w:ascii="Times New Roman" w:eastAsia="仿宋" w:hAnsi="Times New Roman" w:cs="Times New Roman"/>
                <w:color w:val="000000"/>
                <w:kern w:val="0"/>
                <w:sz w:val="22"/>
              </w:rPr>
              <w:t>，计算机械臂路点的三维位置，即路点数据中的</w:t>
            </w:r>
            <w:r w:rsidRPr="002850F7">
              <w:rPr>
                <w:rFonts w:ascii="Times New Roman" w:eastAsia="仿宋" w:hAnsi="Times New Roman" w:cs="Times New Roman"/>
                <w:color w:val="000000"/>
                <w:kern w:val="0"/>
                <w:sz w:val="22"/>
              </w:rPr>
              <w:t>X,Y,Z</w:t>
            </w:r>
            <w:r w:rsidRPr="002850F7">
              <w:rPr>
                <w:rFonts w:ascii="Times New Roman" w:eastAsia="仿宋" w:hAnsi="Times New Roman" w:cs="Times New Roman"/>
                <w:color w:val="000000"/>
                <w:kern w:val="0"/>
                <w:sz w:val="22"/>
              </w:rPr>
              <w:t>。</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输出数据；</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1</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将</w:t>
            </w:r>
            <w:r w:rsidRPr="002850F7">
              <w:rPr>
                <w:rFonts w:ascii="Times New Roman" w:eastAsia="仿宋" w:hAnsi="Times New Roman" w:cs="Times New Roman"/>
                <w:color w:val="000000"/>
                <w:kern w:val="0"/>
                <w:sz w:val="22"/>
              </w:rPr>
              <w:t>X,Y,Z,RX,RY,RZ</w:t>
            </w:r>
            <w:r w:rsidRPr="002850F7">
              <w:rPr>
                <w:rFonts w:ascii="Times New Roman" w:eastAsia="仿宋" w:hAnsi="Times New Roman" w:cs="Times New Roman"/>
                <w:color w:val="000000"/>
                <w:kern w:val="0"/>
                <w:sz w:val="22"/>
              </w:rPr>
              <w:t>写入</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中。</w:t>
            </w:r>
          </w:p>
          <w:p w:rsidR="00A7608F" w:rsidRPr="002850F7"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2</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对于穿引流线操作，利用已经获取的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X</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var_INT_translate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rsidR="00A7608F"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3</w:t>
            </w:r>
            <w:r w:rsidRPr="002850F7">
              <w:rPr>
                <w:rFonts w:ascii="Times New Roman" w:eastAsia="仿宋" w:hAnsi="Times New Roman" w:cs="Times New Roman"/>
                <w:color w:val="000000"/>
                <w:kern w:val="0"/>
                <w:sz w:val="22"/>
              </w:rPr>
              <w:t>.</w:t>
            </w:r>
            <w:r w:rsidRPr="002850F7">
              <w:rPr>
                <w:rFonts w:ascii="Times New Roman" w:eastAsia="仿宋" w:hAnsi="Times New Roman" w:cs="Times New Roman"/>
                <w:color w:val="000000"/>
                <w:kern w:val="0"/>
                <w:sz w:val="22"/>
              </w:rPr>
              <w:t>对于对接行线操作，利用已经获取的</w:t>
            </w:r>
            <w:r w:rsidRPr="002850F7">
              <w:rPr>
                <w:rFonts w:ascii="Times New Roman" w:eastAsia="仿宋" w:hAnsi="Times New Roman" w:cs="Times New Roman"/>
                <w:color w:val="000000"/>
                <w:kern w:val="0"/>
                <w:sz w:val="22"/>
              </w:rPr>
              <w:t>var_PP_varname1</w:t>
            </w:r>
            <w:r w:rsidRPr="002850F7">
              <w:rPr>
                <w:rFonts w:ascii="Times New Roman" w:eastAsia="仿宋" w:hAnsi="Times New Roman" w:cs="Times New Roman"/>
                <w:color w:val="000000"/>
                <w:kern w:val="0"/>
                <w:sz w:val="22"/>
              </w:rPr>
              <w:t>，沿工具坐标系</w:t>
            </w:r>
            <w:r w:rsidRPr="002850F7">
              <w:rPr>
                <w:rFonts w:ascii="Times New Roman" w:eastAsia="仿宋" w:hAnsi="Times New Roman" w:cs="Times New Roman"/>
                <w:color w:val="000000"/>
                <w:kern w:val="0"/>
                <w:sz w:val="22"/>
              </w:rPr>
              <w:t>Z</w:t>
            </w:r>
            <w:r w:rsidRPr="002850F7">
              <w:rPr>
                <w:rFonts w:ascii="Times New Roman" w:eastAsia="仿宋" w:hAnsi="Times New Roman" w:cs="Times New Roman"/>
                <w:color w:val="000000"/>
                <w:kern w:val="0"/>
                <w:sz w:val="22"/>
              </w:rPr>
              <w:t>轴负方向平移</w:t>
            </w:r>
            <w:proofErr w:type="spellStart"/>
            <w:r w:rsidRPr="002850F7">
              <w:rPr>
                <w:rFonts w:ascii="Times New Roman" w:eastAsia="仿宋" w:hAnsi="Times New Roman" w:cs="Times New Roman"/>
                <w:color w:val="000000"/>
                <w:kern w:val="0"/>
                <w:sz w:val="22"/>
              </w:rPr>
              <w:t>var_INT_translate</w:t>
            </w:r>
            <w:proofErr w:type="spellEnd"/>
            <w:r w:rsidRPr="002850F7">
              <w:rPr>
                <w:rFonts w:ascii="Times New Roman" w:eastAsia="仿宋" w:hAnsi="Times New Roman" w:cs="Times New Roman"/>
                <w:color w:val="000000"/>
                <w:kern w:val="0"/>
                <w:sz w:val="22"/>
              </w:rPr>
              <w:t xml:space="preserve">  m</w:t>
            </w:r>
            <w:r w:rsidRPr="002850F7">
              <w:rPr>
                <w:rFonts w:ascii="Times New Roman" w:eastAsia="仿宋" w:hAnsi="Times New Roman" w:cs="Times New Roman"/>
                <w:color w:val="000000"/>
                <w:kern w:val="0"/>
                <w:sz w:val="22"/>
              </w:rPr>
              <w:t>，得到的路点数据写入</w:t>
            </w:r>
            <w:r w:rsidRPr="002850F7">
              <w:rPr>
                <w:rFonts w:ascii="Times New Roman" w:eastAsia="仿宋" w:hAnsi="Times New Roman" w:cs="Times New Roman"/>
                <w:color w:val="000000"/>
                <w:kern w:val="0"/>
                <w:sz w:val="22"/>
              </w:rPr>
              <w:t>var_PP_varname2</w:t>
            </w:r>
            <w:r w:rsidRPr="002850F7">
              <w:rPr>
                <w:rFonts w:ascii="Times New Roman" w:eastAsia="仿宋" w:hAnsi="Times New Roman" w:cs="Times New Roman"/>
                <w:color w:val="000000"/>
                <w:kern w:val="0"/>
                <w:sz w:val="22"/>
              </w:rPr>
              <w:t>中。</w:t>
            </w:r>
          </w:p>
          <w:p w:rsidR="00A7608F" w:rsidRPr="009235C1" w:rsidRDefault="00A7608F" w:rsidP="00A7608F">
            <w:pPr>
              <w:widowControl/>
              <w:jc w:val="left"/>
              <w:rPr>
                <w:rFonts w:ascii="Times New Roman" w:eastAsia="仿宋" w:hAnsi="Times New Roman" w:cs="Times New Roman"/>
                <w:color w:val="000000"/>
                <w:kern w:val="0"/>
                <w:sz w:val="22"/>
              </w:rPr>
            </w:pPr>
            <w:r>
              <w:rPr>
                <w:rFonts w:ascii="Times New Roman" w:eastAsia="仿宋" w:hAnsi="Times New Roman" w:cs="Times New Roman"/>
                <w:color w:val="000000"/>
                <w:kern w:val="0"/>
                <w:sz w:val="22"/>
              </w:rPr>
              <w:t>4.</w:t>
            </w:r>
            <w:r>
              <w:rPr>
                <w:rFonts w:ascii="Times New Roman" w:eastAsia="仿宋" w:hAnsi="Times New Roman" w:cs="Times New Roman" w:hint="eastAsia"/>
                <w:color w:val="000000"/>
                <w:kern w:val="0"/>
                <w:sz w:val="22"/>
              </w:rPr>
              <w:t>主控向地面站发送禁止手工操作指令</w:t>
            </w:r>
          </w:p>
        </w:tc>
      </w:tr>
    </w:tbl>
    <w:p w:rsidR="006931BE" w:rsidRDefault="006931BE" w:rsidP="006D0ACE">
      <w:pPr>
        <w:rPr>
          <w:rFonts w:ascii="Times New Roman" w:eastAsia="仿宋" w:hAnsi="Times New Roman" w:cs="Times New Roman"/>
        </w:rPr>
      </w:pPr>
    </w:p>
    <w:p w:rsidR="005A57CC" w:rsidRDefault="005A57CC" w:rsidP="006D0ACE">
      <w:pPr>
        <w:rPr>
          <w:rFonts w:ascii="Times New Roman" w:eastAsia="仿宋" w:hAnsi="Times New Roman" w:cs="Times New Roman"/>
        </w:rPr>
      </w:pPr>
      <w:r>
        <w:rPr>
          <w:rFonts w:ascii="Times New Roman" w:eastAsia="仿宋" w:hAnsi="Times New Roman" w:cs="Times New Roman" w:hint="eastAsia"/>
        </w:rPr>
        <w:t>四、计算类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954"/>
      </w:tblGrid>
      <w:tr w:rsidR="005A57CC" w:rsidRPr="00A17595" w:rsidTr="005E2946">
        <w:trPr>
          <w:trHeight w:val="285"/>
        </w:trPr>
        <w:tc>
          <w:tcPr>
            <w:tcW w:w="2405" w:type="dxa"/>
            <w:shd w:val="clear" w:color="auto" w:fill="auto"/>
            <w:noWrap/>
            <w:vAlign w:val="center"/>
            <w:hideMark/>
          </w:tcPr>
          <w:p w:rsidR="005A57CC" w:rsidRPr="00A17595" w:rsidRDefault="005A57CC" w:rsidP="005E2946">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OFFSET</w:t>
            </w:r>
          </w:p>
        </w:tc>
        <w:tc>
          <w:tcPr>
            <w:tcW w:w="5954" w:type="dxa"/>
          </w:tcPr>
          <w:p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将路点向指定方向偏移</w:t>
            </w:r>
          </w:p>
          <w:p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输入变量：</w:t>
            </w:r>
          </w:p>
          <w:p w:rsidR="00C60AE8" w:rsidRPr="00A17595" w:rsidRDefault="00C60AE8" w:rsidP="00C60AE8">
            <w:pPr>
              <w:widowControl/>
              <w:jc w:val="left"/>
              <w:rPr>
                <w:rFonts w:ascii="Times New Roman" w:eastAsia="仿宋" w:hAnsi="Times New Roman" w:cs="Times New Roman"/>
                <w:color w:val="000000"/>
                <w:sz w:val="22"/>
              </w:rPr>
            </w:pPr>
            <w:proofErr w:type="spellStart"/>
            <w:r w:rsidRPr="00A17595">
              <w:rPr>
                <w:rFonts w:ascii="Times New Roman" w:eastAsia="仿宋" w:hAnsi="Times New Roman" w:cs="Times New Roman"/>
                <w:color w:val="000000"/>
                <w:sz w:val="22"/>
              </w:rPr>
              <w:t>var_PP_varname</w:t>
            </w:r>
            <w:proofErr w:type="spellEnd"/>
            <w:r w:rsidRPr="00A17595">
              <w:rPr>
                <w:rFonts w:ascii="Times New Roman" w:eastAsia="仿宋" w:hAnsi="Times New Roman" w:cs="Times New Roman"/>
                <w:color w:val="000000"/>
                <w:sz w:val="22"/>
              </w:rPr>
              <w:t>，输入的路点位姿</w:t>
            </w:r>
          </w:p>
          <w:p w:rsidR="00C60AE8" w:rsidRPr="00A17595" w:rsidRDefault="00C60AE8" w:rsidP="00C60AE8">
            <w:pPr>
              <w:widowControl/>
              <w:jc w:val="left"/>
              <w:rPr>
                <w:rFonts w:ascii="Times New Roman" w:eastAsia="仿宋" w:hAnsi="Times New Roman" w:cs="Times New Roman"/>
                <w:color w:val="000000"/>
                <w:sz w:val="22"/>
              </w:rPr>
            </w:pPr>
            <w:proofErr w:type="spellStart"/>
            <w:r w:rsidRPr="00A17595">
              <w:rPr>
                <w:rFonts w:ascii="Times New Roman" w:eastAsia="仿宋" w:hAnsi="Times New Roman" w:cs="Times New Roman"/>
                <w:color w:val="000000"/>
                <w:sz w:val="22"/>
              </w:rPr>
              <w:t>var_TCP_varname</w:t>
            </w:r>
            <w:proofErr w:type="spellEnd"/>
            <w:r w:rsidRPr="00A17595">
              <w:rPr>
                <w:rFonts w:ascii="Times New Roman" w:eastAsia="仿宋" w:hAnsi="Times New Roman" w:cs="Times New Roman"/>
                <w:color w:val="000000"/>
                <w:sz w:val="22"/>
              </w:rPr>
              <w:t xml:space="preserve">, </w:t>
            </w:r>
            <w:r w:rsidRPr="00A17595">
              <w:rPr>
                <w:rFonts w:ascii="Times New Roman" w:eastAsia="仿宋" w:hAnsi="Times New Roman" w:cs="Times New Roman"/>
                <w:color w:val="000000"/>
                <w:sz w:val="22"/>
              </w:rPr>
              <w:t>当前使用的</w:t>
            </w:r>
            <w:r w:rsidRPr="00A17595">
              <w:rPr>
                <w:rFonts w:ascii="Times New Roman" w:eastAsia="仿宋" w:hAnsi="Times New Roman" w:cs="Times New Roman"/>
                <w:color w:val="000000"/>
                <w:sz w:val="22"/>
              </w:rPr>
              <w:t>TCP</w:t>
            </w:r>
            <w:r w:rsidRPr="00A17595">
              <w:rPr>
                <w:rFonts w:ascii="Times New Roman" w:eastAsia="仿宋" w:hAnsi="Times New Roman" w:cs="Times New Roman"/>
                <w:color w:val="000000"/>
                <w:sz w:val="22"/>
              </w:rPr>
              <w:t>描述</w:t>
            </w:r>
          </w:p>
          <w:p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Feature</w:t>
            </w:r>
            <w:r w:rsidRPr="00A17595">
              <w:rPr>
                <w:rFonts w:ascii="Times New Roman" w:eastAsia="仿宋" w:hAnsi="Times New Roman" w:cs="Times New Roman"/>
                <w:color w:val="000000"/>
                <w:sz w:val="22"/>
              </w:rPr>
              <w:t>，</w:t>
            </w:r>
            <w:r w:rsidR="009B3DFC" w:rsidRPr="00A17595">
              <w:rPr>
                <w:rFonts w:ascii="Times New Roman" w:eastAsia="仿宋" w:hAnsi="Times New Roman" w:cs="Times New Roman"/>
                <w:color w:val="000000"/>
                <w:sz w:val="22"/>
              </w:rPr>
              <w:t>整型，</w:t>
            </w:r>
            <w:r w:rsidRPr="00A17595">
              <w:rPr>
                <w:rFonts w:ascii="Times New Roman" w:eastAsia="仿宋" w:hAnsi="Times New Roman" w:cs="Times New Roman"/>
                <w:color w:val="000000"/>
                <w:sz w:val="22"/>
              </w:rPr>
              <w:t>输入的变换基准，</w:t>
            </w:r>
            <w:r w:rsidRPr="00A17595">
              <w:rPr>
                <w:rFonts w:ascii="Times New Roman" w:eastAsia="仿宋" w:hAnsi="Times New Roman" w:cs="Times New Roman"/>
                <w:color w:val="000000"/>
                <w:sz w:val="22"/>
              </w:rPr>
              <w:t>Feature=0</w:t>
            </w:r>
            <w:r w:rsidRPr="00A17595">
              <w:rPr>
                <w:rFonts w:ascii="Times New Roman" w:eastAsia="仿宋" w:hAnsi="Times New Roman" w:cs="Times New Roman"/>
                <w:color w:val="000000"/>
                <w:sz w:val="22"/>
              </w:rPr>
              <w:t>，以基坐标系为基准变换，</w:t>
            </w:r>
            <w:r w:rsidRPr="00A17595">
              <w:rPr>
                <w:rFonts w:ascii="Times New Roman" w:eastAsia="仿宋" w:hAnsi="Times New Roman" w:cs="Times New Roman"/>
                <w:color w:val="000000"/>
                <w:sz w:val="22"/>
              </w:rPr>
              <w:t>Feature=1</w:t>
            </w:r>
            <w:r w:rsidRPr="00A17595">
              <w:rPr>
                <w:rFonts w:ascii="Times New Roman" w:eastAsia="仿宋" w:hAnsi="Times New Roman" w:cs="Times New Roman"/>
                <w:color w:val="000000"/>
                <w:sz w:val="22"/>
              </w:rPr>
              <w:t>，以</w:t>
            </w:r>
            <w:r w:rsidR="000A3BED" w:rsidRPr="00A17595">
              <w:rPr>
                <w:rFonts w:ascii="Times New Roman" w:eastAsia="仿宋" w:hAnsi="Times New Roman" w:cs="Times New Roman"/>
                <w:color w:val="000000"/>
                <w:sz w:val="22"/>
              </w:rPr>
              <w:t>工具坐标系</w:t>
            </w:r>
            <w:r w:rsidRPr="00A17595">
              <w:rPr>
                <w:rFonts w:ascii="Times New Roman" w:eastAsia="仿宋" w:hAnsi="Times New Roman" w:cs="Times New Roman"/>
                <w:color w:val="000000"/>
                <w:sz w:val="22"/>
              </w:rPr>
              <w:t>为基准变换</w:t>
            </w:r>
          </w:p>
          <w:p w:rsidR="009B3DFC" w:rsidRPr="00A17595" w:rsidRDefault="009B3DFC"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lastRenderedPageBreak/>
              <w:t xml:space="preserve">Direction, </w:t>
            </w:r>
            <w:r w:rsidRPr="00A17595">
              <w:rPr>
                <w:rFonts w:ascii="Times New Roman" w:eastAsia="仿宋" w:hAnsi="Times New Roman" w:cs="Times New Roman"/>
                <w:color w:val="000000"/>
                <w:sz w:val="22"/>
              </w:rPr>
              <w:t>整型，输入的变换方向，对应于</w:t>
            </w:r>
            <w:r w:rsidRPr="00A17595">
              <w:rPr>
                <w:rFonts w:ascii="Times New Roman" w:eastAsia="仿宋" w:hAnsi="Times New Roman" w:cs="Times New Roman"/>
                <w:color w:val="000000"/>
                <w:sz w:val="22"/>
              </w:rPr>
              <w:t>X\Y\Z\RX\RY\RZ</w:t>
            </w:r>
            <w:r w:rsidRPr="00A17595">
              <w:rPr>
                <w:rFonts w:ascii="Times New Roman" w:eastAsia="仿宋" w:hAnsi="Times New Roman" w:cs="Times New Roman"/>
                <w:color w:val="000000"/>
                <w:sz w:val="22"/>
              </w:rPr>
              <w:t>，</w:t>
            </w:r>
            <w:r w:rsidRPr="00A17595">
              <w:rPr>
                <w:rFonts w:ascii="Times New Roman" w:eastAsia="仿宋" w:hAnsi="Times New Roman" w:cs="Times New Roman"/>
                <w:color w:val="000000"/>
                <w:sz w:val="22"/>
              </w:rPr>
              <w:t>Direction</w:t>
            </w:r>
            <w:r w:rsidRPr="00A17595">
              <w:rPr>
                <w:rFonts w:ascii="Times New Roman" w:eastAsia="仿宋" w:hAnsi="Times New Roman" w:cs="Times New Roman"/>
                <w:color w:val="000000"/>
                <w:sz w:val="22"/>
              </w:rPr>
              <w:t>的值分别为</w:t>
            </w:r>
            <w:r w:rsidRPr="00A17595">
              <w:rPr>
                <w:rFonts w:ascii="Times New Roman" w:eastAsia="仿宋" w:hAnsi="Times New Roman" w:cs="Times New Roman"/>
                <w:color w:val="000000"/>
                <w:sz w:val="22"/>
              </w:rPr>
              <w:t>1\2\3\4\5\6</w:t>
            </w:r>
          </w:p>
          <w:p w:rsidR="008E2AB5" w:rsidRPr="00A17595" w:rsidRDefault="008E2AB5"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Value</w:t>
            </w:r>
            <w:r w:rsidRPr="00A17595">
              <w:rPr>
                <w:rFonts w:ascii="Times New Roman" w:eastAsia="仿宋" w:hAnsi="Times New Roman" w:cs="Times New Roman"/>
                <w:color w:val="000000"/>
                <w:sz w:val="22"/>
              </w:rPr>
              <w:t>，浮点型，输入的变换距离，平移变换单位为</w:t>
            </w:r>
            <w:r w:rsidRPr="00A17595">
              <w:rPr>
                <w:rFonts w:ascii="Times New Roman" w:eastAsia="仿宋" w:hAnsi="Times New Roman" w:cs="Times New Roman"/>
                <w:color w:val="000000"/>
                <w:sz w:val="22"/>
              </w:rPr>
              <w:t>m</w:t>
            </w:r>
            <w:r w:rsidRPr="00A17595">
              <w:rPr>
                <w:rFonts w:ascii="Times New Roman" w:eastAsia="仿宋" w:hAnsi="Times New Roman" w:cs="Times New Roman"/>
                <w:color w:val="000000"/>
                <w:sz w:val="22"/>
              </w:rPr>
              <w:t>，旋转变换单位为角度</w:t>
            </w:r>
          </w:p>
          <w:p w:rsidR="00C60AE8" w:rsidRPr="00A17595" w:rsidRDefault="00C60AE8" w:rsidP="00C60AE8">
            <w:pPr>
              <w:widowControl/>
              <w:jc w:val="left"/>
              <w:rPr>
                <w:rFonts w:ascii="Times New Roman" w:eastAsia="仿宋" w:hAnsi="Times New Roman" w:cs="Times New Roman"/>
                <w:color w:val="000000"/>
                <w:sz w:val="22"/>
              </w:rPr>
            </w:pPr>
            <w:r w:rsidRPr="00A17595">
              <w:rPr>
                <w:rFonts w:ascii="Times New Roman" w:eastAsia="仿宋" w:hAnsi="Times New Roman" w:cs="Times New Roman"/>
                <w:color w:val="000000"/>
                <w:sz w:val="22"/>
              </w:rPr>
              <w:t>输出变量</w:t>
            </w:r>
            <w:r w:rsidR="009B3DFC" w:rsidRPr="00A17595">
              <w:rPr>
                <w:rFonts w:ascii="Times New Roman" w:eastAsia="仿宋" w:hAnsi="Times New Roman" w:cs="Times New Roman"/>
                <w:color w:val="000000"/>
                <w:sz w:val="22"/>
              </w:rPr>
              <w:t>:</w:t>
            </w:r>
          </w:p>
          <w:p w:rsidR="005A57CC" w:rsidRPr="00A17595" w:rsidRDefault="00797FCE" w:rsidP="005E2946">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sz w:val="22"/>
              </w:rPr>
              <w:t>Var_PP_varname1</w:t>
            </w:r>
            <w:r w:rsidRPr="00A17595">
              <w:rPr>
                <w:rFonts w:ascii="Times New Roman" w:eastAsia="仿宋" w:hAnsi="Times New Roman" w:cs="Times New Roman"/>
                <w:color w:val="000000"/>
                <w:sz w:val="22"/>
              </w:rPr>
              <w:t>，变换后的路点位姿</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lastRenderedPageBreak/>
              <w:t>ASSIGNMENT</w:t>
            </w:r>
          </w:p>
        </w:tc>
        <w:tc>
          <w:tcPr>
            <w:tcW w:w="5954" w:type="dxa"/>
          </w:tcPr>
          <w:p w:rsidR="005A57CC" w:rsidRPr="00A17595" w:rsidRDefault="00DC6CE5"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赋值</w:t>
            </w:r>
          </w:p>
          <w:p w:rsidR="00DC6CE5"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输入变量：</w:t>
            </w:r>
          </w:p>
          <w:p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Var </w:t>
            </w:r>
            <w:r w:rsidRPr="00A17595">
              <w:rPr>
                <w:rFonts w:ascii="Times New Roman" w:eastAsia="仿宋" w:hAnsi="Times New Roman" w:cs="Times New Roman"/>
                <w:color w:val="000000"/>
                <w:kern w:val="0"/>
                <w:sz w:val="22"/>
              </w:rPr>
              <w:t>表示要赋值的变量</w:t>
            </w:r>
          </w:p>
          <w:p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BIT </w:t>
            </w:r>
            <w:r w:rsidRPr="00A17595">
              <w:rPr>
                <w:rFonts w:ascii="Times New Roman" w:eastAsia="仿宋" w:hAnsi="Times New Roman" w:cs="Times New Roman"/>
                <w:color w:val="000000"/>
                <w:kern w:val="0"/>
                <w:sz w:val="22"/>
              </w:rPr>
              <w:t>整型，表示要赋值的数组索引，</w:t>
            </w:r>
            <w:r w:rsidRPr="00A17595">
              <w:rPr>
                <w:rFonts w:ascii="Times New Roman" w:eastAsia="仿宋" w:hAnsi="Times New Roman" w:cs="Times New Roman"/>
                <w:color w:val="000000"/>
                <w:kern w:val="0"/>
                <w:sz w:val="22"/>
              </w:rPr>
              <w:t>0~(n-1)</w:t>
            </w:r>
            <w:r w:rsidRPr="00A17595">
              <w:rPr>
                <w:rFonts w:ascii="Times New Roman" w:eastAsia="仿宋" w:hAnsi="Times New Roman" w:cs="Times New Roman"/>
                <w:color w:val="000000"/>
                <w:kern w:val="0"/>
                <w:sz w:val="22"/>
              </w:rPr>
              <w:t>，若为非数组类型，则忽略此位</w:t>
            </w:r>
          </w:p>
          <w:p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VALUE</w:t>
            </w:r>
            <w:r w:rsidRPr="00A17595">
              <w:rPr>
                <w:rFonts w:ascii="Times New Roman" w:eastAsia="仿宋" w:hAnsi="Times New Roman" w:cs="Times New Roman"/>
                <w:color w:val="000000"/>
                <w:kern w:val="0"/>
                <w:sz w:val="22"/>
              </w:rPr>
              <w:t>赋值数值，</w:t>
            </w:r>
            <w:r w:rsidR="00E94E51" w:rsidRPr="00A17595">
              <w:rPr>
                <w:rFonts w:ascii="Times New Roman" w:eastAsia="仿宋" w:hAnsi="Times New Roman" w:cs="Times New Roman"/>
                <w:color w:val="000000"/>
                <w:kern w:val="0"/>
                <w:sz w:val="22"/>
              </w:rPr>
              <w:t>变量或者数值，</w:t>
            </w:r>
            <w:r w:rsidRPr="00A17595">
              <w:rPr>
                <w:rFonts w:ascii="Times New Roman" w:eastAsia="仿宋" w:hAnsi="Times New Roman" w:cs="Times New Roman"/>
                <w:color w:val="000000"/>
                <w:kern w:val="0"/>
                <w:sz w:val="22"/>
              </w:rPr>
              <w:t>类型需与</w:t>
            </w:r>
            <w:r w:rsidRPr="00A17595">
              <w:rPr>
                <w:rFonts w:ascii="Times New Roman" w:eastAsia="仿宋" w:hAnsi="Times New Roman" w:cs="Times New Roman"/>
                <w:color w:val="000000"/>
                <w:kern w:val="0"/>
                <w:sz w:val="22"/>
              </w:rPr>
              <w:t>var</w:t>
            </w:r>
            <w:r w:rsidRPr="00A17595">
              <w:rPr>
                <w:rFonts w:ascii="Times New Roman" w:eastAsia="仿宋" w:hAnsi="Times New Roman" w:cs="Times New Roman"/>
                <w:color w:val="000000"/>
                <w:kern w:val="0"/>
                <w:sz w:val="22"/>
              </w:rPr>
              <w:t>或</w:t>
            </w:r>
            <w:r w:rsidRPr="00A17595">
              <w:rPr>
                <w:rFonts w:ascii="Times New Roman" w:eastAsia="仿宋" w:hAnsi="Times New Roman" w:cs="Times New Roman"/>
                <w:color w:val="000000"/>
                <w:kern w:val="0"/>
                <w:sz w:val="22"/>
              </w:rPr>
              <w:t>var[BIT]</w:t>
            </w:r>
            <w:r w:rsidRPr="00A17595">
              <w:rPr>
                <w:rFonts w:ascii="Times New Roman" w:eastAsia="仿宋" w:hAnsi="Times New Roman" w:cs="Times New Roman"/>
                <w:color w:val="000000"/>
                <w:kern w:val="0"/>
                <w:sz w:val="22"/>
              </w:rPr>
              <w:t>相同</w:t>
            </w:r>
          </w:p>
          <w:p w:rsidR="00C073D7" w:rsidRPr="00A17595" w:rsidRDefault="00C073D7"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输出变量：</w:t>
            </w:r>
          </w:p>
          <w:p w:rsidR="00C073D7" w:rsidRPr="00A17595" w:rsidRDefault="00AA1C6D"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 xml:space="preserve">var </w:t>
            </w:r>
            <w:r w:rsidRPr="00A17595">
              <w:rPr>
                <w:rFonts w:ascii="Times New Roman" w:eastAsia="仿宋" w:hAnsi="Times New Roman" w:cs="Times New Roman"/>
                <w:color w:val="000000"/>
                <w:kern w:val="0"/>
                <w:sz w:val="22"/>
              </w:rPr>
              <w:t>或</w:t>
            </w:r>
            <w:r w:rsidRPr="00A17595">
              <w:rPr>
                <w:rFonts w:ascii="Times New Roman" w:eastAsia="仿宋" w:hAnsi="Times New Roman" w:cs="Times New Roman"/>
                <w:color w:val="000000"/>
                <w:kern w:val="0"/>
                <w:sz w:val="22"/>
              </w:rPr>
              <w:t>var[BIT]</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把两个操作数相加</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从第一个操作数中减去第二个操作数</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把两个操作数相乘</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分子除以分母</w:t>
            </w:r>
          </w:p>
        </w:tc>
      </w:tr>
      <w:tr w:rsidR="005A57CC" w:rsidRPr="00A17595" w:rsidTr="000A03E3">
        <w:trPr>
          <w:trHeight w:val="285"/>
        </w:trPr>
        <w:tc>
          <w:tcPr>
            <w:tcW w:w="2405" w:type="dxa"/>
            <w:shd w:val="clear" w:color="auto" w:fill="auto"/>
            <w:noWrap/>
            <w:vAlign w:val="center"/>
            <w:hideMark/>
          </w:tcPr>
          <w:p w:rsidR="005A57CC" w:rsidRPr="00A17595" w:rsidRDefault="005A57CC" w:rsidP="000A03E3">
            <w:pPr>
              <w:widowControl/>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w:t>
            </w:r>
          </w:p>
        </w:tc>
        <w:tc>
          <w:tcPr>
            <w:tcW w:w="5954" w:type="dxa"/>
          </w:tcPr>
          <w:p w:rsidR="005A57CC" w:rsidRPr="00A17595" w:rsidRDefault="00427CCB" w:rsidP="005A57CC">
            <w:pPr>
              <w:widowControl/>
              <w:jc w:val="left"/>
              <w:rPr>
                <w:rFonts w:ascii="Times New Roman" w:eastAsia="仿宋" w:hAnsi="Times New Roman" w:cs="Times New Roman"/>
                <w:color w:val="000000"/>
                <w:kern w:val="0"/>
                <w:sz w:val="22"/>
              </w:rPr>
            </w:pPr>
            <w:r w:rsidRPr="00A17595">
              <w:rPr>
                <w:rFonts w:ascii="Times New Roman" w:eastAsia="仿宋" w:hAnsi="Times New Roman" w:cs="Times New Roman"/>
                <w:color w:val="000000"/>
                <w:kern w:val="0"/>
                <w:sz w:val="22"/>
              </w:rPr>
              <w:t>赋值</w:t>
            </w:r>
            <w:r w:rsidR="002375CE" w:rsidRPr="00A17595">
              <w:rPr>
                <w:rFonts w:ascii="Times New Roman" w:eastAsia="仿宋" w:hAnsi="Times New Roman" w:cs="Times New Roman"/>
                <w:color w:val="000000"/>
                <w:kern w:val="0"/>
                <w:sz w:val="22"/>
              </w:rPr>
              <w:t>，前后的数据类型需统一</w:t>
            </w:r>
          </w:p>
        </w:tc>
      </w:tr>
    </w:tbl>
    <w:p w:rsidR="005A57CC" w:rsidRPr="005A57CC" w:rsidRDefault="005A57CC" w:rsidP="006D0ACE">
      <w:pPr>
        <w:rPr>
          <w:rFonts w:ascii="Times New Roman" w:eastAsia="仿宋" w:hAnsi="Times New Roman" w:cs="Times New Roman"/>
        </w:rPr>
      </w:pPr>
    </w:p>
    <w:p w:rsidR="00846363" w:rsidRPr="002850F7" w:rsidRDefault="00B85C81" w:rsidP="00846363">
      <w:pPr>
        <w:rPr>
          <w:rFonts w:ascii="Times New Roman" w:eastAsia="仿宋" w:hAnsi="Times New Roman" w:cs="Times New Roman"/>
        </w:rPr>
      </w:pPr>
      <w:r>
        <w:rPr>
          <w:rFonts w:ascii="Times New Roman" w:eastAsia="仿宋" w:hAnsi="Times New Roman" w:cs="Times New Roman" w:hint="eastAsia"/>
        </w:rPr>
        <w:t>五</w:t>
      </w:r>
      <w:r w:rsidR="00846363" w:rsidRPr="002850F7">
        <w:rPr>
          <w:rFonts w:ascii="Times New Roman" w:eastAsia="仿宋" w:hAnsi="Times New Roman" w:cs="Times New Roman"/>
        </w:rPr>
        <w:t>、</w:t>
      </w:r>
      <w:r w:rsidR="00846363">
        <w:rPr>
          <w:rFonts w:ascii="Times New Roman" w:eastAsia="仿宋" w:hAnsi="Times New Roman" w:cs="Times New Roman" w:hint="eastAsia"/>
        </w:rPr>
        <w:t>过程</w:t>
      </w:r>
      <w:r w:rsidR="00846363" w:rsidRPr="002850F7">
        <w:rPr>
          <w:rFonts w:ascii="Times New Roman" w:eastAsia="仿宋" w:hAnsi="Times New Roman" w:cs="Times New Roman"/>
        </w:rPr>
        <w:t>类</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678"/>
      </w:tblGrid>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PROGRAM </w:t>
            </w:r>
            <w:r w:rsidRPr="00E439C4">
              <w:rPr>
                <w:rFonts w:ascii="Times New Roman" w:eastAsia="仿宋" w:hAnsi="Times New Roman" w:cs="Times New Roman"/>
                <w:color w:val="000000"/>
                <w:kern w:val="0"/>
                <w:sz w:val="22"/>
              </w:rPr>
              <w:t>文件名</w:t>
            </w:r>
            <w:r w:rsidRPr="00E439C4">
              <w:rPr>
                <w:rFonts w:ascii="Times New Roman" w:eastAsia="仿宋" w:hAnsi="Times New Roman" w:cs="Times New Roman"/>
                <w:color w:val="000000"/>
                <w:kern w:val="0"/>
                <w:sz w:val="22"/>
              </w:rPr>
              <w:t xml:space="preserve"> BEGIN</w:t>
            </w:r>
          </w:p>
        </w:tc>
        <w:tc>
          <w:tcPr>
            <w:tcW w:w="4678" w:type="dxa"/>
          </w:tcPr>
          <w:p w:rsidR="008E623D"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作业文件开始，暂时不做处理</w:t>
            </w:r>
          </w:p>
          <w:p w:rsidR="0037060D" w:rsidRPr="008965FF" w:rsidRDefault="0037060D" w:rsidP="00E439C4">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向地面站发送禁止手工操作指令，发布消息为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0</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r w:rsidR="004B0E65">
              <w:rPr>
                <w:rFonts w:ascii="Times New Roman" w:eastAsia="仿宋" w:hAnsi="Times New Roman" w:cs="Times New Roman" w:hint="eastAsia"/>
                <w:color w:val="000000"/>
                <w:kern w:val="0"/>
                <w:sz w:val="22"/>
              </w:rPr>
              <w:t>。</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PROGRAM </w:t>
            </w:r>
            <w:r w:rsidRPr="00E439C4">
              <w:rPr>
                <w:rFonts w:ascii="Times New Roman" w:eastAsia="仿宋" w:hAnsi="Times New Roman" w:cs="Times New Roman"/>
                <w:color w:val="000000"/>
                <w:kern w:val="0"/>
                <w:sz w:val="22"/>
              </w:rPr>
              <w:t>文件名</w:t>
            </w:r>
            <w:r w:rsidRPr="00E439C4">
              <w:rPr>
                <w:rFonts w:ascii="Times New Roman" w:eastAsia="仿宋" w:hAnsi="Times New Roman" w:cs="Times New Roman"/>
                <w:color w:val="000000"/>
                <w:kern w:val="0"/>
                <w:sz w:val="22"/>
              </w:rPr>
              <w:t xml:space="preserve"> END</w:t>
            </w:r>
          </w:p>
        </w:tc>
        <w:tc>
          <w:tcPr>
            <w:tcW w:w="4678" w:type="dxa"/>
          </w:tcPr>
          <w:p w:rsidR="008E623D"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作业文件开始，暂时不做处理</w:t>
            </w:r>
          </w:p>
          <w:p w:rsidR="008E6901" w:rsidRPr="008965FF" w:rsidRDefault="008E6901" w:rsidP="00E439C4">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向地面站发送允许手工操作指令，发布消息为</w:t>
            </w:r>
            <w:proofErr w:type="spellStart"/>
            <w:r w:rsidRPr="0037060D">
              <w:rPr>
                <w:rFonts w:ascii="Times New Roman" w:eastAsia="仿宋" w:hAnsi="Times New Roman" w:cs="Times New Roman"/>
                <w:color w:val="000000"/>
                <w:kern w:val="0"/>
                <w:sz w:val="22"/>
              </w:rPr>
              <w:t>public_pkg</w:t>
            </w:r>
            <w:proofErr w:type="spellEnd"/>
            <w:r w:rsidRPr="0037060D">
              <w:rPr>
                <w:rFonts w:ascii="Times New Roman" w:eastAsia="仿宋" w:hAnsi="Times New Roman" w:cs="Times New Roman"/>
                <w:color w:val="000000"/>
                <w:kern w:val="0"/>
                <w:sz w:val="22"/>
              </w:rPr>
              <w:t>/</w:t>
            </w:r>
            <w:proofErr w:type="spellStart"/>
            <w:r w:rsidRPr="0037060D">
              <w:rPr>
                <w:rFonts w:ascii="Times New Roman" w:eastAsia="仿宋" w:hAnsi="Times New Roman" w:cs="Times New Roman"/>
                <w:color w:val="000000"/>
                <w:kern w:val="0"/>
                <w:sz w:val="22"/>
              </w:rPr>
              <w:t>status_digital_msg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》文档，报文内容详见《报文格式》文档中遥信标签页序号</w:t>
            </w:r>
            <w:r>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字段，控制参数值为</w:t>
            </w:r>
            <w:r>
              <w:rPr>
                <w:rFonts w:ascii="Times New Roman" w:eastAsia="仿宋" w:hAnsi="Times New Roman" w:cs="Times New Roman" w:hint="eastAsia"/>
                <w:color w:val="000000"/>
                <w:kern w:val="0"/>
                <w:sz w:val="22"/>
              </w:rPr>
              <w:t>1</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字段。</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 xml:space="preserve">SEGMENT No. </w:t>
            </w:r>
            <w:r w:rsidRPr="00E439C4">
              <w:rPr>
                <w:rFonts w:ascii="Times New Roman" w:eastAsia="仿宋" w:hAnsi="Times New Roman" w:cs="Times New Roman"/>
                <w:color w:val="000000"/>
                <w:kern w:val="0"/>
                <w:sz w:val="22"/>
              </w:rPr>
              <w:t>步序名称</w:t>
            </w:r>
            <w:r w:rsidRPr="00E439C4">
              <w:rPr>
                <w:rFonts w:ascii="Times New Roman" w:eastAsia="仿宋" w:hAnsi="Times New Roman" w:cs="Times New Roman"/>
                <w:color w:val="000000"/>
                <w:kern w:val="0"/>
                <w:sz w:val="22"/>
              </w:rPr>
              <w:t xml:space="preserve"> BEGIN</w:t>
            </w:r>
          </w:p>
        </w:tc>
        <w:tc>
          <w:tcPr>
            <w:tcW w:w="4678" w:type="dxa"/>
          </w:tcPr>
          <w:p w:rsidR="008E623D" w:rsidRPr="008965FF" w:rsidRDefault="008E623D" w:rsidP="00E439C4">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向地面站发送步</w:t>
            </w:r>
            <w:r w:rsidR="002C1A6B">
              <w:rPr>
                <w:rFonts w:ascii="Times New Roman" w:eastAsia="仿宋" w:hAnsi="Times New Roman" w:cs="Times New Roman" w:hint="eastAsia"/>
                <w:color w:val="000000"/>
                <w:kern w:val="0"/>
                <w:sz w:val="22"/>
              </w:rPr>
              <w:t>（</w:t>
            </w:r>
            <w:r w:rsidR="002C1A6B" w:rsidRPr="008965FF">
              <w:rPr>
                <w:rFonts w:ascii="Times New Roman" w:eastAsia="仿宋" w:hAnsi="Times New Roman" w:cs="Times New Roman"/>
                <w:color w:val="000000"/>
                <w:kern w:val="0"/>
                <w:sz w:val="22"/>
              </w:rPr>
              <w:t>序号</w:t>
            </w:r>
            <w:r w:rsidR="002C1A6B" w:rsidRPr="008965FF">
              <w:rPr>
                <w:rFonts w:ascii="Times New Roman" w:eastAsia="仿宋" w:hAnsi="Times New Roman" w:cs="Times New Roman"/>
                <w:color w:val="000000"/>
                <w:kern w:val="0"/>
                <w:sz w:val="22"/>
              </w:rPr>
              <w:t>+</w:t>
            </w:r>
            <w:r w:rsidR="002C1A6B">
              <w:rPr>
                <w:rFonts w:ascii="Times New Roman" w:eastAsia="仿宋" w:hAnsi="Times New Roman" w:cs="Times New Roman" w:hint="eastAsia"/>
                <w:color w:val="000000"/>
                <w:kern w:val="0"/>
                <w:sz w:val="22"/>
              </w:rPr>
              <w:t>正在运行）</w:t>
            </w:r>
            <w:r w:rsidRPr="008965FF">
              <w:rPr>
                <w:rFonts w:ascii="Times New Roman" w:eastAsia="仿宋" w:hAnsi="Times New Roman" w:cs="Times New Roman"/>
                <w:color w:val="000000"/>
                <w:kern w:val="0"/>
                <w:sz w:val="22"/>
              </w:rPr>
              <w:t>指令</w:t>
            </w:r>
            <w:r w:rsidR="002C1A6B">
              <w:rPr>
                <w:rFonts w:ascii="Times New Roman" w:eastAsia="仿宋" w:hAnsi="Times New Roman" w:cs="Times New Roman" w:hint="eastAsia"/>
                <w:color w:val="000000"/>
                <w:kern w:val="0"/>
                <w:sz w:val="22"/>
              </w:rPr>
              <w:t>，发布消息名称为</w:t>
            </w:r>
            <w:proofErr w:type="spellStart"/>
            <w:r w:rsidR="002C1A6B">
              <w:rPr>
                <w:rFonts w:ascii="Times New Roman" w:eastAsia="仿宋" w:hAnsi="Times New Roman" w:cs="Times New Roman" w:hint="eastAsia"/>
                <w:color w:val="000000"/>
                <w:kern w:val="0"/>
                <w:sz w:val="22"/>
              </w:rPr>
              <w:t>cmd</w:t>
            </w:r>
            <w:r w:rsidR="002C1A6B">
              <w:rPr>
                <w:rFonts w:ascii="Times New Roman" w:eastAsia="仿宋" w:hAnsi="Times New Roman" w:cs="Times New Roman"/>
                <w:color w:val="000000"/>
                <w:kern w:val="0"/>
                <w:sz w:val="22"/>
              </w:rPr>
              <w:t>_rsp_msg</w:t>
            </w:r>
            <w:proofErr w:type="spellEnd"/>
            <w:r w:rsidR="002C1A6B">
              <w:rPr>
                <w:rFonts w:ascii="Times New Roman" w:eastAsia="仿宋" w:hAnsi="Times New Roman" w:cs="Times New Roman" w:hint="eastAsia"/>
                <w:color w:val="000000"/>
                <w:kern w:val="0"/>
                <w:sz w:val="22"/>
              </w:rPr>
              <w:t>，发布格式详见《</w:t>
            </w:r>
            <w:r w:rsidR="002C1A6B" w:rsidRPr="00E44367">
              <w:rPr>
                <w:rFonts w:ascii="Times New Roman" w:eastAsia="仿宋" w:hAnsi="Times New Roman" w:cs="Times New Roman" w:hint="eastAsia"/>
                <w:color w:val="000000"/>
                <w:kern w:val="0"/>
                <w:sz w:val="22"/>
              </w:rPr>
              <w:t>配网带电作业机器人通用软件平台消息设计说明书</w:t>
            </w:r>
            <w:r w:rsidR="002C1A6B">
              <w:rPr>
                <w:rFonts w:ascii="Times New Roman" w:eastAsia="仿宋" w:hAnsi="Times New Roman" w:cs="Times New Roman" w:hint="eastAsia"/>
                <w:color w:val="000000"/>
                <w:kern w:val="0"/>
                <w:sz w:val="22"/>
              </w:rPr>
              <w:t>》文档，报文内容详见《报文格式》文档中</w:t>
            </w:r>
            <w:r w:rsidR="0037060D">
              <w:rPr>
                <w:rFonts w:ascii="Times New Roman" w:eastAsia="仿宋" w:hAnsi="Times New Roman" w:cs="Times New Roman" w:hint="eastAsia"/>
                <w:color w:val="000000"/>
                <w:kern w:val="0"/>
                <w:sz w:val="22"/>
              </w:rPr>
              <w:t>控制量返回</w:t>
            </w:r>
            <w:r w:rsidR="002C1A6B">
              <w:rPr>
                <w:rFonts w:ascii="Times New Roman" w:eastAsia="仿宋" w:hAnsi="Times New Roman" w:cs="Times New Roman" w:hint="eastAsia"/>
                <w:color w:val="000000"/>
                <w:kern w:val="0"/>
                <w:sz w:val="22"/>
              </w:rPr>
              <w:t>标签页序号</w:t>
            </w:r>
            <w:r w:rsidR="0037060D">
              <w:rPr>
                <w:rFonts w:ascii="Times New Roman" w:eastAsia="仿宋" w:hAnsi="Times New Roman" w:cs="Times New Roman" w:hint="eastAsia"/>
                <w:color w:val="000000"/>
                <w:kern w:val="0"/>
                <w:sz w:val="22"/>
              </w:rPr>
              <w:t>1</w:t>
            </w:r>
            <w:r w:rsidR="002C1A6B">
              <w:rPr>
                <w:rFonts w:ascii="Times New Roman" w:eastAsia="仿宋" w:hAnsi="Times New Roman" w:cs="Times New Roman" w:hint="eastAsia"/>
                <w:color w:val="000000"/>
                <w:kern w:val="0"/>
                <w:sz w:val="22"/>
              </w:rPr>
              <w:t>，其中控制指令</w:t>
            </w:r>
            <w:r w:rsidR="002C1A6B">
              <w:rPr>
                <w:rFonts w:ascii="Times New Roman" w:eastAsia="仿宋" w:hAnsi="Times New Roman" w:cs="Times New Roman" w:hint="eastAsia"/>
                <w:color w:val="000000"/>
                <w:kern w:val="0"/>
                <w:sz w:val="22"/>
              </w:rPr>
              <w:t>I</w:t>
            </w:r>
            <w:r w:rsidR="002C1A6B">
              <w:rPr>
                <w:rFonts w:ascii="Times New Roman" w:eastAsia="仿宋" w:hAnsi="Times New Roman" w:cs="Times New Roman"/>
                <w:color w:val="000000"/>
                <w:kern w:val="0"/>
                <w:sz w:val="22"/>
              </w:rPr>
              <w:t>D</w:t>
            </w:r>
            <w:r w:rsidR="002C1A6B">
              <w:rPr>
                <w:rFonts w:ascii="Times New Roman" w:eastAsia="仿宋" w:hAnsi="Times New Roman" w:cs="Times New Roman" w:hint="eastAsia"/>
                <w:color w:val="000000"/>
                <w:kern w:val="0"/>
                <w:sz w:val="22"/>
              </w:rPr>
              <w:t>写入</w:t>
            </w:r>
            <w:r w:rsidR="002C1A6B">
              <w:rPr>
                <w:rFonts w:ascii="Times New Roman" w:eastAsia="仿宋" w:hAnsi="Times New Roman" w:cs="Times New Roman" w:hint="eastAsia"/>
                <w:color w:val="000000"/>
                <w:kern w:val="0"/>
                <w:sz w:val="22"/>
              </w:rPr>
              <w:t>seq</w:t>
            </w:r>
            <w:r w:rsidR="002C1A6B">
              <w:rPr>
                <w:rFonts w:ascii="Times New Roman" w:eastAsia="仿宋" w:hAnsi="Times New Roman" w:cs="Times New Roman" w:hint="eastAsia"/>
                <w:color w:val="000000"/>
                <w:kern w:val="0"/>
                <w:sz w:val="22"/>
              </w:rPr>
              <w:t>值，步序号写入</w:t>
            </w:r>
            <w:r w:rsidR="002C1A6B">
              <w:rPr>
                <w:rFonts w:ascii="Times New Roman" w:eastAsia="仿宋" w:hAnsi="Times New Roman" w:cs="Times New Roman" w:hint="eastAsia"/>
                <w:color w:val="000000"/>
                <w:kern w:val="0"/>
                <w:sz w:val="22"/>
              </w:rPr>
              <w:t>value</w:t>
            </w:r>
            <w:r w:rsidR="002C1A6B">
              <w:rPr>
                <w:rFonts w:ascii="Times New Roman" w:eastAsia="仿宋" w:hAnsi="Times New Roman" w:cs="Times New Roman" w:hint="eastAsia"/>
                <w:color w:val="000000"/>
                <w:kern w:val="0"/>
                <w:sz w:val="22"/>
              </w:rPr>
              <w:t>值，步序状态写入</w:t>
            </w:r>
            <w:proofErr w:type="spellStart"/>
            <w:r w:rsidR="002C1A6B">
              <w:rPr>
                <w:rFonts w:ascii="Times New Roman" w:eastAsia="仿宋" w:hAnsi="Times New Roman" w:cs="Times New Roman" w:hint="eastAsia"/>
                <w:color w:val="000000"/>
                <w:kern w:val="0"/>
                <w:sz w:val="22"/>
              </w:rPr>
              <w:t>StatusCode</w:t>
            </w:r>
            <w:proofErr w:type="spellEnd"/>
            <w:r w:rsidR="002C1A6B">
              <w:rPr>
                <w:rFonts w:ascii="Times New Roman" w:eastAsia="仿宋" w:hAnsi="Times New Roman" w:cs="Times New Roman" w:hint="eastAsia"/>
                <w:color w:val="000000"/>
                <w:kern w:val="0"/>
                <w:sz w:val="22"/>
              </w:rPr>
              <w:t>值，步序状态详见《</w:t>
            </w:r>
            <w:r w:rsidR="002C1A6B" w:rsidRPr="002C1A6B">
              <w:rPr>
                <w:rFonts w:ascii="Times New Roman" w:eastAsia="仿宋" w:hAnsi="Times New Roman" w:cs="Times New Roman" w:hint="eastAsia"/>
                <w:color w:val="000000"/>
                <w:kern w:val="0"/>
                <w:sz w:val="22"/>
              </w:rPr>
              <w:t>开始作业报文格式及对应文件名说明文档</w:t>
            </w:r>
            <w:r w:rsidR="002C1A6B">
              <w:rPr>
                <w:rFonts w:ascii="Times New Roman" w:eastAsia="仿宋" w:hAnsi="Times New Roman" w:cs="Times New Roman" w:hint="eastAsia"/>
                <w:color w:val="000000"/>
                <w:kern w:val="0"/>
                <w:sz w:val="22"/>
              </w:rPr>
              <w:t>》</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lastRenderedPageBreak/>
              <w:t xml:space="preserve">SEGMENT No. </w:t>
            </w:r>
            <w:r w:rsidRPr="00E439C4">
              <w:rPr>
                <w:rFonts w:ascii="Times New Roman" w:eastAsia="仿宋" w:hAnsi="Times New Roman" w:cs="Times New Roman"/>
                <w:color w:val="000000"/>
                <w:kern w:val="0"/>
                <w:sz w:val="22"/>
              </w:rPr>
              <w:t>步序名称</w:t>
            </w:r>
            <w:r w:rsidRPr="00E439C4">
              <w:rPr>
                <w:rFonts w:ascii="Times New Roman" w:eastAsia="仿宋" w:hAnsi="Times New Roman" w:cs="Times New Roman"/>
                <w:color w:val="000000"/>
                <w:kern w:val="0"/>
                <w:sz w:val="22"/>
              </w:rPr>
              <w:t xml:space="preserve"> END</w:t>
            </w:r>
          </w:p>
        </w:tc>
        <w:tc>
          <w:tcPr>
            <w:tcW w:w="4678" w:type="dxa"/>
          </w:tcPr>
          <w:p w:rsidR="008E623D" w:rsidRPr="008965FF" w:rsidRDefault="00A10791" w:rsidP="008E623D">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发布消息名称为</w:t>
            </w:r>
            <w:proofErr w:type="spellStart"/>
            <w:r>
              <w:rPr>
                <w:rFonts w:ascii="Times New Roman" w:eastAsia="仿宋" w:hAnsi="Times New Roman" w:cs="Times New Roman" w:hint="eastAsia"/>
                <w:color w:val="000000"/>
                <w:kern w:val="0"/>
                <w:sz w:val="22"/>
              </w:rPr>
              <w:t>cmd</w:t>
            </w:r>
            <w:r>
              <w:rPr>
                <w:rFonts w:ascii="Times New Roman" w:eastAsia="仿宋" w:hAnsi="Times New Roman" w:cs="Times New Roman"/>
                <w:color w:val="000000"/>
                <w:kern w:val="0"/>
                <w:sz w:val="22"/>
              </w:rPr>
              <w:t>_rsp_msg</w:t>
            </w:r>
            <w:proofErr w:type="spellEnd"/>
            <w:r>
              <w:rPr>
                <w:rFonts w:ascii="Times New Roman" w:eastAsia="仿宋" w:hAnsi="Times New Roman" w:cs="Times New Roman" w:hint="eastAsia"/>
                <w:color w:val="000000"/>
                <w:kern w:val="0"/>
                <w:sz w:val="22"/>
              </w:rPr>
              <w:t>，发布格式详见《</w:t>
            </w:r>
            <w:r w:rsidRPr="00E44367">
              <w:rPr>
                <w:rFonts w:ascii="Times New Roman" w:eastAsia="仿宋" w:hAnsi="Times New Roman" w:cs="Times New Roman" w:hint="eastAsia"/>
                <w:color w:val="000000"/>
                <w:kern w:val="0"/>
                <w:sz w:val="22"/>
              </w:rPr>
              <w:t>配网带电作业机器人通用软件平台消息设计说明书</w:t>
            </w:r>
            <w:r>
              <w:rPr>
                <w:rFonts w:ascii="Times New Roman" w:eastAsia="仿宋" w:hAnsi="Times New Roman" w:cs="Times New Roman" w:hint="eastAsia"/>
                <w:color w:val="000000"/>
                <w:kern w:val="0"/>
                <w:sz w:val="22"/>
              </w:rPr>
              <w:t>》文档，报文内容详见《报文格式》文档中</w:t>
            </w:r>
            <w:r w:rsidR="0037060D">
              <w:rPr>
                <w:rFonts w:ascii="Times New Roman" w:eastAsia="仿宋" w:hAnsi="Times New Roman" w:cs="Times New Roman" w:hint="eastAsia"/>
                <w:color w:val="000000"/>
                <w:kern w:val="0"/>
                <w:sz w:val="22"/>
              </w:rPr>
              <w:t>控制量返回</w:t>
            </w:r>
            <w:r>
              <w:rPr>
                <w:rFonts w:ascii="Times New Roman" w:eastAsia="仿宋" w:hAnsi="Times New Roman" w:cs="Times New Roman" w:hint="eastAsia"/>
                <w:color w:val="000000"/>
                <w:kern w:val="0"/>
                <w:sz w:val="22"/>
              </w:rPr>
              <w:t>标签页序号</w:t>
            </w:r>
            <w:r w:rsidR="0037060D">
              <w:rPr>
                <w:rFonts w:ascii="Times New Roman" w:eastAsia="仿宋" w:hAnsi="Times New Roman" w:cs="Times New Roman"/>
                <w:color w:val="000000"/>
                <w:kern w:val="0"/>
                <w:sz w:val="22"/>
              </w:rPr>
              <w:t>1</w:t>
            </w:r>
            <w:r>
              <w:rPr>
                <w:rFonts w:ascii="Times New Roman" w:eastAsia="仿宋" w:hAnsi="Times New Roman" w:cs="Times New Roman" w:hint="eastAsia"/>
                <w:color w:val="000000"/>
                <w:kern w:val="0"/>
                <w:sz w:val="22"/>
              </w:rPr>
              <w:t>，其中控制指令</w:t>
            </w:r>
            <w:r>
              <w:rPr>
                <w:rFonts w:ascii="Times New Roman" w:eastAsia="仿宋" w:hAnsi="Times New Roman" w:cs="Times New Roman" w:hint="eastAsia"/>
                <w:color w:val="000000"/>
                <w:kern w:val="0"/>
                <w:sz w:val="22"/>
              </w:rPr>
              <w:t>I</w:t>
            </w:r>
            <w:r>
              <w:rPr>
                <w:rFonts w:ascii="Times New Roman" w:eastAsia="仿宋" w:hAnsi="Times New Roman" w:cs="Times New Roman"/>
                <w:color w:val="000000"/>
                <w:kern w:val="0"/>
                <w:sz w:val="22"/>
              </w:rPr>
              <w:t>D</w:t>
            </w:r>
            <w:r>
              <w:rPr>
                <w:rFonts w:ascii="Times New Roman" w:eastAsia="仿宋" w:hAnsi="Times New Roman" w:cs="Times New Roman" w:hint="eastAsia"/>
                <w:color w:val="000000"/>
                <w:kern w:val="0"/>
                <w:sz w:val="22"/>
              </w:rPr>
              <w:t>写入</w:t>
            </w:r>
            <w:r>
              <w:rPr>
                <w:rFonts w:ascii="Times New Roman" w:eastAsia="仿宋" w:hAnsi="Times New Roman" w:cs="Times New Roman" w:hint="eastAsia"/>
                <w:color w:val="000000"/>
                <w:kern w:val="0"/>
                <w:sz w:val="22"/>
              </w:rPr>
              <w:t>seq</w:t>
            </w:r>
            <w:r>
              <w:rPr>
                <w:rFonts w:ascii="Times New Roman" w:eastAsia="仿宋" w:hAnsi="Times New Roman" w:cs="Times New Roman" w:hint="eastAsia"/>
                <w:color w:val="000000"/>
                <w:kern w:val="0"/>
                <w:sz w:val="22"/>
              </w:rPr>
              <w:t>值，步序号写入</w:t>
            </w:r>
            <w:r>
              <w:rPr>
                <w:rFonts w:ascii="Times New Roman" w:eastAsia="仿宋" w:hAnsi="Times New Roman" w:cs="Times New Roman" w:hint="eastAsia"/>
                <w:color w:val="000000"/>
                <w:kern w:val="0"/>
                <w:sz w:val="22"/>
              </w:rPr>
              <w:t>value</w:t>
            </w:r>
            <w:r>
              <w:rPr>
                <w:rFonts w:ascii="Times New Roman" w:eastAsia="仿宋" w:hAnsi="Times New Roman" w:cs="Times New Roman" w:hint="eastAsia"/>
                <w:color w:val="000000"/>
                <w:kern w:val="0"/>
                <w:sz w:val="22"/>
              </w:rPr>
              <w:t>值，步序状态写入</w:t>
            </w:r>
            <w:proofErr w:type="spellStart"/>
            <w:r>
              <w:rPr>
                <w:rFonts w:ascii="Times New Roman" w:eastAsia="仿宋" w:hAnsi="Times New Roman" w:cs="Times New Roman" w:hint="eastAsia"/>
                <w:color w:val="000000"/>
                <w:kern w:val="0"/>
                <w:sz w:val="22"/>
              </w:rPr>
              <w:t>StatusCode</w:t>
            </w:r>
            <w:proofErr w:type="spellEnd"/>
            <w:r>
              <w:rPr>
                <w:rFonts w:ascii="Times New Roman" w:eastAsia="仿宋" w:hAnsi="Times New Roman" w:cs="Times New Roman" w:hint="eastAsia"/>
                <w:color w:val="000000"/>
                <w:kern w:val="0"/>
                <w:sz w:val="22"/>
              </w:rPr>
              <w:t>值，步序状态详见《</w:t>
            </w:r>
            <w:r w:rsidRPr="002C1A6B">
              <w:rPr>
                <w:rFonts w:ascii="Times New Roman" w:eastAsia="仿宋" w:hAnsi="Times New Roman" w:cs="Times New Roman" w:hint="eastAsia"/>
                <w:color w:val="000000"/>
                <w:kern w:val="0"/>
                <w:sz w:val="22"/>
              </w:rPr>
              <w:t>开始作业报文格式及对应文件名说明文档</w:t>
            </w:r>
            <w:r>
              <w:rPr>
                <w:rFonts w:ascii="Times New Roman" w:eastAsia="仿宋" w:hAnsi="Times New Roman" w:cs="Times New Roman" w:hint="eastAsia"/>
                <w:color w:val="000000"/>
                <w:kern w:val="0"/>
                <w:sz w:val="22"/>
              </w:rPr>
              <w:t>》</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BEGIN</w:t>
            </w:r>
          </w:p>
        </w:tc>
        <w:tc>
          <w:tcPr>
            <w:tcW w:w="4678" w:type="dxa"/>
          </w:tcPr>
          <w:p w:rsidR="008E623D" w:rsidRPr="008965FF" w:rsidRDefault="008E623D"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开始处理并行</w:t>
            </w:r>
            <w:r w:rsidR="006C1745" w:rsidRPr="008965FF">
              <w:rPr>
                <w:rFonts w:ascii="Times New Roman" w:eastAsia="仿宋" w:hAnsi="Times New Roman" w:cs="Times New Roman"/>
                <w:color w:val="000000"/>
                <w:kern w:val="0"/>
                <w:sz w:val="22"/>
              </w:rPr>
              <w:t>作业段</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END</w:t>
            </w:r>
          </w:p>
        </w:tc>
        <w:tc>
          <w:tcPr>
            <w:tcW w:w="4678" w:type="dxa"/>
          </w:tcPr>
          <w:p w:rsidR="008E623D"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结束处理并行作业段</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SEGMENT No. BEGIN</w:t>
            </w:r>
          </w:p>
        </w:tc>
        <w:tc>
          <w:tcPr>
            <w:tcW w:w="4678" w:type="dxa"/>
          </w:tcPr>
          <w:p w:rsidR="006C1745"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并行作业段第</w:t>
            </w:r>
            <w:r w:rsidRPr="008965FF">
              <w:rPr>
                <w:rFonts w:ascii="Times New Roman" w:eastAsia="仿宋" w:hAnsi="Times New Roman" w:cs="Times New Roman"/>
                <w:color w:val="000000"/>
                <w:kern w:val="0"/>
                <w:sz w:val="22"/>
              </w:rPr>
              <w:t>No.</w:t>
            </w:r>
            <w:r w:rsidRPr="008965FF">
              <w:rPr>
                <w:rFonts w:ascii="Times New Roman" w:eastAsia="仿宋" w:hAnsi="Times New Roman" w:cs="Times New Roman"/>
                <w:color w:val="000000"/>
                <w:kern w:val="0"/>
                <w:sz w:val="22"/>
              </w:rPr>
              <w:t>程序段开始</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PARALLEL SEGMENT No. END</w:t>
            </w:r>
          </w:p>
        </w:tc>
        <w:tc>
          <w:tcPr>
            <w:tcW w:w="4678" w:type="dxa"/>
          </w:tcPr>
          <w:p w:rsidR="008E623D"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并行作业段第</w:t>
            </w:r>
            <w:r w:rsidRPr="008965FF">
              <w:rPr>
                <w:rFonts w:ascii="Times New Roman" w:eastAsia="仿宋" w:hAnsi="Times New Roman" w:cs="Times New Roman"/>
                <w:color w:val="000000"/>
                <w:kern w:val="0"/>
                <w:sz w:val="22"/>
              </w:rPr>
              <w:t>No.</w:t>
            </w:r>
            <w:r w:rsidRPr="008965FF">
              <w:rPr>
                <w:rFonts w:ascii="Times New Roman" w:eastAsia="仿宋" w:hAnsi="Times New Roman" w:cs="Times New Roman"/>
                <w:color w:val="000000"/>
                <w:kern w:val="0"/>
                <w:sz w:val="22"/>
              </w:rPr>
              <w:t>程序段结束</w:t>
            </w:r>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WAITTIME</w:t>
            </w:r>
          </w:p>
        </w:tc>
        <w:tc>
          <w:tcPr>
            <w:tcW w:w="4678" w:type="dxa"/>
          </w:tcPr>
          <w:p w:rsidR="008E623D" w:rsidRPr="008965FF" w:rsidRDefault="006C1745" w:rsidP="006C1745">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等待</w:t>
            </w:r>
            <w:r w:rsidRPr="008965FF">
              <w:rPr>
                <w:rFonts w:ascii="Times New Roman" w:eastAsia="仿宋" w:hAnsi="Times New Roman" w:cs="Times New Roman"/>
                <w:color w:val="000000"/>
                <w:sz w:val="22"/>
              </w:rPr>
              <w:t xml:space="preserve">INT_TIME </w:t>
            </w:r>
            <w:proofErr w:type="spellStart"/>
            <w:r w:rsidRPr="008965FF">
              <w:rPr>
                <w:rFonts w:ascii="Times New Roman" w:eastAsia="仿宋" w:hAnsi="Times New Roman" w:cs="Times New Roman"/>
                <w:color w:val="000000"/>
                <w:sz w:val="22"/>
              </w:rPr>
              <w:t>ms</w:t>
            </w:r>
            <w:proofErr w:type="spellEnd"/>
          </w:p>
        </w:tc>
      </w:tr>
      <w:tr w:rsidR="008E623D" w:rsidRPr="008965FF" w:rsidTr="00530D64">
        <w:trPr>
          <w:trHeight w:val="285"/>
        </w:trPr>
        <w:tc>
          <w:tcPr>
            <w:tcW w:w="3681" w:type="dxa"/>
            <w:shd w:val="clear" w:color="auto" w:fill="auto"/>
            <w:noWrap/>
            <w:vAlign w:val="center"/>
            <w:hideMark/>
          </w:tcPr>
          <w:p w:rsidR="008E623D" w:rsidRPr="00E439C4" w:rsidRDefault="008E623D" w:rsidP="00530D64">
            <w:pPr>
              <w:widowControl/>
              <w:rPr>
                <w:rFonts w:ascii="Times New Roman" w:eastAsia="仿宋" w:hAnsi="Times New Roman" w:cs="Times New Roman"/>
                <w:color w:val="000000"/>
                <w:kern w:val="0"/>
                <w:sz w:val="22"/>
              </w:rPr>
            </w:pPr>
            <w:r w:rsidRPr="00E439C4">
              <w:rPr>
                <w:rFonts w:ascii="Times New Roman" w:eastAsia="仿宋" w:hAnsi="Times New Roman" w:cs="Times New Roman"/>
                <w:color w:val="000000"/>
                <w:kern w:val="0"/>
                <w:sz w:val="22"/>
              </w:rPr>
              <w:t>MANUALLY CONFIRM</w:t>
            </w:r>
          </w:p>
        </w:tc>
        <w:tc>
          <w:tcPr>
            <w:tcW w:w="4678" w:type="dxa"/>
          </w:tcPr>
          <w:p w:rsidR="008E623D" w:rsidRPr="008965FF" w:rsidRDefault="00256672" w:rsidP="008E623D">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向地面站发送允许手工操作指令，</w:t>
            </w:r>
            <w:r w:rsidR="0037060D">
              <w:rPr>
                <w:rFonts w:ascii="Times New Roman" w:eastAsia="仿宋" w:hAnsi="Times New Roman" w:cs="Times New Roman" w:hint="eastAsia"/>
                <w:color w:val="000000"/>
                <w:kern w:val="0"/>
                <w:sz w:val="22"/>
              </w:rPr>
              <w:t>发布消息为</w:t>
            </w:r>
            <w:proofErr w:type="spellStart"/>
            <w:r w:rsidR="0037060D" w:rsidRPr="0037060D">
              <w:rPr>
                <w:rFonts w:ascii="Times New Roman" w:eastAsia="仿宋" w:hAnsi="Times New Roman" w:cs="Times New Roman"/>
                <w:color w:val="000000"/>
                <w:kern w:val="0"/>
                <w:sz w:val="22"/>
              </w:rPr>
              <w:t>public_pkg</w:t>
            </w:r>
            <w:proofErr w:type="spellEnd"/>
            <w:r w:rsidR="0037060D" w:rsidRPr="0037060D">
              <w:rPr>
                <w:rFonts w:ascii="Times New Roman" w:eastAsia="仿宋" w:hAnsi="Times New Roman" w:cs="Times New Roman"/>
                <w:color w:val="000000"/>
                <w:kern w:val="0"/>
                <w:sz w:val="22"/>
              </w:rPr>
              <w:t>/</w:t>
            </w:r>
            <w:proofErr w:type="spellStart"/>
            <w:r w:rsidR="0037060D" w:rsidRPr="0037060D">
              <w:rPr>
                <w:rFonts w:ascii="Times New Roman" w:eastAsia="仿宋" w:hAnsi="Times New Roman" w:cs="Times New Roman"/>
                <w:color w:val="000000"/>
                <w:kern w:val="0"/>
                <w:sz w:val="22"/>
              </w:rPr>
              <w:t>status_digital_msg</w:t>
            </w:r>
            <w:proofErr w:type="spellEnd"/>
            <w:r w:rsidR="0037060D">
              <w:rPr>
                <w:rFonts w:ascii="Times New Roman" w:eastAsia="仿宋" w:hAnsi="Times New Roman" w:cs="Times New Roman" w:hint="eastAsia"/>
                <w:color w:val="000000"/>
                <w:kern w:val="0"/>
                <w:sz w:val="22"/>
              </w:rPr>
              <w:t>，发布格式详见《</w:t>
            </w:r>
            <w:r w:rsidR="0037060D" w:rsidRPr="00E44367">
              <w:rPr>
                <w:rFonts w:ascii="Times New Roman" w:eastAsia="仿宋" w:hAnsi="Times New Roman" w:cs="Times New Roman" w:hint="eastAsia"/>
                <w:color w:val="000000"/>
                <w:kern w:val="0"/>
                <w:sz w:val="22"/>
              </w:rPr>
              <w:t>配网带电作业机器人通用软件平台消息设计说明书</w:t>
            </w:r>
            <w:r w:rsidR="0037060D">
              <w:rPr>
                <w:rFonts w:ascii="Times New Roman" w:eastAsia="仿宋" w:hAnsi="Times New Roman" w:cs="Times New Roman" w:hint="eastAsia"/>
                <w:color w:val="000000"/>
                <w:kern w:val="0"/>
                <w:sz w:val="22"/>
              </w:rPr>
              <w:t>》文档，报文内容详见《报文格式》文档中遥信标签页序号</w:t>
            </w:r>
            <w:r w:rsidR="0037060D">
              <w:rPr>
                <w:rFonts w:ascii="Times New Roman" w:eastAsia="仿宋" w:hAnsi="Times New Roman" w:cs="Times New Roman"/>
                <w:color w:val="000000"/>
                <w:kern w:val="0"/>
                <w:sz w:val="22"/>
              </w:rPr>
              <w:t>1</w:t>
            </w:r>
            <w:r w:rsidR="0037060D">
              <w:rPr>
                <w:rFonts w:ascii="Times New Roman" w:eastAsia="仿宋" w:hAnsi="Times New Roman" w:cs="Times New Roman" w:hint="eastAsia"/>
                <w:color w:val="000000"/>
                <w:kern w:val="0"/>
                <w:sz w:val="22"/>
              </w:rPr>
              <w:t>，写入</w:t>
            </w:r>
            <w:r w:rsidR="0037060D">
              <w:rPr>
                <w:rFonts w:ascii="Times New Roman" w:eastAsia="仿宋" w:hAnsi="Times New Roman" w:cs="Times New Roman" w:hint="eastAsia"/>
                <w:color w:val="000000"/>
                <w:kern w:val="0"/>
                <w:sz w:val="22"/>
              </w:rPr>
              <w:t>seq</w:t>
            </w:r>
            <w:r w:rsidR="0037060D">
              <w:rPr>
                <w:rFonts w:ascii="Times New Roman" w:eastAsia="仿宋" w:hAnsi="Times New Roman" w:cs="Times New Roman" w:hint="eastAsia"/>
                <w:color w:val="000000"/>
                <w:kern w:val="0"/>
                <w:sz w:val="22"/>
              </w:rPr>
              <w:t>字段，控制参数值为</w:t>
            </w:r>
            <w:r w:rsidR="0037060D">
              <w:rPr>
                <w:rFonts w:ascii="Times New Roman" w:eastAsia="仿宋" w:hAnsi="Times New Roman" w:cs="Times New Roman" w:hint="eastAsia"/>
                <w:color w:val="000000"/>
                <w:kern w:val="0"/>
                <w:sz w:val="22"/>
              </w:rPr>
              <w:t>1</w:t>
            </w:r>
            <w:r w:rsidR="0037060D">
              <w:rPr>
                <w:rFonts w:ascii="Times New Roman" w:eastAsia="仿宋" w:hAnsi="Times New Roman" w:cs="Times New Roman" w:hint="eastAsia"/>
                <w:color w:val="000000"/>
                <w:kern w:val="0"/>
                <w:sz w:val="22"/>
              </w:rPr>
              <w:t>，写入</w:t>
            </w:r>
            <w:r w:rsidR="0037060D">
              <w:rPr>
                <w:rFonts w:ascii="Times New Roman" w:eastAsia="仿宋" w:hAnsi="Times New Roman" w:cs="Times New Roman" w:hint="eastAsia"/>
                <w:color w:val="000000"/>
                <w:kern w:val="0"/>
                <w:sz w:val="22"/>
              </w:rPr>
              <w:t>value</w:t>
            </w:r>
            <w:r w:rsidR="0037060D">
              <w:rPr>
                <w:rFonts w:ascii="Times New Roman" w:eastAsia="仿宋" w:hAnsi="Times New Roman" w:cs="Times New Roman" w:hint="eastAsia"/>
                <w:color w:val="000000"/>
                <w:kern w:val="0"/>
                <w:sz w:val="22"/>
              </w:rPr>
              <w:t>字段，</w:t>
            </w:r>
            <w:r w:rsidR="002F3B2A">
              <w:rPr>
                <w:rFonts w:ascii="Times New Roman" w:eastAsia="仿宋" w:hAnsi="Times New Roman" w:cs="Times New Roman" w:hint="eastAsia"/>
                <w:color w:val="000000"/>
                <w:kern w:val="0"/>
                <w:sz w:val="22"/>
              </w:rPr>
              <w:t>主控系统</w:t>
            </w:r>
            <w:r w:rsidR="006C1745" w:rsidRPr="008965FF">
              <w:rPr>
                <w:rFonts w:ascii="Times New Roman" w:eastAsia="仿宋" w:hAnsi="Times New Roman" w:cs="Times New Roman"/>
                <w:color w:val="000000"/>
                <w:kern w:val="0"/>
                <w:sz w:val="22"/>
              </w:rPr>
              <w:t>循环等待人工确认：</w:t>
            </w:r>
          </w:p>
          <w:p w:rsidR="006C1745" w:rsidRPr="008965FF"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若地面站发送继续运行指令</w:t>
            </w:r>
            <w:r w:rsidR="004B0E65">
              <w:rPr>
                <w:rFonts w:ascii="Times New Roman" w:eastAsia="仿宋" w:hAnsi="Times New Roman" w:cs="Times New Roman" w:hint="eastAsia"/>
                <w:color w:val="000000"/>
                <w:kern w:val="0"/>
                <w:sz w:val="22"/>
              </w:rPr>
              <w:t>（详见《报文格式》遥控标签页序号</w:t>
            </w:r>
            <w:r w:rsidR="004B0E65">
              <w:rPr>
                <w:rFonts w:ascii="Times New Roman" w:eastAsia="仿宋" w:hAnsi="Times New Roman" w:cs="Times New Roman" w:hint="eastAsia"/>
                <w:color w:val="000000"/>
                <w:kern w:val="0"/>
                <w:sz w:val="22"/>
              </w:rPr>
              <w:t>9</w:t>
            </w:r>
            <w:r w:rsidR="004B0E65">
              <w:rPr>
                <w:rFonts w:ascii="Times New Roman" w:eastAsia="仿宋" w:hAnsi="Times New Roman" w:cs="Times New Roman" w:hint="eastAsia"/>
                <w:color w:val="000000"/>
                <w:kern w:val="0"/>
                <w:sz w:val="22"/>
              </w:rPr>
              <w:t>）</w:t>
            </w:r>
            <w:r w:rsidRPr="008965FF">
              <w:rPr>
                <w:rFonts w:ascii="Times New Roman" w:eastAsia="仿宋" w:hAnsi="Times New Roman" w:cs="Times New Roman"/>
                <w:color w:val="000000"/>
                <w:kern w:val="0"/>
                <w:sz w:val="22"/>
              </w:rPr>
              <w:t>，则程序继续运行</w:t>
            </w:r>
            <w:r w:rsidR="00B76037">
              <w:rPr>
                <w:rFonts w:ascii="Times New Roman" w:eastAsia="仿宋" w:hAnsi="Times New Roman" w:cs="Times New Roman" w:hint="eastAsia"/>
                <w:color w:val="000000"/>
                <w:kern w:val="0"/>
                <w:sz w:val="22"/>
              </w:rPr>
              <w:t>，主控向地面站发送禁止手工操作指令</w:t>
            </w:r>
          </w:p>
          <w:p w:rsidR="006C1745" w:rsidRDefault="006C1745" w:rsidP="008E623D">
            <w:pPr>
              <w:widowControl/>
              <w:jc w:val="left"/>
              <w:rPr>
                <w:rFonts w:ascii="Times New Roman" w:eastAsia="仿宋" w:hAnsi="Times New Roman" w:cs="Times New Roman"/>
                <w:color w:val="000000"/>
                <w:kern w:val="0"/>
                <w:sz w:val="22"/>
              </w:rPr>
            </w:pPr>
            <w:r w:rsidRPr="008965FF">
              <w:rPr>
                <w:rFonts w:ascii="Times New Roman" w:eastAsia="仿宋" w:hAnsi="Times New Roman" w:cs="Times New Roman"/>
                <w:color w:val="000000"/>
                <w:kern w:val="0"/>
                <w:sz w:val="22"/>
              </w:rPr>
              <w:t>若地面站发送重新作业</w:t>
            </w:r>
            <w:r w:rsidR="004B0E65">
              <w:rPr>
                <w:rFonts w:ascii="Times New Roman" w:eastAsia="仿宋" w:hAnsi="Times New Roman" w:cs="Times New Roman" w:hint="eastAsia"/>
                <w:color w:val="000000"/>
                <w:kern w:val="0"/>
                <w:sz w:val="22"/>
              </w:rPr>
              <w:t>（详见《报文格式》遥控标签页序号</w:t>
            </w:r>
            <w:r w:rsidR="004B0E65">
              <w:rPr>
                <w:rFonts w:ascii="Times New Roman" w:eastAsia="仿宋" w:hAnsi="Times New Roman" w:cs="Times New Roman" w:hint="eastAsia"/>
                <w:color w:val="000000"/>
                <w:kern w:val="0"/>
                <w:sz w:val="22"/>
              </w:rPr>
              <w:t>1</w:t>
            </w:r>
            <w:r w:rsidR="004B0E65">
              <w:rPr>
                <w:rFonts w:ascii="Times New Roman" w:eastAsia="仿宋" w:hAnsi="Times New Roman" w:cs="Times New Roman"/>
                <w:color w:val="000000"/>
                <w:kern w:val="0"/>
                <w:sz w:val="22"/>
              </w:rPr>
              <w:t>5</w:t>
            </w:r>
            <w:r w:rsidR="004B0E65">
              <w:rPr>
                <w:rFonts w:ascii="Times New Roman" w:eastAsia="仿宋" w:hAnsi="Times New Roman" w:cs="Times New Roman" w:hint="eastAsia"/>
                <w:color w:val="000000"/>
                <w:kern w:val="0"/>
                <w:sz w:val="22"/>
              </w:rPr>
              <w:t>）</w:t>
            </w:r>
            <w:r w:rsidRPr="008965FF">
              <w:rPr>
                <w:rFonts w:ascii="Times New Roman" w:eastAsia="仿宋" w:hAnsi="Times New Roman" w:cs="Times New Roman"/>
                <w:color w:val="000000"/>
                <w:kern w:val="0"/>
                <w:sz w:val="22"/>
              </w:rPr>
              <w:t>，则程序运行指针</w:t>
            </w:r>
            <w:r w:rsidR="00532FE0">
              <w:rPr>
                <w:rFonts w:ascii="Times New Roman" w:eastAsia="仿宋" w:hAnsi="Times New Roman" w:cs="Times New Roman" w:hint="eastAsia"/>
                <w:color w:val="000000"/>
                <w:kern w:val="0"/>
                <w:sz w:val="22"/>
              </w:rPr>
              <w:t>逆向运行至</w:t>
            </w:r>
            <w:r w:rsidRPr="008965FF">
              <w:rPr>
                <w:rFonts w:ascii="Times New Roman" w:eastAsia="仿宋" w:hAnsi="Times New Roman" w:cs="Times New Roman"/>
                <w:color w:val="000000"/>
                <w:kern w:val="0"/>
                <w:sz w:val="22"/>
              </w:rPr>
              <w:t>本</w:t>
            </w:r>
            <w:r w:rsidRPr="008965FF">
              <w:rPr>
                <w:rFonts w:ascii="Times New Roman" w:eastAsia="仿宋" w:hAnsi="Times New Roman" w:cs="Times New Roman"/>
                <w:color w:val="000000"/>
                <w:kern w:val="0"/>
                <w:sz w:val="22"/>
              </w:rPr>
              <w:t>segment</w:t>
            </w:r>
            <w:r w:rsidRPr="008965FF">
              <w:rPr>
                <w:rFonts w:ascii="Times New Roman" w:eastAsia="仿宋" w:hAnsi="Times New Roman" w:cs="Times New Roman"/>
                <w:color w:val="000000"/>
                <w:kern w:val="0"/>
                <w:sz w:val="22"/>
              </w:rPr>
              <w:t>第一行的位置重新开始执行</w:t>
            </w:r>
            <w:r w:rsidR="00B76037">
              <w:rPr>
                <w:rFonts w:ascii="Times New Roman" w:eastAsia="仿宋" w:hAnsi="Times New Roman" w:cs="Times New Roman" w:hint="eastAsia"/>
                <w:color w:val="000000"/>
                <w:kern w:val="0"/>
                <w:sz w:val="22"/>
              </w:rPr>
              <w:t>，主控向地面站发送禁止手工操作指令</w:t>
            </w:r>
          </w:p>
          <w:p w:rsidR="00703331" w:rsidRPr="008965FF" w:rsidRDefault="00703331" w:rsidP="008E623D">
            <w:pPr>
              <w:widowControl/>
              <w:jc w:val="left"/>
              <w:rPr>
                <w:rFonts w:ascii="Times New Roman" w:eastAsia="仿宋" w:hAnsi="Times New Roman" w:cs="Times New Roman"/>
                <w:color w:val="000000"/>
                <w:kern w:val="0"/>
                <w:sz w:val="22"/>
              </w:rPr>
            </w:pPr>
            <w:r>
              <w:rPr>
                <w:rFonts w:ascii="Times New Roman" w:eastAsia="仿宋" w:hAnsi="Times New Roman" w:cs="Times New Roman" w:hint="eastAsia"/>
                <w:color w:val="000000"/>
                <w:kern w:val="0"/>
                <w:sz w:val="22"/>
              </w:rPr>
              <w:t>若地面站发送暂停或停止指令：暂不处理</w:t>
            </w:r>
          </w:p>
        </w:tc>
      </w:tr>
    </w:tbl>
    <w:p w:rsidR="00846363" w:rsidRDefault="00846363" w:rsidP="006D0ACE">
      <w:pPr>
        <w:rPr>
          <w:rFonts w:ascii="Times New Roman" w:eastAsia="仿宋" w:hAnsi="Times New Roman" w:cs="Times New Roman"/>
        </w:rPr>
      </w:pPr>
    </w:p>
    <w:p w:rsidR="009273E2" w:rsidRDefault="009273E2" w:rsidP="006D0ACE">
      <w:pPr>
        <w:rPr>
          <w:rFonts w:ascii="Times New Roman" w:eastAsia="仿宋" w:hAnsi="Times New Roman" w:cs="Times New Roman"/>
        </w:rPr>
      </w:pPr>
      <w:r>
        <w:rPr>
          <w:rFonts w:ascii="Times New Roman" w:eastAsia="仿宋" w:hAnsi="Times New Roman" w:cs="Times New Roman" w:hint="eastAsia"/>
        </w:rPr>
        <w:t>六、工具类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5892"/>
      </w:tblGrid>
      <w:tr w:rsidR="00984666" w:rsidRPr="00521984" w:rsidTr="00984666">
        <w:trPr>
          <w:trHeight w:val="285"/>
        </w:trPr>
        <w:tc>
          <w:tcPr>
            <w:tcW w:w="1449" w:type="pct"/>
            <w:shd w:val="clear" w:color="auto" w:fill="auto"/>
            <w:noWrap/>
            <w:vAlign w:val="bottom"/>
            <w:hideMark/>
          </w:tcPr>
          <w:p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TOOLRESET</w:t>
            </w:r>
          </w:p>
        </w:tc>
        <w:tc>
          <w:tcPr>
            <w:tcW w:w="3551" w:type="pct"/>
          </w:tcPr>
          <w:p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工具复位</w:t>
            </w:r>
          </w:p>
          <w:p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如果剥线工具启用，执行剥线工具初始化指令</w:t>
            </w:r>
          </w:p>
          <w:p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如果接线工具启用，执行套筒锁定</w:t>
            </w:r>
          </w:p>
          <w:p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如果手爪工具启用，执行手爪打开指令</w:t>
            </w:r>
          </w:p>
          <w:p w:rsidR="00984666"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如果断线工具启用，执行钳口复位指令</w:t>
            </w:r>
          </w:p>
          <w:p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以上指令为并行执行</w:t>
            </w:r>
          </w:p>
        </w:tc>
      </w:tr>
      <w:tr w:rsidR="00984666" w:rsidRPr="00521984" w:rsidTr="00984666">
        <w:trPr>
          <w:trHeight w:val="285"/>
        </w:trPr>
        <w:tc>
          <w:tcPr>
            <w:tcW w:w="1449" w:type="pct"/>
            <w:shd w:val="clear" w:color="000000" w:fill="FFFF00"/>
            <w:noWrap/>
            <w:vAlign w:val="bottom"/>
            <w:hideMark/>
          </w:tcPr>
          <w:p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剥线工具</w:t>
            </w:r>
          </w:p>
        </w:tc>
        <w:tc>
          <w:tcPr>
            <w:tcW w:w="3551" w:type="pct"/>
            <w:shd w:val="clear" w:color="000000" w:fill="FFFF00"/>
          </w:tcPr>
          <w:p w:rsidR="00984666" w:rsidRPr="00521984" w:rsidRDefault="00984666" w:rsidP="00521984">
            <w:pPr>
              <w:widowControl/>
              <w:jc w:val="left"/>
              <w:rPr>
                <w:rFonts w:ascii="等线" w:eastAsia="等线" w:hAnsi="等线" w:cs="宋体"/>
                <w:color w:val="000000"/>
                <w:kern w:val="0"/>
                <w:sz w:val="22"/>
              </w:rPr>
            </w:pPr>
            <w:r w:rsidRPr="00941FA3">
              <w:rPr>
                <w:rFonts w:ascii="等线" w:eastAsia="等线" w:hAnsi="等线" w:cs="宋体" w:hint="eastAsia"/>
                <w:color w:val="000000"/>
                <w:kern w:val="0"/>
                <w:sz w:val="22"/>
              </w:rPr>
              <w:t>配电网带电作业机器人</w:t>
            </w:r>
            <w:r w:rsidRPr="00941FA3">
              <w:rPr>
                <w:rFonts w:ascii="等线" w:eastAsia="等线" w:hAnsi="等线" w:cs="宋体"/>
                <w:color w:val="000000"/>
                <w:kern w:val="0"/>
                <w:sz w:val="22"/>
              </w:rPr>
              <w:t>_末端剥线工具控制ROS节点_软件接口说明书_0.0.</w:t>
            </w:r>
            <w:r w:rsidR="00083B11">
              <w:rPr>
                <w:rFonts w:ascii="等线" w:eastAsia="等线" w:hAnsi="等线" w:cs="宋体"/>
                <w:color w:val="000000"/>
                <w:kern w:val="0"/>
                <w:sz w:val="22"/>
              </w:rPr>
              <w:t>4</w:t>
            </w:r>
          </w:p>
        </w:tc>
      </w:tr>
      <w:tr w:rsidR="00984666" w:rsidRPr="00521984" w:rsidTr="00984666">
        <w:trPr>
          <w:trHeight w:val="285"/>
        </w:trPr>
        <w:tc>
          <w:tcPr>
            <w:tcW w:w="1449" w:type="pct"/>
            <w:shd w:val="clear" w:color="auto" w:fill="auto"/>
            <w:noWrap/>
            <w:vAlign w:val="bottom"/>
            <w:hideMark/>
          </w:tcPr>
          <w:p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指令</w:t>
            </w:r>
          </w:p>
        </w:tc>
        <w:tc>
          <w:tcPr>
            <w:tcW w:w="3551" w:type="pct"/>
          </w:tcPr>
          <w:p w:rsidR="00984666" w:rsidRPr="00521984" w:rsidRDefault="00984666" w:rsidP="00521984">
            <w:pPr>
              <w:widowControl/>
              <w:jc w:val="left"/>
              <w:rPr>
                <w:rFonts w:ascii="等线" w:eastAsia="等线" w:hAnsi="等线" w:cs="宋体"/>
                <w:color w:val="000000"/>
                <w:kern w:val="0"/>
                <w:sz w:val="22"/>
              </w:rPr>
            </w:pPr>
          </w:p>
        </w:tc>
      </w:tr>
      <w:tr w:rsidR="00984666" w:rsidRPr="00521984" w:rsidTr="00984666">
        <w:trPr>
          <w:trHeight w:val="285"/>
        </w:trPr>
        <w:tc>
          <w:tcPr>
            <w:tcW w:w="1449" w:type="pct"/>
            <w:shd w:val="clear" w:color="auto" w:fill="auto"/>
            <w:noWrap/>
            <w:vAlign w:val="bottom"/>
            <w:hideMark/>
          </w:tcPr>
          <w:p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STRIP_ONEKEY</w:t>
            </w:r>
          </w:p>
        </w:tc>
        <w:tc>
          <w:tcPr>
            <w:tcW w:w="3551" w:type="pct"/>
          </w:tcPr>
          <w:p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发布一键剥皮指令</w:t>
            </w:r>
            <w:r w:rsidR="00F3770C">
              <w:rPr>
                <w:rFonts w:ascii="等线" w:eastAsia="等线" w:hAnsi="等线" w:cs="宋体" w:hint="eastAsia"/>
                <w:color w:val="000000"/>
                <w:kern w:val="0"/>
                <w:sz w:val="22"/>
              </w:rPr>
              <w:t>（遥控指令）</w:t>
            </w:r>
            <w:r>
              <w:rPr>
                <w:rFonts w:ascii="等线" w:eastAsia="等线" w:hAnsi="等线" w:cs="宋体" w:hint="eastAsia"/>
                <w:color w:val="000000"/>
                <w:kern w:val="0"/>
                <w:sz w:val="22"/>
              </w:rPr>
              <w:t>，并等待</w:t>
            </w:r>
            <w:r w:rsidR="004F3A5C">
              <w:rPr>
                <w:rFonts w:ascii="等线" w:eastAsia="等线" w:hAnsi="等线" w:cs="宋体" w:hint="eastAsia"/>
                <w:color w:val="000000"/>
                <w:kern w:val="0"/>
                <w:sz w:val="22"/>
              </w:rPr>
              <w:t>一键剥皮</w:t>
            </w:r>
            <w:r w:rsidR="00F3770C">
              <w:rPr>
                <w:rFonts w:ascii="等线" w:eastAsia="等线" w:hAnsi="等线" w:cs="宋体" w:hint="eastAsia"/>
                <w:color w:val="000000"/>
                <w:kern w:val="0"/>
                <w:sz w:val="22"/>
              </w:rPr>
              <w:t>正常结束</w:t>
            </w:r>
            <w:r w:rsidR="00BE741E">
              <w:rPr>
                <w:rFonts w:ascii="等线" w:eastAsia="等线" w:hAnsi="等线" w:cs="宋体" w:hint="eastAsia"/>
                <w:color w:val="000000"/>
                <w:kern w:val="0"/>
                <w:sz w:val="22"/>
              </w:rPr>
              <w:t>标志位</w:t>
            </w:r>
            <w:r w:rsidR="004F3A5C">
              <w:rPr>
                <w:rFonts w:ascii="等线" w:eastAsia="等线" w:hAnsi="等线" w:cs="宋体" w:hint="eastAsia"/>
                <w:color w:val="000000"/>
                <w:kern w:val="0"/>
                <w:sz w:val="22"/>
              </w:rPr>
              <w:t>（</w:t>
            </w:r>
            <w:r w:rsidR="003745EE">
              <w:rPr>
                <w:rFonts w:ascii="等线" w:eastAsia="等线" w:hAnsi="等线" w:cs="宋体" w:hint="eastAsia"/>
                <w:color w:val="000000"/>
                <w:kern w:val="0"/>
                <w:sz w:val="22"/>
              </w:rPr>
              <w:t>执行动作</w:t>
            </w:r>
            <w:r w:rsidR="00F3770C">
              <w:rPr>
                <w:rFonts w:ascii="等线" w:eastAsia="等线" w:hAnsi="等线" w:cs="宋体" w:hint="eastAsia"/>
                <w:color w:val="000000"/>
                <w:kern w:val="0"/>
                <w:sz w:val="22"/>
              </w:rPr>
              <w:t>遥信点</w:t>
            </w:r>
            <w:r w:rsidR="004F3A5C">
              <w:rPr>
                <w:rFonts w:ascii="等线" w:eastAsia="等线" w:hAnsi="等线" w:cs="宋体" w:hint="eastAsia"/>
                <w:color w:val="000000"/>
                <w:kern w:val="0"/>
                <w:sz w:val="22"/>
              </w:rPr>
              <w:t>号</w:t>
            </w:r>
            <w:r w:rsidR="00F3770C">
              <w:rPr>
                <w:rFonts w:ascii="等线" w:eastAsia="等线" w:hAnsi="等线" w:cs="宋体" w:hint="eastAsia"/>
                <w:color w:val="000000"/>
                <w:kern w:val="0"/>
                <w:sz w:val="22"/>
              </w:rPr>
              <w:t>2</w:t>
            </w:r>
            <w:r w:rsidR="00F3770C">
              <w:rPr>
                <w:rFonts w:ascii="等线" w:eastAsia="等线" w:hAnsi="等线" w:cs="宋体"/>
                <w:color w:val="000000"/>
                <w:kern w:val="0"/>
                <w:sz w:val="22"/>
              </w:rPr>
              <w:t>7</w:t>
            </w:r>
            <w:r w:rsidR="00F3770C">
              <w:rPr>
                <w:rFonts w:ascii="等线" w:eastAsia="等线" w:hAnsi="等线" w:cs="宋体" w:hint="eastAsia"/>
                <w:color w:val="000000"/>
                <w:kern w:val="0"/>
                <w:sz w:val="22"/>
              </w:rPr>
              <w:t>值为2，</w:t>
            </w:r>
            <w:r w:rsidR="003745EE">
              <w:rPr>
                <w:rFonts w:ascii="等线" w:eastAsia="等线" w:hAnsi="等线" w:cs="宋体" w:hint="eastAsia"/>
                <w:color w:val="000000"/>
                <w:kern w:val="0"/>
                <w:sz w:val="22"/>
              </w:rPr>
              <w:t>动作状态遥信点号2</w:t>
            </w:r>
            <w:r w:rsidR="003745EE">
              <w:rPr>
                <w:rFonts w:ascii="等线" w:eastAsia="等线" w:hAnsi="等线" w:cs="宋体"/>
                <w:color w:val="000000"/>
                <w:kern w:val="0"/>
                <w:sz w:val="22"/>
              </w:rPr>
              <w:t>8</w:t>
            </w:r>
            <w:r w:rsidR="003745EE">
              <w:rPr>
                <w:rFonts w:ascii="等线" w:eastAsia="等线" w:hAnsi="等线" w:cs="宋体" w:hint="eastAsia"/>
                <w:color w:val="000000"/>
                <w:kern w:val="0"/>
                <w:sz w:val="22"/>
              </w:rPr>
              <w:t>值为1</w:t>
            </w:r>
            <w:r w:rsidR="004F3A5C">
              <w:rPr>
                <w:rFonts w:ascii="等线" w:eastAsia="等线" w:hAnsi="等线" w:cs="宋体" w:hint="eastAsia"/>
                <w:color w:val="000000"/>
                <w:kern w:val="0"/>
                <w:sz w:val="22"/>
              </w:rPr>
              <w:t>）变为有效。</w:t>
            </w:r>
            <w:r>
              <w:rPr>
                <w:rFonts w:ascii="等线" w:eastAsia="等线" w:hAnsi="等线" w:cs="宋体" w:hint="eastAsia"/>
                <w:color w:val="000000"/>
                <w:kern w:val="0"/>
                <w:sz w:val="22"/>
              </w:rPr>
              <w:t>若超时结束</w:t>
            </w:r>
            <w:r w:rsidR="00BE741E">
              <w:rPr>
                <w:rFonts w:ascii="等线" w:eastAsia="等线" w:hAnsi="等线" w:cs="宋体" w:hint="eastAsia"/>
                <w:color w:val="000000"/>
                <w:kern w:val="0"/>
                <w:sz w:val="22"/>
              </w:rPr>
              <w:t>或动作失败（执行动作遥信点号2</w:t>
            </w:r>
            <w:r w:rsidR="00BE741E">
              <w:rPr>
                <w:rFonts w:ascii="等线" w:eastAsia="等线" w:hAnsi="等线" w:cs="宋体"/>
                <w:color w:val="000000"/>
                <w:kern w:val="0"/>
                <w:sz w:val="22"/>
              </w:rPr>
              <w:t>7</w:t>
            </w:r>
            <w:r w:rsidR="00BE741E">
              <w:rPr>
                <w:rFonts w:ascii="等线" w:eastAsia="等线" w:hAnsi="等线" w:cs="宋体" w:hint="eastAsia"/>
                <w:color w:val="000000"/>
                <w:kern w:val="0"/>
                <w:sz w:val="22"/>
              </w:rPr>
              <w:t>值为3）</w:t>
            </w:r>
            <w:r>
              <w:rPr>
                <w:rFonts w:ascii="等线" w:eastAsia="等线" w:hAnsi="等线" w:cs="宋体" w:hint="eastAsia"/>
                <w:color w:val="000000"/>
                <w:kern w:val="0"/>
                <w:sz w:val="22"/>
              </w:rPr>
              <w:t>，转为暂停状态，等候人工处理。</w:t>
            </w:r>
            <w:r w:rsidR="00446EA9">
              <w:rPr>
                <w:rFonts w:ascii="等线" w:eastAsia="等线" w:hAnsi="等线" w:cs="宋体" w:hint="eastAsia"/>
                <w:color w:val="000000"/>
                <w:kern w:val="0"/>
                <w:sz w:val="22"/>
              </w:rPr>
              <w:t>超时时间6</w:t>
            </w:r>
            <w:r w:rsidR="00446EA9">
              <w:rPr>
                <w:rFonts w:ascii="等线" w:eastAsia="等线" w:hAnsi="等线" w:cs="宋体"/>
                <w:color w:val="000000"/>
                <w:kern w:val="0"/>
                <w:sz w:val="22"/>
              </w:rPr>
              <w:t xml:space="preserve"> </w:t>
            </w:r>
            <w:r w:rsidR="00446EA9">
              <w:rPr>
                <w:rFonts w:ascii="等线" w:eastAsia="等线" w:hAnsi="等线" w:cs="宋体" w:hint="eastAsia"/>
                <w:color w:val="000000"/>
                <w:kern w:val="0"/>
                <w:sz w:val="22"/>
              </w:rPr>
              <w:t>min</w:t>
            </w:r>
          </w:p>
        </w:tc>
      </w:tr>
      <w:tr w:rsidR="00984666" w:rsidRPr="00521984" w:rsidTr="00984666">
        <w:trPr>
          <w:trHeight w:val="285"/>
        </w:trPr>
        <w:tc>
          <w:tcPr>
            <w:tcW w:w="1449" w:type="pct"/>
            <w:shd w:val="clear" w:color="auto" w:fill="auto"/>
            <w:noWrap/>
            <w:vAlign w:val="bottom"/>
            <w:hideMark/>
          </w:tcPr>
          <w:p w:rsidR="00984666" w:rsidRPr="00521984" w:rsidRDefault="00984666" w:rsidP="00521984">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lastRenderedPageBreak/>
              <w:t>STRIP_INIT</w:t>
            </w:r>
          </w:p>
        </w:tc>
        <w:tc>
          <w:tcPr>
            <w:tcW w:w="3551" w:type="pct"/>
          </w:tcPr>
          <w:p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发布初始化指令，</w:t>
            </w:r>
            <w:bookmarkStart w:id="1" w:name="OLE_LINK1"/>
            <w:bookmarkStart w:id="2" w:name="OLE_LINK2"/>
            <w:bookmarkStart w:id="3" w:name="OLE_LINK3"/>
            <w:r>
              <w:rPr>
                <w:rFonts w:ascii="等线" w:eastAsia="等线" w:hAnsi="等线" w:cs="宋体" w:hint="eastAsia"/>
                <w:color w:val="000000"/>
                <w:kern w:val="0"/>
                <w:sz w:val="22"/>
              </w:rPr>
              <w:t>并等待</w:t>
            </w:r>
            <w:r w:rsidR="00613594">
              <w:rPr>
                <w:rFonts w:ascii="等线" w:eastAsia="等线" w:hAnsi="等线" w:cs="宋体" w:hint="eastAsia"/>
                <w:color w:val="000000"/>
                <w:kern w:val="0"/>
                <w:sz w:val="22"/>
              </w:rPr>
              <w:t>初始化</w:t>
            </w:r>
            <w:r w:rsidR="00BE741E">
              <w:rPr>
                <w:rFonts w:ascii="等线" w:eastAsia="等线" w:hAnsi="等线" w:cs="宋体" w:hint="eastAsia"/>
                <w:color w:val="000000"/>
                <w:kern w:val="0"/>
                <w:sz w:val="22"/>
              </w:rPr>
              <w:t>正常结束标志位</w:t>
            </w:r>
            <w:r w:rsidR="00613594">
              <w:rPr>
                <w:rFonts w:ascii="等线" w:eastAsia="等线" w:hAnsi="等线" w:cs="宋体" w:hint="eastAsia"/>
                <w:color w:val="000000"/>
                <w:kern w:val="0"/>
                <w:sz w:val="22"/>
              </w:rPr>
              <w:t>（</w:t>
            </w:r>
            <w:r w:rsidR="00BE741E">
              <w:rPr>
                <w:rFonts w:ascii="等线" w:eastAsia="等线" w:hAnsi="等线" w:cs="宋体" w:hint="eastAsia"/>
                <w:color w:val="000000"/>
                <w:kern w:val="0"/>
                <w:sz w:val="22"/>
              </w:rPr>
              <w:t>执行动作遥信点号2</w:t>
            </w:r>
            <w:r w:rsidR="00BE741E">
              <w:rPr>
                <w:rFonts w:ascii="等线" w:eastAsia="等线" w:hAnsi="等线" w:cs="宋体"/>
                <w:color w:val="000000"/>
                <w:kern w:val="0"/>
                <w:sz w:val="22"/>
              </w:rPr>
              <w:t>7</w:t>
            </w:r>
            <w:r w:rsidR="00BE741E">
              <w:rPr>
                <w:rFonts w:ascii="等线" w:eastAsia="等线" w:hAnsi="等线" w:cs="宋体" w:hint="eastAsia"/>
                <w:color w:val="000000"/>
                <w:kern w:val="0"/>
                <w:sz w:val="22"/>
              </w:rPr>
              <w:t>值为</w:t>
            </w:r>
            <w:r w:rsidR="00BE741E">
              <w:rPr>
                <w:rFonts w:ascii="等线" w:eastAsia="等线" w:hAnsi="等线" w:cs="宋体"/>
                <w:color w:val="000000"/>
                <w:kern w:val="0"/>
                <w:sz w:val="22"/>
              </w:rPr>
              <w:t>3</w:t>
            </w:r>
            <w:r w:rsidR="00BE741E">
              <w:rPr>
                <w:rFonts w:ascii="等线" w:eastAsia="等线" w:hAnsi="等线" w:cs="宋体" w:hint="eastAsia"/>
                <w:color w:val="000000"/>
                <w:kern w:val="0"/>
                <w:sz w:val="22"/>
              </w:rPr>
              <w:t>，动作状态遥信点号2</w:t>
            </w:r>
            <w:r w:rsidR="00BE741E">
              <w:rPr>
                <w:rFonts w:ascii="等线" w:eastAsia="等线" w:hAnsi="等线" w:cs="宋体"/>
                <w:color w:val="000000"/>
                <w:kern w:val="0"/>
                <w:sz w:val="22"/>
              </w:rPr>
              <w:t>8</w:t>
            </w:r>
            <w:r w:rsidR="00BE741E">
              <w:rPr>
                <w:rFonts w:ascii="等线" w:eastAsia="等线" w:hAnsi="等线" w:cs="宋体" w:hint="eastAsia"/>
                <w:color w:val="000000"/>
                <w:kern w:val="0"/>
                <w:sz w:val="22"/>
              </w:rPr>
              <w:t>值为1</w:t>
            </w:r>
            <w:r w:rsidR="00613594">
              <w:rPr>
                <w:rFonts w:ascii="等线" w:eastAsia="等线" w:hAnsi="等线" w:cs="宋体" w:hint="eastAsia"/>
                <w:color w:val="000000"/>
                <w:kern w:val="0"/>
                <w:sz w:val="22"/>
              </w:rPr>
              <w:t>）</w:t>
            </w:r>
            <w:r w:rsidR="00DF1967">
              <w:rPr>
                <w:rFonts w:ascii="等线" w:eastAsia="等线" w:hAnsi="等线" w:cs="宋体" w:hint="eastAsia"/>
                <w:color w:val="000000"/>
                <w:kern w:val="0"/>
                <w:sz w:val="22"/>
              </w:rPr>
              <w:t>变为有效。</w:t>
            </w:r>
            <w:r>
              <w:rPr>
                <w:rFonts w:ascii="等线" w:eastAsia="等线" w:hAnsi="等线" w:cs="宋体" w:hint="eastAsia"/>
                <w:color w:val="000000"/>
                <w:kern w:val="0"/>
                <w:sz w:val="22"/>
              </w:rPr>
              <w:t>若超时结束，作业转为暂停状态，等候人工处理。</w:t>
            </w:r>
            <w:bookmarkEnd w:id="1"/>
            <w:bookmarkEnd w:id="2"/>
            <w:bookmarkEnd w:id="3"/>
            <w:r w:rsidR="00446EA9">
              <w:rPr>
                <w:rFonts w:ascii="等线" w:eastAsia="等线" w:hAnsi="等线" w:cs="宋体" w:hint="eastAsia"/>
                <w:color w:val="000000"/>
                <w:kern w:val="0"/>
                <w:sz w:val="22"/>
              </w:rPr>
              <w:t>超时时间1</w:t>
            </w:r>
            <w:r w:rsidR="00446EA9">
              <w:rPr>
                <w:rFonts w:ascii="等线" w:eastAsia="等线" w:hAnsi="等线" w:cs="宋体"/>
                <w:color w:val="000000"/>
                <w:kern w:val="0"/>
                <w:sz w:val="22"/>
              </w:rPr>
              <w:t xml:space="preserve"> </w:t>
            </w:r>
            <w:r w:rsidR="00446EA9">
              <w:rPr>
                <w:rFonts w:ascii="等线" w:eastAsia="等线" w:hAnsi="等线" w:cs="宋体" w:hint="eastAsia"/>
                <w:color w:val="000000"/>
                <w:kern w:val="0"/>
                <w:sz w:val="22"/>
              </w:rPr>
              <w:t>min</w:t>
            </w:r>
          </w:p>
        </w:tc>
      </w:tr>
      <w:tr w:rsidR="00984666" w:rsidRPr="00521984" w:rsidTr="00984666">
        <w:trPr>
          <w:trHeight w:val="285"/>
        </w:trPr>
        <w:tc>
          <w:tcPr>
            <w:tcW w:w="1449" w:type="pct"/>
            <w:shd w:val="clear" w:color="auto" w:fill="auto"/>
            <w:noWrap/>
            <w:vAlign w:val="bottom"/>
            <w:hideMark/>
          </w:tcPr>
          <w:p w:rsidR="00984666" w:rsidRPr="00521984" w:rsidRDefault="00984666" w:rsidP="00521984">
            <w:pPr>
              <w:widowControl/>
              <w:jc w:val="left"/>
              <w:rPr>
                <w:rFonts w:ascii="等线" w:eastAsia="等线" w:hAnsi="等线" w:cs="宋体"/>
                <w:color w:val="000000"/>
                <w:kern w:val="0"/>
                <w:sz w:val="22"/>
              </w:rPr>
            </w:pPr>
            <w:bookmarkStart w:id="4" w:name="_Hlk15839813"/>
            <w:r w:rsidRPr="00521984">
              <w:rPr>
                <w:rFonts w:ascii="等线" w:eastAsia="等线" w:hAnsi="等线" w:cs="宋体" w:hint="eastAsia"/>
                <w:color w:val="000000"/>
                <w:kern w:val="0"/>
                <w:sz w:val="22"/>
              </w:rPr>
              <w:t>STRIP_ROTATE</w:t>
            </w:r>
          </w:p>
        </w:tc>
        <w:tc>
          <w:tcPr>
            <w:tcW w:w="3551" w:type="pct"/>
          </w:tcPr>
          <w:p w:rsidR="00984666" w:rsidRPr="00521984" w:rsidRDefault="00984666" w:rsidP="0052198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发布剥皮旋转指令，等待附加延时参数（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）后发布停止指令，若</w:t>
            </w:r>
            <w:r w:rsidR="00524FCF">
              <w:rPr>
                <w:rFonts w:ascii="等线" w:eastAsia="等线" w:hAnsi="等线" w:cs="宋体" w:hint="eastAsia"/>
                <w:color w:val="000000"/>
                <w:kern w:val="0"/>
                <w:sz w:val="22"/>
              </w:rPr>
              <w:t>动作失败（执行动作遥信点号2</w:t>
            </w:r>
            <w:r w:rsidR="00524FCF">
              <w:rPr>
                <w:rFonts w:ascii="等线" w:eastAsia="等线" w:hAnsi="等线" w:cs="宋体"/>
                <w:color w:val="000000"/>
                <w:kern w:val="0"/>
                <w:sz w:val="22"/>
              </w:rPr>
              <w:t>7</w:t>
            </w:r>
            <w:r w:rsidR="00524FCF">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p>
        </w:tc>
      </w:tr>
      <w:bookmarkEnd w:id="4"/>
      <w:tr w:rsidR="00984666" w:rsidRPr="00521984" w:rsidTr="00984666">
        <w:trPr>
          <w:trHeight w:val="285"/>
        </w:trPr>
        <w:tc>
          <w:tcPr>
            <w:tcW w:w="1449" w:type="pct"/>
            <w:shd w:val="clear" w:color="auto" w:fill="auto"/>
            <w:noWrap/>
            <w:vAlign w:val="bottom"/>
            <w:hideMark/>
          </w:tcPr>
          <w:p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STRIP_BACKROTATE</w:t>
            </w:r>
          </w:p>
        </w:tc>
        <w:tc>
          <w:tcPr>
            <w:tcW w:w="3551" w:type="pct"/>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发布剥皮反转指令，等待附加延时参数（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）后发布停止指令，</w:t>
            </w:r>
            <w:r w:rsidR="00B86D58">
              <w:rPr>
                <w:rFonts w:ascii="等线" w:eastAsia="等线" w:hAnsi="等线" w:cs="宋体" w:hint="eastAsia"/>
                <w:color w:val="000000"/>
                <w:kern w:val="0"/>
                <w:sz w:val="22"/>
              </w:rPr>
              <w:t>若动作失败（执行动作遥信点号2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p>
        </w:tc>
      </w:tr>
      <w:tr w:rsidR="00984666" w:rsidRPr="00521984" w:rsidTr="00984666">
        <w:trPr>
          <w:trHeight w:val="285"/>
        </w:trPr>
        <w:tc>
          <w:tcPr>
            <w:tcW w:w="1449" w:type="pct"/>
            <w:shd w:val="clear" w:color="auto" w:fill="auto"/>
            <w:noWrap/>
            <w:vAlign w:val="bottom"/>
            <w:hideMark/>
          </w:tcPr>
          <w:p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w:t>
            </w:r>
            <w:r>
              <w:rPr>
                <w:rFonts w:ascii="等线" w:eastAsia="等线" w:hAnsi="等线" w:cs="宋体"/>
                <w:color w:val="000000"/>
                <w:kern w:val="0"/>
                <w:sz w:val="22"/>
              </w:rPr>
              <w:t>UPWARD</w:t>
            </w:r>
          </w:p>
        </w:tc>
        <w:tc>
          <w:tcPr>
            <w:tcW w:w="3551" w:type="pct"/>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发布开口向上指令，并等待正常结束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值为1</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C2209B">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STRIP_</w:t>
            </w:r>
            <w:r>
              <w:rPr>
                <w:rFonts w:ascii="等线" w:eastAsia="等线" w:hAnsi="等线" w:cs="宋体"/>
                <w:color w:val="000000"/>
                <w:kern w:val="0"/>
                <w:sz w:val="22"/>
              </w:rPr>
              <w:t>LINK</w:t>
            </w:r>
            <w:r w:rsidRPr="00521984">
              <w:rPr>
                <w:rFonts w:ascii="等线" w:eastAsia="等线" w:hAnsi="等线" w:cs="宋体" w:hint="eastAsia"/>
                <w:color w:val="000000"/>
                <w:kern w:val="0"/>
                <w:sz w:val="22"/>
              </w:rPr>
              <w:t>UP</w:t>
            </w:r>
          </w:p>
        </w:tc>
        <w:tc>
          <w:tcPr>
            <w:tcW w:w="3551" w:type="pct"/>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w:t>
            </w:r>
            <w:bookmarkStart w:id="5" w:name="OLE_LINK6"/>
            <w:bookmarkStart w:id="6" w:name="OLE_LINK7"/>
            <w:bookmarkStart w:id="7" w:name="OLE_LINK8"/>
            <w:r>
              <w:rPr>
                <w:rFonts w:ascii="等线" w:eastAsia="等线" w:hAnsi="等线" w:cs="宋体" w:hint="eastAsia"/>
                <w:color w:val="000000"/>
                <w:kern w:val="0"/>
                <w:sz w:val="22"/>
              </w:rPr>
              <w:t>推杆向上</w:t>
            </w:r>
            <w:bookmarkEnd w:id="5"/>
            <w:bookmarkEnd w:id="6"/>
            <w:bookmarkEnd w:id="7"/>
            <w:r>
              <w:rPr>
                <w:rFonts w:ascii="等线" w:eastAsia="等线" w:hAnsi="等线" w:cs="宋体" w:hint="eastAsia"/>
                <w:color w:val="000000"/>
                <w:kern w:val="0"/>
                <w:sz w:val="22"/>
              </w:rPr>
              <w:t>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w:t>
            </w:r>
            <w:r w:rsidR="00131646">
              <w:rPr>
                <w:rFonts w:ascii="等线" w:eastAsia="等线" w:hAnsi="等线" w:cs="宋体"/>
                <w:color w:val="000000"/>
                <w:kern w:val="0"/>
                <w:sz w:val="22"/>
              </w:rPr>
              <w:t>13</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C2209B">
            <w:pPr>
              <w:widowControl/>
              <w:jc w:val="left"/>
              <w:rPr>
                <w:rFonts w:ascii="等线" w:eastAsia="等线" w:hAnsi="等线" w:cs="宋体"/>
                <w:color w:val="000000"/>
                <w:kern w:val="0"/>
                <w:sz w:val="22"/>
              </w:rPr>
            </w:pPr>
            <w:bookmarkStart w:id="8" w:name="_Hlk15840995"/>
            <w:r w:rsidRPr="00521984">
              <w:rPr>
                <w:rFonts w:ascii="等线" w:eastAsia="等线" w:hAnsi="等线" w:cs="宋体" w:hint="eastAsia"/>
                <w:color w:val="000000"/>
                <w:kern w:val="0"/>
                <w:sz w:val="22"/>
              </w:rPr>
              <w:t>STRIP_</w:t>
            </w:r>
            <w:r>
              <w:rPr>
                <w:rFonts w:ascii="等线" w:eastAsia="等线" w:hAnsi="等线" w:cs="宋体"/>
                <w:color w:val="000000"/>
                <w:kern w:val="0"/>
                <w:sz w:val="22"/>
              </w:rPr>
              <w:t>LINK</w:t>
            </w:r>
            <w:r w:rsidRPr="00521984">
              <w:rPr>
                <w:rFonts w:ascii="等线" w:eastAsia="等线" w:hAnsi="等线" w:cs="宋体" w:hint="eastAsia"/>
                <w:color w:val="000000"/>
                <w:kern w:val="0"/>
                <w:sz w:val="22"/>
              </w:rPr>
              <w:t>DOWN</w:t>
            </w:r>
          </w:p>
        </w:tc>
        <w:tc>
          <w:tcPr>
            <w:tcW w:w="3551" w:type="pct"/>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发布推杆向下指令，并等待正常结束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w:t>
            </w:r>
            <w:r w:rsidR="00131646">
              <w:rPr>
                <w:rFonts w:ascii="等线" w:eastAsia="等线" w:hAnsi="等线" w:cs="宋体"/>
                <w:color w:val="000000"/>
                <w:kern w:val="0"/>
                <w:sz w:val="22"/>
              </w:rPr>
              <w:t>14</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TRIP_STOP</w:t>
            </w:r>
          </w:p>
        </w:tc>
        <w:tc>
          <w:tcPr>
            <w:tcW w:w="3551" w:type="pct"/>
          </w:tcPr>
          <w:p w:rsidR="00984666"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发布停止指令，并等待正常结束</w:t>
            </w:r>
            <w:r w:rsidR="00B86D58">
              <w:rPr>
                <w:rFonts w:ascii="等线" w:eastAsia="等线" w:hAnsi="等线" w:cs="宋体" w:hint="eastAsia"/>
                <w:color w:val="000000"/>
                <w:kern w:val="0"/>
                <w:sz w:val="22"/>
              </w:rPr>
              <w:t>标志位（执行动作遥信点号2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w:t>
            </w:r>
            <w:r w:rsidR="00131646">
              <w:rPr>
                <w:rFonts w:ascii="等线" w:eastAsia="等线" w:hAnsi="等线" w:cs="宋体"/>
                <w:color w:val="000000"/>
                <w:kern w:val="0"/>
                <w:sz w:val="22"/>
              </w:rPr>
              <w:t>1</w:t>
            </w:r>
            <w:r w:rsidR="00B86D58">
              <w:rPr>
                <w:rFonts w:ascii="等线" w:eastAsia="等线" w:hAnsi="等线" w:cs="宋体" w:hint="eastAsia"/>
                <w:color w:val="000000"/>
                <w:kern w:val="0"/>
                <w:sz w:val="22"/>
              </w:rPr>
              <w:t>，动作状态遥信点号2</w:t>
            </w:r>
            <w:r w:rsidR="00B86D58">
              <w:rPr>
                <w:rFonts w:ascii="等线" w:eastAsia="等线" w:hAnsi="等线" w:cs="宋体"/>
                <w:color w:val="000000"/>
                <w:kern w:val="0"/>
                <w:sz w:val="22"/>
              </w:rPr>
              <w:t>8</w:t>
            </w:r>
            <w:r w:rsidR="00B86D58">
              <w:rPr>
                <w:rFonts w:ascii="等线" w:eastAsia="等线" w:hAnsi="等线" w:cs="宋体" w:hint="eastAsia"/>
                <w:color w:val="000000"/>
                <w:kern w:val="0"/>
                <w:sz w:val="22"/>
              </w:rPr>
              <w:t>值为1）变为有效</w:t>
            </w:r>
            <w:r>
              <w:rPr>
                <w:rFonts w:ascii="等线" w:eastAsia="等线" w:hAnsi="等线" w:cs="宋体" w:hint="eastAsia"/>
                <w:color w:val="000000"/>
                <w:kern w:val="0"/>
                <w:sz w:val="22"/>
              </w:rPr>
              <w:t>，若超时结束</w:t>
            </w:r>
            <w:r w:rsidR="00B86D58">
              <w:rPr>
                <w:rFonts w:ascii="等线" w:eastAsia="等线" w:hAnsi="等线" w:cs="宋体" w:hint="eastAsia"/>
                <w:color w:val="000000"/>
                <w:kern w:val="0"/>
                <w:sz w:val="22"/>
              </w:rPr>
              <w:t>或动作失败（执行动作遥信点号2</w:t>
            </w:r>
            <w:r w:rsidR="00B86D58">
              <w:rPr>
                <w:rFonts w:ascii="等线" w:eastAsia="等线" w:hAnsi="等线" w:cs="宋体"/>
                <w:color w:val="000000"/>
                <w:kern w:val="0"/>
                <w:sz w:val="22"/>
              </w:rPr>
              <w:t>7</w:t>
            </w:r>
            <w:r w:rsidR="00B86D58">
              <w:rPr>
                <w:rFonts w:ascii="等线" w:eastAsia="等线" w:hAnsi="等线" w:cs="宋体" w:hint="eastAsia"/>
                <w:color w:val="000000"/>
                <w:kern w:val="0"/>
                <w:sz w:val="22"/>
              </w:rPr>
              <w:t>值为3）</w:t>
            </w:r>
            <w:r>
              <w:rPr>
                <w:rFonts w:ascii="等线" w:eastAsia="等线" w:hAnsi="等线" w:cs="宋体" w:hint="eastAsia"/>
                <w:color w:val="000000"/>
                <w:kern w:val="0"/>
                <w:sz w:val="22"/>
              </w:rPr>
              <w:t>，作业转为暂停状态，等候人工处理。</w:t>
            </w:r>
          </w:p>
        </w:tc>
      </w:tr>
      <w:bookmarkEnd w:id="8"/>
      <w:tr w:rsidR="00984666" w:rsidRPr="00521984" w:rsidTr="00984666">
        <w:trPr>
          <w:trHeight w:val="285"/>
        </w:trPr>
        <w:tc>
          <w:tcPr>
            <w:tcW w:w="1449" w:type="pct"/>
            <w:shd w:val="clear" w:color="000000" w:fill="FFFF00"/>
            <w:noWrap/>
            <w:vAlign w:val="bottom"/>
            <w:hideMark/>
          </w:tcPr>
          <w:p w:rsidR="00984666" w:rsidRPr="00521984" w:rsidRDefault="00984666" w:rsidP="00C2209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接线工具</w:t>
            </w:r>
          </w:p>
        </w:tc>
        <w:tc>
          <w:tcPr>
            <w:tcW w:w="3551" w:type="pct"/>
            <w:shd w:val="clear" w:color="000000" w:fill="FFFF00"/>
          </w:tcPr>
          <w:p w:rsidR="00984666" w:rsidRPr="00521984" w:rsidRDefault="00984666" w:rsidP="00C2209B">
            <w:pPr>
              <w:widowControl/>
              <w:jc w:val="left"/>
              <w:rPr>
                <w:rFonts w:ascii="等线" w:eastAsia="等线" w:hAnsi="等线" w:cs="宋体"/>
                <w:color w:val="000000"/>
                <w:kern w:val="0"/>
                <w:sz w:val="22"/>
              </w:rPr>
            </w:pPr>
            <w:r w:rsidRPr="00C2209B">
              <w:rPr>
                <w:rFonts w:ascii="等线" w:eastAsia="等线" w:hAnsi="等线" w:cs="宋体" w:hint="eastAsia"/>
                <w:color w:val="000000"/>
                <w:kern w:val="0"/>
                <w:sz w:val="22"/>
              </w:rPr>
              <w:t>配电网带电作业机器人</w:t>
            </w:r>
            <w:r w:rsidRPr="00C2209B">
              <w:rPr>
                <w:rFonts w:ascii="等线" w:eastAsia="等线" w:hAnsi="等线" w:cs="宋体"/>
                <w:color w:val="000000"/>
                <w:kern w:val="0"/>
                <w:sz w:val="22"/>
              </w:rPr>
              <w:t>_末端接线工具控制ROS节点_软件接口说明书_0.0.</w:t>
            </w:r>
            <w:r w:rsidR="00636897">
              <w:rPr>
                <w:rFonts w:ascii="等线" w:eastAsia="等线" w:hAnsi="等线" w:cs="宋体"/>
                <w:color w:val="000000"/>
                <w:kern w:val="0"/>
                <w:sz w:val="22"/>
              </w:rPr>
              <w:t>4</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CONNECT_TIGHTENSTART</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发布拧断开始指令，若时间参数为0，则等待正常结束</w:t>
            </w:r>
            <w:r w:rsidR="00C80907">
              <w:rPr>
                <w:rFonts w:ascii="等线" w:eastAsia="等线" w:hAnsi="等线" w:cs="宋体" w:hint="eastAsia"/>
                <w:color w:val="000000"/>
                <w:kern w:val="0"/>
                <w:sz w:val="22"/>
              </w:rPr>
              <w:t>（</w:t>
            </w:r>
            <w:r w:rsidR="00C80907" w:rsidRPr="00C80907">
              <w:rPr>
                <w:rFonts w:ascii="等线" w:eastAsia="等线" w:hAnsi="等线" w:cs="宋体" w:hint="eastAsia"/>
                <w:color w:val="000000"/>
                <w:kern w:val="0"/>
                <w:sz w:val="22"/>
              </w:rPr>
              <w:t>拧断电机状态</w:t>
            </w:r>
            <w:r w:rsidR="00C80907">
              <w:rPr>
                <w:rFonts w:ascii="等线" w:eastAsia="等线" w:hAnsi="等线" w:cs="宋体" w:hint="eastAsia"/>
                <w:color w:val="000000"/>
                <w:kern w:val="0"/>
                <w:sz w:val="22"/>
              </w:rPr>
              <w:t>遥信点号</w:t>
            </w:r>
            <w:r w:rsidR="00C80907">
              <w:rPr>
                <w:rFonts w:ascii="等线" w:eastAsia="等线" w:hAnsi="等线" w:cs="宋体"/>
                <w:color w:val="000000"/>
                <w:kern w:val="0"/>
                <w:sz w:val="22"/>
              </w:rPr>
              <w:t>16</w:t>
            </w:r>
            <w:r w:rsidR="00C80907">
              <w:rPr>
                <w:rFonts w:ascii="等线" w:eastAsia="等线" w:hAnsi="等线" w:cs="宋体" w:hint="eastAsia"/>
                <w:color w:val="000000"/>
                <w:kern w:val="0"/>
                <w:sz w:val="22"/>
              </w:rPr>
              <w:t>值为3）</w:t>
            </w:r>
            <w:r>
              <w:rPr>
                <w:rFonts w:ascii="等线" w:eastAsia="等线" w:hAnsi="等线" w:cs="宋体" w:hint="eastAsia"/>
                <w:color w:val="000000"/>
                <w:kern w:val="0"/>
                <w:sz w:val="22"/>
              </w:rPr>
              <w:t>或超时结束；若时间参数为非0常数，则等待附加延时参数（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）后发送拧断停止指令</w:t>
            </w:r>
            <w:r w:rsidR="00C80907">
              <w:rPr>
                <w:rFonts w:ascii="等线" w:eastAsia="等线" w:hAnsi="等线" w:cs="宋体" w:hint="eastAsia"/>
                <w:color w:val="000000"/>
                <w:kern w:val="0"/>
                <w:sz w:val="22"/>
              </w:rPr>
              <w:t>。</w:t>
            </w:r>
            <w:r>
              <w:rPr>
                <w:rFonts w:ascii="等线" w:eastAsia="等线" w:hAnsi="等线" w:cs="宋体" w:hint="eastAsia"/>
                <w:color w:val="000000"/>
                <w:kern w:val="0"/>
                <w:sz w:val="22"/>
              </w:rPr>
              <w:t>若超时结束或</w:t>
            </w:r>
            <w:r w:rsidR="00C80907">
              <w:rPr>
                <w:rFonts w:ascii="等线" w:eastAsia="等线" w:hAnsi="等线" w:cs="宋体" w:hint="eastAsia"/>
                <w:color w:val="000000"/>
                <w:kern w:val="0"/>
                <w:sz w:val="22"/>
              </w:rPr>
              <w:t>动作失败（</w:t>
            </w:r>
            <w:r w:rsidR="00C80907" w:rsidRPr="00C80907">
              <w:rPr>
                <w:rFonts w:ascii="等线" w:eastAsia="等线" w:hAnsi="等线" w:cs="宋体" w:hint="eastAsia"/>
                <w:color w:val="000000"/>
                <w:kern w:val="0"/>
                <w:sz w:val="22"/>
              </w:rPr>
              <w:t>拧断电机状态</w:t>
            </w:r>
            <w:r w:rsidR="00C80907">
              <w:rPr>
                <w:rFonts w:ascii="等线" w:eastAsia="等线" w:hAnsi="等线" w:cs="宋体" w:hint="eastAsia"/>
                <w:color w:val="000000"/>
                <w:kern w:val="0"/>
                <w:sz w:val="22"/>
              </w:rPr>
              <w:t>遥信点号</w:t>
            </w:r>
            <w:r w:rsidR="00C80907">
              <w:rPr>
                <w:rFonts w:ascii="等线" w:eastAsia="等线" w:hAnsi="等线" w:cs="宋体"/>
                <w:color w:val="000000"/>
                <w:kern w:val="0"/>
                <w:sz w:val="22"/>
              </w:rPr>
              <w:t>16</w:t>
            </w:r>
            <w:r w:rsidR="00C80907">
              <w:rPr>
                <w:rFonts w:ascii="等线" w:eastAsia="等线" w:hAnsi="等线" w:cs="宋体" w:hint="eastAsia"/>
                <w:color w:val="000000"/>
                <w:kern w:val="0"/>
                <w:sz w:val="22"/>
              </w:rPr>
              <w:t>值为</w:t>
            </w:r>
            <w:r w:rsidR="00C80907">
              <w:rPr>
                <w:rFonts w:ascii="等线" w:eastAsia="等线" w:hAnsi="等线" w:cs="宋体"/>
                <w:color w:val="000000"/>
                <w:kern w:val="0"/>
                <w:sz w:val="22"/>
              </w:rPr>
              <w:t>2</w:t>
            </w:r>
            <w:r w:rsidR="00C80907">
              <w:rPr>
                <w:rFonts w:ascii="等线" w:eastAsia="等线" w:hAnsi="等线" w:cs="宋体" w:hint="eastAsia"/>
                <w:color w:val="000000"/>
                <w:kern w:val="0"/>
                <w:sz w:val="22"/>
              </w:rPr>
              <w:t>）</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超时时间4min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bookmarkStart w:id="9" w:name="_Hlk15841409"/>
            <w:r w:rsidRPr="00521984">
              <w:rPr>
                <w:rFonts w:ascii="等线" w:eastAsia="等线" w:hAnsi="等线" w:cs="宋体" w:hint="eastAsia"/>
                <w:color w:val="000000"/>
                <w:kern w:val="0"/>
                <w:sz w:val="22"/>
              </w:rPr>
              <w:t>CONNECT_TIGHTENSTOP</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发布拧断停止指令。</w:t>
            </w:r>
          </w:p>
        </w:tc>
      </w:tr>
      <w:bookmarkEnd w:id="9"/>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CONNECT_TIGHTENBACK</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发布拧断反转指令，等待附加延时参数（</w:t>
            </w:r>
            <w:proofErr w:type="spellStart"/>
            <w:r>
              <w:rPr>
                <w:rFonts w:ascii="等线" w:eastAsia="等线" w:hAnsi="等线" w:cs="宋体" w:hint="eastAsia"/>
                <w:color w:val="000000"/>
                <w:kern w:val="0"/>
                <w:sz w:val="22"/>
              </w:rPr>
              <w:t>ms</w:t>
            </w:r>
            <w:proofErr w:type="spellEnd"/>
            <w:r>
              <w:rPr>
                <w:rFonts w:ascii="等线" w:eastAsia="等线" w:hAnsi="等线" w:cs="宋体" w:hint="eastAsia"/>
                <w:color w:val="000000"/>
                <w:kern w:val="0"/>
                <w:sz w:val="22"/>
              </w:rPr>
              <w:t>）后发送拧断停止指令。</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CONNECT_TIGHTENINIT</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发布拧断初始指令，并等待正常结束</w:t>
            </w:r>
            <w:r w:rsidR="00521555">
              <w:rPr>
                <w:rFonts w:ascii="等线" w:eastAsia="等线" w:hAnsi="等线" w:cs="宋体" w:hint="eastAsia"/>
                <w:color w:val="000000"/>
                <w:kern w:val="0"/>
                <w:sz w:val="22"/>
              </w:rPr>
              <w:t>（</w:t>
            </w:r>
            <w:r w:rsidR="00521555" w:rsidRPr="00C80907">
              <w:rPr>
                <w:rFonts w:ascii="等线" w:eastAsia="等线" w:hAnsi="等线" w:cs="宋体" w:hint="eastAsia"/>
                <w:color w:val="000000"/>
                <w:kern w:val="0"/>
                <w:sz w:val="22"/>
              </w:rPr>
              <w:t>拧断电机</w:t>
            </w:r>
            <w:r w:rsidR="00521555">
              <w:rPr>
                <w:rFonts w:ascii="等线" w:eastAsia="等线" w:hAnsi="等线" w:cs="宋体" w:hint="eastAsia"/>
                <w:color w:val="000000"/>
                <w:kern w:val="0"/>
                <w:sz w:val="22"/>
              </w:rPr>
              <w:t>复位遥信点号</w:t>
            </w:r>
            <w:r w:rsidR="00521555">
              <w:rPr>
                <w:rFonts w:ascii="等线" w:eastAsia="等线" w:hAnsi="等线" w:cs="宋体"/>
                <w:color w:val="000000"/>
                <w:kern w:val="0"/>
                <w:sz w:val="22"/>
              </w:rPr>
              <w:t>17</w:t>
            </w:r>
            <w:r w:rsidR="00521555">
              <w:rPr>
                <w:rFonts w:ascii="等线" w:eastAsia="等线" w:hAnsi="等线" w:cs="宋体" w:hint="eastAsia"/>
                <w:color w:val="000000"/>
                <w:kern w:val="0"/>
                <w:sz w:val="22"/>
              </w:rPr>
              <w:t>值为</w:t>
            </w:r>
            <w:r w:rsidR="00521555">
              <w:rPr>
                <w:rFonts w:ascii="等线" w:eastAsia="等线" w:hAnsi="等线" w:cs="宋体"/>
                <w:color w:val="000000"/>
                <w:kern w:val="0"/>
                <w:sz w:val="22"/>
              </w:rPr>
              <w:t>1</w:t>
            </w:r>
            <w:r w:rsidR="00521555">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CONNECT_CLIPLOCK</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发布线夹锁定指令，并等待正常结束</w:t>
            </w:r>
            <w:r w:rsidR="00910453">
              <w:rPr>
                <w:rFonts w:ascii="等线" w:eastAsia="等线" w:hAnsi="等线" w:cs="宋体" w:hint="eastAsia"/>
                <w:color w:val="000000"/>
                <w:kern w:val="0"/>
                <w:sz w:val="22"/>
              </w:rPr>
              <w:t>（线夹锁定状态遥信点号</w:t>
            </w:r>
            <w:r w:rsidR="00910453">
              <w:rPr>
                <w:rFonts w:ascii="等线" w:eastAsia="等线" w:hAnsi="等线" w:cs="宋体"/>
                <w:color w:val="000000"/>
                <w:kern w:val="0"/>
                <w:sz w:val="22"/>
              </w:rPr>
              <w:t>18</w:t>
            </w:r>
            <w:r w:rsidR="00910453">
              <w:rPr>
                <w:rFonts w:ascii="等线" w:eastAsia="等线" w:hAnsi="等线" w:cs="宋体" w:hint="eastAsia"/>
                <w:color w:val="000000"/>
                <w:kern w:val="0"/>
                <w:sz w:val="22"/>
              </w:rPr>
              <w:t>值为</w:t>
            </w:r>
            <w:r w:rsidR="00910453">
              <w:rPr>
                <w:rFonts w:ascii="等线" w:eastAsia="等线" w:hAnsi="等线" w:cs="宋体"/>
                <w:color w:val="000000"/>
                <w:kern w:val="0"/>
                <w:sz w:val="22"/>
              </w:rPr>
              <w:t>0</w:t>
            </w:r>
            <w:r w:rsidR="00910453">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lastRenderedPageBreak/>
              <w:t>CONNECT_CLIPUNLOCK</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发布线夹解锁指令，并等待正常结束</w:t>
            </w:r>
            <w:r w:rsidR="00910453">
              <w:rPr>
                <w:rFonts w:ascii="等线" w:eastAsia="等线" w:hAnsi="等线" w:cs="宋体" w:hint="eastAsia"/>
                <w:color w:val="000000"/>
                <w:kern w:val="0"/>
                <w:sz w:val="22"/>
              </w:rPr>
              <w:t>（线夹锁定状态遥信点号</w:t>
            </w:r>
            <w:r w:rsidR="00910453">
              <w:rPr>
                <w:rFonts w:ascii="等线" w:eastAsia="等线" w:hAnsi="等线" w:cs="宋体"/>
                <w:color w:val="000000"/>
                <w:kern w:val="0"/>
                <w:sz w:val="22"/>
              </w:rPr>
              <w:t>18</w:t>
            </w:r>
            <w:r w:rsidR="00910453">
              <w:rPr>
                <w:rFonts w:ascii="等线" w:eastAsia="等线" w:hAnsi="等线" w:cs="宋体" w:hint="eastAsia"/>
                <w:color w:val="000000"/>
                <w:kern w:val="0"/>
                <w:sz w:val="22"/>
              </w:rPr>
              <w:t>值为1）</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CONNECT_SLEEVELOCK</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发布套筒锁定指令，并等待正常结束</w:t>
            </w:r>
            <w:r w:rsidR="008E2ED8">
              <w:rPr>
                <w:rFonts w:ascii="等线" w:eastAsia="等线" w:hAnsi="等线" w:cs="宋体" w:hint="eastAsia"/>
                <w:color w:val="000000"/>
                <w:kern w:val="0"/>
                <w:sz w:val="22"/>
              </w:rPr>
              <w:t>（套筒锁定状态遥信点号</w:t>
            </w:r>
            <w:r w:rsidR="008E2ED8">
              <w:rPr>
                <w:rFonts w:ascii="等线" w:eastAsia="等线" w:hAnsi="等线" w:cs="宋体"/>
                <w:color w:val="000000"/>
                <w:kern w:val="0"/>
                <w:sz w:val="22"/>
              </w:rPr>
              <w:t>19</w:t>
            </w:r>
            <w:r w:rsidR="008E2ED8">
              <w:rPr>
                <w:rFonts w:ascii="等线" w:eastAsia="等线" w:hAnsi="等线" w:cs="宋体" w:hint="eastAsia"/>
                <w:color w:val="000000"/>
                <w:kern w:val="0"/>
                <w:sz w:val="22"/>
              </w:rPr>
              <w:t>值为</w:t>
            </w:r>
            <w:r w:rsidR="008E2ED8">
              <w:rPr>
                <w:rFonts w:ascii="等线" w:eastAsia="等线" w:hAnsi="等线" w:cs="宋体"/>
                <w:color w:val="000000"/>
                <w:kern w:val="0"/>
                <w:sz w:val="22"/>
              </w:rPr>
              <w:t>3</w:t>
            </w:r>
            <w:r w:rsidR="008E2ED8">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或超时结束，若超时结束或报错误码</w:t>
            </w:r>
            <w:r w:rsidR="008E2ED8">
              <w:rPr>
                <w:rFonts w:ascii="等线" w:eastAsia="等线" w:hAnsi="等线" w:cs="宋体" w:hint="eastAsia"/>
                <w:color w:val="000000"/>
                <w:kern w:val="0"/>
                <w:sz w:val="22"/>
              </w:rPr>
              <w:t>（套筒锁定状态遥信点号</w:t>
            </w:r>
            <w:r w:rsidR="008E2ED8">
              <w:rPr>
                <w:rFonts w:ascii="等线" w:eastAsia="等线" w:hAnsi="等线" w:cs="宋体"/>
                <w:color w:val="000000"/>
                <w:kern w:val="0"/>
                <w:sz w:val="22"/>
              </w:rPr>
              <w:t>19</w:t>
            </w:r>
            <w:r w:rsidR="008E2ED8">
              <w:rPr>
                <w:rFonts w:ascii="等线" w:eastAsia="等线" w:hAnsi="等线" w:cs="宋体" w:hint="eastAsia"/>
                <w:color w:val="000000"/>
                <w:kern w:val="0"/>
                <w:sz w:val="22"/>
              </w:rPr>
              <w:t>值为</w:t>
            </w:r>
            <w:r w:rsidR="008E2ED8">
              <w:rPr>
                <w:rFonts w:ascii="等线" w:eastAsia="等线" w:hAnsi="等线" w:cs="宋体"/>
                <w:color w:val="000000"/>
                <w:kern w:val="0"/>
                <w:sz w:val="22"/>
              </w:rPr>
              <w:t>2</w:t>
            </w:r>
            <w:r w:rsidR="008E2ED8">
              <w:rPr>
                <w:rFonts w:ascii="等线" w:eastAsia="等线" w:hAnsi="等线" w:cs="宋体" w:hint="eastAsia"/>
                <w:color w:val="000000"/>
                <w:kern w:val="0"/>
                <w:sz w:val="22"/>
              </w:rPr>
              <w:t>）</w:t>
            </w:r>
            <w:r>
              <w:rPr>
                <w:rFonts w:ascii="等线" w:eastAsia="等线" w:hAnsi="等线" w:cs="宋体" w:hint="eastAsia"/>
                <w:color w:val="000000"/>
                <w:kern w:val="0"/>
                <w:sz w:val="22"/>
              </w:rPr>
              <w:t>，作业转为暂停状态，等候人工处理。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CONNECT_SLEEVEUNLOCK</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发布套筒解锁指令，并等待正常结束</w:t>
            </w:r>
            <w:r w:rsidR="008E2ED8">
              <w:rPr>
                <w:rFonts w:ascii="等线" w:eastAsia="等线" w:hAnsi="等线" w:cs="宋体" w:hint="eastAsia"/>
                <w:color w:val="000000"/>
                <w:kern w:val="0"/>
                <w:sz w:val="22"/>
              </w:rPr>
              <w:t>（套筒锁定状态遥信点号</w:t>
            </w:r>
            <w:r w:rsidR="008E2ED8">
              <w:rPr>
                <w:rFonts w:ascii="等线" w:eastAsia="等线" w:hAnsi="等线" w:cs="宋体"/>
                <w:color w:val="000000"/>
                <w:kern w:val="0"/>
                <w:sz w:val="22"/>
              </w:rPr>
              <w:t>19</w:t>
            </w:r>
            <w:r w:rsidR="008E2ED8">
              <w:rPr>
                <w:rFonts w:ascii="等线" w:eastAsia="等线" w:hAnsi="等线" w:cs="宋体" w:hint="eastAsia"/>
                <w:color w:val="000000"/>
                <w:kern w:val="0"/>
                <w:sz w:val="22"/>
              </w:rPr>
              <w:t>值为</w:t>
            </w:r>
            <w:r w:rsidR="008E2ED8">
              <w:rPr>
                <w:rFonts w:ascii="等线" w:eastAsia="等线" w:hAnsi="等线" w:cs="宋体"/>
                <w:color w:val="000000"/>
                <w:kern w:val="0"/>
                <w:sz w:val="22"/>
              </w:rPr>
              <w:t>1</w:t>
            </w:r>
            <w:r w:rsidR="008E2ED8">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7D0410">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CONNECT_SLEEVE</w:t>
            </w:r>
            <w:r>
              <w:rPr>
                <w:rFonts w:ascii="等线" w:eastAsia="等线" w:hAnsi="等线" w:cs="宋体"/>
                <w:color w:val="000000"/>
                <w:kern w:val="0"/>
                <w:sz w:val="22"/>
              </w:rPr>
              <w:t>STOP</w:t>
            </w:r>
          </w:p>
        </w:tc>
        <w:tc>
          <w:tcPr>
            <w:tcW w:w="3551" w:type="pct"/>
          </w:tcPr>
          <w:p w:rsidR="00984666" w:rsidRPr="00521984" w:rsidRDefault="00984666" w:rsidP="007D041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发布套筒停止指令。</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CONNECT_BRANCHLINELOCK</w:t>
            </w:r>
          </w:p>
        </w:tc>
        <w:tc>
          <w:tcPr>
            <w:tcW w:w="3551" w:type="pct"/>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发布支线夹紧指令，并等待正常结束</w:t>
            </w:r>
            <w:r w:rsidR="000726DC">
              <w:rPr>
                <w:rFonts w:ascii="等线" w:eastAsia="等线" w:hAnsi="等线" w:cs="宋体" w:hint="eastAsia"/>
                <w:color w:val="000000"/>
                <w:kern w:val="0"/>
                <w:sz w:val="22"/>
              </w:rPr>
              <w:t>（支线夹紧状态遥信点号2</w:t>
            </w:r>
            <w:r w:rsidR="000726DC">
              <w:rPr>
                <w:rFonts w:ascii="等线" w:eastAsia="等线" w:hAnsi="等线" w:cs="宋体"/>
                <w:color w:val="000000"/>
                <w:kern w:val="0"/>
                <w:sz w:val="22"/>
              </w:rPr>
              <w:t>0</w:t>
            </w:r>
            <w:r w:rsidR="000726DC">
              <w:rPr>
                <w:rFonts w:ascii="等线" w:eastAsia="等线" w:hAnsi="等线" w:cs="宋体" w:hint="eastAsia"/>
                <w:color w:val="000000"/>
                <w:kern w:val="0"/>
                <w:sz w:val="22"/>
              </w:rPr>
              <w:t>值为3）</w:t>
            </w:r>
            <w:r>
              <w:rPr>
                <w:rFonts w:ascii="等线" w:eastAsia="等线" w:hAnsi="等线" w:cs="宋体" w:hint="eastAsia"/>
                <w:color w:val="000000"/>
                <w:kern w:val="0"/>
                <w:sz w:val="22"/>
              </w:rPr>
              <w:t>，若超时结束，作业转为暂停状态，等候人工处理。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CONNECT_BRANCHLINEUNLOCK</w:t>
            </w:r>
          </w:p>
        </w:tc>
        <w:tc>
          <w:tcPr>
            <w:tcW w:w="3551" w:type="pct"/>
          </w:tcPr>
          <w:p w:rsidR="00984666" w:rsidRPr="00521984" w:rsidRDefault="00984666" w:rsidP="004A3F33">
            <w:pPr>
              <w:widowControl/>
              <w:jc w:val="left"/>
              <w:rPr>
                <w:rFonts w:ascii="等线" w:eastAsia="等线" w:hAnsi="等线" w:cs="宋体"/>
                <w:color w:val="000000"/>
                <w:kern w:val="0"/>
                <w:sz w:val="22"/>
              </w:rPr>
            </w:pPr>
            <w:bookmarkStart w:id="10" w:name="OLE_LINK17"/>
            <w:bookmarkStart w:id="11" w:name="OLE_LINK18"/>
            <w:bookmarkStart w:id="12" w:name="OLE_LINK19"/>
            <w:bookmarkStart w:id="13" w:name="OLE_LINK20"/>
            <w:r>
              <w:rPr>
                <w:rFonts w:ascii="等线" w:eastAsia="等线" w:hAnsi="等线" w:cs="宋体" w:hint="eastAsia"/>
                <w:color w:val="000000"/>
                <w:kern w:val="0"/>
                <w:sz w:val="22"/>
              </w:rPr>
              <w:t>发布支线复位指令，并等待正常结束</w:t>
            </w:r>
            <w:r w:rsidR="00F82C1B">
              <w:rPr>
                <w:rFonts w:ascii="等线" w:eastAsia="等线" w:hAnsi="等线" w:cs="宋体" w:hint="eastAsia"/>
                <w:color w:val="000000"/>
                <w:kern w:val="0"/>
                <w:sz w:val="22"/>
              </w:rPr>
              <w:t>（支线夹紧状态遥信点号2</w:t>
            </w:r>
            <w:r w:rsidR="00F82C1B">
              <w:rPr>
                <w:rFonts w:ascii="等线" w:eastAsia="等线" w:hAnsi="等线" w:cs="宋体"/>
                <w:color w:val="000000"/>
                <w:kern w:val="0"/>
                <w:sz w:val="22"/>
              </w:rPr>
              <w:t>0</w:t>
            </w:r>
            <w:r w:rsidR="00F82C1B">
              <w:rPr>
                <w:rFonts w:ascii="等线" w:eastAsia="等线" w:hAnsi="等线" w:cs="宋体" w:hint="eastAsia"/>
                <w:color w:val="000000"/>
                <w:kern w:val="0"/>
                <w:sz w:val="22"/>
              </w:rPr>
              <w:t>值为</w:t>
            </w:r>
            <w:r w:rsidR="00F82C1B">
              <w:rPr>
                <w:rFonts w:ascii="等线" w:eastAsia="等线" w:hAnsi="等线" w:cs="宋体"/>
                <w:color w:val="000000"/>
                <w:kern w:val="0"/>
                <w:sz w:val="22"/>
              </w:rPr>
              <w:t>1</w:t>
            </w:r>
            <w:r w:rsidR="00F82C1B">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bookmarkEnd w:id="10"/>
            <w:bookmarkEnd w:id="11"/>
            <w:bookmarkEnd w:id="12"/>
            <w:bookmarkEnd w:id="13"/>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000000" w:fill="FFFF00"/>
            <w:noWrap/>
            <w:vAlign w:val="bottom"/>
            <w:hideMark/>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剪线工具</w:t>
            </w:r>
          </w:p>
        </w:tc>
        <w:tc>
          <w:tcPr>
            <w:tcW w:w="3551" w:type="pct"/>
            <w:shd w:val="clear" w:color="000000" w:fill="FFFF00"/>
          </w:tcPr>
          <w:p w:rsidR="00984666" w:rsidRPr="00521984" w:rsidRDefault="00984666" w:rsidP="004A3F33">
            <w:pPr>
              <w:widowControl/>
              <w:jc w:val="left"/>
              <w:rPr>
                <w:rFonts w:ascii="等线" w:eastAsia="等线" w:hAnsi="等线" w:cs="宋体"/>
                <w:color w:val="000000"/>
                <w:kern w:val="0"/>
                <w:sz w:val="22"/>
              </w:rPr>
            </w:pPr>
            <w:r w:rsidRPr="00D8636C">
              <w:rPr>
                <w:rFonts w:ascii="等线" w:eastAsia="等线" w:hAnsi="等线" w:cs="宋体" w:hint="eastAsia"/>
                <w:color w:val="000000"/>
                <w:kern w:val="0"/>
                <w:sz w:val="22"/>
              </w:rPr>
              <w:t>配电网带电作业机器人</w:t>
            </w:r>
            <w:r w:rsidRPr="00D8636C">
              <w:rPr>
                <w:rFonts w:ascii="等线" w:eastAsia="等线" w:hAnsi="等线" w:cs="宋体"/>
                <w:color w:val="000000"/>
                <w:kern w:val="0"/>
                <w:sz w:val="22"/>
              </w:rPr>
              <w:t>_末端断线工具控制ROS节点_软件接口说明书_0.0.</w:t>
            </w:r>
            <w:r w:rsidR="00636897">
              <w:rPr>
                <w:rFonts w:ascii="等线" w:eastAsia="等线" w:hAnsi="等线" w:cs="宋体"/>
                <w:color w:val="000000"/>
                <w:kern w:val="0"/>
                <w:sz w:val="22"/>
              </w:rPr>
              <w:t>4</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CUT_START</w:t>
            </w:r>
          </w:p>
        </w:tc>
        <w:tc>
          <w:tcPr>
            <w:tcW w:w="3551" w:type="pct"/>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发布剪线开始指令，并等待正常结束</w:t>
            </w:r>
            <w:r w:rsidR="00430A74">
              <w:rPr>
                <w:rFonts w:ascii="等线" w:eastAsia="等线" w:hAnsi="等线" w:cs="宋体" w:hint="eastAsia"/>
                <w:color w:val="000000"/>
                <w:kern w:val="0"/>
                <w:sz w:val="22"/>
              </w:rPr>
              <w:t>（断线状态遥信点号</w:t>
            </w:r>
            <w:r w:rsidR="00430A74">
              <w:rPr>
                <w:rFonts w:ascii="等线" w:eastAsia="等线" w:hAnsi="等线" w:cs="宋体"/>
                <w:color w:val="000000"/>
                <w:kern w:val="0"/>
                <w:sz w:val="22"/>
              </w:rPr>
              <w:t>4</w:t>
            </w:r>
            <w:r w:rsidR="00430A74">
              <w:rPr>
                <w:rFonts w:ascii="等线" w:eastAsia="等线" w:hAnsi="等线" w:cs="宋体" w:hint="eastAsia"/>
                <w:color w:val="000000"/>
                <w:kern w:val="0"/>
                <w:sz w:val="22"/>
              </w:rPr>
              <w:t>值为</w:t>
            </w:r>
            <w:r w:rsidR="00430A74">
              <w:rPr>
                <w:rFonts w:ascii="等线" w:eastAsia="等线" w:hAnsi="等线" w:cs="宋体"/>
                <w:color w:val="000000"/>
                <w:kern w:val="0"/>
                <w:sz w:val="22"/>
              </w:rPr>
              <w:t>2</w:t>
            </w:r>
            <w:r w:rsidR="00430A74">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w:t>
            </w:r>
            <w:r w:rsidR="00446EA9">
              <w:rPr>
                <w:rFonts w:ascii="等线" w:eastAsia="等线" w:hAnsi="等线" w:cs="宋体"/>
                <w:color w:val="000000"/>
                <w:kern w:val="0"/>
                <w:sz w:val="22"/>
              </w:rPr>
              <w:t>5</w:t>
            </w:r>
            <w:r w:rsidR="00446EA9">
              <w:rPr>
                <w:rFonts w:ascii="等线" w:eastAsia="等线" w:hAnsi="等线" w:cs="宋体" w:hint="eastAsia"/>
                <w:color w:val="000000"/>
                <w:kern w:val="0"/>
                <w:sz w:val="22"/>
              </w:rPr>
              <w:t>min</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CUT_INIT</w:t>
            </w:r>
          </w:p>
        </w:tc>
        <w:tc>
          <w:tcPr>
            <w:tcW w:w="3551" w:type="pct"/>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发布剪线复位指令，并等待正常结束</w:t>
            </w:r>
            <w:r w:rsidR="00430A74">
              <w:rPr>
                <w:rFonts w:ascii="等线" w:eastAsia="等线" w:hAnsi="等线" w:cs="宋体" w:hint="eastAsia"/>
                <w:color w:val="000000"/>
                <w:kern w:val="0"/>
                <w:sz w:val="22"/>
              </w:rPr>
              <w:t>（断线电机初始状态遥信点号5值为</w:t>
            </w:r>
            <w:r w:rsidR="00430A74">
              <w:rPr>
                <w:rFonts w:ascii="等线" w:eastAsia="等线" w:hAnsi="等线" w:cs="宋体"/>
                <w:color w:val="000000"/>
                <w:kern w:val="0"/>
                <w:sz w:val="22"/>
              </w:rPr>
              <w:t>1</w:t>
            </w:r>
            <w:r w:rsidR="00430A74">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w:t>
            </w:r>
            <w:r w:rsidR="00446EA9">
              <w:rPr>
                <w:rFonts w:ascii="等线" w:eastAsia="等线" w:hAnsi="等线" w:cs="宋体"/>
                <w:color w:val="000000"/>
                <w:kern w:val="0"/>
                <w:sz w:val="22"/>
              </w:rPr>
              <w:t>2</w:t>
            </w:r>
            <w:r w:rsidR="00446EA9">
              <w:rPr>
                <w:rFonts w:ascii="等线" w:eastAsia="等线" w:hAnsi="等线" w:cs="宋体" w:hint="eastAsia"/>
                <w:color w:val="000000"/>
                <w:kern w:val="0"/>
                <w:sz w:val="22"/>
              </w:rPr>
              <w:t>min</w:t>
            </w:r>
          </w:p>
        </w:tc>
      </w:tr>
      <w:tr w:rsidR="00984666" w:rsidRPr="00521984" w:rsidTr="00984666">
        <w:trPr>
          <w:trHeight w:val="285"/>
        </w:trPr>
        <w:tc>
          <w:tcPr>
            <w:tcW w:w="1449" w:type="pct"/>
            <w:shd w:val="clear" w:color="000000" w:fill="FFFF00"/>
            <w:noWrap/>
            <w:vAlign w:val="bottom"/>
            <w:hideMark/>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电动夹爪</w:t>
            </w:r>
          </w:p>
        </w:tc>
        <w:tc>
          <w:tcPr>
            <w:tcW w:w="3551" w:type="pct"/>
            <w:shd w:val="clear" w:color="000000" w:fill="FFFF00"/>
          </w:tcPr>
          <w:p w:rsidR="00984666" w:rsidRPr="00521984" w:rsidRDefault="00984666" w:rsidP="004A3F33">
            <w:pPr>
              <w:widowControl/>
              <w:jc w:val="left"/>
              <w:rPr>
                <w:rFonts w:ascii="等线" w:eastAsia="等线" w:hAnsi="等线" w:cs="宋体"/>
                <w:color w:val="000000"/>
                <w:kern w:val="0"/>
                <w:sz w:val="22"/>
              </w:rPr>
            </w:pPr>
            <w:r w:rsidRPr="00D8636C">
              <w:rPr>
                <w:rFonts w:ascii="等线" w:eastAsia="等线" w:hAnsi="等线" w:cs="宋体" w:hint="eastAsia"/>
                <w:color w:val="000000"/>
                <w:kern w:val="0"/>
                <w:sz w:val="22"/>
              </w:rPr>
              <w:t>配电网带电作业机器人</w:t>
            </w:r>
            <w:r w:rsidRPr="00D8636C">
              <w:rPr>
                <w:rFonts w:ascii="等线" w:eastAsia="等线" w:hAnsi="等线" w:cs="宋体"/>
                <w:color w:val="000000"/>
                <w:kern w:val="0"/>
                <w:sz w:val="22"/>
              </w:rPr>
              <w:t>_末端夹爪工具控制ROS节点_软件接口说明书_0.0.</w:t>
            </w:r>
            <w:r w:rsidR="00636897">
              <w:rPr>
                <w:rFonts w:ascii="等线" w:eastAsia="等线" w:hAnsi="等线" w:cs="宋体"/>
                <w:color w:val="000000"/>
                <w:kern w:val="0"/>
                <w:sz w:val="22"/>
              </w:rPr>
              <w:t>4</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OPENGRIPPER</w:t>
            </w:r>
          </w:p>
        </w:tc>
        <w:tc>
          <w:tcPr>
            <w:tcW w:w="3551" w:type="pct"/>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发布夹爪复位指令，并等待正常结束</w:t>
            </w:r>
            <w:r w:rsidR="00FE73EB">
              <w:rPr>
                <w:rFonts w:ascii="等线" w:eastAsia="等线" w:hAnsi="等线" w:cs="宋体" w:hint="eastAsia"/>
                <w:color w:val="000000"/>
                <w:kern w:val="0"/>
                <w:sz w:val="22"/>
              </w:rPr>
              <w:t>（夹爪状态遥信点号3值为0）</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r w:rsidR="00984666" w:rsidRPr="00521984" w:rsidTr="00984666">
        <w:trPr>
          <w:trHeight w:val="285"/>
        </w:trPr>
        <w:tc>
          <w:tcPr>
            <w:tcW w:w="1449" w:type="pct"/>
            <w:shd w:val="clear" w:color="auto" w:fill="auto"/>
            <w:noWrap/>
            <w:vAlign w:val="bottom"/>
            <w:hideMark/>
          </w:tcPr>
          <w:p w:rsidR="00984666" w:rsidRPr="00521984" w:rsidRDefault="00984666" w:rsidP="004A3F33">
            <w:pPr>
              <w:widowControl/>
              <w:jc w:val="left"/>
              <w:rPr>
                <w:rFonts w:ascii="等线" w:eastAsia="等线" w:hAnsi="等线" w:cs="宋体"/>
                <w:color w:val="000000"/>
                <w:kern w:val="0"/>
                <w:sz w:val="22"/>
              </w:rPr>
            </w:pPr>
            <w:r w:rsidRPr="00521984">
              <w:rPr>
                <w:rFonts w:ascii="等线" w:eastAsia="等线" w:hAnsi="等线" w:cs="宋体" w:hint="eastAsia"/>
                <w:color w:val="000000"/>
                <w:kern w:val="0"/>
                <w:sz w:val="22"/>
              </w:rPr>
              <w:t>CLOSEGRIPPER</w:t>
            </w:r>
          </w:p>
        </w:tc>
        <w:tc>
          <w:tcPr>
            <w:tcW w:w="3551" w:type="pct"/>
          </w:tcPr>
          <w:p w:rsidR="00984666" w:rsidRPr="00521984" w:rsidRDefault="00984666" w:rsidP="004A3F3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发布夹爪闭合指令，并等待正常结束</w:t>
            </w:r>
            <w:r w:rsidR="00FE73EB">
              <w:rPr>
                <w:rFonts w:ascii="等线" w:eastAsia="等线" w:hAnsi="等线" w:cs="宋体" w:hint="eastAsia"/>
                <w:color w:val="000000"/>
                <w:kern w:val="0"/>
                <w:sz w:val="22"/>
              </w:rPr>
              <w:t>（夹爪状态遥信点号3值为</w:t>
            </w:r>
            <w:r w:rsidR="00FE73EB">
              <w:rPr>
                <w:rFonts w:ascii="等线" w:eastAsia="等线" w:hAnsi="等线" w:cs="宋体"/>
                <w:color w:val="000000"/>
                <w:kern w:val="0"/>
                <w:sz w:val="22"/>
              </w:rPr>
              <w:t>1</w:t>
            </w:r>
            <w:r w:rsidR="00FE73EB">
              <w:rPr>
                <w:rFonts w:ascii="等线" w:eastAsia="等线" w:hAnsi="等线" w:cs="宋体" w:hint="eastAsia"/>
                <w:color w:val="000000"/>
                <w:kern w:val="0"/>
                <w:sz w:val="22"/>
              </w:rPr>
              <w:t>）</w:t>
            </w:r>
            <w:r>
              <w:rPr>
                <w:rFonts w:ascii="等线" w:eastAsia="等线" w:hAnsi="等线" w:cs="宋体" w:hint="eastAsia"/>
                <w:color w:val="000000"/>
                <w:kern w:val="0"/>
                <w:sz w:val="22"/>
              </w:rPr>
              <w:t>或超时结束，若超时结束，作业转为暂停状态，等候人工处理。</w:t>
            </w:r>
            <w:r w:rsidR="00446EA9">
              <w:rPr>
                <w:rFonts w:ascii="等线" w:eastAsia="等线" w:hAnsi="等线" w:cs="宋体" w:hint="eastAsia"/>
                <w:color w:val="000000"/>
                <w:kern w:val="0"/>
                <w:sz w:val="22"/>
              </w:rPr>
              <w:t>超时时间1min</w:t>
            </w:r>
          </w:p>
        </w:tc>
      </w:tr>
    </w:tbl>
    <w:p w:rsidR="009273E2" w:rsidRPr="009273E2" w:rsidRDefault="009273E2" w:rsidP="006D0ACE">
      <w:pPr>
        <w:rPr>
          <w:rFonts w:ascii="Times New Roman" w:eastAsia="仿宋" w:hAnsi="Times New Roman" w:cs="Times New Roman"/>
        </w:rPr>
      </w:pPr>
    </w:p>
    <w:sectPr w:rsidR="009273E2" w:rsidRPr="00927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06F" w:rsidRDefault="0036206F" w:rsidP="00CC3773">
      <w:r>
        <w:separator/>
      </w:r>
    </w:p>
  </w:endnote>
  <w:endnote w:type="continuationSeparator" w:id="0">
    <w:p w:rsidR="0036206F" w:rsidRDefault="0036206F" w:rsidP="00CC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06F" w:rsidRDefault="0036206F" w:rsidP="00CC3773">
      <w:r>
        <w:separator/>
      </w:r>
    </w:p>
  </w:footnote>
  <w:footnote w:type="continuationSeparator" w:id="0">
    <w:p w:rsidR="0036206F" w:rsidRDefault="0036206F" w:rsidP="00CC3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EE"/>
    <w:rsid w:val="000217D6"/>
    <w:rsid w:val="000468EC"/>
    <w:rsid w:val="00050CB9"/>
    <w:rsid w:val="00053DAA"/>
    <w:rsid w:val="000726DC"/>
    <w:rsid w:val="00083B11"/>
    <w:rsid w:val="000A03E3"/>
    <w:rsid w:val="000A3A12"/>
    <w:rsid w:val="000A3BED"/>
    <w:rsid w:val="000B6705"/>
    <w:rsid w:val="000E4B20"/>
    <w:rsid w:val="000F4352"/>
    <w:rsid w:val="00123910"/>
    <w:rsid w:val="00131646"/>
    <w:rsid w:val="00135933"/>
    <w:rsid w:val="00160C46"/>
    <w:rsid w:val="0017565F"/>
    <w:rsid w:val="0018388F"/>
    <w:rsid w:val="001D31F1"/>
    <w:rsid w:val="001D4115"/>
    <w:rsid w:val="001D7332"/>
    <w:rsid w:val="00225E29"/>
    <w:rsid w:val="002320E2"/>
    <w:rsid w:val="002375CE"/>
    <w:rsid w:val="002542EE"/>
    <w:rsid w:val="00256672"/>
    <w:rsid w:val="0026139F"/>
    <w:rsid w:val="002713E2"/>
    <w:rsid w:val="00272F57"/>
    <w:rsid w:val="00280890"/>
    <w:rsid w:val="002850F7"/>
    <w:rsid w:val="002C1A6B"/>
    <w:rsid w:val="002E3316"/>
    <w:rsid w:val="002F2E76"/>
    <w:rsid w:val="002F3B2A"/>
    <w:rsid w:val="00300447"/>
    <w:rsid w:val="003245A9"/>
    <w:rsid w:val="003554FA"/>
    <w:rsid w:val="00357855"/>
    <w:rsid w:val="0036206F"/>
    <w:rsid w:val="0037060D"/>
    <w:rsid w:val="003745EE"/>
    <w:rsid w:val="003954C5"/>
    <w:rsid w:val="003A70BF"/>
    <w:rsid w:val="003B62FB"/>
    <w:rsid w:val="003D1387"/>
    <w:rsid w:val="003D2CAE"/>
    <w:rsid w:val="00425A36"/>
    <w:rsid w:val="00427CCB"/>
    <w:rsid w:val="00430A74"/>
    <w:rsid w:val="00446EA9"/>
    <w:rsid w:val="00456867"/>
    <w:rsid w:val="00473B38"/>
    <w:rsid w:val="00487461"/>
    <w:rsid w:val="00492C71"/>
    <w:rsid w:val="004A3F33"/>
    <w:rsid w:val="004B0E65"/>
    <w:rsid w:val="004C6239"/>
    <w:rsid w:val="004D6A4A"/>
    <w:rsid w:val="004F3A5C"/>
    <w:rsid w:val="00507023"/>
    <w:rsid w:val="00521555"/>
    <w:rsid w:val="00521984"/>
    <w:rsid w:val="00524FCF"/>
    <w:rsid w:val="00530D64"/>
    <w:rsid w:val="00532FE0"/>
    <w:rsid w:val="005570DF"/>
    <w:rsid w:val="0058360A"/>
    <w:rsid w:val="005A57CC"/>
    <w:rsid w:val="005A61B5"/>
    <w:rsid w:val="005E1835"/>
    <w:rsid w:val="005E2946"/>
    <w:rsid w:val="00612351"/>
    <w:rsid w:val="00613594"/>
    <w:rsid w:val="00636014"/>
    <w:rsid w:val="00636897"/>
    <w:rsid w:val="00681651"/>
    <w:rsid w:val="00681D36"/>
    <w:rsid w:val="006840E5"/>
    <w:rsid w:val="00684353"/>
    <w:rsid w:val="006931BE"/>
    <w:rsid w:val="006C1745"/>
    <w:rsid w:val="006D0ACE"/>
    <w:rsid w:val="006F71EA"/>
    <w:rsid w:val="00703331"/>
    <w:rsid w:val="00713073"/>
    <w:rsid w:val="00746D96"/>
    <w:rsid w:val="00747391"/>
    <w:rsid w:val="00754124"/>
    <w:rsid w:val="007827E9"/>
    <w:rsid w:val="00797FCE"/>
    <w:rsid w:val="007B6C0E"/>
    <w:rsid w:val="007D0410"/>
    <w:rsid w:val="008074FA"/>
    <w:rsid w:val="00821773"/>
    <w:rsid w:val="00846363"/>
    <w:rsid w:val="00885DAE"/>
    <w:rsid w:val="00891980"/>
    <w:rsid w:val="008965FF"/>
    <w:rsid w:val="008A07F9"/>
    <w:rsid w:val="008B7140"/>
    <w:rsid w:val="008C1EAC"/>
    <w:rsid w:val="008D481D"/>
    <w:rsid w:val="008E16A7"/>
    <w:rsid w:val="008E2AB5"/>
    <w:rsid w:val="008E2ED8"/>
    <w:rsid w:val="008E623D"/>
    <w:rsid w:val="008E6901"/>
    <w:rsid w:val="008E712C"/>
    <w:rsid w:val="009016BC"/>
    <w:rsid w:val="00910453"/>
    <w:rsid w:val="009108AF"/>
    <w:rsid w:val="009235C1"/>
    <w:rsid w:val="009273E2"/>
    <w:rsid w:val="00941FA3"/>
    <w:rsid w:val="00957571"/>
    <w:rsid w:val="009762FE"/>
    <w:rsid w:val="00984666"/>
    <w:rsid w:val="00984FEE"/>
    <w:rsid w:val="009A1BED"/>
    <w:rsid w:val="009A3E5F"/>
    <w:rsid w:val="009B3DFC"/>
    <w:rsid w:val="009B684F"/>
    <w:rsid w:val="009B7D9B"/>
    <w:rsid w:val="009C7C63"/>
    <w:rsid w:val="009D38E7"/>
    <w:rsid w:val="009D53F8"/>
    <w:rsid w:val="009E5D73"/>
    <w:rsid w:val="00A10791"/>
    <w:rsid w:val="00A17595"/>
    <w:rsid w:val="00A614E3"/>
    <w:rsid w:val="00A657ED"/>
    <w:rsid w:val="00A7608F"/>
    <w:rsid w:val="00AA1C6D"/>
    <w:rsid w:val="00AD44BA"/>
    <w:rsid w:val="00B12B81"/>
    <w:rsid w:val="00B50F90"/>
    <w:rsid w:val="00B76037"/>
    <w:rsid w:val="00B85C81"/>
    <w:rsid w:val="00B86D58"/>
    <w:rsid w:val="00BA4685"/>
    <w:rsid w:val="00BE6791"/>
    <w:rsid w:val="00BE741E"/>
    <w:rsid w:val="00BF0DF0"/>
    <w:rsid w:val="00BF1A7A"/>
    <w:rsid w:val="00C073D7"/>
    <w:rsid w:val="00C2209B"/>
    <w:rsid w:val="00C55264"/>
    <w:rsid w:val="00C60AE8"/>
    <w:rsid w:val="00C670D2"/>
    <w:rsid w:val="00C80907"/>
    <w:rsid w:val="00CB0220"/>
    <w:rsid w:val="00CC3773"/>
    <w:rsid w:val="00CD43AC"/>
    <w:rsid w:val="00CD4D01"/>
    <w:rsid w:val="00D00DA2"/>
    <w:rsid w:val="00D11EF3"/>
    <w:rsid w:val="00D17FCE"/>
    <w:rsid w:val="00D2579D"/>
    <w:rsid w:val="00D8636C"/>
    <w:rsid w:val="00DC6CE5"/>
    <w:rsid w:val="00DF1967"/>
    <w:rsid w:val="00DF3852"/>
    <w:rsid w:val="00E0459F"/>
    <w:rsid w:val="00E14538"/>
    <w:rsid w:val="00E439C4"/>
    <w:rsid w:val="00E44367"/>
    <w:rsid w:val="00E60AB4"/>
    <w:rsid w:val="00E94E51"/>
    <w:rsid w:val="00EC0741"/>
    <w:rsid w:val="00EE4FC6"/>
    <w:rsid w:val="00EF335B"/>
    <w:rsid w:val="00F3770C"/>
    <w:rsid w:val="00F5292D"/>
    <w:rsid w:val="00F82C1B"/>
    <w:rsid w:val="00FA61C4"/>
    <w:rsid w:val="00FE0EA7"/>
    <w:rsid w:val="00FE5309"/>
    <w:rsid w:val="00FE73EB"/>
    <w:rsid w:val="00FF0976"/>
    <w:rsid w:val="00FF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7D54"/>
  <w15:chartTrackingRefBased/>
  <w15:docId w15:val="{1FED0EF1-9994-4088-9A24-71AA994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B7140"/>
    <w:pPr>
      <w:ind w:leftChars="2500" w:left="100"/>
    </w:pPr>
  </w:style>
  <w:style w:type="character" w:customStyle="1" w:styleId="a4">
    <w:name w:val="日期 字符"/>
    <w:basedOn w:val="a0"/>
    <w:link w:val="a3"/>
    <w:uiPriority w:val="99"/>
    <w:semiHidden/>
    <w:rsid w:val="008B7140"/>
  </w:style>
  <w:style w:type="paragraph" w:styleId="a5">
    <w:name w:val="header"/>
    <w:basedOn w:val="a"/>
    <w:link w:val="a6"/>
    <w:uiPriority w:val="99"/>
    <w:unhideWhenUsed/>
    <w:rsid w:val="00CC37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3773"/>
    <w:rPr>
      <w:sz w:val="18"/>
      <w:szCs w:val="18"/>
    </w:rPr>
  </w:style>
  <w:style w:type="paragraph" w:styleId="a7">
    <w:name w:val="footer"/>
    <w:basedOn w:val="a"/>
    <w:link w:val="a8"/>
    <w:uiPriority w:val="99"/>
    <w:unhideWhenUsed/>
    <w:rsid w:val="00CC3773"/>
    <w:pPr>
      <w:tabs>
        <w:tab w:val="center" w:pos="4153"/>
        <w:tab w:val="right" w:pos="8306"/>
      </w:tabs>
      <w:snapToGrid w:val="0"/>
      <w:jc w:val="left"/>
    </w:pPr>
    <w:rPr>
      <w:sz w:val="18"/>
      <w:szCs w:val="18"/>
    </w:rPr>
  </w:style>
  <w:style w:type="character" w:customStyle="1" w:styleId="a8">
    <w:name w:val="页脚 字符"/>
    <w:basedOn w:val="a0"/>
    <w:link w:val="a7"/>
    <w:uiPriority w:val="99"/>
    <w:rsid w:val="00CC3773"/>
    <w:rPr>
      <w:sz w:val="18"/>
      <w:szCs w:val="18"/>
    </w:rPr>
  </w:style>
  <w:style w:type="paragraph" w:styleId="a9">
    <w:name w:val="List Paragraph"/>
    <w:basedOn w:val="a"/>
    <w:uiPriority w:val="34"/>
    <w:qFormat/>
    <w:rsid w:val="009762FE"/>
    <w:pPr>
      <w:ind w:firstLineChars="200" w:firstLine="420"/>
    </w:pPr>
  </w:style>
  <w:style w:type="table" w:styleId="aa">
    <w:name w:val="Table Grid"/>
    <w:basedOn w:val="a1"/>
    <w:uiPriority w:val="39"/>
    <w:rsid w:val="0097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460">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422380879">
      <w:bodyDiv w:val="1"/>
      <w:marLeft w:val="0"/>
      <w:marRight w:val="0"/>
      <w:marTop w:val="0"/>
      <w:marBottom w:val="0"/>
      <w:divBdr>
        <w:top w:val="none" w:sz="0" w:space="0" w:color="auto"/>
        <w:left w:val="none" w:sz="0" w:space="0" w:color="auto"/>
        <w:bottom w:val="none" w:sz="0" w:space="0" w:color="auto"/>
        <w:right w:val="none" w:sz="0" w:space="0" w:color="auto"/>
      </w:divBdr>
    </w:div>
    <w:div w:id="522402878">
      <w:bodyDiv w:val="1"/>
      <w:marLeft w:val="0"/>
      <w:marRight w:val="0"/>
      <w:marTop w:val="0"/>
      <w:marBottom w:val="0"/>
      <w:divBdr>
        <w:top w:val="none" w:sz="0" w:space="0" w:color="auto"/>
        <w:left w:val="none" w:sz="0" w:space="0" w:color="auto"/>
        <w:bottom w:val="none" w:sz="0" w:space="0" w:color="auto"/>
        <w:right w:val="none" w:sz="0" w:space="0" w:color="auto"/>
      </w:divBdr>
    </w:div>
    <w:div w:id="636690162">
      <w:bodyDiv w:val="1"/>
      <w:marLeft w:val="0"/>
      <w:marRight w:val="0"/>
      <w:marTop w:val="0"/>
      <w:marBottom w:val="0"/>
      <w:divBdr>
        <w:top w:val="none" w:sz="0" w:space="0" w:color="auto"/>
        <w:left w:val="none" w:sz="0" w:space="0" w:color="auto"/>
        <w:bottom w:val="none" w:sz="0" w:space="0" w:color="auto"/>
        <w:right w:val="none" w:sz="0" w:space="0" w:color="auto"/>
      </w:divBdr>
    </w:div>
    <w:div w:id="678045125">
      <w:bodyDiv w:val="1"/>
      <w:marLeft w:val="0"/>
      <w:marRight w:val="0"/>
      <w:marTop w:val="0"/>
      <w:marBottom w:val="0"/>
      <w:divBdr>
        <w:top w:val="none" w:sz="0" w:space="0" w:color="auto"/>
        <w:left w:val="none" w:sz="0" w:space="0" w:color="auto"/>
        <w:bottom w:val="none" w:sz="0" w:space="0" w:color="auto"/>
        <w:right w:val="none" w:sz="0" w:space="0" w:color="auto"/>
      </w:divBdr>
    </w:div>
    <w:div w:id="735082882">
      <w:bodyDiv w:val="1"/>
      <w:marLeft w:val="0"/>
      <w:marRight w:val="0"/>
      <w:marTop w:val="0"/>
      <w:marBottom w:val="0"/>
      <w:divBdr>
        <w:top w:val="none" w:sz="0" w:space="0" w:color="auto"/>
        <w:left w:val="none" w:sz="0" w:space="0" w:color="auto"/>
        <w:bottom w:val="none" w:sz="0" w:space="0" w:color="auto"/>
        <w:right w:val="none" w:sz="0" w:space="0" w:color="auto"/>
      </w:divBdr>
    </w:div>
    <w:div w:id="966550370">
      <w:bodyDiv w:val="1"/>
      <w:marLeft w:val="0"/>
      <w:marRight w:val="0"/>
      <w:marTop w:val="0"/>
      <w:marBottom w:val="0"/>
      <w:divBdr>
        <w:top w:val="none" w:sz="0" w:space="0" w:color="auto"/>
        <w:left w:val="none" w:sz="0" w:space="0" w:color="auto"/>
        <w:bottom w:val="none" w:sz="0" w:space="0" w:color="auto"/>
        <w:right w:val="none" w:sz="0" w:space="0" w:color="auto"/>
      </w:divBdr>
    </w:div>
    <w:div w:id="1098410519">
      <w:bodyDiv w:val="1"/>
      <w:marLeft w:val="0"/>
      <w:marRight w:val="0"/>
      <w:marTop w:val="0"/>
      <w:marBottom w:val="0"/>
      <w:divBdr>
        <w:top w:val="none" w:sz="0" w:space="0" w:color="auto"/>
        <w:left w:val="none" w:sz="0" w:space="0" w:color="auto"/>
        <w:bottom w:val="none" w:sz="0" w:space="0" w:color="auto"/>
        <w:right w:val="none" w:sz="0" w:space="0" w:color="auto"/>
      </w:divBdr>
    </w:div>
    <w:div w:id="1243830484">
      <w:bodyDiv w:val="1"/>
      <w:marLeft w:val="0"/>
      <w:marRight w:val="0"/>
      <w:marTop w:val="0"/>
      <w:marBottom w:val="0"/>
      <w:divBdr>
        <w:top w:val="none" w:sz="0" w:space="0" w:color="auto"/>
        <w:left w:val="none" w:sz="0" w:space="0" w:color="auto"/>
        <w:bottom w:val="none" w:sz="0" w:space="0" w:color="auto"/>
        <w:right w:val="none" w:sz="0" w:space="0" w:color="auto"/>
      </w:divBdr>
    </w:div>
    <w:div w:id="1299148241">
      <w:bodyDiv w:val="1"/>
      <w:marLeft w:val="0"/>
      <w:marRight w:val="0"/>
      <w:marTop w:val="0"/>
      <w:marBottom w:val="0"/>
      <w:divBdr>
        <w:top w:val="none" w:sz="0" w:space="0" w:color="auto"/>
        <w:left w:val="none" w:sz="0" w:space="0" w:color="auto"/>
        <w:bottom w:val="none" w:sz="0" w:space="0" w:color="auto"/>
        <w:right w:val="none" w:sz="0" w:space="0" w:color="auto"/>
      </w:divBdr>
    </w:div>
    <w:div w:id="1485271136">
      <w:bodyDiv w:val="1"/>
      <w:marLeft w:val="0"/>
      <w:marRight w:val="0"/>
      <w:marTop w:val="0"/>
      <w:marBottom w:val="0"/>
      <w:divBdr>
        <w:top w:val="none" w:sz="0" w:space="0" w:color="auto"/>
        <w:left w:val="none" w:sz="0" w:space="0" w:color="auto"/>
        <w:bottom w:val="none" w:sz="0" w:space="0" w:color="auto"/>
        <w:right w:val="none" w:sz="0" w:space="0" w:color="auto"/>
      </w:divBdr>
    </w:div>
    <w:div w:id="1719549042">
      <w:bodyDiv w:val="1"/>
      <w:marLeft w:val="0"/>
      <w:marRight w:val="0"/>
      <w:marTop w:val="0"/>
      <w:marBottom w:val="0"/>
      <w:divBdr>
        <w:top w:val="none" w:sz="0" w:space="0" w:color="auto"/>
        <w:left w:val="none" w:sz="0" w:space="0" w:color="auto"/>
        <w:bottom w:val="none" w:sz="0" w:space="0" w:color="auto"/>
        <w:right w:val="none" w:sz="0" w:space="0" w:color="auto"/>
      </w:divBdr>
    </w:div>
    <w:div w:id="1769502017">
      <w:bodyDiv w:val="1"/>
      <w:marLeft w:val="0"/>
      <w:marRight w:val="0"/>
      <w:marTop w:val="0"/>
      <w:marBottom w:val="0"/>
      <w:divBdr>
        <w:top w:val="none" w:sz="0" w:space="0" w:color="auto"/>
        <w:left w:val="none" w:sz="0" w:space="0" w:color="auto"/>
        <w:bottom w:val="none" w:sz="0" w:space="0" w:color="auto"/>
        <w:right w:val="none" w:sz="0" w:space="0" w:color="auto"/>
      </w:divBdr>
    </w:div>
    <w:div w:id="18688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RSN imsean</dc:creator>
  <cp:keywords/>
  <dc:description/>
  <cp:lastModifiedBy>RSN imsean</cp:lastModifiedBy>
  <cp:revision>31</cp:revision>
  <dcterms:created xsi:type="dcterms:W3CDTF">2019-08-01T07:12:00Z</dcterms:created>
  <dcterms:modified xsi:type="dcterms:W3CDTF">2019-08-20T13:52:00Z</dcterms:modified>
</cp:coreProperties>
</file>