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C529B" w14:textId="77777777" w:rsidR="005C627B" w:rsidRDefault="005C627B">
      <w:pPr>
        <w:rPr>
          <w:rFonts w:ascii="Bookman Old Style" w:hAnsi="Bookman Old Style"/>
          <w:b/>
          <w:bCs/>
        </w:rPr>
      </w:pPr>
      <w:bookmarkStart w:id="0" w:name="_GoBack"/>
      <w:bookmarkEnd w:id="0"/>
    </w:p>
    <w:p w14:paraId="7447BD32" w14:textId="531651C8" w:rsidR="002717CC" w:rsidRDefault="00722529">
      <w:pPr>
        <w:rPr>
          <w:rFonts w:ascii="Bookman Old Style" w:hAnsi="Bookman Old Style"/>
          <w:b/>
          <w:bCs/>
        </w:rPr>
      </w:pPr>
      <w:r>
        <w:rPr>
          <w:rFonts w:ascii="Bookman Old Style" w:hAnsi="Bookman Old Style"/>
          <w:b/>
          <w:bCs/>
        </w:rPr>
        <w:t xml:space="preserve">Appendix – </w:t>
      </w:r>
      <w:r w:rsidR="00E42F33">
        <w:rPr>
          <w:rFonts w:ascii="Bookman Old Style" w:hAnsi="Bookman Old Style"/>
          <w:b/>
          <w:bCs/>
        </w:rPr>
        <w:t>ChecklistReport</w:t>
      </w:r>
      <w:r>
        <w:rPr>
          <w:rFonts w:ascii="Bookman Old Style" w:hAnsi="Bookman Old Style"/>
          <w:b/>
          <w:bCs/>
        </w:rPr>
        <w:t>.docx</w:t>
      </w:r>
    </w:p>
    <w:p w14:paraId="2B169FBF" w14:textId="6CD988FE" w:rsidR="00722529" w:rsidRDefault="00356B93" w:rsidP="00722529">
      <w:pPr>
        <w:jc w:val="center"/>
        <w:rPr>
          <w:rFonts w:ascii="Bookman Old Style" w:hAnsi="Bookman Old Style"/>
        </w:rPr>
      </w:pPr>
      <w:r>
        <w:rPr>
          <w:rFonts w:ascii="Bookman Old Style" w:hAnsi="Bookman Old Style"/>
        </w:rPr>
        <w:t>Into The Space</w:t>
      </w:r>
    </w:p>
    <w:p w14:paraId="2ED1CFB3" w14:textId="242BC776" w:rsidR="00722529" w:rsidRDefault="00722529">
      <w:pPr>
        <w:rPr>
          <w:rFonts w:ascii="Bookman Old Style" w:hAnsi="Bookman Old Style"/>
        </w:rPr>
      </w:pPr>
      <w:r>
        <w:rPr>
          <w:rFonts w:ascii="Bookman Old Style" w:hAnsi="Bookman Old Style"/>
        </w:rPr>
        <w:t xml:space="preserve">Group Name: </w:t>
      </w:r>
      <w:r w:rsidR="00356B93">
        <w:rPr>
          <w:rFonts w:ascii="Bookman Old Style" w:hAnsi="Bookman Old Style"/>
        </w:rPr>
        <w:t xml:space="preserve"> Space Fighter</w:t>
      </w:r>
      <w:r>
        <w:rPr>
          <w:rFonts w:ascii="Bookman Old Style" w:hAnsi="Bookman Old Style"/>
        </w:rPr>
        <w:br/>
        <w:t>Members:</w:t>
      </w:r>
      <w:r w:rsidR="00356B93">
        <w:rPr>
          <w:rFonts w:ascii="Bookman Old Style" w:hAnsi="Bookman Old Style"/>
        </w:rPr>
        <w:t xml:space="preserve"> SANTOS, Joseph Christopher</w:t>
      </w:r>
    </w:p>
    <w:p w14:paraId="76ABA564" w14:textId="29CC9A5B" w:rsidR="00356B93" w:rsidRPr="00722529" w:rsidRDefault="00356B93">
      <w:pPr>
        <w:rPr>
          <w:rFonts w:ascii="Bookman Old Style" w:hAnsi="Bookman Old Style"/>
        </w:rPr>
      </w:pPr>
      <w:r>
        <w:rPr>
          <w:rFonts w:ascii="Bookman Old Style" w:hAnsi="Bookman Old Style"/>
        </w:rPr>
        <w:tab/>
      </w:r>
      <w:r>
        <w:rPr>
          <w:rFonts w:ascii="Bookman Old Style" w:hAnsi="Bookman Old Style"/>
        </w:rPr>
        <w:tab/>
        <w:t>Lim, Paolo</w:t>
      </w:r>
    </w:p>
    <w:p w14:paraId="4AFDB06D" w14:textId="77777777" w:rsidR="00722529" w:rsidRDefault="00722529">
      <w:pPr>
        <w:rPr>
          <w:rFonts w:ascii="Bookman Old Style" w:hAnsi="Bookman Old Style"/>
          <w:b/>
          <w:bCs/>
        </w:rPr>
      </w:pPr>
    </w:p>
    <w:tbl>
      <w:tblPr>
        <w:tblStyle w:val="TableGrid"/>
        <w:tblW w:w="9355" w:type="dxa"/>
        <w:tblLook w:val="04A0" w:firstRow="1" w:lastRow="0" w:firstColumn="1" w:lastColumn="0" w:noHBand="0" w:noVBand="1"/>
      </w:tblPr>
      <w:tblGrid>
        <w:gridCol w:w="3240"/>
        <w:gridCol w:w="6115"/>
      </w:tblGrid>
      <w:tr w:rsidR="00722529" w:rsidRPr="009C3CEE" w14:paraId="335C8B79" w14:textId="77777777" w:rsidTr="00D85D33">
        <w:tc>
          <w:tcPr>
            <w:tcW w:w="3240" w:type="dxa"/>
          </w:tcPr>
          <w:p w14:paraId="7C799CAF" w14:textId="77777777" w:rsidR="00722529" w:rsidRPr="009C3CEE" w:rsidRDefault="00722529" w:rsidP="0074218C">
            <w:pPr>
              <w:rPr>
                <w:rFonts w:ascii="Bookman Old Style" w:hAnsi="Bookman Old Style"/>
                <w:b/>
                <w:bCs/>
              </w:rPr>
            </w:pPr>
            <w:r>
              <w:rPr>
                <w:rFonts w:ascii="Bookman Old Style" w:hAnsi="Bookman Old Style"/>
                <w:b/>
                <w:bCs/>
              </w:rPr>
              <w:t>Feature</w:t>
            </w:r>
          </w:p>
        </w:tc>
        <w:tc>
          <w:tcPr>
            <w:tcW w:w="6115" w:type="dxa"/>
          </w:tcPr>
          <w:p w14:paraId="607CEB52" w14:textId="5E94C335" w:rsidR="00722529" w:rsidRPr="009C3CEE" w:rsidRDefault="00722529" w:rsidP="0074218C">
            <w:pPr>
              <w:rPr>
                <w:rFonts w:ascii="Bookman Old Style" w:hAnsi="Bookman Old Style"/>
                <w:b/>
                <w:bCs/>
              </w:rPr>
            </w:pPr>
            <w:r>
              <w:rPr>
                <w:rFonts w:ascii="Bookman Old Style" w:hAnsi="Bookman Old Style"/>
                <w:b/>
                <w:bCs/>
              </w:rPr>
              <w:t>Summary</w:t>
            </w:r>
          </w:p>
        </w:tc>
      </w:tr>
      <w:tr w:rsidR="00722529" w:rsidRPr="003C3C45" w14:paraId="122D0F12" w14:textId="77777777" w:rsidTr="00D85D33">
        <w:trPr>
          <w:trHeight w:val="827"/>
        </w:trPr>
        <w:tc>
          <w:tcPr>
            <w:tcW w:w="3240" w:type="dxa"/>
          </w:tcPr>
          <w:p w14:paraId="005F5CE7" w14:textId="0C11B9B3" w:rsidR="00722529" w:rsidRPr="00722529" w:rsidRDefault="00722529" w:rsidP="0074218C">
            <w:pPr>
              <w:rPr>
                <w:rFonts w:ascii="Bookman Old Style" w:hAnsi="Bookman Old Style"/>
              </w:rPr>
            </w:pPr>
            <w:r w:rsidRPr="00722529">
              <w:rPr>
                <w:rFonts w:ascii="Bookman Old Style" w:hAnsi="Bookman Old Style"/>
              </w:rPr>
              <w:t>Level Mechanic</w:t>
            </w:r>
          </w:p>
        </w:tc>
        <w:tc>
          <w:tcPr>
            <w:tcW w:w="6115" w:type="dxa"/>
          </w:tcPr>
          <w:p w14:paraId="58E988AC" w14:textId="0FA38F9F" w:rsidR="00722529" w:rsidRPr="00722529" w:rsidRDefault="00356B93" w:rsidP="0074218C">
            <w:pPr>
              <w:rPr>
                <w:rFonts w:ascii="Bookman Old Style" w:hAnsi="Bookman Old Style"/>
              </w:rPr>
            </w:pPr>
            <w:r>
              <w:rPr>
                <w:rFonts w:ascii="Bookman Old Style" w:hAnsi="Bookman Old Style"/>
              </w:rPr>
              <w:t xml:space="preserve">Enemy Spawn from the top of the screen and it will be destroy when it reaches the bottom. The player will gain points if it hits the target. The game end when the player loses </w:t>
            </w:r>
            <w:proofErr w:type="spellStart"/>
            <w:r>
              <w:rPr>
                <w:rFonts w:ascii="Bookman Old Style" w:hAnsi="Bookman Old Style"/>
              </w:rPr>
              <w:t>hp</w:t>
            </w:r>
            <w:proofErr w:type="spellEnd"/>
            <w:r>
              <w:rPr>
                <w:rFonts w:ascii="Bookman Old Style" w:hAnsi="Bookman Old Style"/>
              </w:rPr>
              <w:t xml:space="preserve"> or reaches a certain amount of time.</w:t>
            </w:r>
          </w:p>
        </w:tc>
      </w:tr>
      <w:tr w:rsidR="00722529" w14:paraId="48CC6F78" w14:textId="77777777" w:rsidTr="00D85D33">
        <w:trPr>
          <w:trHeight w:val="710"/>
        </w:trPr>
        <w:tc>
          <w:tcPr>
            <w:tcW w:w="3240" w:type="dxa"/>
          </w:tcPr>
          <w:p w14:paraId="65A7DE2F" w14:textId="1F0DBBA8" w:rsidR="00722529" w:rsidRPr="00722529" w:rsidRDefault="00722529" w:rsidP="0074218C">
            <w:pPr>
              <w:rPr>
                <w:rFonts w:ascii="Bookman Old Style" w:hAnsi="Bookman Old Style"/>
              </w:rPr>
            </w:pPr>
            <w:r w:rsidRPr="00722529">
              <w:rPr>
                <w:rFonts w:ascii="Bookman Old Style" w:hAnsi="Bookman Old Style"/>
              </w:rPr>
              <w:t>Progression System</w:t>
            </w:r>
          </w:p>
        </w:tc>
        <w:tc>
          <w:tcPr>
            <w:tcW w:w="6115" w:type="dxa"/>
          </w:tcPr>
          <w:p w14:paraId="74039733" w14:textId="78EABE84" w:rsidR="00722529" w:rsidRDefault="00356B93" w:rsidP="0074218C">
            <w:pPr>
              <w:rPr>
                <w:rFonts w:ascii="Bookman Old Style" w:hAnsi="Bookman Old Style"/>
              </w:rPr>
            </w:pPr>
            <w:r>
              <w:rPr>
                <w:rFonts w:ascii="Bookman Old Style" w:hAnsi="Bookman Old Style"/>
              </w:rPr>
              <w:t>At the end of every game, the player will gain coins and can upgrade their hp. Furthermore, Additional features will be included.</w:t>
            </w:r>
          </w:p>
        </w:tc>
      </w:tr>
      <w:tr w:rsidR="00722529" w14:paraId="21F3AA09" w14:textId="77777777" w:rsidTr="00D85D33">
        <w:trPr>
          <w:trHeight w:val="989"/>
        </w:trPr>
        <w:tc>
          <w:tcPr>
            <w:tcW w:w="3240" w:type="dxa"/>
          </w:tcPr>
          <w:p w14:paraId="65DD36D1" w14:textId="6CE4D546" w:rsidR="00722529" w:rsidRPr="00722529" w:rsidRDefault="00722529" w:rsidP="0074218C">
            <w:pPr>
              <w:rPr>
                <w:rFonts w:ascii="Bookman Old Style" w:hAnsi="Bookman Old Style"/>
              </w:rPr>
            </w:pPr>
            <w:r w:rsidRPr="00722529">
              <w:rPr>
                <w:rFonts w:ascii="Bookman Old Style" w:hAnsi="Bookman Old Style"/>
              </w:rPr>
              <w:t>UI System</w:t>
            </w:r>
          </w:p>
        </w:tc>
        <w:tc>
          <w:tcPr>
            <w:tcW w:w="6115" w:type="dxa"/>
          </w:tcPr>
          <w:p w14:paraId="728CE32A" w14:textId="1EA9C79F" w:rsidR="00722529" w:rsidRDefault="00356B93" w:rsidP="00356B93">
            <w:pPr>
              <w:rPr>
                <w:rFonts w:ascii="Bookman Old Style" w:hAnsi="Bookman Old Style"/>
              </w:rPr>
            </w:pPr>
            <w:r>
              <w:rPr>
                <w:rFonts w:ascii="Bookman Old Style" w:hAnsi="Bookman Old Style"/>
              </w:rPr>
              <w:t>The UI system is design to fit both portrait and landscape. We tried making it like this so event the player change orientation it will still be playable.</w:t>
            </w:r>
          </w:p>
        </w:tc>
      </w:tr>
      <w:tr w:rsidR="00722529" w:rsidRPr="003C3C45" w14:paraId="557A6807" w14:textId="77777777" w:rsidTr="00D85D33">
        <w:trPr>
          <w:trHeight w:val="980"/>
        </w:trPr>
        <w:tc>
          <w:tcPr>
            <w:tcW w:w="3240" w:type="dxa"/>
          </w:tcPr>
          <w:p w14:paraId="1BCEE4C7" w14:textId="21D6D5F1" w:rsidR="00722529" w:rsidRPr="00722529" w:rsidRDefault="00722529" w:rsidP="0074218C">
            <w:pPr>
              <w:rPr>
                <w:rFonts w:ascii="Bookman Old Style" w:hAnsi="Bookman Old Style"/>
              </w:rPr>
            </w:pPr>
            <w:r w:rsidRPr="00722529">
              <w:rPr>
                <w:rFonts w:ascii="Bookman Old Style" w:hAnsi="Bookman Old Style"/>
              </w:rPr>
              <w:t>Specialized Input</w:t>
            </w:r>
          </w:p>
        </w:tc>
        <w:tc>
          <w:tcPr>
            <w:tcW w:w="6115" w:type="dxa"/>
          </w:tcPr>
          <w:p w14:paraId="41494725" w14:textId="77777777" w:rsidR="00722529" w:rsidRDefault="00356B93" w:rsidP="00722529">
            <w:pPr>
              <w:rPr>
                <w:rFonts w:ascii="Bookman Old Style" w:hAnsi="Bookman Old Style"/>
              </w:rPr>
            </w:pPr>
            <w:r>
              <w:rPr>
                <w:rFonts w:ascii="Bookman Old Style" w:hAnsi="Bookman Old Style"/>
              </w:rPr>
              <w:t>The three special input we use are:</w:t>
            </w:r>
          </w:p>
          <w:p w14:paraId="333B2A23" w14:textId="726260B1" w:rsidR="00356B93" w:rsidRDefault="00356B93" w:rsidP="00356B93">
            <w:pPr>
              <w:pStyle w:val="ListParagraph"/>
              <w:numPr>
                <w:ilvl w:val="0"/>
                <w:numId w:val="5"/>
              </w:numPr>
              <w:rPr>
                <w:rFonts w:ascii="Bookman Old Style" w:hAnsi="Bookman Old Style"/>
              </w:rPr>
            </w:pPr>
            <w:r>
              <w:rPr>
                <w:rFonts w:ascii="Bookman Old Style" w:hAnsi="Bookman Old Style"/>
              </w:rPr>
              <w:t>Swipe / Flick</w:t>
            </w:r>
            <w:r>
              <w:rPr>
                <w:rFonts w:ascii="Bookman Old Style" w:hAnsi="Bookman Old Style"/>
              </w:rPr>
              <w:t xml:space="preserve"> – shoot bullets vertically</w:t>
            </w:r>
          </w:p>
          <w:p w14:paraId="7FCC566E" w14:textId="240DB6A5" w:rsidR="00356B93" w:rsidRDefault="00356B93" w:rsidP="00356B93">
            <w:pPr>
              <w:pStyle w:val="ListParagraph"/>
              <w:numPr>
                <w:ilvl w:val="0"/>
                <w:numId w:val="5"/>
              </w:numPr>
              <w:rPr>
                <w:rFonts w:ascii="Bookman Old Style" w:hAnsi="Bookman Old Style"/>
              </w:rPr>
            </w:pPr>
            <w:r>
              <w:rPr>
                <w:rFonts w:ascii="Bookman Old Style" w:hAnsi="Bookman Old Style"/>
              </w:rPr>
              <w:t>Pinch / Spread</w:t>
            </w:r>
            <w:r>
              <w:rPr>
                <w:rFonts w:ascii="Bookman Old Style" w:hAnsi="Bookman Old Style"/>
              </w:rPr>
              <w:t xml:space="preserve"> – shoots bullets vertically/diagonally</w:t>
            </w:r>
          </w:p>
          <w:p w14:paraId="5D1CB25F" w14:textId="4B2CF029" w:rsidR="00356B93" w:rsidRDefault="00356B93" w:rsidP="00356B93">
            <w:pPr>
              <w:pStyle w:val="ListParagraph"/>
              <w:numPr>
                <w:ilvl w:val="0"/>
                <w:numId w:val="5"/>
              </w:numPr>
              <w:rPr>
                <w:rFonts w:ascii="Bookman Old Style" w:hAnsi="Bookman Old Style"/>
              </w:rPr>
            </w:pPr>
            <w:r>
              <w:rPr>
                <w:rFonts w:ascii="Bookman Old Style" w:hAnsi="Bookman Old Style"/>
              </w:rPr>
              <w:t>Accelerometer</w:t>
            </w:r>
            <w:r>
              <w:rPr>
                <w:rFonts w:ascii="Bookman Old Style" w:hAnsi="Bookman Old Style"/>
              </w:rPr>
              <w:t xml:space="preserve"> – movement control for the player</w:t>
            </w:r>
          </w:p>
          <w:p w14:paraId="283A0910" w14:textId="532B5ADA" w:rsidR="00356B93" w:rsidRPr="00722529" w:rsidRDefault="00356B93" w:rsidP="00722529">
            <w:pPr>
              <w:rPr>
                <w:rFonts w:ascii="Bookman Old Style" w:hAnsi="Bookman Old Style"/>
              </w:rPr>
            </w:pPr>
          </w:p>
        </w:tc>
      </w:tr>
      <w:tr w:rsidR="00722529" w14:paraId="76F99D67" w14:textId="77777777" w:rsidTr="00D85D33">
        <w:trPr>
          <w:trHeight w:val="890"/>
        </w:trPr>
        <w:tc>
          <w:tcPr>
            <w:tcW w:w="3240" w:type="dxa"/>
          </w:tcPr>
          <w:p w14:paraId="540765F1" w14:textId="77777777" w:rsidR="00722529" w:rsidRDefault="00356B93" w:rsidP="0074218C">
            <w:pPr>
              <w:rPr>
                <w:rFonts w:ascii="Bookman Old Style" w:hAnsi="Bookman Old Style"/>
                <w:b/>
                <w:bCs/>
              </w:rPr>
            </w:pPr>
            <w:r w:rsidRPr="003C3C45">
              <w:rPr>
                <w:rFonts w:ascii="Bookman Old Style" w:hAnsi="Bookman Old Style"/>
                <w:b/>
                <w:bCs/>
              </w:rPr>
              <w:t>Sounds and Music</w:t>
            </w:r>
          </w:p>
          <w:p w14:paraId="0A39BE27" w14:textId="77777777" w:rsidR="00356B93" w:rsidRDefault="00356B93" w:rsidP="0074218C">
            <w:pPr>
              <w:rPr>
                <w:rFonts w:ascii="Bookman Old Style" w:hAnsi="Bookman Old Style"/>
                <w:b/>
                <w:bCs/>
              </w:rPr>
            </w:pPr>
          </w:p>
          <w:p w14:paraId="53F5BDBE" w14:textId="214F4B75" w:rsidR="00356B93" w:rsidRDefault="00356B93" w:rsidP="0074218C">
            <w:pPr>
              <w:rPr>
                <w:rFonts w:ascii="Bookman Old Style" w:hAnsi="Bookman Old Style"/>
              </w:rPr>
            </w:pPr>
          </w:p>
        </w:tc>
        <w:tc>
          <w:tcPr>
            <w:tcW w:w="6115" w:type="dxa"/>
          </w:tcPr>
          <w:p w14:paraId="62710394" w14:textId="77777777" w:rsidR="00E42F33" w:rsidRDefault="00356B93" w:rsidP="00356B93">
            <w:pPr>
              <w:pStyle w:val="ListParagraph"/>
              <w:numPr>
                <w:ilvl w:val="0"/>
                <w:numId w:val="5"/>
              </w:numPr>
              <w:rPr>
                <w:rFonts w:ascii="Bookman Old Style" w:hAnsi="Bookman Old Style"/>
              </w:rPr>
            </w:pPr>
            <w:r>
              <w:rPr>
                <w:rFonts w:ascii="Bookman Old Style" w:hAnsi="Bookman Old Style"/>
              </w:rPr>
              <w:t>There is a general background music</w:t>
            </w:r>
          </w:p>
          <w:p w14:paraId="0ACB7E94" w14:textId="77777777" w:rsidR="00356B93" w:rsidRDefault="00356B93" w:rsidP="00356B93">
            <w:pPr>
              <w:pStyle w:val="ListParagraph"/>
              <w:numPr>
                <w:ilvl w:val="0"/>
                <w:numId w:val="5"/>
              </w:numPr>
              <w:rPr>
                <w:rFonts w:ascii="Bookman Old Style" w:hAnsi="Bookman Old Style"/>
              </w:rPr>
            </w:pPr>
            <w:r>
              <w:rPr>
                <w:rFonts w:ascii="Bookman Old Style" w:hAnsi="Bookman Old Style"/>
              </w:rPr>
              <w:t>Shooting sound when the player shoots</w:t>
            </w:r>
          </w:p>
          <w:p w14:paraId="157CFCC4" w14:textId="0CA51B87" w:rsidR="00356B93" w:rsidRPr="00356B93" w:rsidRDefault="00356B93" w:rsidP="00356B93">
            <w:pPr>
              <w:pStyle w:val="ListParagraph"/>
              <w:numPr>
                <w:ilvl w:val="0"/>
                <w:numId w:val="5"/>
              </w:numPr>
              <w:rPr>
                <w:rFonts w:ascii="Bookman Old Style" w:hAnsi="Bookman Old Style"/>
              </w:rPr>
            </w:pPr>
            <w:r>
              <w:rPr>
                <w:rFonts w:ascii="Bookman Old Style" w:hAnsi="Bookman Old Style"/>
              </w:rPr>
              <w:t>Game Over Sound</w:t>
            </w:r>
          </w:p>
        </w:tc>
      </w:tr>
      <w:tr w:rsidR="00356B93" w14:paraId="7C8A9AA2" w14:textId="77777777" w:rsidTr="00D85D33">
        <w:trPr>
          <w:trHeight w:val="890"/>
        </w:trPr>
        <w:tc>
          <w:tcPr>
            <w:tcW w:w="3240" w:type="dxa"/>
          </w:tcPr>
          <w:p w14:paraId="2D8A608B" w14:textId="7F37D314" w:rsidR="00356B93" w:rsidRPr="003C3C45" w:rsidRDefault="00356B93" w:rsidP="00356B93">
            <w:pPr>
              <w:rPr>
                <w:rFonts w:ascii="Bookman Old Style" w:hAnsi="Bookman Old Style"/>
                <w:b/>
                <w:bCs/>
              </w:rPr>
            </w:pPr>
            <w:r w:rsidRPr="003C3C45">
              <w:rPr>
                <w:rFonts w:ascii="Bookman Old Style" w:hAnsi="Bookman Old Style"/>
                <w:b/>
                <w:bCs/>
              </w:rPr>
              <w:t>Visual Effects</w:t>
            </w:r>
          </w:p>
        </w:tc>
        <w:tc>
          <w:tcPr>
            <w:tcW w:w="6115" w:type="dxa"/>
          </w:tcPr>
          <w:p w14:paraId="4174FD7D" w14:textId="77777777" w:rsidR="00356B93" w:rsidRDefault="00356B93" w:rsidP="00356B93">
            <w:pPr>
              <w:pStyle w:val="ListParagraph"/>
              <w:numPr>
                <w:ilvl w:val="0"/>
                <w:numId w:val="5"/>
              </w:numPr>
              <w:rPr>
                <w:rFonts w:ascii="Bookman Old Style" w:hAnsi="Bookman Old Style"/>
              </w:rPr>
            </w:pPr>
            <w:r>
              <w:rPr>
                <w:rFonts w:ascii="Bookman Old Style" w:hAnsi="Bookman Old Style"/>
              </w:rPr>
              <w:t>The Background have objects with animation</w:t>
            </w:r>
          </w:p>
          <w:p w14:paraId="54ADAF81" w14:textId="77777777" w:rsidR="00356B93" w:rsidRDefault="00356B93" w:rsidP="00356B93">
            <w:pPr>
              <w:pStyle w:val="ListParagraph"/>
              <w:numPr>
                <w:ilvl w:val="0"/>
                <w:numId w:val="5"/>
              </w:numPr>
              <w:rPr>
                <w:rFonts w:ascii="Bookman Old Style" w:hAnsi="Bookman Old Style"/>
              </w:rPr>
            </w:pPr>
            <w:r>
              <w:rPr>
                <w:rFonts w:ascii="Bookman Old Style" w:hAnsi="Bookman Old Style"/>
              </w:rPr>
              <w:t>Movement of player and enemy</w:t>
            </w:r>
          </w:p>
          <w:p w14:paraId="30A672B0" w14:textId="3FD64440" w:rsidR="00356B93" w:rsidRDefault="00356B93" w:rsidP="00356B93">
            <w:pPr>
              <w:pStyle w:val="ListParagraph"/>
              <w:numPr>
                <w:ilvl w:val="0"/>
                <w:numId w:val="5"/>
              </w:numPr>
              <w:rPr>
                <w:rFonts w:ascii="Bookman Old Style" w:hAnsi="Bookman Old Style"/>
              </w:rPr>
            </w:pPr>
            <w:r>
              <w:rPr>
                <w:rFonts w:ascii="Bookman Old Style" w:hAnsi="Bookman Old Style"/>
              </w:rPr>
              <w:t>Explosion effect on collision</w:t>
            </w:r>
          </w:p>
        </w:tc>
      </w:tr>
      <w:tr w:rsidR="00356B93" w14:paraId="7E695E14" w14:textId="77777777" w:rsidTr="00D85D33">
        <w:trPr>
          <w:trHeight w:val="512"/>
        </w:trPr>
        <w:tc>
          <w:tcPr>
            <w:tcW w:w="9355" w:type="dxa"/>
            <w:gridSpan w:val="2"/>
          </w:tcPr>
          <w:p w14:paraId="48BFBAAD" w14:textId="358CF052" w:rsidR="00356B93" w:rsidRDefault="00356B93" w:rsidP="00356B93">
            <w:pPr>
              <w:jc w:val="center"/>
              <w:rPr>
                <w:rFonts w:ascii="Bookman Old Style" w:hAnsi="Bookman Old Style"/>
              </w:rPr>
            </w:pPr>
            <w:r>
              <w:rPr>
                <w:rFonts w:ascii="Bookman Old Style" w:hAnsi="Bookman Old Style"/>
              </w:rPr>
              <w:t>…</w:t>
            </w:r>
          </w:p>
        </w:tc>
      </w:tr>
      <w:tr w:rsidR="00356B93" w:rsidRPr="00774408" w14:paraId="1A709B9A" w14:textId="77777777" w:rsidTr="00D85D33">
        <w:trPr>
          <w:trHeight w:val="728"/>
        </w:trPr>
        <w:tc>
          <w:tcPr>
            <w:tcW w:w="3240" w:type="dxa"/>
            <w:tcBorders>
              <w:bottom w:val="single" w:sz="4" w:space="0" w:color="auto"/>
            </w:tcBorders>
          </w:tcPr>
          <w:p w14:paraId="76C9B653" w14:textId="64863722" w:rsidR="00356B93" w:rsidRPr="00722529" w:rsidRDefault="00356B93" w:rsidP="00356B93">
            <w:pPr>
              <w:rPr>
                <w:rFonts w:ascii="Bookman Old Style" w:hAnsi="Bookman Old Style"/>
              </w:rPr>
            </w:pPr>
            <w:r w:rsidRPr="00722529">
              <w:rPr>
                <w:rFonts w:ascii="Bookman Old Style" w:hAnsi="Bookman Old Style"/>
              </w:rPr>
              <w:t>Config / Debug Mode</w:t>
            </w:r>
          </w:p>
        </w:tc>
        <w:tc>
          <w:tcPr>
            <w:tcW w:w="6115" w:type="dxa"/>
          </w:tcPr>
          <w:p w14:paraId="157F1D69" w14:textId="77777777" w:rsidR="00356B93" w:rsidRDefault="00356B93" w:rsidP="00356B93">
            <w:pPr>
              <w:rPr>
                <w:rFonts w:ascii="Bookman Old Style" w:hAnsi="Bookman Old Style"/>
              </w:rPr>
            </w:pPr>
            <w:r>
              <w:rPr>
                <w:rFonts w:ascii="Bookman Old Style" w:hAnsi="Bookman Old Style"/>
              </w:rPr>
              <w:t>The bell button generates notification</w:t>
            </w:r>
          </w:p>
          <w:p w14:paraId="73BC50B1" w14:textId="59103476" w:rsidR="00356B93" w:rsidRPr="00722529" w:rsidRDefault="00356B93" w:rsidP="00356B93">
            <w:pPr>
              <w:rPr>
                <w:rFonts w:ascii="Bookman Old Style" w:hAnsi="Bookman Old Style"/>
              </w:rPr>
            </w:pPr>
            <w:r>
              <w:rPr>
                <w:rFonts w:ascii="Bookman Old Style" w:hAnsi="Bookman Old Style"/>
              </w:rPr>
              <w:t>The two ads button on the right generate ads</w:t>
            </w:r>
          </w:p>
        </w:tc>
      </w:tr>
      <w:tr w:rsidR="00356B93" w14:paraId="36D3ABF3" w14:textId="77777777" w:rsidTr="00D85D33">
        <w:trPr>
          <w:trHeight w:val="368"/>
        </w:trPr>
        <w:tc>
          <w:tcPr>
            <w:tcW w:w="3240" w:type="dxa"/>
            <w:tcBorders>
              <w:left w:val="single" w:sz="4" w:space="0" w:color="auto"/>
              <w:right w:val="nil"/>
            </w:tcBorders>
          </w:tcPr>
          <w:p w14:paraId="6D0E1BD0" w14:textId="77777777" w:rsidR="00356B93" w:rsidRPr="00AF5453" w:rsidRDefault="00356B93" w:rsidP="00356B93">
            <w:pPr>
              <w:rPr>
                <w:rFonts w:ascii="Bookman Old Style" w:hAnsi="Bookman Old Style"/>
                <w:b/>
                <w:bCs/>
              </w:rPr>
            </w:pPr>
            <w:r>
              <w:rPr>
                <w:rFonts w:ascii="Bookman Old Style" w:hAnsi="Bookman Old Style"/>
                <w:b/>
                <w:bCs/>
              </w:rPr>
              <w:t>Optional Features</w:t>
            </w:r>
          </w:p>
        </w:tc>
        <w:tc>
          <w:tcPr>
            <w:tcW w:w="6115" w:type="dxa"/>
            <w:tcBorders>
              <w:left w:val="nil"/>
            </w:tcBorders>
          </w:tcPr>
          <w:p w14:paraId="514DF598" w14:textId="77777777" w:rsidR="00356B93" w:rsidRDefault="00356B93" w:rsidP="00356B93">
            <w:pPr>
              <w:rPr>
                <w:rFonts w:ascii="Bookman Old Style" w:hAnsi="Bookman Old Style"/>
              </w:rPr>
            </w:pPr>
          </w:p>
        </w:tc>
      </w:tr>
      <w:tr w:rsidR="00356B93" w14:paraId="4734A9FC" w14:textId="77777777" w:rsidTr="00D85D33">
        <w:trPr>
          <w:trHeight w:val="368"/>
        </w:trPr>
        <w:tc>
          <w:tcPr>
            <w:tcW w:w="3240" w:type="dxa"/>
            <w:tcBorders>
              <w:left w:val="single" w:sz="4" w:space="0" w:color="auto"/>
              <w:bottom w:val="single" w:sz="4" w:space="0" w:color="auto"/>
              <w:right w:val="nil"/>
            </w:tcBorders>
          </w:tcPr>
          <w:p w14:paraId="591B170E" w14:textId="7379257A" w:rsidR="00356B93" w:rsidRDefault="00356B93" w:rsidP="00356B93">
            <w:pPr>
              <w:rPr>
                <w:rFonts w:ascii="Bookman Old Style" w:hAnsi="Bookman Old Style"/>
                <w:b/>
                <w:bCs/>
              </w:rPr>
            </w:pPr>
            <w:r>
              <w:rPr>
                <w:rFonts w:ascii="Bookman Old Style" w:hAnsi="Bookman Old Style"/>
                <w:b/>
                <w:bCs/>
              </w:rPr>
              <w:t>Diversifiers</w:t>
            </w:r>
          </w:p>
        </w:tc>
        <w:tc>
          <w:tcPr>
            <w:tcW w:w="6115" w:type="dxa"/>
            <w:tcBorders>
              <w:left w:val="nil"/>
            </w:tcBorders>
          </w:tcPr>
          <w:p w14:paraId="7F5050B2" w14:textId="77777777" w:rsidR="00356B93" w:rsidRDefault="00356B93" w:rsidP="00356B93">
            <w:pPr>
              <w:rPr>
                <w:rFonts w:ascii="Bookman Old Style" w:hAnsi="Bookman Old Style"/>
              </w:rPr>
            </w:pPr>
          </w:p>
        </w:tc>
      </w:tr>
      <w:tr w:rsidR="00356B93" w14:paraId="1A0009B7" w14:textId="77777777" w:rsidTr="00D85D33">
        <w:trPr>
          <w:trHeight w:val="368"/>
        </w:trPr>
        <w:tc>
          <w:tcPr>
            <w:tcW w:w="3240" w:type="dxa"/>
            <w:tcBorders>
              <w:left w:val="single" w:sz="4" w:space="0" w:color="auto"/>
              <w:bottom w:val="single" w:sz="4" w:space="0" w:color="auto"/>
              <w:right w:val="single" w:sz="4" w:space="0" w:color="auto"/>
            </w:tcBorders>
          </w:tcPr>
          <w:p w14:paraId="616C069D" w14:textId="1E9D0123" w:rsidR="00356B93" w:rsidRDefault="00356B93" w:rsidP="00356B93">
            <w:pPr>
              <w:rPr>
                <w:rFonts w:ascii="Bookman Old Style" w:hAnsi="Bookman Old Style"/>
                <w:b/>
                <w:bCs/>
              </w:rPr>
            </w:pPr>
            <w:r>
              <w:rPr>
                <w:rFonts w:ascii="Bookman Old Style" w:hAnsi="Bookman Old Style"/>
              </w:rPr>
              <w:t>Record Player</w:t>
            </w:r>
          </w:p>
        </w:tc>
        <w:tc>
          <w:tcPr>
            <w:tcW w:w="6115" w:type="dxa"/>
            <w:tcBorders>
              <w:left w:val="nil"/>
            </w:tcBorders>
          </w:tcPr>
          <w:p w14:paraId="0846AA4D" w14:textId="7053323F" w:rsidR="00356B93" w:rsidRDefault="00356B93" w:rsidP="00356B93">
            <w:pPr>
              <w:rPr>
                <w:rFonts w:ascii="Bookman Old Style" w:hAnsi="Bookman Old Style"/>
              </w:rPr>
            </w:pPr>
            <w:r>
              <w:rPr>
                <w:rFonts w:ascii="Bookman Old Style" w:hAnsi="Bookman Old Style"/>
              </w:rPr>
              <w:t>&lt;How was this diversifier implemented&gt;</w:t>
            </w:r>
          </w:p>
        </w:tc>
      </w:tr>
    </w:tbl>
    <w:p w14:paraId="60000982" w14:textId="77777777" w:rsidR="00722529" w:rsidRPr="00957437" w:rsidRDefault="00722529">
      <w:pPr>
        <w:rPr>
          <w:rFonts w:ascii="Bookman Old Style" w:hAnsi="Bookman Old Style"/>
          <w:b/>
          <w:bCs/>
        </w:rPr>
      </w:pPr>
    </w:p>
    <w:sectPr w:rsidR="00722529" w:rsidRPr="0095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8E"/>
    <w:multiLevelType w:val="hybridMultilevel"/>
    <w:tmpl w:val="3E64E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22ED5"/>
    <w:multiLevelType w:val="hybridMultilevel"/>
    <w:tmpl w:val="6D4C8D20"/>
    <w:lvl w:ilvl="0" w:tplc="FC1C5FEC">
      <w:numFmt w:val="bullet"/>
      <w:lvlText w:val="-"/>
      <w:lvlJc w:val="left"/>
      <w:pPr>
        <w:ind w:left="720" w:hanging="360"/>
      </w:pPr>
      <w:rPr>
        <w:rFonts w:ascii="Bookman Old Style" w:eastAsiaTheme="minorEastAsia"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D65A2"/>
    <w:multiLevelType w:val="multilevel"/>
    <w:tmpl w:val="6BF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14425"/>
    <w:multiLevelType w:val="hybridMultilevel"/>
    <w:tmpl w:val="22A8F932"/>
    <w:lvl w:ilvl="0" w:tplc="E1A4CB84">
      <w:numFmt w:val="bullet"/>
      <w:lvlText w:val="-"/>
      <w:lvlJc w:val="left"/>
      <w:pPr>
        <w:ind w:left="720" w:hanging="360"/>
      </w:pPr>
      <w:rPr>
        <w:rFonts w:ascii="Bookman Old Style" w:eastAsiaTheme="minorEastAsia"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70D0E"/>
    <w:multiLevelType w:val="hybridMultilevel"/>
    <w:tmpl w:val="A7C82640"/>
    <w:lvl w:ilvl="0" w:tplc="E1A4CB84">
      <w:numFmt w:val="bullet"/>
      <w:lvlText w:val="-"/>
      <w:lvlJc w:val="left"/>
      <w:pPr>
        <w:ind w:left="720" w:hanging="360"/>
      </w:pPr>
      <w:rPr>
        <w:rFonts w:ascii="Bookman Old Style" w:eastAsiaTheme="minorEastAsia"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5E"/>
    <w:rsid w:val="00010952"/>
    <w:rsid w:val="0002260A"/>
    <w:rsid w:val="00034855"/>
    <w:rsid w:val="0005059C"/>
    <w:rsid w:val="0006769C"/>
    <w:rsid w:val="000829CB"/>
    <w:rsid w:val="0009018F"/>
    <w:rsid w:val="00092726"/>
    <w:rsid w:val="001921DD"/>
    <w:rsid w:val="001B07E4"/>
    <w:rsid w:val="001E6450"/>
    <w:rsid w:val="001F5E47"/>
    <w:rsid w:val="00215AA8"/>
    <w:rsid w:val="00237827"/>
    <w:rsid w:val="002717CC"/>
    <w:rsid w:val="002B34ED"/>
    <w:rsid w:val="002B4EAC"/>
    <w:rsid w:val="002E54E0"/>
    <w:rsid w:val="00322AC4"/>
    <w:rsid w:val="00326A1E"/>
    <w:rsid w:val="00332EE8"/>
    <w:rsid w:val="00356B93"/>
    <w:rsid w:val="0038332A"/>
    <w:rsid w:val="003B6021"/>
    <w:rsid w:val="003C3C45"/>
    <w:rsid w:val="003E4310"/>
    <w:rsid w:val="004364C9"/>
    <w:rsid w:val="004400E1"/>
    <w:rsid w:val="00467A31"/>
    <w:rsid w:val="00506FAA"/>
    <w:rsid w:val="0059562F"/>
    <w:rsid w:val="005B413E"/>
    <w:rsid w:val="005C627B"/>
    <w:rsid w:val="005C780F"/>
    <w:rsid w:val="00613671"/>
    <w:rsid w:val="00654256"/>
    <w:rsid w:val="00693B00"/>
    <w:rsid w:val="006965CF"/>
    <w:rsid w:val="006A48C3"/>
    <w:rsid w:val="006F4FD1"/>
    <w:rsid w:val="00714665"/>
    <w:rsid w:val="00722529"/>
    <w:rsid w:val="0075207B"/>
    <w:rsid w:val="00774408"/>
    <w:rsid w:val="007D76E3"/>
    <w:rsid w:val="0080376B"/>
    <w:rsid w:val="00832D18"/>
    <w:rsid w:val="00833A03"/>
    <w:rsid w:val="00855422"/>
    <w:rsid w:val="00855C23"/>
    <w:rsid w:val="00957437"/>
    <w:rsid w:val="00975CF7"/>
    <w:rsid w:val="009A7524"/>
    <w:rsid w:val="009B241C"/>
    <w:rsid w:val="009C3CEE"/>
    <w:rsid w:val="00A2318C"/>
    <w:rsid w:val="00AB52F3"/>
    <w:rsid w:val="00AC524D"/>
    <w:rsid w:val="00AF5453"/>
    <w:rsid w:val="00B15C1A"/>
    <w:rsid w:val="00B20315"/>
    <w:rsid w:val="00B61320"/>
    <w:rsid w:val="00BC7C5F"/>
    <w:rsid w:val="00BE16A1"/>
    <w:rsid w:val="00BE1D6B"/>
    <w:rsid w:val="00C8663B"/>
    <w:rsid w:val="00C9505E"/>
    <w:rsid w:val="00CA041D"/>
    <w:rsid w:val="00CA621A"/>
    <w:rsid w:val="00D728D7"/>
    <w:rsid w:val="00D85D33"/>
    <w:rsid w:val="00D87962"/>
    <w:rsid w:val="00D97C8E"/>
    <w:rsid w:val="00DD4F4A"/>
    <w:rsid w:val="00E11BAB"/>
    <w:rsid w:val="00E20BD5"/>
    <w:rsid w:val="00E2668C"/>
    <w:rsid w:val="00E42F33"/>
    <w:rsid w:val="00EC6E7B"/>
    <w:rsid w:val="00F026C5"/>
    <w:rsid w:val="00F043F2"/>
    <w:rsid w:val="00F06151"/>
    <w:rsid w:val="00F235AD"/>
    <w:rsid w:val="00F54860"/>
    <w:rsid w:val="00F8715A"/>
    <w:rsid w:val="00F91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71B"/>
  <w15:chartTrackingRefBased/>
  <w15:docId w15:val="{0EA67B62-2D21-4DDE-8395-C14CEAA7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952"/>
    <w:pPr>
      <w:ind w:left="720"/>
      <w:contextualSpacing/>
    </w:pPr>
  </w:style>
  <w:style w:type="paragraph" w:styleId="NormalWeb">
    <w:name w:val="Normal (Web)"/>
    <w:basedOn w:val="Normal"/>
    <w:uiPriority w:val="99"/>
    <w:semiHidden/>
    <w:unhideWhenUsed/>
    <w:rsid w:val="009C3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4402">
      <w:bodyDiv w:val="1"/>
      <w:marLeft w:val="0"/>
      <w:marRight w:val="0"/>
      <w:marTop w:val="0"/>
      <w:marBottom w:val="0"/>
      <w:divBdr>
        <w:top w:val="none" w:sz="0" w:space="0" w:color="auto"/>
        <w:left w:val="none" w:sz="0" w:space="0" w:color="auto"/>
        <w:bottom w:val="none" w:sz="0" w:space="0" w:color="auto"/>
        <w:right w:val="none" w:sz="0" w:space="0" w:color="auto"/>
      </w:divBdr>
      <w:divsChild>
        <w:div w:id="16094607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joseph santos</cp:lastModifiedBy>
  <cp:revision>2</cp:revision>
  <dcterms:created xsi:type="dcterms:W3CDTF">2021-08-16T13:39:00Z</dcterms:created>
  <dcterms:modified xsi:type="dcterms:W3CDTF">2021-08-16T13:39:00Z</dcterms:modified>
</cp:coreProperties>
</file>