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B428" w14:textId="77777777" w:rsidR="00452FA6" w:rsidRDefault="00452FA6" w:rsidP="00452FA6">
      <w:pPr>
        <w:spacing w:before="78"/>
        <w:ind w:left="361"/>
        <w:rPr>
          <w:rFonts w:ascii="Trebuchet MS"/>
          <w:b/>
          <w:w w:val="125"/>
        </w:rPr>
      </w:pPr>
    </w:p>
    <w:p w14:paraId="650A4270" w14:textId="77777777" w:rsidR="00452FA6" w:rsidRPr="009846DC" w:rsidRDefault="00452FA6" w:rsidP="00452FA6">
      <w:pPr>
        <w:spacing w:after="80"/>
        <w:ind w:right="-9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 wp14:anchorId="7369305F" wp14:editId="25719470">
            <wp:extent cx="2007711" cy="1129085"/>
            <wp:effectExtent l="0" t="0" r="0" b="0"/>
            <wp:docPr id="82303126" name="Imagen 2" descr="Imagen que contiene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126" name="Imagen 2" descr="Imagen que contiene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86" cy="11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8979D" w14:textId="0D80044E" w:rsidR="00452FA6" w:rsidRPr="00452FA6" w:rsidRDefault="00796874" w:rsidP="00452FA6">
      <w:pPr>
        <w:spacing w:after="240"/>
        <w:jc w:val="center"/>
        <w:rPr>
          <w:rFonts w:ascii="Times New Roman" w:eastAsia="Times New Roman" w:hAnsi="Times New Roman" w:cs="Times New Roman"/>
          <w:color w:val="000000"/>
          <w:lang w:val="es-CO" w:eastAsia="es-ES"/>
        </w:rPr>
      </w:pPr>
      <w:r w:rsidRPr="0079687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s-CO" w:eastAsia="es-ES"/>
        </w:rPr>
        <w:t xml:space="preserve">Diseño Lógico. Declarativo. SQL - DDL, DML </w:t>
      </w:r>
      <w:r w:rsidR="00452FA6" w:rsidRPr="00452FA6">
        <w:rPr>
          <w:rFonts w:ascii="Times New Roman" w:eastAsia="Times New Roman" w:hAnsi="Times New Roman" w:cs="Times New Roman"/>
          <w:color w:val="000000"/>
          <w:lang w:val="es-CO" w:eastAsia="es-ES"/>
        </w:rPr>
        <w:t>Laboratorio #</w:t>
      </w:r>
      <w:r>
        <w:rPr>
          <w:rFonts w:ascii="Times New Roman" w:eastAsia="Times New Roman" w:hAnsi="Times New Roman" w:cs="Times New Roman"/>
          <w:color w:val="000000"/>
          <w:lang w:val="es-CO" w:eastAsia="es-ES"/>
        </w:rPr>
        <w:t>3</w:t>
      </w:r>
    </w:p>
    <w:p w14:paraId="0FFD01E2" w14:textId="77777777" w:rsidR="00452FA6" w:rsidRPr="00452FA6" w:rsidRDefault="00452FA6" w:rsidP="00452FA6">
      <w:pPr>
        <w:jc w:val="center"/>
        <w:rPr>
          <w:rFonts w:ascii="Times New Roman" w:eastAsia="Times New Roman" w:hAnsi="Times New Roman" w:cs="Times New Roman"/>
          <w:szCs w:val="20"/>
          <w:lang w:val="es-CO" w:eastAsia="es-ES"/>
        </w:rPr>
      </w:pPr>
      <w:r w:rsidRPr="00452FA6">
        <w:rPr>
          <w:rFonts w:ascii="Times New Roman" w:eastAsia="Times New Roman" w:hAnsi="Times New Roman" w:cs="Times New Roman"/>
          <w:szCs w:val="20"/>
          <w:lang w:val="es-CO" w:eastAsia="es-ES"/>
        </w:rPr>
        <w:t>JUAN SEBASTIÁN GUAYAZÁN CLAVIJO y MARIANELLA POLO PEÑA</w:t>
      </w:r>
    </w:p>
    <w:p w14:paraId="783DF624" w14:textId="77777777" w:rsidR="00452FA6" w:rsidRPr="00452FA6" w:rsidRDefault="00452FA6" w:rsidP="00452FA6">
      <w:pPr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452FA6"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  <w:t>Ingeniería de Sistemas</w:t>
      </w:r>
    </w:p>
    <w:p w14:paraId="7C18C85F" w14:textId="77777777" w:rsidR="00452FA6" w:rsidRPr="00452FA6" w:rsidRDefault="00452FA6" w:rsidP="00452FA6">
      <w:pPr>
        <w:spacing w:before="24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452FA6"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  <w:t>MARIA IRMA DIAZ ROZO</w:t>
      </w:r>
    </w:p>
    <w:p w14:paraId="5DCBEA1B" w14:textId="77777777" w:rsidR="00452FA6" w:rsidRPr="00452FA6" w:rsidRDefault="00452FA6" w:rsidP="00452FA6">
      <w:pPr>
        <w:spacing w:before="24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452FA6"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  <w:t>Modelos y Bases de Datos [LAB] (MBDA-201) - Decanatura Ingeniería de Sistemas → Centro de Estudios de Ingeniería de Software</w:t>
      </w:r>
    </w:p>
    <w:p w14:paraId="72E108EA" w14:textId="77777777" w:rsidR="00452FA6" w:rsidRPr="00452FA6" w:rsidRDefault="00452FA6" w:rsidP="00452FA6">
      <w:pPr>
        <w:spacing w:after="8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452FA6"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  <w:t xml:space="preserve"> Escuela Colombiana de Ingeniería Julio Garavito</w:t>
      </w:r>
    </w:p>
    <w:p w14:paraId="3E1FE38E" w14:textId="77777777" w:rsidR="00452FA6" w:rsidRPr="009846DC" w:rsidRDefault="00452FA6" w:rsidP="00452FA6">
      <w:pPr>
        <w:spacing w:after="8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>202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5</w:t>
      </w: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1</w:t>
      </w:r>
    </w:p>
    <w:sdt>
      <w:sdtPr>
        <w:rPr>
          <w:rFonts w:ascii="Microsoft Sans Serif" w:eastAsia="Microsoft Sans Serif" w:hAnsi="Microsoft Sans Serif" w:cs="Microsoft Sans Serif"/>
          <w:color w:val="auto"/>
          <w:sz w:val="22"/>
          <w:szCs w:val="22"/>
          <w:lang w:val="es-ES" w:eastAsia="en-US"/>
        </w:rPr>
        <w:id w:val="7126225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4"/>
          <w:szCs w:val="24"/>
          <w:lang w:val="en-US" w:eastAsia="ja-JP"/>
        </w:rPr>
      </w:sdtEndPr>
      <w:sdtContent>
        <w:p w14:paraId="6869A3D0" w14:textId="77777777" w:rsidR="00452FA6" w:rsidRDefault="00452FA6" w:rsidP="00452FA6">
          <w:pPr>
            <w:pStyle w:val="TOCHeading"/>
          </w:pPr>
          <w:r>
            <w:rPr>
              <w:lang w:val="es-ES"/>
            </w:rPr>
            <w:t>Contenido</w:t>
          </w:r>
        </w:p>
        <w:p w14:paraId="3AD08F80" w14:textId="3227C181" w:rsidR="00452FA6" w:rsidRPr="00452FA6" w:rsidRDefault="00452FA6" w:rsidP="00796874">
          <w:pPr>
            <w:pStyle w:val="TOC1"/>
            <w:rPr>
              <w:rFonts w:asciiTheme="minorHAnsi" w:eastAsiaTheme="minorEastAsia" w:hAnsiTheme="minorHAnsi" w:cstheme="minorBidi"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6549" w:history="1">
            <w:r w:rsidRPr="00452FA6">
              <w:rPr>
                <w:rStyle w:val="Hyperlink"/>
                <w:rFonts w:ascii="Times New Roman" w:eastAsia="Times New Roman" w:hAnsi="Times New Roman" w:cs="Times New Roman"/>
                <w:lang w:val="es-CO" w:eastAsia="es-ES"/>
              </w:rPr>
              <w:t>Diseño Conceptual Extendido. SQL - DQL</w:t>
            </w:r>
            <w:r w:rsidRPr="00452FA6">
              <w:rPr>
                <w:webHidden/>
              </w:rPr>
              <w:tab/>
            </w:r>
            <w:r w:rsidRPr="00452FA6">
              <w:rPr>
                <w:webHidden/>
              </w:rPr>
              <w:fldChar w:fldCharType="begin"/>
            </w:r>
            <w:r w:rsidRPr="00452FA6">
              <w:rPr>
                <w:webHidden/>
              </w:rPr>
              <w:instrText xml:space="preserve"> PAGEREF _Toc192236549 \h </w:instrText>
            </w:r>
            <w:r w:rsidRPr="00452FA6">
              <w:rPr>
                <w:webHidden/>
              </w:rPr>
            </w:r>
            <w:r w:rsidRPr="00452FA6">
              <w:rPr>
                <w:webHidden/>
              </w:rPr>
              <w:fldChar w:fldCharType="separate"/>
            </w:r>
            <w:r w:rsidRPr="00452FA6">
              <w:rPr>
                <w:webHidden/>
              </w:rPr>
              <w:t>1</w:t>
            </w:r>
            <w:r w:rsidRPr="00452FA6">
              <w:rPr>
                <w:webHidden/>
              </w:rPr>
              <w:fldChar w:fldCharType="end"/>
            </w:r>
          </w:hyperlink>
        </w:p>
        <w:p w14:paraId="6E1DF39E" w14:textId="4213B9AB" w:rsidR="00452FA6" w:rsidRPr="00452FA6" w:rsidRDefault="00452FA6" w:rsidP="00796874">
          <w:pPr>
            <w:pStyle w:val="TOC1"/>
            <w:rPr>
              <w:rFonts w:asciiTheme="minorHAnsi" w:eastAsiaTheme="minorEastAsia" w:hAnsiTheme="minorHAnsi" w:cstheme="minorBidi"/>
              <w:kern w:val="2"/>
              <w:lang w:val="es-CO" w:eastAsia="es-CO"/>
              <w14:ligatures w14:val="standardContextual"/>
            </w:rPr>
          </w:pPr>
          <w:hyperlink w:anchor="_Toc192236550" w:history="1">
            <w:r w:rsidRPr="00452FA6">
              <w:rPr>
                <w:rStyle w:val="Hyperlink"/>
              </w:rPr>
              <w:t>MODELOS Y BASES DE DATOS</w:t>
            </w:r>
            <w:r w:rsidRPr="00452FA6">
              <w:rPr>
                <w:webHidden/>
              </w:rPr>
              <w:tab/>
            </w:r>
            <w:r w:rsidRPr="00452FA6">
              <w:rPr>
                <w:webHidden/>
              </w:rPr>
              <w:fldChar w:fldCharType="begin"/>
            </w:r>
            <w:r w:rsidRPr="00452FA6">
              <w:rPr>
                <w:webHidden/>
              </w:rPr>
              <w:instrText xml:space="preserve"> PAGEREF _Toc192236550 \h </w:instrText>
            </w:r>
            <w:r w:rsidRPr="00452FA6">
              <w:rPr>
                <w:webHidden/>
              </w:rPr>
            </w:r>
            <w:r w:rsidRPr="00452FA6">
              <w:rPr>
                <w:webHidden/>
              </w:rPr>
              <w:fldChar w:fldCharType="separate"/>
            </w:r>
            <w:r w:rsidRPr="00452FA6">
              <w:rPr>
                <w:webHidden/>
              </w:rPr>
              <w:t>3</w:t>
            </w:r>
            <w:r w:rsidRPr="00452FA6">
              <w:rPr>
                <w:webHidden/>
              </w:rPr>
              <w:fldChar w:fldCharType="end"/>
            </w:r>
          </w:hyperlink>
        </w:p>
        <w:p w14:paraId="0E17F79A" w14:textId="3739D934" w:rsidR="00452FA6" w:rsidRPr="00452FA6" w:rsidRDefault="00452FA6">
          <w:pPr>
            <w:pStyle w:val="TOC2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51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Diseño Lógico. Declarativo. SQL - DDL, DML 2025-1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_Toc192236551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3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48828485" w14:textId="3F4D2E95" w:rsidR="00452FA6" w:rsidRPr="00452FA6" w:rsidRDefault="00452FA6">
          <w:pPr>
            <w:pStyle w:val="TOC3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52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OBJETIVOS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_Toc192236552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3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5222B749" w14:textId="04C2E3C8" w:rsidR="00452FA6" w:rsidRPr="00452FA6" w:rsidRDefault="00452FA6">
          <w:pPr>
            <w:pStyle w:val="TOC3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53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ENTREGA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_Toc192236553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3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18DE449D" w14:textId="119B2D76" w:rsidR="00452FA6" w:rsidRPr="00452FA6" w:rsidRDefault="00452FA6">
          <w:pPr>
            <w:pStyle w:val="TOC2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54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Mañanitas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_Toc192236554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3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21FAED64" w14:textId="68AFFC60" w:rsidR="00452FA6" w:rsidRPr="00452FA6" w:rsidRDefault="00452FA6" w:rsidP="00796874">
          <w:pPr>
            <w:pStyle w:val="TOC1"/>
            <w:rPr>
              <w:rFonts w:asciiTheme="minorHAnsi" w:eastAsiaTheme="minorEastAsia" w:hAnsiTheme="minorHAnsi" w:cstheme="minorBidi"/>
              <w:kern w:val="2"/>
              <w:lang w:val="es-CO" w:eastAsia="es-CO"/>
              <w14:ligatures w14:val="standardContextual"/>
            </w:rPr>
          </w:pPr>
          <w:hyperlink w:anchor="_Toc192236555" w:history="1">
            <w:r w:rsidRPr="00452FA6">
              <w:rPr>
                <w:rStyle w:val="Hyperlink"/>
              </w:rPr>
              <w:t>PRIMER CICLO</w:t>
            </w:r>
            <w:r w:rsidRPr="00452FA6">
              <w:rPr>
                <w:webHidden/>
              </w:rPr>
              <w:tab/>
            </w:r>
            <w:r w:rsidRPr="00452FA6">
              <w:rPr>
                <w:webHidden/>
              </w:rPr>
              <w:fldChar w:fldCharType="begin"/>
            </w:r>
            <w:r w:rsidRPr="00452FA6">
              <w:rPr>
                <w:webHidden/>
              </w:rPr>
              <w:instrText xml:space="preserve"> PAGEREF _Toc192236555 \h </w:instrText>
            </w:r>
            <w:r w:rsidRPr="00452FA6">
              <w:rPr>
                <w:webHidden/>
              </w:rPr>
            </w:r>
            <w:r w:rsidRPr="00452FA6">
              <w:rPr>
                <w:webHidden/>
              </w:rPr>
              <w:fldChar w:fldCharType="separate"/>
            </w:r>
            <w:r w:rsidRPr="00452FA6">
              <w:rPr>
                <w:webHidden/>
              </w:rPr>
              <w:t>3</w:t>
            </w:r>
            <w:r w:rsidRPr="00452FA6">
              <w:rPr>
                <w:webHidden/>
              </w:rPr>
              <w:fldChar w:fldCharType="end"/>
            </w:r>
          </w:hyperlink>
        </w:p>
        <w:p w14:paraId="3271CB34" w14:textId="754A696E" w:rsidR="00452FA6" w:rsidRPr="00452FA6" w:rsidRDefault="00452FA6">
          <w:pPr>
            <w:pStyle w:val="TOC3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56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A.</w:t>
            </w:r>
            <w:r w:rsidRPr="00452FA6">
              <w:rPr>
                <w:rStyle w:val="Hyperlink"/>
                <w:rFonts w:ascii="Times New Roman" w:eastAsia="Times New Roman" w:hAnsi="Times New Roman" w:cs="Times New Roman"/>
                <w:noProof/>
                <w:sz w:val="14"/>
                <w:szCs w:val="14"/>
                <w:lang w:val="es"/>
              </w:rPr>
              <w:t xml:space="preserve">  </w:t>
            </w:r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Diseño: modelo conceptual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_Toc192236556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3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528D545E" w14:textId="29D9CD2F" w:rsidR="00452FA6" w:rsidRPr="00452FA6" w:rsidRDefault="00452FA6">
          <w:pPr>
            <w:pStyle w:val="TOC3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57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B.</w:t>
            </w:r>
            <w:r w:rsidRPr="00452FA6">
              <w:rPr>
                <w:rStyle w:val="Hyperlink"/>
                <w:rFonts w:ascii="Times New Roman" w:eastAsia="Times New Roman" w:hAnsi="Times New Roman" w:cs="Times New Roman"/>
                <w:noProof/>
                <w:sz w:val="14"/>
                <w:szCs w:val="14"/>
                <w:lang w:val="es"/>
              </w:rPr>
              <w:t xml:space="preserve">  </w:t>
            </w:r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Diseño: modelo conceptual extensión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_Toc192236557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3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12EA891F" w14:textId="7DE5AC30" w:rsidR="00452FA6" w:rsidRPr="00452FA6" w:rsidRDefault="00452FA6">
          <w:pPr>
            <w:pStyle w:val="TOC3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58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C.</w:t>
            </w:r>
            <w:r w:rsidRPr="00452FA6">
              <w:rPr>
                <w:rStyle w:val="Hyperlink"/>
                <w:rFonts w:ascii="Times New Roman" w:eastAsia="Times New Roman" w:hAnsi="Times New Roman" w:cs="Times New Roman"/>
                <w:noProof/>
                <w:sz w:val="14"/>
                <w:szCs w:val="14"/>
                <w:lang w:val="es"/>
              </w:rPr>
              <w:t xml:space="preserve">  </w:t>
            </w:r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Diseño: modelo lógico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_Toc192236558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4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4A9B1E1D" w14:textId="3B24ABD0" w:rsidR="00452FA6" w:rsidRPr="00452FA6" w:rsidRDefault="00452FA6">
          <w:pPr>
            <w:pStyle w:val="TOC3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59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C. Construcción: creando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_Toc192236559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4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3BDF0CB0" w14:textId="76CE6820" w:rsidR="00452FA6" w:rsidRPr="00452FA6" w:rsidRDefault="00452FA6">
          <w:pPr>
            <w:pStyle w:val="TOC3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60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D. Construcción: poblando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_Toc192236560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4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76F680B8" w14:textId="1D1A9E1C" w:rsidR="00452FA6" w:rsidRPr="00452FA6" w:rsidRDefault="00452FA6">
          <w:pPr>
            <w:pStyle w:val="TOC3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61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D. Construcción: protegiendo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_Toc192236561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4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69B5094E" w14:textId="2775AEB8" w:rsidR="00452FA6" w:rsidRPr="00452FA6" w:rsidRDefault="00452FA6">
          <w:pPr>
            <w:pStyle w:val="TOC3"/>
            <w:tabs>
              <w:tab w:val="right" w:leader="dot" w:pos="9350"/>
            </w:tabs>
            <w:rPr>
              <w:noProof/>
              <w:sz w:val="14"/>
              <w:szCs w:val="14"/>
            </w:rPr>
          </w:pPr>
          <w:hyperlink w:anchor="_Toc192236562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-ES"/>
              </w:rPr>
              <w:t>E. Construcción : consultando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_Toc192236562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5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6132D5EB" w14:textId="5F5DB6B7" w:rsidR="00452FA6" w:rsidRDefault="00452F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36563" w:history="1">
            <w:r w:rsidRPr="00452FA6">
              <w:rPr>
                <w:rStyle w:val="Hyperlink"/>
                <w:rFonts w:ascii="Trebuchet MS" w:eastAsia="Trebuchet MS" w:hAnsi="Trebuchet MS" w:cs="Trebuchet MS"/>
                <w:b/>
                <w:bCs/>
                <w:noProof/>
                <w:sz w:val="14"/>
                <w:szCs w:val="14"/>
                <w:lang w:val="es"/>
              </w:rPr>
              <w:t>F. Construcción: nuevamente poblando</w:t>
            </w:r>
            <w:r w:rsidRPr="00452FA6">
              <w:rPr>
                <w:noProof/>
                <w:webHidden/>
                <w:sz w:val="14"/>
                <w:szCs w:val="14"/>
              </w:rPr>
              <w:tab/>
            </w:r>
            <w:r w:rsidRPr="00452FA6">
              <w:rPr>
                <w:noProof/>
                <w:webHidden/>
                <w:sz w:val="14"/>
                <w:szCs w:val="14"/>
              </w:rPr>
              <w:fldChar w:fldCharType="begin"/>
            </w:r>
            <w:r w:rsidRPr="00452FA6">
              <w:rPr>
                <w:noProof/>
                <w:webHidden/>
                <w:sz w:val="14"/>
                <w:szCs w:val="14"/>
              </w:rPr>
              <w:instrText xml:space="preserve"> PAGEREF _Toc192236563 \h </w:instrText>
            </w:r>
            <w:r w:rsidRPr="00452FA6">
              <w:rPr>
                <w:noProof/>
                <w:webHidden/>
                <w:sz w:val="14"/>
                <w:szCs w:val="14"/>
              </w:rPr>
            </w:r>
            <w:r w:rsidRPr="00452FA6">
              <w:rPr>
                <w:noProof/>
                <w:webHidden/>
                <w:sz w:val="14"/>
                <w:szCs w:val="14"/>
              </w:rPr>
              <w:fldChar w:fldCharType="separate"/>
            </w:r>
            <w:r w:rsidRPr="00452FA6">
              <w:rPr>
                <w:noProof/>
                <w:webHidden/>
                <w:sz w:val="14"/>
                <w:szCs w:val="14"/>
              </w:rPr>
              <w:t>5</w:t>
            </w:r>
            <w:r w:rsidRPr="00452FA6">
              <w:rPr>
                <w:noProof/>
                <w:webHidden/>
                <w:sz w:val="14"/>
                <w:szCs w:val="14"/>
              </w:rPr>
              <w:fldChar w:fldCharType="end"/>
            </w:r>
          </w:hyperlink>
        </w:p>
        <w:p w14:paraId="76457761" w14:textId="2E04077A" w:rsidR="00452FA6" w:rsidRPr="00796874" w:rsidRDefault="00452FA6" w:rsidP="00796874">
          <w:pPr>
            <w:pStyle w:val="TOC1"/>
            <w:rPr>
              <w:rFonts w:asciiTheme="minorHAnsi" w:eastAsiaTheme="minorEastAsia" w:hAnsiTheme="minorHAnsi" w:cstheme="minorBidi"/>
              <w:kern w:val="2"/>
              <w:sz w:val="14"/>
              <w:szCs w:val="14"/>
              <w:lang w:val="es-CO" w:eastAsia="es-CO"/>
              <w14:ligatures w14:val="standardContextual"/>
            </w:rPr>
          </w:pPr>
          <w:hyperlink w:anchor="_Toc192236564" w:history="1">
            <w:r w:rsidRPr="00796874">
              <w:rPr>
                <w:rStyle w:val="Hyperlink"/>
              </w:rPr>
              <w:t>CICLO INICIAL</w:t>
            </w:r>
            <w:r w:rsidRPr="00796874">
              <w:rPr>
                <w:webHidden/>
              </w:rPr>
              <w:tab/>
            </w:r>
            <w:r w:rsidRPr="00796874">
              <w:rPr>
                <w:webHidden/>
              </w:rPr>
              <w:fldChar w:fldCharType="begin"/>
            </w:r>
            <w:r w:rsidRPr="00796874">
              <w:rPr>
                <w:webHidden/>
              </w:rPr>
              <w:instrText xml:space="preserve"> PAGEREF _Toc192236564 \h </w:instrText>
            </w:r>
            <w:r w:rsidRPr="00796874">
              <w:rPr>
                <w:webHidden/>
              </w:rPr>
            </w:r>
            <w:r w:rsidRPr="00796874">
              <w:rPr>
                <w:webHidden/>
              </w:rPr>
              <w:fldChar w:fldCharType="separate"/>
            </w:r>
            <w:r w:rsidRPr="00796874">
              <w:rPr>
                <w:webHidden/>
              </w:rPr>
              <w:t>5</w:t>
            </w:r>
            <w:r w:rsidRPr="00796874">
              <w:rPr>
                <w:webHidden/>
              </w:rPr>
              <w:fldChar w:fldCharType="end"/>
            </w:r>
          </w:hyperlink>
        </w:p>
        <w:p w14:paraId="21DD04CE" w14:textId="6201AA5D" w:rsidR="00452FA6" w:rsidRDefault="00452FA6" w:rsidP="00452F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F75817A" w14:textId="31C65CA5" w:rsidR="009321E6" w:rsidRDefault="00452FA6" w:rsidP="00452FA6">
      <w:pPr>
        <w:rPr>
          <w:rFonts w:ascii="Trebuchet MS" w:eastAsia="Trebuchet MS" w:hAnsi="Trebuchet MS" w:cs="Trebuchet MS"/>
          <w:b/>
          <w:bCs/>
          <w:color w:val="0F4761" w:themeColor="accent1" w:themeShade="BF"/>
          <w:lang w:val="es"/>
        </w:rPr>
      </w:pPr>
      <w:r>
        <w:rPr>
          <w:rFonts w:ascii="Trebuchet MS" w:eastAsia="Trebuchet MS" w:hAnsi="Trebuchet MS" w:cs="Trebuchet MS"/>
          <w:b/>
          <w:bCs/>
          <w:lang w:val="es"/>
        </w:rPr>
        <w:t xml:space="preserve"> </w:t>
      </w:r>
      <w:r w:rsidR="009321E6">
        <w:rPr>
          <w:rFonts w:ascii="Trebuchet MS" w:eastAsia="Trebuchet MS" w:hAnsi="Trebuchet MS" w:cs="Trebuchet MS"/>
          <w:b/>
          <w:bCs/>
          <w:lang w:val="es"/>
        </w:rPr>
        <w:br w:type="page"/>
      </w:r>
    </w:p>
    <w:p w14:paraId="587AF298" w14:textId="0FCFC602" w:rsidR="000B7F5C" w:rsidRPr="009321E6" w:rsidRDefault="29627B92" w:rsidP="6C757907">
      <w:pPr>
        <w:pStyle w:val="Heading1"/>
        <w:spacing w:before="78" w:after="0"/>
        <w:ind w:left="361"/>
        <w:rPr>
          <w:lang w:val="es-CO"/>
        </w:rPr>
      </w:pPr>
      <w:bookmarkStart w:id="0" w:name="_Toc192236550"/>
      <w:r w:rsidRPr="6C757907">
        <w:rPr>
          <w:rFonts w:ascii="Trebuchet MS" w:eastAsia="Trebuchet MS" w:hAnsi="Trebuchet MS" w:cs="Trebuchet MS"/>
          <w:b/>
          <w:bCs/>
          <w:sz w:val="24"/>
          <w:szCs w:val="24"/>
          <w:lang w:val="es"/>
        </w:rPr>
        <w:t>MODELOS Y BASES DE DATOS</w:t>
      </w:r>
      <w:bookmarkEnd w:id="0"/>
    </w:p>
    <w:p w14:paraId="508B8282" w14:textId="2C34F4A3" w:rsidR="000B7F5C" w:rsidRPr="009321E6" w:rsidRDefault="29627B92" w:rsidP="6C757907">
      <w:pPr>
        <w:pStyle w:val="Heading2"/>
        <w:spacing w:before="2" w:after="0"/>
        <w:ind w:left="361" w:right="3822"/>
        <w:rPr>
          <w:lang w:val="es-CO"/>
        </w:rPr>
      </w:pPr>
      <w:bookmarkStart w:id="1" w:name="_Toc192236551"/>
      <w:r w:rsidRPr="6C757907">
        <w:rPr>
          <w:rFonts w:ascii="Trebuchet MS" w:eastAsia="Trebuchet MS" w:hAnsi="Trebuchet MS" w:cs="Trebuchet MS"/>
          <w:b/>
          <w:bCs/>
          <w:sz w:val="24"/>
          <w:szCs w:val="24"/>
          <w:lang w:val="es"/>
        </w:rPr>
        <w:t>Diseño Lógico. Declarativo. SQL - DDL, DML 2025-1</w:t>
      </w:r>
      <w:bookmarkEnd w:id="1"/>
    </w:p>
    <w:p w14:paraId="3FC89D50" w14:textId="07229008" w:rsidR="000B7F5C" w:rsidRPr="009321E6" w:rsidRDefault="29627B92" w:rsidP="6C757907">
      <w:pPr>
        <w:spacing w:before="2"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b/>
          <w:bCs/>
          <w:lang w:val="es"/>
        </w:rPr>
        <w:t>Laboratorio 3/6</w:t>
      </w:r>
    </w:p>
    <w:p w14:paraId="7549CA12" w14:textId="1B4FA16E" w:rsidR="000B7F5C" w:rsidRPr="009321E6" w:rsidRDefault="29627B92" w:rsidP="6C757907">
      <w:pPr>
        <w:pStyle w:val="Heading3"/>
        <w:spacing w:before="276" w:after="0"/>
        <w:ind w:left="361"/>
        <w:rPr>
          <w:lang w:val="es-CO"/>
        </w:rPr>
      </w:pPr>
      <w:bookmarkStart w:id="2" w:name="_Toc192236552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OBJETIVOS</w:t>
      </w:r>
      <w:bookmarkEnd w:id="2"/>
    </w:p>
    <w:p w14:paraId="44E91F42" w14:textId="085FFC11" w:rsidR="000B7F5C" w:rsidRPr="009321E6" w:rsidRDefault="29627B92" w:rsidP="6C757907">
      <w:pPr>
        <w:spacing w:before="2"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Evaluar el logro de las competencias adquiridas para:</w:t>
      </w:r>
    </w:p>
    <w:p w14:paraId="38DA53E6" w14:textId="65F01518" w:rsidR="000B7F5C" w:rsidRPr="007116EF" w:rsidRDefault="007116EF" w:rsidP="007116EF">
      <w:pPr>
        <w:spacing w:after="0"/>
        <w:ind w:left="360"/>
        <w:rPr>
          <w:rFonts w:ascii="Trebuchet MS" w:eastAsia="Trebuchet MS" w:hAnsi="Trebuchet MS" w:cs="Trebuchet MS"/>
          <w:sz w:val="20"/>
          <w:szCs w:val="20"/>
          <w:lang w:val="es"/>
        </w:rPr>
      </w:pPr>
      <w:r>
        <w:rPr>
          <w:rFonts w:ascii="Trebuchet MS" w:eastAsia="Trebuchet MS" w:hAnsi="Trebuchet MS" w:cs="Trebuchet MS"/>
          <w:sz w:val="20"/>
          <w:szCs w:val="20"/>
          <w:lang w:val="es"/>
        </w:rPr>
        <w:t>0</w:t>
      </w:r>
      <w:r w:rsidR="29627B92" w:rsidRPr="007116EF">
        <w:rPr>
          <w:rFonts w:ascii="Trebuchet MS" w:eastAsia="Trebuchet MS" w:hAnsi="Trebuchet MS" w:cs="Trebuchet MS"/>
          <w:sz w:val="20"/>
          <w:szCs w:val="20"/>
          <w:lang w:val="es"/>
        </w:rPr>
        <w:t>Diseñar el modelo conceptual para una organización</w:t>
      </w:r>
    </w:p>
    <w:p w14:paraId="5763E522" w14:textId="0C3E9BFA" w:rsidR="000B7F5C" w:rsidRDefault="29627B92" w:rsidP="6C757907">
      <w:pPr>
        <w:pStyle w:val="ListParagraph"/>
        <w:numPr>
          <w:ilvl w:val="0"/>
          <w:numId w:val="7"/>
        </w:numPr>
        <w:spacing w:after="0"/>
        <w:ind w:left="1079" w:hanging="358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Diseñar el modelo lógico correspondiente a un modelo conceptual</w:t>
      </w:r>
    </w:p>
    <w:p w14:paraId="7751C61D" w14:textId="6DE594EB" w:rsidR="000B7F5C" w:rsidRDefault="29627B92" w:rsidP="6C757907">
      <w:pPr>
        <w:pStyle w:val="ListParagraph"/>
        <w:numPr>
          <w:ilvl w:val="0"/>
          <w:numId w:val="7"/>
        </w:numPr>
        <w:spacing w:after="0"/>
        <w:ind w:left="1079" w:hanging="358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Implementar una base de datos relacional a partir de un diseño conceptual y lógico</w:t>
      </w:r>
    </w:p>
    <w:p w14:paraId="4648E6CC" w14:textId="25F9FF98" w:rsidR="000B7F5C" w:rsidRDefault="29627B92" w:rsidP="6C757907">
      <w:pPr>
        <w:pStyle w:val="ListParagraph"/>
        <w:numPr>
          <w:ilvl w:val="0"/>
          <w:numId w:val="7"/>
        </w:numPr>
        <w:spacing w:after="0"/>
        <w:ind w:left="1079" w:hanging="358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Implementar los mecanismos declarativos necesarios para garantizar integridad</w:t>
      </w:r>
    </w:p>
    <w:p w14:paraId="6C05A255" w14:textId="63448A82" w:rsidR="000B7F5C" w:rsidRDefault="29627B92" w:rsidP="6C757907">
      <w:pPr>
        <w:pStyle w:val="ListParagraph"/>
        <w:numPr>
          <w:ilvl w:val="0"/>
          <w:numId w:val="7"/>
        </w:numPr>
        <w:spacing w:after="0"/>
        <w:ind w:left="1079" w:hanging="358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Poblar la base de datos con información consistente</w:t>
      </w:r>
    </w:p>
    <w:p w14:paraId="73B28572" w14:textId="7AD5D93C" w:rsidR="000B7F5C" w:rsidRDefault="29627B92" w:rsidP="6C757907">
      <w:pPr>
        <w:pStyle w:val="ListParagraph"/>
        <w:numPr>
          <w:ilvl w:val="0"/>
          <w:numId w:val="7"/>
        </w:numPr>
        <w:spacing w:after="0"/>
        <w:ind w:left="1079" w:hanging="358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 xml:space="preserve">Usar un ambiente de desarrollo de bases de datos (SQL </w:t>
      </w:r>
      <w:proofErr w:type="spellStart"/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>Developer</w:t>
      </w:r>
      <w:proofErr w:type="spellEnd"/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>)</w:t>
      </w:r>
    </w:p>
    <w:p w14:paraId="470E670F" w14:textId="19142FCD" w:rsidR="000B7F5C" w:rsidRPr="009321E6" w:rsidRDefault="29627B92" w:rsidP="6C757907">
      <w:pPr>
        <w:spacing w:before="44" w:after="0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6652B136" w14:textId="2DE96BC1" w:rsidR="000B7F5C" w:rsidRDefault="29627B92" w:rsidP="6C757907">
      <w:pPr>
        <w:pStyle w:val="Heading3"/>
        <w:spacing w:before="1" w:after="0"/>
        <w:ind w:left="361"/>
      </w:pPr>
      <w:bookmarkStart w:id="3" w:name="_Toc192236553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ENTREGA</w:t>
      </w:r>
      <w:bookmarkEnd w:id="3"/>
    </w:p>
    <w:p w14:paraId="3D118B55" w14:textId="4CDBD487" w:rsidR="000B7F5C" w:rsidRDefault="29627B92" w:rsidP="6C757907">
      <w:pPr>
        <w:pStyle w:val="ListParagraph"/>
        <w:numPr>
          <w:ilvl w:val="1"/>
          <w:numId w:val="7"/>
        </w:numPr>
        <w:spacing w:after="0"/>
        <w:ind w:left="1081" w:right="361"/>
        <w:jc w:val="both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 xml:space="preserve">Incluyan </w:t>
      </w: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lab03.doc, </w:t>
      </w:r>
      <w:proofErr w:type="spellStart"/>
      <w:proofErr w:type="gramStart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mananitas.asta</w:t>
      </w:r>
      <w:proofErr w:type="spellEnd"/>
      <w:proofErr w:type="gramEnd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 </w:t>
      </w:r>
      <w:r w:rsidRPr="6C757907">
        <w:rPr>
          <w:rFonts w:ascii="Trebuchet MS" w:eastAsia="Trebuchet MS" w:hAnsi="Trebuchet MS" w:cs="Trebuchet MS"/>
          <w:color w:val="FF0000"/>
          <w:sz w:val="20"/>
          <w:szCs w:val="20"/>
          <w:lang w:val="es-ES"/>
        </w:rPr>
        <w:t xml:space="preserve">y </w:t>
      </w:r>
      <w:proofErr w:type="spellStart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mananitas.sql</w:t>
      </w:r>
      <w:proofErr w:type="spellEnd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 </w:t>
      </w:r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 xml:space="preserve">en un archivo </w:t>
      </w:r>
      <w:r w:rsidRPr="6C757907">
        <w:rPr>
          <w:rFonts w:ascii="Trebuchet MS" w:eastAsia="Trebuchet MS" w:hAnsi="Trebuchet MS" w:cs="Trebuchet MS"/>
          <w:color w:val="FF0000"/>
          <w:sz w:val="20"/>
          <w:szCs w:val="20"/>
          <w:lang w:val="es-ES"/>
        </w:rPr>
        <w:t xml:space="preserve">.zip. </w:t>
      </w:r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>El nombre de este archivo debe ser la concatenación en orden alfabético de los primeros apellidos de cada uno de los miembros del equipo. Para organizar el archivo .</w:t>
      </w:r>
      <w:proofErr w:type="spellStart"/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>sql</w:t>
      </w:r>
      <w:proofErr w:type="spellEnd"/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 xml:space="preserve"> incluyan como comentarios los títulos señalados en azul y no olviden dar nombres significativos a cada uno de los elementos de la implementación.</w:t>
      </w:r>
    </w:p>
    <w:p w14:paraId="041DC4BA" w14:textId="1EEED2F3" w:rsidR="000B7F5C" w:rsidRDefault="29627B92" w:rsidP="6C757907">
      <w:pPr>
        <w:pStyle w:val="ListParagraph"/>
        <w:numPr>
          <w:ilvl w:val="1"/>
          <w:numId w:val="7"/>
        </w:numPr>
        <w:spacing w:after="0"/>
        <w:ind w:left="1081" w:right="371"/>
        <w:jc w:val="both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 xml:space="preserve">Deben publicar el avance al final de la sesión y la versión definitiva en la fecha indicada. Publiquen en </w:t>
      </w:r>
      <w:proofErr w:type="spellStart"/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>moodle</w:t>
      </w:r>
      <w:proofErr w:type="spellEnd"/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 xml:space="preserve"> en los espacios correspondientes.</w:t>
      </w:r>
    </w:p>
    <w:p w14:paraId="1CE12E06" w14:textId="6082B0E0" w:rsidR="000B7F5C" w:rsidRDefault="29627B92" w:rsidP="6C757907">
      <w:pPr>
        <w:spacing w:before="1" w:after="0"/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7DA0847C" w14:textId="226F0CD4" w:rsidR="000B7F5C" w:rsidRDefault="29627B92" w:rsidP="6C757907">
      <w:pPr>
        <w:pStyle w:val="Heading2"/>
        <w:spacing w:before="0" w:after="0"/>
        <w:ind w:left="361"/>
      </w:pPr>
      <w:bookmarkStart w:id="4" w:name="_Toc192236554"/>
      <w:r w:rsidRPr="6C757907">
        <w:rPr>
          <w:rFonts w:ascii="Trebuchet MS" w:eastAsia="Trebuchet MS" w:hAnsi="Trebuchet MS" w:cs="Trebuchet MS"/>
          <w:b/>
          <w:bCs/>
          <w:sz w:val="24"/>
          <w:szCs w:val="24"/>
          <w:lang w:val="es"/>
        </w:rPr>
        <w:t>Mañanitas</w:t>
      </w:r>
      <w:bookmarkEnd w:id="4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8220"/>
      </w:tblGrid>
      <w:tr w:rsidR="6C757907" w:rsidRPr="009321E6" w14:paraId="0EB22AA5" w14:textId="77777777" w:rsidTr="6C757907">
        <w:trPr>
          <w:trHeight w:val="300"/>
        </w:trPr>
        <w:tc>
          <w:tcPr>
            <w:tcW w:w="1140" w:type="dxa"/>
            <w:vAlign w:val="center"/>
          </w:tcPr>
          <w:p w14:paraId="7CB46A03" w14:textId="769320F3" w:rsidR="6C757907" w:rsidRDefault="6C757907"/>
        </w:tc>
        <w:tc>
          <w:tcPr>
            <w:tcW w:w="8220" w:type="dxa"/>
            <w:vAlign w:val="center"/>
          </w:tcPr>
          <w:p w14:paraId="528F6354" w14:textId="7AF5718F" w:rsidR="29627B92" w:rsidRPr="009321E6" w:rsidRDefault="29627B92" w:rsidP="6C757907">
            <w:pPr>
              <w:spacing w:before="18" w:after="0"/>
              <w:ind w:left="81" w:right="80"/>
              <w:jc w:val="both"/>
              <w:rPr>
                <w:lang w:val="es-CO"/>
              </w:rPr>
            </w:pPr>
            <w:r w:rsidRPr="6C757907">
              <w:rPr>
                <w:rFonts w:ascii="Trebuchet MS" w:eastAsia="Trebuchet MS" w:hAnsi="Trebuchet MS" w:cs="Trebuchet MS"/>
                <w:sz w:val="20"/>
                <w:szCs w:val="20"/>
                <w:lang w:val="es-ES"/>
              </w:rPr>
              <w:t xml:space="preserve">El objetivo de este laboratorio es iniciar la construcción de la base de datos para </w:t>
            </w:r>
            <w:proofErr w:type="spellStart"/>
            <w:r w:rsidRPr="6C757907">
              <w:rPr>
                <w:rFonts w:ascii="Trebuchet MS" w:eastAsia="Trebuchet MS" w:hAnsi="Trebuchet MS" w:cs="Trebuchet MS"/>
                <w:b/>
                <w:bCs/>
                <w:sz w:val="20"/>
                <w:szCs w:val="20"/>
                <w:lang w:val="es-ES"/>
              </w:rPr>
              <w:t>mananitas</w:t>
            </w:r>
            <w:proofErr w:type="spellEnd"/>
            <w:r w:rsidRPr="6C757907">
              <w:rPr>
                <w:rFonts w:ascii="Trebuchet MS" w:eastAsia="Trebuchet MS" w:hAnsi="Trebuchet MS" w:cs="Trebuchet MS"/>
                <w:sz w:val="20"/>
                <w:szCs w:val="20"/>
                <w:lang w:val="es-ES"/>
              </w:rPr>
              <w:t xml:space="preserve">. En el primer ciclo trabajaremos </w:t>
            </w:r>
            <w:proofErr w:type="spellStart"/>
            <w:r w:rsidRPr="6C757907">
              <w:rPr>
                <w:rFonts w:ascii="Trebuchet MS" w:eastAsia="Trebuchet MS" w:hAnsi="Trebuchet MS" w:cs="Trebuchet MS"/>
                <w:b/>
                <w:bCs/>
                <w:sz w:val="20"/>
                <w:szCs w:val="20"/>
                <w:lang w:val="es-ES"/>
              </w:rPr>
              <w:t>mananitas</w:t>
            </w:r>
            <w:proofErr w:type="spellEnd"/>
            <w:r w:rsidRPr="6C757907">
              <w:rPr>
                <w:rFonts w:ascii="Trebuchet MS" w:eastAsia="Trebuchet MS" w:hAnsi="Trebuchet MS" w:cs="Trebuchet MS"/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6C757907">
              <w:rPr>
                <w:rFonts w:ascii="Trebuchet MS" w:eastAsia="Trebuchet MS" w:hAnsi="Trebuchet MS" w:cs="Trebuchet MS"/>
                <w:sz w:val="20"/>
                <w:szCs w:val="20"/>
                <w:lang w:val="es-ES"/>
              </w:rPr>
              <w:t>considerando el área de ventas. Luego incluiremos la extensión para publicidad y marketing de los productos.</w:t>
            </w:r>
          </w:p>
          <w:p w14:paraId="69C94A11" w14:textId="350CCCB2" w:rsidR="29627B92" w:rsidRPr="009321E6" w:rsidRDefault="29627B92" w:rsidP="6C757907">
            <w:pPr>
              <w:spacing w:before="1" w:after="0"/>
              <w:ind w:left="81"/>
              <w:jc w:val="both"/>
              <w:rPr>
                <w:lang w:val="es-CO"/>
              </w:rPr>
            </w:pPr>
            <w:r w:rsidRPr="6C757907">
              <w:rPr>
                <w:rFonts w:ascii="Trebuchet MS" w:eastAsia="Trebuchet MS" w:hAnsi="Trebuchet MS" w:cs="Trebuchet MS"/>
                <w:b/>
                <w:bCs/>
                <w:color w:val="C8201D"/>
                <w:sz w:val="20"/>
                <w:szCs w:val="20"/>
                <w:lang w:val="es"/>
              </w:rPr>
              <w:t>Lean caso Mañanitas [Caso 2016-2]</w:t>
            </w:r>
          </w:p>
          <w:p w14:paraId="18AA96F0" w14:textId="72FEF41C" w:rsidR="29627B92" w:rsidRPr="009321E6" w:rsidRDefault="29627B92" w:rsidP="6C757907">
            <w:pPr>
              <w:spacing w:before="2" w:after="0"/>
              <w:ind w:left="81"/>
              <w:jc w:val="both"/>
              <w:rPr>
                <w:lang w:val="es-CO"/>
              </w:rPr>
            </w:pPr>
            <w:r w:rsidRPr="6C757907">
              <w:rPr>
                <w:rFonts w:ascii="Trebuchet MS" w:eastAsia="Trebuchet MS" w:hAnsi="Trebuchet MS" w:cs="Trebuchet MS"/>
                <w:b/>
                <w:bCs/>
                <w:color w:val="C8201D"/>
                <w:sz w:val="20"/>
                <w:szCs w:val="20"/>
                <w:lang w:val="es"/>
              </w:rPr>
              <w:t>Lean caso Publicidad y Marketing [Parcial tercer tercio 2024-2]</w:t>
            </w:r>
          </w:p>
        </w:tc>
      </w:tr>
    </w:tbl>
    <w:p w14:paraId="2805344E" w14:textId="16246179" w:rsidR="000B7F5C" w:rsidRPr="009321E6" w:rsidRDefault="29627B92" w:rsidP="6C757907">
      <w:pPr>
        <w:pStyle w:val="Heading1"/>
        <w:spacing w:before="2" w:after="0"/>
        <w:ind w:left="361"/>
        <w:rPr>
          <w:lang w:val="es-CO"/>
        </w:rPr>
      </w:pPr>
      <w:bookmarkStart w:id="5" w:name="_Toc192236555"/>
      <w:r w:rsidRPr="6C757907">
        <w:rPr>
          <w:rFonts w:ascii="Trebuchet MS" w:eastAsia="Trebuchet MS" w:hAnsi="Trebuchet MS" w:cs="Trebuchet MS"/>
          <w:b/>
          <w:bCs/>
          <w:sz w:val="24"/>
          <w:szCs w:val="24"/>
          <w:lang w:val="es"/>
        </w:rPr>
        <w:t>PRIMER CICLO</w:t>
      </w:r>
      <w:bookmarkEnd w:id="5"/>
    </w:p>
    <w:p w14:paraId="7FF8A958" w14:textId="15CE05BB" w:rsidR="000B7F5C" w:rsidRPr="009321E6" w:rsidRDefault="29627B92" w:rsidP="6C757907">
      <w:pPr>
        <w:pStyle w:val="Heading3"/>
        <w:tabs>
          <w:tab w:val="left" w:pos="691"/>
        </w:tabs>
        <w:spacing w:before="234" w:after="0"/>
        <w:ind w:left="691" w:hanging="330"/>
        <w:jc w:val="both"/>
        <w:rPr>
          <w:lang w:val="es-CO"/>
        </w:rPr>
      </w:pPr>
      <w:bookmarkStart w:id="6" w:name="_Toc192236556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A.</w:t>
      </w:r>
      <w:r w:rsidRPr="6C757907">
        <w:rPr>
          <w:rFonts w:ascii="Times New Roman" w:eastAsia="Times New Roman" w:hAnsi="Times New Roman" w:cs="Times New Roman"/>
          <w:sz w:val="14"/>
          <w:szCs w:val="14"/>
          <w:lang w:val="es"/>
        </w:rPr>
        <w:t xml:space="preserve">  </w:t>
      </w:r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Diseño: modelo conceptual</w:t>
      </w:r>
      <w:bookmarkEnd w:id="6"/>
    </w:p>
    <w:p w14:paraId="51DCE070" w14:textId="5E46B3D1" w:rsidR="000B7F5C" w:rsidRPr="009321E6" w:rsidRDefault="29627B92" w:rsidP="6C757907">
      <w:pPr>
        <w:spacing w:before="1" w:after="0"/>
        <w:ind w:left="361" w:right="371"/>
        <w:jc w:val="both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Estudien los tres modelos asociados al modelo conceptual del ciclo y realicen las siguientes adiciones:</w:t>
      </w:r>
    </w:p>
    <w:p w14:paraId="5DE6BF5F" w14:textId="4BF00BE8" w:rsidR="000B7F5C" w:rsidRDefault="29627B92" w:rsidP="6C757907">
      <w:pPr>
        <w:pStyle w:val="ListParagraph"/>
        <w:numPr>
          <w:ilvl w:val="1"/>
          <w:numId w:val="6"/>
        </w:numPr>
        <w:spacing w:after="0"/>
        <w:ind w:left="1081" w:right="364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Conceptos: Resalten en el modelo conceptual con colores diferentes los elementos asociados a cada uno de los grandes conceptos (GC). (No olvide las relaciones). [GC: Estilo, Producto, Cliente, Factura]</w:t>
      </w:r>
    </w:p>
    <w:p w14:paraId="5B3404EE" w14:textId="77777777" w:rsidR="005A4029" w:rsidRDefault="005A4029" w:rsidP="005A4029">
      <w:pPr>
        <w:pStyle w:val="ListParagraph"/>
        <w:spacing w:after="0"/>
        <w:ind w:left="1081" w:right="364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</w:p>
    <w:p w14:paraId="309C5AD1" w14:textId="4EC0D5BA" w:rsidR="000B7F5C" w:rsidRDefault="29627B92" w:rsidP="005133F6">
      <w:pPr>
        <w:pStyle w:val="ListParagraph"/>
        <w:numPr>
          <w:ilvl w:val="1"/>
          <w:numId w:val="6"/>
        </w:numPr>
        <w:spacing w:after="0"/>
        <w:ind w:left="1081" w:right="372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Funciones: Completen el modelo de funciones con las nuevas funciones de la extensión (no incluyan historias de uso). Indiquen los casos de uso de cada GC usando los colores correspondientes.</w:t>
      </w:r>
    </w:p>
    <w:p w14:paraId="2E71AFC4" w14:textId="77777777" w:rsidR="005A4029" w:rsidRPr="005133F6" w:rsidRDefault="005A4029" w:rsidP="005A4029">
      <w:pPr>
        <w:pStyle w:val="ListParagraph"/>
        <w:spacing w:after="0"/>
        <w:ind w:left="1081" w:right="372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</w:p>
    <w:p w14:paraId="0447A287" w14:textId="57983041" w:rsidR="2C9A3CDD" w:rsidRDefault="2C9A3CDD" w:rsidP="2C9A3CDD">
      <w:pPr>
        <w:pStyle w:val="Heading3"/>
        <w:tabs>
          <w:tab w:val="left" w:pos="687"/>
        </w:tabs>
        <w:spacing w:before="0" w:after="0"/>
        <w:ind w:left="687" w:hanging="326"/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</w:pPr>
    </w:p>
    <w:p w14:paraId="53B956D6" w14:textId="3A496B1B" w:rsidR="000B7F5C" w:rsidRPr="009321E6" w:rsidRDefault="29627B92" w:rsidP="6C757907">
      <w:pPr>
        <w:pStyle w:val="Heading3"/>
        <w:tabs>
          <w:tab w:val="left" w:pos="687"/>
        </w:tabs>
        <w:spacing w:before="0" w:after="0"/>
        <w:ind w:left="687" w:hanging="326"/>
        <w:rPr>
          <w:lang w:val="es-CO"/>
        </w:rPr>
      </w:pPr>
      <w:bookmarkStart w:id="7" w:name="_Toc192236557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B.</w:t>
      </w:r>
      <w:r w:rsidRPr="6C757907">
        <w:rPr>
          <w:rFonts w:ascii="Times New Roman" w:eastAsia="Times New Roman" w:hAnsi="Times New Roman" w:cs="Times New Roman"/>
          <w:sz w:val="14"/>
          <w:szCs w:val="14"/>
          <w:lang w:val="es"/>
        </w:rPr>
        <w:t xml:space="preserve">  </w:t>
      </w:r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Diseño: modelo conceptual extensión</w:t>
      </w:r>
      <w:bookmarkEnd w:id="7"/>
    </w:p>
    <w:p w14:paraId="495D1842" w14:textId="40140DC8" w:rsidR="000B7F5C" w:rsidRPr="009321E6" w:rsidRDefault="29627B92" w:rsidP="6C757907">
      <w:pPr>
        <w:spacing w:before="2"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Incluyan en este ciclo </w:t>
      </w:r>
      <w:r w:rsidRPr="6C757907">
        <w:rPr>
          <w:rFonts w:ascii="Trebuchet MS" w:eastAsia="Trebuchet MS" w:hAnsi="Trebuchet MS" w:cs="Trebuchet MS"/>
          <w:b/>
          <w:bCs/>
          <w:sz w:val="20"/>
          <w:szCs w:val="20"/>
          <w:lang w:val="es"/>
        </w:rPr>
        <w:t xml:space="preserve">publicidad y marketing </w:t>
      </w: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para productos.</w:t>
      </w:r>
    </w:p>
    <w:p w14:paraId="2757E522" w14:textId="7E2252A1" w:rsidR="000B7F5C" w:rsidRDefault="29627B92" w:rsidP="6C757907">
      <w:pPr>
        <w:pStyle w:val="ListParagraph"/>
        <w:numPr>
          <w:ilvl w:val="1"/>
          <w:numId w:val="6"/>
        </w:numPr>
        <w:spacing w:after="0"/>
        <w:ind w:left="1081" w:right="370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Conceptos:</w:t>
      </w:r>
      <w:r w:rsidR="00B2333F">
        <w:tab/>
      </w: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Adicionen la información correspondiente a publicidad y marketing. Resalten los grandes conceptos con colores diferentes.</w:t>
      </w:r>
    </w:p>
    <w:p w14:paraId="25231575" w14:textId="2F2317D6" w:rsidR="0095421C" w:rsidRDefault="2525269F" w:rsidP="4141912B">
      <w:pPr>
        <w:spacing w:after="0"/>
        <w:ind w:left="1081" w:right="370"/>
      </w:pPr>
      <w:r>
        <w:rPr>
          <w:noProof/>
        </w:rPr>
        <w:drawing>
          <wp:inline distT="0" distB="0" distL="0" distR="0" wp14:anchorId="28342674" wp14:editId="52CD7101">
            <wp:extent cx="5438775" cy="3957057"/>
            <wp:effectExtent l="0" t="0" r="0" b="0"/>
            <wp:docPr id="1128718068" name="Picture 112871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2FCF" w14:textId="44F066C5" w:rsidR="000B7F5C" w:rsidRDefault="29627B92" w:rsidP="6C757907">
      <w:pPr>
        <w:pStyle w:val="ListParagraph"/>
        <w:numPr>
          <w:ilvl w:val="1"/>
          <w:numId w:val="6"/>
        </w:numPr>
        <w:spacing w:after="0"/>
        <w:ind w:left="1081" w:right="362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Funciones:</w:t>
      </w:r>
      <w:r w:rsidR="00B2333F" w:rsidRPr="009321E6">
        <w:rPr>
          <w:lang w:val="es-CO"/>
        </w:rPr>
        <w:tab/>
      </w: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Completen el modelo de funciones (no incluyan historias de uso). Indiquen los casos de uso de cada GC usando los colores correspondientes.</w:t>
      </w:r>
    </w:p>
    <w:p w14:paraId="656F0D10" w14:textId="77777777" w:rsidR="0095421C" w:rsidRDefault="0095421C" w:rsidP="0095421C">
      <w:pPr>
        <w:pStyle w:val="ListParagraph"/>
        <w:spacing w:after="0"/>
        <w:ind w:left="1081" w:right="362"/>
        <w:rPr>
          <w:rFonts w:ascii="Trebuchet MS" w:eastAsia="Trebuchet MS" w:hAnsi="Trebuchet MS" w:cs="Trebuchet MS"/>
          <w:sz w:val="20"/>
          <w:szCs w:val="20"/>
          <w:lang w:val="es"/>
        </w:rPr>
      </w:pPr>
    </w:p>
    <w:p w14:paraId="2977425F" w14:textId="41FBEFD4" w:rsidR="000939CA" w:rsidRDefault="29627B92" w:rsidP="000939CA">
      <w:pPr>
        <w:pStyle w:val="ListParagraph"/>
        <w:numPr>
          <w:ilvl w:val="1"/>
          <w:numId w:val="6"/>
        </w:numPr>
        <w:spacing w:after="0"/>
        <w:ind w:left="1081" w:right="366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Consultas operativas: Adicionen la consulta definida y propongan una nueva consulta operativa para esta extensión. Incluya historia de uso y detalle del informe.</w:t>
      </w:r>
    </w:p>
    <w:p w14:paraId="36F968AD" w14:textId="77777777" w:rsidR="000939CA" w:rsidRPr="000939CA" w:rsidRDefault="000939CA" w:rsidP="000939CA">
      <w:pPr>
        <w:pStyle w:val="ListParagraph"/>
        <w:spacing w:after="0"/>
        <w:ind w:left="1081" w:right="366"/>
        <w:rPr>
          <w:rFonts w:ascii="Trebuchet MS" w:eastAsia="Trebuchet MS" w:hAnsi="Trebuchet MS" w:cs="Trebuchet MS"/>
          <w:sz w:val="20"/>
          <w:szCs w:val="20"/>
          <w:lang w:val="es"/>
        </w:rPr>
      </w:pPr>
    </w:p>
    <w:p w14:paraId="4C92983C" w14:textId="1518B9E7" w:rsidR="000B7F5C" w:rsidRDefault="29627B92" w:rsidP="6C757907">
      <w:pPr>
        <w:pStyle w:val="Heading3"/>
        <w:tabs>
          <w:tab w:val="left" w:pos="681"/>
        </w:tabs>
        <w:spacing w:before="71" w:after="0"/>
        <w:ind w:left="681" w:hanging="320"/>
      </w:pPr>
      <w:bookmarkStart w:id="8" w:name="_Toc192236558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C.</w:t>
      </w:r>
      <w:r w:rsidRPr="6C757907">
        <w:rPr>
          <w:rFonts w:ascii="Times New Roman" w:eastAsia="Times New Roman" w:hAnsi="Times New Roman" w:cs="Times New Roman"/>
          <w:sz w:val="14"/>
          <w:szCs w:val="14"/>
          <w:lang w:val="es"/>
        </w:rPr>
        <w:t xml:space="preserve">  </w:t>
      </w:r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Diseño: modelo lógico</w:t>
      </w:r>
      <w:bookmarkEnd w:id="8"/>
    </w:p>
    <w:p w14:paraId="2E819109" w14:textId="2C8EB085" w:rsidR="000B7F5C" w:rsidRPr="009321E6" w:rsidRDefault="29627B92" w:rsidP="6C757907">
      <w:pPr>
        <w:spacing w:before="1" w:after="0"/>
        <w:ind w:left="361" w:right="418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Presenten el modelo lógico correspondiente al modelo conceptual. Inclúyanlo en el archivo de diseño. Indiquen las tablas de cada CRUD</w:t>
      </w:r>
      <w:hyperlink r:id="rId7" w:anchor="_bookmark0">
        <w:r w:rsidRPr="6C757907">
          <w:rPr>
            <w:rStyle w:val="Hyperlink"/>
            <w:rFonts w:ascii="Trebuchet MS" w:eastAsia="Trebuchet MS" w:hAnsi="Trebuchet MS" w:cs="Trebuchet MS"/>
            <w:sz w:val="20"/>
            <w:szCs w:val="20"/>
            <w:u w:val="none"/>
            <w:vertAlign w:val="superscript"/>
            <w:lang w:val="es"/>
          </w:rPr>
          <w:t>1</w:t>
        </w:r>
      </w:hyperlink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usando los colores correspondientes.</w:t>
      </w:r>
    </w:p>
    <w:p w14:paraId="0DE78FBC" w14:textId="18C02755" w:rsidR="000B7F5C" w:rsidRPr="009321E6" w:rsidRDefault="29627B92" w:rsidP="6C757907">
      <w:pPr>
        <w:spacing w:before="25" w:after="0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6A5A22A5" w14:textId="60483707" w:rsidR="000B7F5C" w:rsidRPr="009321E6" w:rsidRDefault="29627B92" w:rsidP="6C757907">
      <w:pPr>
        <w:pStyle w:val="Heading3"/>
        <w:spacing w:before="0" w:after="0"/>
        <w:ind w:left="361"/>
        <w:rPr>
          <w:lang w:val="es-CO"/>
        </w:rPr>
      </w:pPr>
      <w:bookmarkStart w:id="9" w:name="_Toc192236559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C. Construcción: creando</w:t>
      </w:r>
      <w:bookmarkEnd w:id="9"/>
    </w:p>
    <w:p w14:paraId="7E95F873" w14:textId="1B1AB332" w:rsidR="000B7F5C" w:rsidRPr="009321E6" w:rsidRDefault="29627B92" w:rsidP="6C757907">
      <w:pPr>
        <w:spacing w:before="1"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Escriban el código necesario para construir las tablas asociadas al modelo y definir las condiciones mínimas de integridad. (Tipos de datos básicos y condiciones de nulidad)</w:t>
      </w:r>
    </w:p>
    <w:p w14:paraId="77BB15E8" w14:textId="5EECB9D0" w:rsidR="000B7F5C" w:rsidRPr="009321E6" w:rsidRDefault="29627B92" w:rsidP="6C757907">
      <w:pPr>
        <w:spacing w:before="2" w:after="0"/>
        <w:ind w:left="361" w:right="1443"/>
        <w:rPr>
          <w:lang w:val="es-CO"/>
        </w:rPr>
      </w:pPr>
      <w:r w:rsidRPr="6C757907">
        <w:rPr>
          <w:rFonts w:ascii="Trebuchet MS" w:eastAsia="Trebuchet MS" w:hAnsi="Trebuchet MS" w:cs="Trebuchet MS"/>
          <w:b/>
          <w:bCs/>
          <w:color w:val="C8201D"/>
          <w:sz w:val="20"/>
          <w:szCs w:val="20"/>
          <w:lang w:val="es"/>
        </w:rPr>
        <w:t xml:space="preserve">Use el estándar de codificación del ejemplo de las notas de clase. </w:t>
      </w:r>
    </w:p>
    <w:p w14:paraId="6053A1DC" w14:textId="4EAAF038" w:rsidR="000B7F5C" w:rsidRDefault="29627B92" w:rsidP="6C757907">
      <w:pPr>
        <w:spacing w:before="2" w:after="0"/>
        <w:ind w:left="361" w:right="1443"/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i/>
          <w:iCs/>
          <w:color w:val="0000FF"/>
          <w:sz w:val="20"/>
          <w:szCs w:val="20"/>
          <w:lang w:val="es"/>
        </w:rPr>
        <w:t xml:space="preserve">Escriban los siguientes comentarios y dejen un espacio antes de cada CRUD. </w:t>
      </w: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>CICLO 1: Tablas</w:t>
      </w:r>
    </w:p>
    <w:p w14:paraId="5E37E53C" w14:textId="450A4423" w:rsidR="000B7F5C" w:rsidRPr="00AD4EF9" w:rsidRDefault="29627B92" w:rsidP="00AD4EF9">
      <w:pPr>
        <w:spacing w:before="1" w:after="0"/>
        <w:ind w:left="361"/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</w:pP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CICLO 1: </w:t>
      </w:r>
      <w:proofErr w:type="spellStart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XTablas</w:t>
      </w:r>
      <w:proofErr w:type="spellEnd"/>
    </w:p>
    <w:p w14:paraId="399D150E" w14:textId="0B41888C" w:rsidR="000B7F5C" w:rsidRDefault="29627B92" w:rsidP="6C757907">
      <w:pPr>
        <w:pStyle w:val="Heading3"/>
        <w:spacing w:before="0" w:after="0"/>
        <w:ind w:left="361"/>
        <w:jc w:val="both"/>
      </w:pPr>
      <w:bookmarkStart w:id="10" w:name="_Toc192236560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D. Construcción: poblando</w:t>
      </w:r>
      <w:bookmarkEnd w:id="10"/>
    </w:p>
    <w:p w14:paraId="3B8AA39A" w14:textId="1CEC16B6" w:rsidR="000B7F5C" w:rsidRDefault="29627B92" w:rsidP="6C757907">
      <w:pPr>
        <w:pStyle w:val="ListParagraph"/>
        <w:numPr>
          <w:ilvl w:val="0"/>
          <w:numId w:val="5"/>
        </w:numPr>
        <w:spacing w:after="0"/>
        <w:ind w:left="1081" w:right="375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Escriban el código necesario para adicionar mínimo tres ejemplares de cada uno de los grandes conceptos (CRUD) en las tablas correspondientes.</w:t>
      </w:r>
    </w:p>
    <w:p w14:paraId="08A7C8BC" w14:textId="4E884F8E" w:rsidR="000B7F5C" w:rsidRDefault="29627B92" w:rsidP="6C757907">
      <w:pPr>
        <w:pStyle w:val="ListParagraph"/>
        <w:numPr>
          <w:ilvl w:val="0"/>
          <w:numId w:val="5"/>
        </w:numPr>
        <w:spacing w:after="0"/>
        <w:ind w:left="1081" w:right="371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Escriban tres casos de inserción que no deberían permitirse y no se permiten por las reglas de integridad definidas. Documenten lo que desean validar. Traten de ilustrar lo más significativo.</w:t>
      </w:r>
    </w:p>
    <w:p w14:paraId="7CD59DB9" w14:textId="5981EBC5" w:rsidR="000B7F5C" w:rsidRDefault="29627B92" w:rsidP="6C757907">
      <w:pPr>
        <w:pStyle w:val="ListParagraph"/>
        <w:numPr>
          <w:ilvl w:val="0"/>
          <w:numId w:val="5"/>
        </w:numPr>
        <w:spacing w:after="0"/>
        <w:ind w:left="1081" w:right="362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Escriban tres casos de inserción que no deberían permitirse y todavía se permiten. Documenten lo que desean validar. Traten de ilustrar lo más significativo.</w:t>
      </w:r>
    </w:p>
    <w:p w14:paraId="5F5B7C3F" w14:textId="1A055ED1" w:rsidR="000B7F5C" w:rsidRPr="009321E6" w:rsidRDefault="29627B92" w:rsidP="6C757907">
      <w:pPr>
        <w:spacing w:before="2" w:after="0"/>
        <w:ind w:left="361"/>
        <w:jc w:val="both"/>
        <w:rPr>
          <w:lang w:val="es-CO"/>
        </w:rPr>
      </w:pPr>
      <w:r w:rsidRPr="6C757907">
        <w:rPr>
          <w:rFonts w:ascii="Trebuchet MS" w:eastAsia="Trebuchet MS" w:hAnsi="Trebuchet MS" w:cs="Trebuchet MS"/>
          <w:i/>
          <w:iCs/>
          <w:color w:val="0000FF"/>
          <w:sz w:val="20"/>
          <w:szCs w:val="20"/>
          <w:lang w:val="es"/>
        </w:rPr>
        <w:t>Escriban los siguientes comentarios y dejen un espacio antes de cada CRUD.</w:t>
      </w:r>
    </w:p>
    <w:p w14:paraId="1CA4FD01" w14:textId="6037B4F8" w:rsidR="000B7F5C" w:rsidRPr="009321E6" w:rsidRDefault="29627B92" w:rsidP="6C757907">
      <w:pPr>
        <w:spacing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CICLO 1: </w:t>
      </w:r>
      <w:proofErr w:type="spellStart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PoblarOK</w:t>
      </w:r>
      <w:proofErr w:type="spellEnd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 (1)</w:t>
      </w:r>
    </w:p>
    <w:p w14:paraId="4B748491" w14:textId="065FF6FA" w:rsidR="000B7F5C" w:rsidRPr="009321E6" w:rsidRDefault="29627B92" w:rsidP="6C757907">
      <w:pPr>
        <w:spacing w:before="1" w:after="0"/>
        <w:ind w:left="361" w:right="3274"/>
        <w:rPr>
          <w:lang w:val="es-CO"/>
        </w:rPr>
      </w:pP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CICLO 1: </w:t>
      </w:r>
      <w:proofErr w:type="spellStart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PoblarNoOK</w:t>
      </w:r>
      <w:proofErr w:type="spellEnd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 (2 y 3) </w:t>
      </w:r>
      <w:proofErr w:type="spellStart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Explíque</w:t>
      </w:r>
      <w:proofErr w:type="spellEnd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 lo que intenta validar CICLO 1: </w:t>
      </w:r>
      <w:proofErr w:type="spellStart"/>
      <w:proofErr w:type="gramStart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XPoblar</w:t>
      </w:r>
      <w:proofErr w:type="spellEnd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(</w:t>
      </w:r>
      <w:proofErr w:type="gramEnd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Eliminar los datos)</w:t>
      </w:r>
    </w:p>
    <w:p w14:paraId="49BC6690" w14:textId="0BE44830" w:rsidR="000B7F5C" w:rsidRPr="009321E6" w:rsidRDefault="29627B92" w:rsidP="6C757907">
      <w:pPr>
        <w:spacing w:before="1" w:after="0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0A803293" w14:textId="10F16DE2" w:rsidR="000B7F5C" w:rsidRDefault="29627B92" w:rsidP="6C757907">
      <w:pPr>
        <w:pStyle w:val="Heading3"/>
        <w:spacing w:before="0" w:after="0"/>
        <w:ind w:left="361"/>
        <w:jc w:val="both"/>
      </w:pPr>
      <w:bookmarkStart w:id="11" w:name="_Toc192236561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D. Construcción: protegiendo</w:t>
      </w:r>
      <w:bookmarkEnd w:id="11"/>
    </w:p>
    <w:p w14:paraId="584C563F" w14:textId="683B2E46" w:rsidR="000B7F5C" w:rsidRDefault="29627B92" w:rsidP="6C757907">
      <w:pPr>
        <w:pStyle w:val="ListParagraph"/>
        <w:numPr>
          <w:ilvl w:val="0"/>
          <w:numId w:val="4"/>
        </w:numPr>
        <w:spacing w:after="0"/>
        <w:ind w:left="1081" w:right="365"/>
        <w:jc w:val="both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Escriban el código necesario para dar un segundo nivel de integridad a su base de datos incluyendo claves y validaciones de atributos. Para los atributos, no olviden consultar los tipos definidos en el diseño.</w:t>
      </w:r>
    </w:p>
    <w:p w14:paraId="532E58D2" w14:textId="5CC9B763" w:rsidR="000B7F5C" w:rsidRDefault="29627B92" w:rsidP="6C757907">
      <w:pPr>
        <w:pStyle w:val="ListParagraph"/>
        <w:numPr>
          <w:ilvl w:val="0"/>
          <w:numId w:val="4"/>
        </w:numPr>
        <w:spacing w:after="0"/>
        <w:ind w:left="1081" w:right="369"/>
        <w:jc w:val="both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>Revisen los casos del paso 3) del punto anterior y para cada uno de ellos indique el nombre de la restricción que los protege.</w:t>
      </w:r>
    </w:p>
    <w:p w14:paraId="09980123" w14:textId="46D076C4" w:rsidR="000B7F5C" w:rsidRDefault="29627B92" w:rsidP="6C757907">
      <w:pPr>
        <w:pStyle w:val="ListParagraph"/>
        <w:numPr>
          <w:ilvl w:val="0"/>
          <w:numId w:val="4"/>
        </w:numPr>
        <w:spacing w:after="0"/>
        <w:ind w:left="1081" w:right="365"/>
        <w:jc w:val="both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 xml:space="preserve">Propongan otros tres casos que ilustren la protección de </w:t>
      </w:r>
      <w:proofErr w:type="gramStart"/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>la bases</w:t>
      </w:r>
      <w:proofErr w:type="gramEnd"/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 xml:space="preserve"> de datos. Para estos indiquen también el nombre de la restricción que los protege.</w:t>
      </w:r>
    </w:p>
    <w:p w14:paraId="30FF6DAD" w14:textId="36EAAE19" w:rsidR="000B7F5C" w:rsidRPr="009321E6" w:rsidRDefault="29627B92" w:rsidP="6C757907">
      <w:pPr>
        <w:spacing w:before="2" w:after="0"/>
        <w:ind w:left="361"/>
        <w:jc w:val="both"/>
        <w:rPr>
          <w:lang w:val="es-CO"/>
        </w:rPr>
      </w:pPr>
      <w:r w:rsidRPr="6C757907">
        <w:rPr>
          <w:rFonts w:ascii="Trebuchet MS" w:eastAsia="Trebuchet MS" w:hAnsi="Trebuchet MS" w:cs="Trebuchet MS"/>
          <w:i/>
          <w:iCs/>
          <w:color w:val="0000FF"/>
          <w:sz w:val="20"/>
          <w:szCs w:val="20"/>
          <w:lang w:val="es"/>
        </w:rPr>
        <w:t>Escriban los siguientes comentarios y dejen un espacio antes de cada CRUD.</w:t>
      </w:r>
    </w:p>
    <w:p w14:paraId="7D29F76F" w14:textId="67397592" w:rsidR="000B7F5C" w:rsidRPr="009321E6" w:rsidRDefault="29627B92" w:rsidP="6C757907">
      <w:pPr>
        <w:spacing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>CICLO 1: Atributos</w:t>
      </w:r>
    </w:p>
    <w:p w14:paraId="1BE3FD7D" w14:textId="10A49AF8" w:rsidR="000B7F5C" w:rsidRPr="009321E6" w:rsidRDefault="29627B92" w:rsidP="6C757907">
      <w:pPr>
        <w:spacing w:before="1"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>CICLO 1: Primarias</w:t>
      </w:r>
    </w:p>
    <w:p w14:paraId="337AFC76" w14:textId="546C3D67" w:rsidR="000B7F5C" w:rsidRPr="009321E6" w:rsidRDefault="29627B92" w:rsidP="6C757907">
      <w:pPr>
        <w:spacing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>CICLO 1: Únicas</w:t>
      </w:r>
    </w:p>
    <w:p w14:paraId="4D336332" w14:textId="25D7844A" w:rsidR="000B7F5C" w:rsidRPr="009321E6" w:rsidRDefault="29627B92" w:rsidP="6C757907">
      <w:pPr>
        <w:spacing w:before="2"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"/>
        </w:rPr>
        <w:t>CICLO 1: Foráneas</w:t>
      </w:r>
    </w:p>
    <w:p w14:paraId="6EEE2E6A" w14:textId="6FFC3215" w:rsidR="000B7F5C" w:rsidRPr="009321E6" w:rsidRDefault="29627B92" w:rsidP="6C757907">
      <w:pPr>
        <w:spacing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CICLO 1: </w:t>
      </w:r>
      <w:proofErr w:type="spellStart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PoblarNoOK</w:t>
      </w:r>
      <w:proofErr w:type="spellEnd"/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 xml:space="preserve"> (2)</w:t>
      </w:r>
    </w:p>
    <w:p w14:paraId="613A6B4A" w14:textId="20A01A8B" w:rsidR="000B7F5C" w:rsidRPr="009321E6" w:rsidRDefault="29627B92" w:rsidP="6C757907">
      <w:pPr>
        <w:spacing w:after="0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70553877" w14:textId="1E33C3AD" w:rsidR="000B7F5C" w:rsidRPr="009321E6" w:rsidRDefault="29627B92" w:rsidP="6C757907">
      <w:pPr>
        <w:pStyle w:val="Heading3"/>
        <w:spacing w:before="1" w:after="0"/>
        <w:ind w:left="361"/>
        <w:rPr>
          <w:lang w:val="es-CO"/>
        </w:rPr>
      </w:pPr>
      <w:bookmarkStart w:id="12" w:name="_Toc192236562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-ES"/>
        </w:rPr>
        <w:t xml:space="preserve">E. </w:t>
      </w:r>
      <w:proofErr w:type="gramStart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-ES"/>
        </w:rPr>
        <w:t>Construcción :</w:t>
      </w:r>
      <w:proofErr w:type="gramEnd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-ES"/>
        </w:rPr>
        <w:t xml:space="preserve"> consultando</w:t>
      </w:r>
      <w:bookmarkEnd w:id="12"/>
    </w:p>
    <w:p w14:paraId="34BDDE92" w14:textId="4799D28F" w:rsidR="000B7F5C" w:rsidRDefault="29627B92" w:rsidP="6C757907">
      <w:pPr>
        <w:pStyle w:val="ListParagraph"/>
        <w:numPr>
          <w:ilvl w:val="0"/>
          <w:numId w:val="3"/>
        </w:numPr>
        <w:spacing w:after="0"/>
        <w:ind w:left="1080" w:hanging="359"/>
        <w:rPr>
          <w:rFonts w:ascii="Trebuchet MS" w:eastAsia="Trebuchet MS" w:hAnsi="Trebuchet MS" w:cs="Trebuchet MS"/>
          <w:i/>
          <w:iCs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Implementen las consultas </w:t>
      </w:r>
      <w:r w:rsidRPr="6C757907">
        <w:rPr>
          <w:rFonts w:ascii="Trebuchet MS" w:eastAsia="Trebuchet MS" w:hAnsi="Trebuchet MS" w:cs="Trebuchet MS"/>
          <w:i/>
          <w:iCs/>
          <w:sz w:val="20"/>
          <w:szCs w:val="20"/>
          <w:lang w:val="es"/>
        </w:rPr>
        <w:t>Consultar productos más vendidos</w:t>
      </w:r>
    </w:p>
    <w:p w14:paraId="11F9B0A5" w14:textId="6D47A8B3" w:rsidR="000B7F5C" w:rsidRDefault="29627B92" w:rsidP="6C757907">
      <w:pPr>
        <w:pStyle w:val="ListParagraph"/>
        <w:numPr>
          <w:ilvl w:val="0"/>
          <w:numId w:val="3"/>
        </w:numPr>
        <w:spacing w:after="0"/>
        <w:ind w:left="361" w:right="3654" w:firstLine="360"/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 xml:space="preserve">Implementen la nueva consulta definida por ustedes. </w:t>
      </w:r>
      <w:r w:rsidRPr="6C757907">
        <w:rPr>
          <w:rFonts w:ascii="Trebuchet MS" w:eastAsia="Trebuchet MS" w:hAnsi="Trebuchet MS" w:cs="Trebuchet MS"/>
          <w:i/>
          <w:iCs/>
          <w:color w:val="0000FF"/>
          <w:sz w:val="20"/>
          <w:szCs w:val="20"/>
          <w:lang w:val="es-ES"/>
        </w:rPr>
        <w:t xml:space="preserve">Escriban los siguientes comentarios antes del </w:t>
      </w:r>
      <w:proofErr w:type="spellStart"/>
      <w:r w:rsidRPr="6C757907">
        <w:rPr>
          <w:rFonts w:ascii="Trebuchet MS" w:eastAsia="Trebuchet MS" w:hAnsi="Trebuchet MS" w:cs="Trebuchet MS"/>
          <w:i/>
          <w:iCs/>
          <w:color w:val="0000FF"/>
          <w:sz w:val="20"/>
          <w:szCs w:val="20"/>
          <w:lang w:val="es-ES"/>
        </w:rPr>
        <w:t>codigo</w:t>
      </w:r>
      <w:proofErr w:type="spellEnd"/>
      <w:r w:rsidRPr="6C757907">
        <w:rPr>
          <w:rFonts w:ascii="Trebuchet MS" w:eastAsia="Trebuchet MS" w:hAnsi="Trebuchet MS" w:cs="Trebuchet MS"/>
          <w:i/>
          <w:iCs/>
          <w:color w:val="0000FF"/>
          <w:sz w:val="20"/>
          <w:szCs w:val="20"/>
          <w:lang w:val="es-ES"/>
        </w:rPr>
        <w:t xml:space="preserve"> </w:t>
      </w:r>
      <w:proofErr w:type="spellStart"/>
      <w:r w:rsidRPr="6C757907">
        <w:rPr>
          <w:rFonts w:ascii="Trebuchet MS" w:eastAsia="Trebuchet MS" w:hAnsi="Trebuchet MS" w:cs="Trebuchet MS"/>
          <w:i/>
          <w:iCs/>
          <w:color w:val="0000FF"/>
          <w:sz w:val="20"/>
          <w:szCs w:val="20"/>
          <w:lang w:val="es-ES"/>
        </w:rPr>
        <w:t>sql</w:t>
      </w:r>
      <w:proofErr w:type="spellEnd"/>
      <w:r w:rsidRPr="6C757907">
        <w:rPr>
          <w:rFonts w:ascii="Trebuchet MS" w:eastAsia="Trebuchet MS" w:hAnsi="Trebuchet MS" w:cs="Trebuchet MS"/>
          <w:i/>
          <w:iCs/>
          <w:color w:val="0000FF"/>
          <w:sz w:val="20"/>
          <w:szCs w:val="20"/>
          <w:lang w:val="es-ES"/>
        </w:rPr>
        <w:t xml:space="preserve"> </w:t>
      </w:r>
      <w:r w:rsidRPr="6C757907">
        <w:rPr>
          <w:rFonts w:ascii="Trebuchet MS" w:eastAsia="Trebuchet MS" w:hAnsi="Trebuchet MS" w:cs="Trebuchet MS"/>
          <w:color w:val="0000FF"/>
          <w:sz w:val="20"/>
          <w:szCs w:val="20"/>
          <w:lang w:val="es-ES"/>
        </w:rPr>
        <w:t>CICLO 1: &lt;Nombre de la consulta&gt;</w:t>
      </w:r>
    </w:p>
    <w:p w14:paraId="74916B2C" w14:textId="62D09033" w:rsidR="000B7F5C" w:rsidRPr="009321E6" w:rsidRDefault="29627B92" w:rsidP="6C757907">
      <w:pPr>
        <w:spacing w:before="48" w:after="0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7C0875B6" w14:textId="36B43F98" w:rsidR="000B7F5C" w:rsidRPr="009321E6" w:rsidRDefault="29627B92" w:rsidP="6C757907">
      <w:pPr>
        <w:pStyle w:val="Heading3"/>
        <w:spacing w:before="0" w:after="0"/>
        <w:ind w:left="361"/>
        <w:jc w:val="both"/>
        <w:rPr>
          <w:lang w:val="es-CO"/>
        </w:rPr>
      </w:pPr>
      <w:bookmarkStart w:id="13" w:name="_Toc192236563"/>
      <w:r w:rsidRPr="6C757907">
        <w:rPr>
          <w:rFonts w:ascii="Trebuchet MS" w:eastAsia="Trebuchet MS" w:hAnsi="Trebuchet MS" w:cs="Trebuchet MS"/>
          <w:b/>
          <w:bCs/>
          <w:sz w:val="22"/>
          <w:szCs w:val="22"/>
          <w:lang w:val="es"/>
        </w:rPr>
        <w:t>F. Construcción: nuevamente poblando</w:t>
      </w:r>
      <w:bookmarkEnd w:id="13"/>
    </w:p>
    <w:p w14:paraId="341532FE" w14:textId="39F3841C" w:rsidR="000B7F5C" w:rsidRDefault="29627B92" w:rsidP="6C757907">
      <w:pPr>
        <w:spacing w:before="1" w:after="0"/>
        <w:ind w:left="361" w:right="365"/>
        <w:jc w:val="both"/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Escriban el código necesario para poblar su base de datos con nuevos ejemplares. Usen la herramienta </w:t>
      </w:r>
      <w:r w:rsidRPr="6C757907">
        <w:rPr>
          <w:rFonts w:ascii="Trebuchet MS" w:eastAsia="Trebuchet MS" w:hAnsi="Trebuchet MS" w:cs="Trebuchet MS"/>
          <w:color w:val="C8201D"/>
          <w:sz w:val="20"/>
          <w:szCs w:val="20"/>
          <w:lang w:val="es"/>
        </w:rPr>
        <w:t>mokarro</w:t>
      </w:r>
      <w:hyperlink r:id="rId8" w:anchor="_bookmark1">
        <w:r w:rsidRPr="6C757907">
          <w:rPr>
            <w:rStyle w:val="Hyperlink"/>
            <w:rFonts w:ascii="Trebuchet MS" w:eastAsia="Trebuchet MS" w:hAnsi="Trebuchet MS" w:cs="Trebuchet MS"/>
            <w:sz w:val="20"/>
            <w:szCs w:val="20"/>
            <w:u w:val="none"/>
            <w:vertAlign w:val="superscript"/>
            <w:lang w:val="es"/>
          </w:rPr>
          <w:t>2</w:t>
        </w:r>
      </w:hyperlink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para automatizar este proceso. Mínimo diez ejemplares por cada gran concepto. Validen la corrección de sus consultas.</w:t>
      </w:r>
    </w:p>
    <w:p w14:paraId="7805EC76" w14:textId="5CCC330F" w:rsidR="000B7F5C" w:rsidRDefault="29627B92" w:rsidP="6C757907">
      <w:pPr>
        <w:spacing w:after="0"/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1EF973CC" w14:textId="6D39DC1F" w:rsidR="000B7F5C" w:rsidRDefault="29627B92" w:rsidP="6C757907">
      <w:pPr>
        <w:pStyle w:val="ListParagraph"/>
        <w:numPr>
          <w:ilvl w:val="0"/>
          <w:numId w:val="2"/>
        </w:numPr>
        <w:spacing w:after="0"/>
        <w:ind w:left="645" w:hanging="284"/>
        <w:jc w:val="both"/>
        <w:rPr>
          <w:rFonts w:ascii="Times New Roman" w:eastAsia="Times New Roman" w:hAnsi="Times New Roman" w:cs="Times New Roman"/>
          <w:sz w:val="20"/>
          <w:szCs w:val="20"/>
          <w:lang w:val="es"/>
        </w:rPr>
      </w:pPr>
      <w:r w:rsidRPr="6C757907">
        <w:rPr>
          <w:rFonts w:ascii="Times New Roman" w:eastAsia="Times New Roman" w:hAnsi="Times New Roman" w:cs="Times New Roman"/>
          <w:sz w:val="20"/>
          <w:szCs w:val="20"/>
          <w:lang w:val="es"/>
        </w:rPr>
        <w:t>GC en diseño conceptual. CRUD en diseño lógico.</w:t>
      </w:r>
    </w:p>
    <w:p w14:paraId="2BD29756" w14:textId="318AC893" w:rsidR="000B7F5C" w:rsidRDefault="29627B92" w:rsidP="6C757907">
      <w:pPr>
        <w:pStyle w:val="ListParagraph"/>
        <w:numPr>
          <w:ilvl w:val="0"/>
          <w:numId w:val="2"/>
        </w:numPr>
        <w:spacing w:after="0"/>
        <w:ind w:left="645" w:hanging="284"/>
        <w:jc w:val="both"/>
        <w:rPr>
          <w:rFonts w:ascii="Times New Roman" w:eastAsia="Times New Roman" w:hAnsi="Times New Roman" w:cs="Times New Roman"/>
          <w:sz w:val="20"/>
          <w:szCs w:val="20"/>
          <w:lang w:val="es"/>
        </w:rPr>
      </w:pPr>
      <w:hyperlink r:id="rId9">
        <w:r w:rsidRPr="6C757907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s"/>
          </w:rPr>
          <w:t>https://mockaroo.com/</w:t>
        </w:r>
      </w:hyperlink>
    </w:p>
    <w:p w14:paraId="282F8616" w14:textId="08F30A23" w:rsidR="000B7F5C" w:rsidRDefault="000B7F5C"/>
    <w:p w14:paraId="4464AC37" w14:textId="52504005" w:rsidR="000B7F5C" w:rsidRDefault="29627B92" w:rsidP="6C757907">
      <w:pPr>
        <w:pStyle w:val="Heading1"/>
        <w:spacing w:before="78" w:after="0"/>
        <w:ind w:left="361"/>
      </w:pPr>
      <w:bookmarkStart w:id="14" w:name="_Toc192236564"/>
      <w:r w:rsidRPr="6C757907">
        <w:rPr>
          <w:rFonts w:ascii="Trebuchet MS" w:eastAsia="Trebuchet MS" w:hAnsi="Trebuchet MS" w:cs="Trebuchet MS"/>
          <w:b/>
          <w:bCs/>
          <w:sz w:val="24"/>
          <w:szCs w:val="24"/>
          <w:lang w:val="es"/>
        </w:rPr>
        <w:t>CICLO INICIAL</w:t>
      </w:r>
      <w:bookmarkEnd w:id="14"/>
    </w:p>
    <w:p w14:paraId="65442299" w14:textId="4DBFDCE2" w:rsidR="000B7F5C" w:rsidRPr="009321E6" w:rsidRDefault="42A4D4A8" w:rsidP="6C757907">
      <w:pPr>
        <w:spacing w:before="18" w:after="0"/>
        <w:ind w:left="22" w:right="35" w:firstLine="339"/>
        <w:rPr>
          <w:lang w:val="es-CO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En el punto anterior iniciamos la construcción de un ciclo de desarrollo sin tener el diseño general. </w:t>
      </w:r>
      <w:r w:rsidR="00B2333F" w:rsidRPr="009321E6">
        <w:rPr>
          <w:lang w:val="es-CO"/>
        </w:rPr>
        <w:tab/>
      </w: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En este punto vamos a realizar dicho diseño.</w:t>
      </w:r>
    </w:p>
    <w:p w14:paraId="6A582DD9" w14:textId="4E94A2BB" w:rsidR="000B7F5C" w:rsidRPr="009321E6" w:rsidRDefault="000B7F5C" w:rsidP="6C757907">
      <w:pPr>
        <w:rPr>
          <w:lang w:val="es-CO"/>
        </w:rPr>
      </w:pPr>
    </w:p>
    <w:p w14:paraId="1B92B58F" w14:textId="5E24F201" w:rsidR="000B7F5C" w:rsidRPr="009321E6" w:rsidRDefault="29627B92" w:rsidP="6C757907">
      <w:pPr>
        <w:pStyle w:val="Heading4"/>
        <w:spacing w:before="232" w:after="0"/>
        <w:ind w:left="361"/>
        <w:rPr>
          <w:lang w:val="es-CO"/>
        </w:rPr>
      </w:pPr>
      <w:r w:rsidRPr="6C757907">
        <w:rPr>
          <w:rFonts w:ascii="Trebuchet MS" w:eastAsia="Trebuchet MS" w:hAnsi="Trebuchet MS" w:cs="Trebuchet MS"/>
          <w:b/>
          <w:bCs/>
          <w:sz w:val="20"/>
          <w:szCs w:val="20"/>
          <w:lang w:val="es"/>
        </w:rPr>
        <w:t>A. Diseño: modelo conceptual</w:t>
      </w:r>
    </w:p>
    <w:p w14:paraId="6191E054" w14:textId="68CE40FD" w:rsidR="000B7F5C" w:rsidRDefault="29627B92" w:rsidP="6C757907">
      <w:pPr>
        <w:pStyle w:val="ListParagraph"/>
        <w:numPr>
          <w:ilvl w:val="0"/>
          <w:numId w:val="1"/>
        </w:numPr>
        <w:spacing w:after="0"/>
        <w:ind w:left="1079" w:hanging="358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Realicen el modelo general de conceptos. No olviden definir los conceptos.</w:t>
      </w:r>
    </w:p>
    <w:p w14:paraId="5F1F0EB6" w14:textId="6D9CDDDA" w:rsidR="000B7F5C" w:rsidRDefault="29627B92" w:rsidP="6C757907">
      <w:pPr>
        <w:pStyle w:val="ListParagraph"/>
        <w:numPr>
          <w:ilvl w:val="0"/>
          <w:numId w:val="1"/>
        </w:numPr>
        <w:spacing w:after="0"/>
        <w:ind w:left="1079" w:hanging="358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Propongan una consulta gerencial.</w:t>
      </w:r>
    </w:p>
    <w:p w14:paraId="347054CB" w14:textId="1C9B9404" w:rsidR="000B7F5C" w:rsidRDefault="29627B92" w:rsidP="6C757907">
      <w:pPr>
        <w:spacing w:after="0"/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3DAB6FBF" w14:textId="37B7C17B" w:rsidR="000B7F5C" w:rsidRDefault="29627B92" w:rsidP="6C757907">
      <w:pPr>
        <w:spacing w:before="3" w:after="0"/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 xml:space="preserve"> </w:t>
      </w:r>
    </w:p>
    <w:p w14:paraId="7B93CC7A" w14:textId="01DD60A8" w:rsidR="000B7F5C" w:rsidRDefault="29627B92" w:rsidP="6C757907">
      <w:pPr>
        <w:pStyle w:val="Heading4"/>
        <w:spacing w:before="0" w:after="0"/>
        <w:ind w:left="361"/>
      </w:pPr>
      <w:r w:rsidRPr="6C757907">
        <w:rPr>
          <w:rFonts w:ascii="Trebuchet MS" w:eastAsia="Trebuchet MS" w:hAnsi="Trebuchet MS" w:cs="Trebuchet MS"/>
          <w:b/>
          <w:bCs/>
          <w:sz w:val="20"/>
          <w:szCs w:val="20"/>
          <w:lang w:val="es"/>
        </w:rPr>
        <w:t>RETROSPECTIVA</w:t>
      </w:r>
    </w:p>
    <w:p w14:paraId="41706C56" w14:textId="21EA69C6" w:rsidR="000B7F5C" w:rsidRDefault="29627B92" w:rsidP="6C757907">
      <w:pPr>
        <w:pStyle w:val="ListParagraph"/>
        <w:numPr>
          <w:ilvl w:val="1"/>
          <w:numId w:val="1"/>
        </w:numPr>
        <w:spacing w:after="0"/>
        <w:ind w:left="1442" w:right="926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-ES"/>
        </w:rPr>
        <w:t>¿Cuál fue el tiempo total invertido en el laboratorio por cada uno de ustedes? (Horas/Hombre)</w:t>
      </w:r>
    </w:p>
    <w:p w14:paraId="2B56C580" w14:textId="6539F2D8" w:rsidR="000B7F5C" w:rsidRDefault="29627B92" w:rsidP="6C757907">
      <w:pPr>
        <w:pStyle w:val="ListParagraph"/>
        <w:numPr>
          <w:ilvl w:val="1"/>
          <w:numId w:val="1"/>
        </w:numPr>
        <w:spacing w:after="0"/>
        <w:ind w:left="1380" w:hanging="299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¿Cuál es el estado actual del laboratorio? ¿Por qué?</w:t>
      </w:r>
    </w:p>
    <w:p w14:paraId="7E36A9DD" w14:textId="3328AC01" w:rsidR="000B7F5C" w:rsidRDefault="29627B92" w:rsidP="6C757907">
      <w:pPr>
        <w:pStyle w:val="ListParagraph"/>
        <w:numPr>
          <w:ilvl w:val="1"/>
          <w:numId w:val="1"/>
        </w:numPr>
        <w:spacing w:after="0"/>
        <w:ind w:left="1380" w:hanging="299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¿Cuál consideran fue el mayor logro? ¿Por qué?</w:t>
      </w:r>
    </w:p>
    <w:p w14:paraId="45808387" w14:textId="34422CB1" w:rsidR="000B7F5C" w:rsidRDefault="29627B92" w:rsidP="6C757907">
      <w:pPr>
        <w:pStyle w:val="ListParagraph"/>
        <w:numPr>
          <w:ilvl w:val="1"/>
          <w:numId w:val="1"/>
        </w:numPr>
        <w:spacing w:after="0"/>
        <w:ind w:left="1442" w:right="1344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¿Cuál consideran que fue el mayor problema técnico? ¿Qué hicieron para resolverlo?</w:t>
      </w:r>
    </w:p>
    <w:p w14:paraId="7B38CC31" w14:textId="39B0767C" w:rsidR="000B7F5C" w:rsidRDefault="29627B92" w:rsidP="6C757907">
      <w:pPr>
        <w:pStyle w:val="ListParagraph"/>
        <w:numPr>
          <w:ilvl w:val="1"/>
          <w:numId w:val="1"/>
        </w:numPr>
        <w:spacing w:after="0"/>
        <w:ind w:left="1442" w:right="373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¿Qué hicieron bien como equipo? ¿Qué se comprometen a hacer para mejorar los resultados?</w:t>
      </w:r>
    </w:p>
    <w:p w14:paraId="2C078E63" w14:textId="1A6A7F85" w:rsidR="000B7F5C" w:rsidRDefault="29627B92" w:rsidP="6C757907">
      <w:pPr>
        <w:pStyle w:val="ListParagraph"/>
        <w:numPr>
          <w:ilvl w:val="1"/>
          <w:numId w:val="1"/>
        </w:numPr>
        <w:spacing w:after="0" w:line="182" w:lineRule="auto"/>
        <w:ind w:left="1442" w:right="832"/>
        <w:rPr>
          <w:rFonts w:ascii="Trebuchet MS" w:eastAsia="Trebuchet MS" w:hAnsi="Trebuchet MS" w:cs="Trebuchet MS"/>
          <w:sz w:val="20"/>
          <w:szCs w:val="20"/>
          <w:lang w:val="es"/>
        </w:rPr>
      </w:pPr>
      <w:r w:rsidRPr="6C757907">
        <w:rPr>
          <w:rFonts w:ascii="Trebuchet MS" w:eastAsia="Trebuchet MS" w:hAnsi="Trebuchet MS" w:cs="Trebuchet MS"/>
          <w:sz w:val="20"/>
          <w:szCs w:val="20"/>
          <w:lang w:val="es"/>
        </w:rPr>
        <w:t>¿Qué referencias usaron? ¿Cuál fue la más útil? Incluyan citas con estándares adecuados.</w:t>
      </w:r>
    </w:p>
    <w:sectPr w:rsidR="000B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2A989"/>
    <w:multiLevelType w:val="hybridMultilevel"/>
    <w:tmpl w:val="0C8A8604"/>
    <w:lvl w:ilvl="0" w:tplc="DDEA01A6">
      <w:start w:val="1"/>
      <w:numFmt w:val="decimal"/>
      <w:lvlText w:val="2"/>
      <w:lvlJc w:val="left"/>
      <w:pPr>
        <w:ind w:left="720" w:hanging="360"/>
      </w:pPr>
    </w:lvl>
    <w:lvl w:ilvl="1" w:tplc="90BE6D70">
      <w:start w:val="1"/>
      <w:numFmt w:val="lowerLetter"/>
      <w:lvlText w:val="%2."/>
      <w:lvlJc w:val="left"/>
      <w:pPr>
        <w:ind w:left="1440" w:hanging="360"/>
      </w:pPr>
    </w:lvl>
    <w:lvl w:ilvl="2" w:tplc="BF98A03E">
      <w:start w:val="1"/>
      <w:numFmt w:val="lowerRoman"/>
      <w:lvlText w:val="%3."/>
      <w:lvlJc w:val="right"/>
      <w:pPr>
        <w:ind w:left="2160" w:hanging="180"/>
      </w:pPr>
    </w:lvl>
    <w:lvl w:ilvl="3" w:tplc="087A87A2">
      <w:start w:val="1"/>
      <w:numFmt w:val="decimal"/>
      <w:lvlText w:val="%4."/>
      <w:lvlJc w:val="left"/>
      <w:pPr>
        <w:ind w:left="2880" w:hanging="360"/>
      </w:pPr>
    </w:lvl>
    <w:lvl w:ilvl="4" w:tplc="DB2E1F88">
      <w:start w:val="1"/>
      <w:numFmt w:val="lowerLetter"/>
      <w:lvlText w:val="%5."/>
      <w:lvlJc w:val="left"/>
      <w:pPr>
        <w:ind w:left="3600" w:hanging="360"/>
      </w:pPr>
    </w:lvl>
    <w:lvl w:ilvl="5" w:tplc="0598D5B6">
      <w:start w:val="1"/>
      <w:numFmt w:val="lowerRoman"/>
      <w:lvlText w:val="%6."/>
      <w:lvlJc w:val="right"/>
      <w:pPr>
        <w:ind w:left="4320" w:hanging="180"/>
      </w:pPr>
    </w:lvl>
    <w:lvl w:ilvl="6" w:tplc="69CAC974">
      <w:start w:val="1"/>
      <w:numFmt w:val="decimal"/>
      <w:lvlText w:val="%7."/>
      <w:lvlJc w:val="left"/>
      <w:pPr>
        <w:ind w:left="5040" w:hanging="360"/>
      </w:pPr>
    </w:lvl>
    <w:lvl w:ilvl="7" w:tplc="E5EACD26">
      <w:start w:val="1"/>
      <w:numFmt w:val="lowerLetter"/>
      <w:lvlText w:val="%8."/>
      <w:lvlJc w:val="left"/>
      <w:pPr>
        <w:ind w:left="5760" w:hanging="360"/>
      </w:pPr>
    </w:lvl>
    <w:lvl w:ilvl="8" w:tplc="C9BA57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D89C7"/>
    <w:multiLevelType w:val="hybridMultilevel"/>
    <w:tmpl w:val="FAF8850A"/>
    <w:lvl w:ilvl="0" w:tplc="36142746">
      <w:start w:val="1"/>
      <w:numFmt w:val="decimal"/>
      <w:lvlText w:val="%1."/>
      <w:lvlJc w:val="left"/>
      <w:pPr>
        <w:ind w:left="720" w:hanging="360"/>
      </w:pPr>
    </w:lvl>
    <w:lvl w:ilvl="1" w:tplc="13C0FDC4">
      <w:start w:val="1"/>
      <w:numFmt w:val="decimal"/>
      <w:lvlText w:val="•"/>
      <w:lvlJc w:val="left"/>
      <w:pPr>
        <w:ind w:left="1440" w:hanging="360"/>
      </w:pPr>
    </w:lvl>
    <w:lvl w:ilvl="2" w:tplc="06A6608C">
      <w:start w:val="1"/>
      <w:numFmt w:val="lowerRoman"/>
      <w:lvlText w:val="%3."/>
      <w:lvlJc w:val="right"/>
      <w:pPr>
        <w:ind w:left="2160" w:hanging="180"/>
      </w:pPr>
    </w:lvl>
    <w:lvl w:ilvl="3" w:tplc="56C2AD84">
      <w:start w:val="1"/>
      <w:numFmt w:val="decimal"/>
      <w:lvlText w:val="%4."/>
      <w:lvlJc w:val="left"/>
      <w:pPr>
        <w:ind w:left="2880" w:hanging="360"/>
      </w:pPr>
    </w:lvl>
    <w:lvl w:ilvl="4" w:tplc="1CD69E9A">
      <w:start w:val="1"/>
      <w:numFmt w:val="lowerLetter"/>
      <w:lvlText w:val="%5."/>
      <w:lvlJc w:val="left"/>
      <w:pPr>
        <w:ind w:left="3600" w:hanging="360"/>
      </w:pPr>
    </w:lvl>
    <w:lvl w:ilvl="5" w:tplc="016E11BA">
      <w:start w:val="1"/>
      <w:numFmt w:val="lowerRoman"/>
      <w:lvlText w:val="%6."/>
      <w:lvlJc w:val="right"/>
      <w:pPr>
        <w:ind w:left="4320" w:hanging="180"/>
      </w:pPr>
    </w:lvl>
    <w:lvl w:ilvl="6" w:tplc="717074FE">
      <w:start w:val="1"/>
      <w:numFmt w:val="decimal"/>
      <w:lvlText w:val="%7."/>
      <w:lvlJc w:val="left"/>
      <w:pPr>
        <w:ind w:left="5040" w:hanging="360"/>
      </w:pPr>
    </w:lvl>
    <w:lvl w:ilvl="7" w:tplc="B5CCDDA2">
      <w:start w:val="1"/>
      <w:numFmt w:val="lowerLetter"/>
      <w:lvlText w:val="%8."/>
      <w:lvlJc w:val="left"/>
      <w:pPr>
        <w:ind w:left="5760" w:hanging="360"/>
      </w:pPr>
    </w:lvl>
    <w:lvl w:ilvl="8" w:tplc="5256FE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66B20"/>
    <w:multiLevelType w:val="hybridMultilevel"/>
    <w:tmpl w:val="AD46D57A"/>
    <w:lvl w:ilvl="0" w:tplc="42088B62">
      <w:start w:val="1"/>
      <w:numFmt w:val="decimal"/>
      <w:lvlText w:val="3)"/>
      <w:lvlJc w:val="left"/>
      <w:pPr>
        <w:ind w:left="720" w:hanging="360"/>
      </w:pPr>
    </w:lvl>
    <w:lvl w:ilvl="1" w:tplc="902C7976">
      <w:start w:val="1"/>
      <w:numFmt w:val="lowerLetter"/>
      <w:lvlText w:val="%2."/>
      <w:lvlJc w:val="left"/>
      <w:pPr>
        <w:ind w:left="1440" w:hanging="360"/>
      </w:pPr>
    </w:lvl>
    <w:lvl w:ilvl="2" w:tplc="396E8B70">
      <w:start w:val="1"/>
      <w:numFmt w:val="lowerRoman"/>
      <w:lvlText w:val="%3."/>
      <w:lvlJc w:val="right"/>
      <w:pPr>
        <w:ind w:left="2160" w:hanging="180"/>
      </w:pPr>
    </w:lvl>
    <w:lvl w:ilvl="3" w:tplc="B600A992">
      <w:start w:val="1"/>
      <w:numFmt w:val="decimal"/>
      <w:lvlText w:val="%4."/>
      <w:lvlJc w:val="left"/>
      <w:pPr>
        <w:ind w:left="2880" w:hanging="360"/>
      </w:pPr>
    </w:lvl>
    <w:lvl w:ilvl="4" w:tplc="B7E20C42">
      <w:start w:val="1"/>
      <w:numFmt w:val="lowerLetter"/>
      <w:lvlText w:val="%5."/>
      <w:lvlJc w:val="left"/>
      <w:pPr>
        <w:ind w:left="3600" w:hanging="360"/>
      </w:pPr>
    </w:lvl>
    <w:lvl w:ilvl="5" w:tplc="9B8CE0D6">
      <w:start w:val="1"/>
      <w:numFmt w:val="lowerRoman"/>
      <w:lvlText w:val="%6."/>
      <w:lvlJc w:val="right"/>
      <w:pPr>
        <w:ind w:left="4320" w:hanging="180"/>
      </w:pPr>
    </w:lvl>
    <w:lvl w:ilvl="6" w:tplc="291C7C4C">
      <w:start w:val="1"/>
      <w:numFmt w:val="decimal"/>
      <w:lvlText w:val="%7."/>
      <w:lvlJc w:val="left"/>
      <w:pPr>
        <w:ind w:left="5040" w:hanging="360"/>
      </w:pPr>
    </w:lvl>
    <w:lvl w:ilvl="7" w:tplc="FAF8C62E">
      <w:start w:val="1"/>
      <w:numFmt w:val="lowerLetter"/>
      <w:lvlText w:val="%8."/>
      <w:lvlJc w:val="left"/>
      <w:pPr>
        <w:ind w:left="5760" w:hanging="360"/>
      </w:pPr>
    </w:lvl>
    <w:lvl w:ilvl="8" w:tplc="5EE26A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DA273"/>
    <w:multiLevelType w:val="hybridMultilevel"/>
    <w:tmpl w:val="DFA8B6C6"/>
    <w:lvl w:ilvl="0" w:tplc="7DD48F0C">
      <w:start w:val="1"/>
      <w:numFmt w:val="decimal"/>
      <w:lvlText w:val="3)"/>
      <w:lvlJc w:val="left"/>
      <w:pPr>
        <w:ind w:left="720" w:hanging="360"/>
      </w:pPr>
    </w:lvl>
    <w:lvl w:ilvl="1" w:tplc="28E66E26">
      <w:start w:val="1"/>
      <w:numFmt w:val="lowerLetter"/>
      <w:lvlText w:val="%2."/>
      <w:lvlJc w:val="left"/>
      <w:pPr>
        <w:ind w:left="1440" w:hanging="360"/>
      </w:pPr>
    </w:lvl>
    <w:lvl w:ilvl="2" w:tplc="35460F68">
      <w:start w:val="1"/>
      <w:numFmt w:val="lowerRoman"/>
      <w:lvlText w:val="%3."/>
      <w:lvlJc w:val="right"/>
      <w:pPr>
        <w:ind w:left="2160" w:hanging="180"/>
      </w:pPr>
    </w:lvl>
    <w:lvl w:ilvl="3" w:tplc="74C8A740">
      <w:start w:val="1"/>
      <w:numFmt w:val="decimal"/>
      <w:lvlText w:val="%4."/>
      <w:lvlJc w:val="left"/>
      <w:pPr>
        <w:ind w:left="2880" w:hanging="360"/>
      </w:pPr>
    </w:lvl>
    <w:lvl w:ilvl="4" w:tplc="DDA48B1C">
      <w:start w:val="1"/>
      <w:numFmt w:val="lowerLetter"/>
      <w:lvlText w:val="%5."/>
      <w:lvlJc w:val="left"/>
      <w:pPr>
        <w:ind w:left="3600" w:hanging="360"/>
      </w:pPr>
    </w:lvl>
    <w:lvl w:ilvl="5" w:tplc="50B6BDFC">
      <w:start w:val="1"/>
      <w:numFmt w:val="lowerRoman"/>
      <w:lvlText w:val="%6."/>
      <w:lvlJc w:val="right"/>
      <w:pPr>
        <w:ind w:left="4320" w:hanging="180"/>
      </w:pPr>
    </w:lvl>
    <w:lvl w:ilvl="6" w:tplc="EC54FAEE">
      <w:start w:val="1"/>
      <w:numFmt w:val="decimal"/>
      <w:lvlText w:val="%7."/>
      <w:lvlJc w:val="left"/>
      <w:pPr>
        <w:ind w:left="5040" w:hanging="360"/>
      </w:pPr>
    </w:lvl>
    <w:lvl w:ilvl="7" w:tplc="203A9AEA">
      <w:start w:val="1"/>
      <w:numFmt w:val="lowerLetter"/>
      <w:lvlText w:val="%8."/>
      <w:lvlJc w:val="left"/>
      <w:pPr>
        <w:ind w:left="5760" w:hanging="360"/>
      </w:pPr>
    </w:lvl>
    <w:lvl w:ilvl="8" w:tplc="A26A4B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16E3"/>
    <w:multiLevelType w:val="hybridMultilevel"/>
    <w:tmpl w:val="E2A468BC"/>
    <w:lvl w:ilvl="0" w:tplc="72B4FE02">
      <w:start w:val="1"/>
      <w:numFmt w:val="decimal"/>
      <w:lvlText w:val="%1."/>
      <w:lvlJc w:val="left"/>
      <w:pPr>
        <w:ind w:left="720" w:hanging="360"/>
      </w:pPr>
    </w:lvl>
    <w:lvl w:ilvl="1" w:tplc="3D0C88E0">
      <w:start w:val="1"/>
      <w:numFmt w:val="decimal"/>
      <w:lvlText w:val="%2."/>
      <w:lvlJc w:val="left"/>
      <w:pPr>
        <w:ind w:left="1440" w:hanging="360"/>
      </w:pPr>
    </w:lvl>
    <w:lvl w:ilvl="2" w:tplc="5DEA7712">
      <w:start w:val="1"/>
      <w:numFmt w:val="lowerRoman"/>
      <w:lvlText w:val="%3."/>
      <w:lvlJc w:val="right"/>
      <w:pPr>
        <w:ind w:left="2160" w:hanging="180"/>
      </w:pPr>
    </w:lvl>
    <w:lvl w:ilvl="3" w:tplc="7872350C">
      <w:start w:val="1"/>
      <w:numFmt w:val="decimal"/>
      <w:lvlText w:val="%4."/>
      <w:lvlJc w:val="left"/>
      <w:pPr>
        <w:ind w:left="2880" w:hanging="360"/>
      </w:pPr>
    </w:lvl>
    <w:lvl w:ilvl="4" w:tplc="8E389F38">
      <w:start w:val="1"/>
      <w:numFmt w:val="lowerLetter"/>
      <w:lvlText w:val="%5."/>
      <w:lvlJc w:val="left"/>
      <w:pPr>
        <w:ind w:left="3600" w:hanging="360"/>
      </w:pPr>
    </w:lvl>
    <w:lvl w:ilvl="5" w:tplc="92E4CC94">
      <w:start w:val="1"/>
      <w:numFmt w:val="lowerRoman"/>
      <w:lvlText w:val="%6."/>
      <w:lvlJc w:val="right"/>
      <w:pPr>
        <w:ind w:left="4320" w:hanging="180"/>
      </w:pPr>
    </w:lvl>
    <w:lvl w:ilvl="6" w:tplc="E04ECAFE">
      <w:start w:val="1"/>
      <w:numFmt w:val="decimal"/>
      <w:lvlText w:val="%7."/>
      <w:lvlJc w:val="left"/>
      <w:pPr>
        <w:ind w:left="5040" w:hanging="360"/>
      </w:pPr>
    </w:lvl>
    <w:lvl w:ilvl="7" w:tplc="FA7021B0">
      <w:start w:val="1"/>
      <w:numFmt w:val="lowerLetter"/>
      <w:lvlText w:val="%8."/>
      <w:lvlJc w:val="left"/>
      <w:pPr>
        <w:ind w:left="5760" w:hanging="360"/>
      </w:pPr>
    </w:lvl>
    <w:lvl w:ilvl="8" w:tplc="C7D49B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873DE"/>
    <w:multiLevelType w:val="hybridMultilevel"/>
    <w:tmpl w:val="B8C86B50"/>
    <w:lvl w:ilvl="0" w:tplc="486245E4">
      <w:start w:val="1"/>
      <w:numFmt w:val="decimal"/>
      <w:lvlText w:val="2)"/>
      <w:lvlJc w:val="left"/>
      <w:pPr>
        <w:ind w:left="720" w:hanging="360"/>
      </w:pPr>
    </w:lvl>
    <w:lvl w:ilvl="1" w:tplc="A6F6CFAA">
      <w:start w:val="1"/>
      <w:numFmt w:val="lowerLetter"/>
      <w:lvlText w:val="%2."/>
      <w:lvlJc w:val="left"/>
      <w:pPr>
        <w:ind w:left="1440" w:hanging="360"/>
      </w:pPr>
    </w:lvl>
    <w:lvl w:ilvl="2" w:tplc="5BE4B13A">
      <w:start w:val="1"/>
      <w:numFmt w:val="lowerRoman"/>
      <w:lvlText w:val="%3."/>
      <w:lvlJc w:val="right"/>
      <w:pPr>
        <w:ind w:left="2160" w:hanging="180"/>
      </w:pPr>
    </w:lvl>
    <w:lvl w:ilvl="3" w:tplc="95F0BB32">
      <w:start w:val="1"/>
      <w:numFmt w:val="decimal"/>
      <w:lvlText w:val="%4."/>
      <w:lvlJc w:val="left"/>
      <w:pPr>
        <w:ind w:left="2880" w:hanging="360"/>
      </w:pPr>
    </w:lvl>
    <w:lvl w:ilvl="4" w:tplc="F4642612">
      <w:start w:val="1"/>
      <w:numFmt w:val="lowerLetter"/>
      <w:lvlText w:val="%5."/>
      <w:lvlJc w:val="left"/>
      <w:pPr>
        <w:ind w:left="3600" w:hanging="360"/>
      </w:pPr>
    </w:lvl>
    <w:lvl w:ilvl="5" w:tplc="F6C22CC4">
      <w:start w:val="1"/>
      <w:numFmt w:val="lowerRoman"/>
      <w:lvlText w:val="%6."/>
      <w:lvlJc w:val="right"/>
      <w:pPr>
        <w:ind w:left="4320" w:hanging="180"/>
      </w:pPr>
    </w:lvl>
    <w:lvl w:ilvl="6" w:tplc="D28E4084">
      <w:start w:val="1"/>
      <w:numFmt w:val="decimal"/>
      <w:lvlText w:val="%7."/>
      <w:lvlJc w:val="left"/>
      <w:pPr>
        <w:ind w:left="5040" w:hanging="360"/>
      </w:pPr>
    </w:lvl>
    <w:lvl w:ilvl="7" w:tplc="5B58DB82">
      <w:start w:val="1"/>
      <w:numFmt w:val="lowerLetter"/>
      <w:lvlText w:val="%8."/>
      <w:lvlJc w:val="left"/>
      <w:pPr>
        <w:ind w:left="5760" w:hanging="360"/>
      </w:pPr>
    </w:lvl>
    <w:lvl w:ilvl="8" w:tplc="A43407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66E72"/>
    <w:multiLevelType w:val="hybridMultilevel"/>
    <w:tmpl w:val="4A0AB79C"/>
    <w:lvl w:ilvl="0" w:tplc="7CCE48C4">
      <w:start w:val="1"/>
      <w:numFmt w:val="decimal"/>
      <w:lvlText w:val="%1."/>
      <w:lvlJc w:val="left"/>
      <w:pPr>
        <w:ind w:left="720" w:hanging="360"/>
      </w:pPr>
    </w:lvl>
    <w:lvl w:ilvl="1" w:tplc="103C3D4A">
      <w:start w:val="1"/>
      <w:numFmt w:val="decimal"/>
      <w:lvlText w:val="%2."/>
      <w:lvlJc w:val="left"/>
      <w:pPr>
        <w:ind w:left="1440" w:hanging="360"/>
      </w:pPr>
    </w:lvl>
    <w:lvl w:ilvl="2" w:tplc="CCC8B422">
      <w:start w:val="1"/>
      <w:numFmt w:val="lowerRoman"/>
      <w:lvlText w:val="%3."/>
      <w:lvlJc w:val="right"/>
      <w:pPr>
        <w:ind w:left="2160" w:hanging="180"/>
      </w:pPr>
    </w:lvl>
    <w:lvl w:ilvl="3" w:tplc="207EE11C">
      <w:start w:val="1"/>
      <w:numFmt w:val="decimal"/>
      <w:lvlText w:val="%4."/>
      <w:lvlJc w:val="left"/>
      <w:pPr>
        <w:ind w:left="2880" w:hanging="360"/>
      </w:pPr>
    </w:lvl>
    <w:lvl w:ilvl="4" w:tplc="AEAED332">
      <w:start w:val="1"/>
      <w:numFmt w:val="lowerLetter"/>
      <w:lvlText w:val="%5."/>
      <w:lvlJc w:val="left"/>
      <w:pPr>
        <w:ind w:left="3600" w:hanging="360"/>
      </w:pPr>
    </w:lvl>
    <w:lvl w:ilvl="5" w:tplc="C83C341A">
      <w:start w:val="1"/>
      <w:numFmt w:val="lowerRoman"/>
      <w:lvlText w:val="%6."/>
      <w:lvlJc w:val="right"/>
      <w:pPr>
        <w:ind w:left="4320" w:hanging="180"/>
      </w:pPr>
    </w:lvl>
    <w:lvl w:ilvl="6" w:tplc="51B4EB50">
      <w:start w:val="1"/>
      <w:numFmt w:val="decimal"/>
      <w:lvlText w:val="%7."/>
      <w:lvlJc w:val="left"/>
      <w:pPr>
        <w:ind w:left="5040" w:hanging="360"/>
      </w:pPr>
    </w:lvl>
    <w:lvl w:ilvl="7" w:tplc="1096B674">
      <w:start w:val="1"/>
      <w:numFmt w:val="lowerLetter"/>
      <w:lvlText w:val="%8."/>
      <w:lvlJc w:val="left"/>
      <w:pPr>
        <w:ind w:left="5760" w:hanging="360"/>
      </w:pPr>
    </w:lvl>
    <w:lvl w:ilvl="8" w:tplc="270ECBC2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49141">
    <w:abstractNumId w:val="4"/>
  </w:num>
  <w:num w:numId="2" w16cid:durableId="1601793869">
    <w:abstractNumId w:val="0"/>
  </w:num>
  <w:num w:numId="3" w16cid:durableId="492376977">
    <w:abstractNumId w:val="5"/>
  </w:num>
  <w:num w:numId="4" w16cid:durableId="282885738">
    <w:abstractNumId w:val="3"/>
  </w:num>
  <w:num w:numId="5" w16cid:durableId="273564462">
    <w:abstractNumId w:val="2"/>
  </w:num>
  <w:num w:numId="6" w16cid:durableId="307175410">
    <w:abstractNumId w:val="6"/>
  </w:num>
  <w:num w:numId="7" w16cid:durableId="57521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A9F4EC"/>
    <w:rsid w:val="000939CA"/>
    <w:rsid w:val="000B7F5C"/>
    <w:rsid w:val="00136F1F"/>
    <w:rsid w:val="00351D8E"/>
    <w:rsid w:val="00434AD5"/>
    <w:rsid w:val="00452FA6"/>
    <w:rsid w:val="005133F6"/>
    <w:rsid w:val="005A4029"/>
    <w:rsid w:val="005F595A"/>
    <w:rsid w:val="007116EF"/>
    <w:rsid w:val="00796874"/>
    <w:rsid w:val="007E5860"/>
    <w:rsid w:val="00843530"/>
    <w:rsid w:val="009321E6"/>
    <w:rsid w:val="0095421C"/>
    <w:rsid w:val="00A970FD"/>
    <w:rsid w:val="00AA562A"/>
    <w:rsid w:val="00AD4EF9"/>
    <w:rsid w:val="00B2525E"/>
    <w:rsid w:val="00BB1746"/>
    <w:rsid w:val="00BD7C99"/>
    <w:rsid w:val="00C44E58"/>
    <w:rsid w:val="00C80951"/>
    <w:rsid w:val="00CA63F4"/>
    <w:rsid w:val="00D957BB"/>
    <w:rsid w:val="00DC79FA"/>
    <w:rsid w:val="00ED6962"/>
    <w:rsid w:val="00FD5C63"/>
    <w:rsid w:val="2525269F"/>
    <w:rsid w:val="29627B92"/>
    <w:rsid w:val="2C9A3CDD"/>
    <w:rsid w:val="2E503A2F"/>
    <w:rsid w:val="4141912B"/>
    <w:rsid w:val="42A4D4A8"/>
    <w:rsid w:val="4FD684DB"/>
    <w:rsid w:val="6C757907"/>
    <w:rsid w:val="79E47491"/>
    <w:rsid w:val="7FA9F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47A5"/>
  <w15:chartTrackingRefBased/>
  <w15:docId w15:val="{0F407589-7416-4ADC-B5E5-6146C1C3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C757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C757907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52FA6"/>
    <w:pPr>
      <w:spacing w:before="240" w:after="0" w:line="259" w:lineRule="auto"/>
      <w:outlineLvl w:val="9"/>
    </w:pPr>
    <w:rPr>
      <w:sz w:val="32"/>
      <w:szCs w:val="32"/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796874"/>
    <w:pPr>
      <w:widowControl w:val="0"/>
      <w:tabs>
        <w:tab w:val="right" w:leader="dot" w:pos="9350"/>
      </w:tabs>
      <w:autoSpaceDE w:val="0"/>
      <w:autoSpaceDN w:val="0"/>
      <w:spacing w:after="100" w:line="240" w:lineRule="auto"/>
    </w:pPr>
    <w:rPr>
      <w:rFonts w:ascii="Trebuchet MS" w:eastAsia="Trebuchet MS" w:hAnsi="Trebuchet MS" w:cs="Trebuchet MS"/>
      <w:b/>
      <w:bCs/>
      <w:noProof/>
      <w:sz w:val="12"/>
      <w:szCs w:val="12"/>
      <w:lang w:val="e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52F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52F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c-word-edit.officeapps.live.com/we/wordeditorframe.aspx?new=1&amp;ui=en-US&amp;rs=en-US&amp;wopisrc=https%3A%2F%2Fpruebacorreoescuelaingeduco-my.sharepoint.com%2Fpersonal%2Fmarianella_polo-p_mail_escuelaing_edu_co%2F_vti_bin%2Fwopi.ashx%2Ffiles%2F5dee1d2427da4b6c992629dbf8b73978&amp;wdnewandopenct=1741360546252&amp;wdorigin=OFFICECOM-WEB.START.NEW&amp;wdprevioussessionsrc=HarmonyWeb&amp;wdprevioussession=a378f3f1-d06b-4df7-95b3-f8115f3abdef&amp;wdenableroaming=1&amp;mscc=1&amp;wdodb=1&amp;hid=A13588A1-E0E7-0000-7E0E-CE840ABD882F.0&amp;uih=sharepointcom&amp;wdlcid=en-US&amp;jsapi=1&amp;jsapiver=v2&amp;corrid=256ebf55-7e46-55da-0812-d4ec5377ae9e&amp;usid=256ebf55-7e46-55da-0812-d4ec5377ae9e&amp;newsession=1&amp;sftc=1&amp;uihit=docaspx&amp;muv=1&amp;cac=1&amp;sams=1&amp;mtf=1&amp;sfp=1&amp;sdp=1&amp;hch=1&amp;hwfh=1&amp;dchat=1&amp;sc=%7B%22pmo%22%3A%22https%3A%2F%2Fpruebacorreoescuelaingeduco-my.sharepoint.com%22%2C%22pmshare%22%3Atrue%7D&amp;ctp=LeastProtected&amp;rct=Normal&amp;wdhostclicktime=1741360546878&amp;csc=1&amp;wdredirectionreason=Unified_SingleFlu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c-word-edit.officeapps.live.com/we/wordeditorframe.aspx?new=1&amp;ui=en-US&amp;rs=en-US&amp;wopisrc=https%3A%2F%2Fpruebacorreoescuelaingeduco-my.sharepoint.com%2Fpersonal%2Fmarianella_polo-p_mail_escuelaing_edu_co%2F_vti_bin%2Fwopi.ashx%2Ffiles%2F5dee1d2427da4b6c992629dbf8b73978&amp;wdnewandopenct=1741360546252&amp;wdorigin=OFFICECOM-WEB.START.NEW&amp;wdprevioussessionsrc=HarmonyWeb&amp;wdprevioussession=a378f3f1-d06b-4df7-95b3-f8115f3abdef&amp;wdenableroaming=1&amp;mscc=1&amp;wdodb=1&amp;hid=A13588A1-E0E7-0000-7E0E-CE840ABD882F.0&amp;uih=sharepointcom&amp;wdlcid=en-US&amp;jsapi=1&amp;jsapiver=v2&amp;corrid=256ebf55-7e46-55da-0812-d4ec5377ae9e&amp;usid=256ebf55-7e46-55da-0812-d4ec5377ae9e&amp;newsession=1&amp;sftc=1&amp;uihit=docaspx&amp;muv=1&amp;cac=1&amp;sams=1&amp;mtf=1&amp;sfp=1&amp;sdp=1&amp;hch=1&amp;hwfh=1&amp;dchat=1&amp;sc=%7B%22pmo%22%3A%22https%3A%2F%2Fpruebacorreoescuelaingeduco-my.sharepoint.com%22%2C%22pmshare%22%3Atrue%7D&amp;ctp=LeastProtected&amp;rct=Normal&amp;wdhostclicktime=1741360546878&amp;csc=1&amp;wdredirectionreason=Unified_SingleFl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ckar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1446</Words>
  <Characters>8244</Characters>
  <Application>Microsoft Office Word</Application>
  <DocSecurity>4</DocSecurity>
  <Lines>68</Lines>
  <Paragraphs>19</Paragraphs>
  <ScaleCrop>false</ScaleCrop>
  <Company/>
  <LinksUpToDate>false</LinksUpToDate>
  <CharactersWithSpaces>9671</CharactersWithSpaces>
  <SharedDoc>false</SharedDoc>
  <HLinks>
    <vt:vector size="114" baseType="variant">
      <vt:variant>
        <vt:i4>393217</vt:i4>
      </vt:variant>
      <vt:variant>
        <vt:i4>105</vt:i4>
      </vt:variant>
      <vt:variant>
        <vt:i4>0</vt:i4>
      </vt:variant>
      <vt:variant>
        <vt:i4>5</vt:i4>
      </vt:variant>
      <vt:variant>
        <vt:lpwstr>https://mockaroo.com/</vt:lpwstr>
      </vt:variant>
      <vt:variant>
        <vt:lpwstr/>
      </vt:variant>
      <vt:variant>
        <vt:i4>1835098</vt:i4>
      </vt:variant>
      <vt:variant>
        <vt:i4>102</vt:i4>
      </vt:variant>
      <vt:variant>
        <vt:i4>0</vt:i4>
      </vt:variant>
      <vt:variant>
        <vt:i4>5</vt:i4>
      </vt:variant>
      <vt:variant>
        <vt:lpwstr>https://usc-word-edit.officeapps.live.com/we/wordeditorframe.aspx?new=1&amp;ui=en-US&amp;rs=en-US&amp;wopisrc=https%3A%2F%2Fpruebacorreoescuelaingeduco-my.sharepoint.com%2Fpersonal%2Fmarianella_polo-p_mail_escuelaing_edu_co%2F_vti_bin%2Fwopi.ashx%2Ffiles%2F5dee1d2427da4b6c992629dbf8b73978&amp;wdnewandopenct=1741360546252&amp;wdorigin=OFFICECOM-WEB.START.NEW&amp;wdprevioussessionsrc=HarmonyWeb&amp;wdprevioussession=a378f3f1-d06b-4df7-95b3-f8115f3abdef&amp;wdenableroaming=1&amp;mscc=1&amp;wdodb=1&amp;hid=A13588A1-E0E7-0000-7E0E-CE840ABD882F.0&amp;uih=sharepointcom&amp;wdlcid=en-US&amp;jsapi=1&amp;jsapiver=v2&amp;corrid=256ebf55-7e46-55da-0812-d4ec5377ae9e&amp;usid=256ebf55-7e46-55da-0812-d4ec5377ae9e&amp;newsession=1&amp;sftc=1&amp;uihit=docaspx&amp;muv=1&amp;cac=1&amp;sams=1&amp;mtf=1&amp;sfp=1&amp;sdp=1&amp;hch=1&amp;hwfh=1&amp;dchat=1&amp;sc=%7B%22pmo%22%3A%22https%3A%2F%2Fpruebacorreoescuelaingeduco-my.sharepoint.com%22%2C%22pmshare%22%3Atrue%7D&amp;ctp=LeastProtected&amp;rct=Normal&amp;wdhostclicktime=1741360546878&amp;csc=1&amp;wdredirectionreason=Unified_SingleFlush</vt:lpwstr>
      </vt:variant>
      <vt:variant>
        <vt:lpwstr>_bookmark1</vt:lpwstr>
      </vt:variant>
      <vt:variant>
        <vt:i4>1900634</vt:i4>
      </vt:variant>
      <vt:variant>
        <vt:i4>99</vt:i4>
      </vt:variant>
      <vt:variant>
        <vt:i4>0</vt:i4>
      </vt:variant>
      <vt:variant>
        <vt:i4>5</vt:i4>
      </vt:variant>
      <vt:variant>
        <vt:lpwstr>https://usc-word-edit.officeapps.live.com/we/wordeditorframe.aspx?new=1&amp;ui=en-US&amp;rs=en-US&amp;wopisrc=https%3A%2F%2Fpruebacorreoescuelaingeduco-my.sharepoint.com%2Fpersonal%2Fmarianella_polo-p_mail_escuelaing_edu_co%2F_vti_bin%2Fwopi.ashx%2Ffiles%2F5dee1d2427da4b6c992629dbf8b73978&amp;wdnewandopenct=1741360546252&amp;wdorigin=OFFICECOM-WEB.START.NEW&amp;wdprevioussessionsrc=HarmonyWeb&amp;wdprevioussession=a378f3f1-d06b-4df7-95b3-f8115f3abdef&amp;wdenableroaming=1&amp;mscc=1&amp;wdodb=1&amp;hid=A13588A1-E0E7-0000-7E0E-CE840ABD882F.0&amp;uih=sharepointcom&amp;wdlcid=en-US&amp;jsapi=1&amp;jsapiver=v2&amp;corrid=256ebf55-7e46-55da-0812-d4ec5377ae9e&amp;usid=256ebf55-7e46-55da-0812-d4ec5377ae9e&amp;newsession=1&amp;sftc=1&amp;uihit=docaspx&amp;muv=1&amp;cac=1&amp;sams=1&amp;mtf=1&amp;sfp=1&amp;sdp=1&amp;hch=1&amp;hwfh=1&amp;dchat=1&amp;sc=%7B%22pmo%22%3A%22https%3A%2F%2Fpruebacorreoescuelaingeduco-my.sharepoint.com%22%2C%22pmshare%22%3Atrue%7D&amp;ctp=LeastProtected&amp;rct=Normal&amp;wdhostclicktime=1741360546878&amp;csc=1&amp;wdredirectionreason=Unified_SingleFlush</vt:lpwstr>
      </vt:variant>
      <vt:variant>
        <vt:lpwstr>_bookmark0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_Toc192236564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_Toc192236563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_Toc192236562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_Toc192236561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_Toc192236560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_Toc192236559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_Toc192236558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_Toc192236557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_Toc192236556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_Toc192236555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_Toc192236554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_Toc192236553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_Toc192236552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_Toc192236551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_Toc192236550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_Toc192236549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MARIANELLA  POLO PEÑA</dc:creator>
  <cp:keywords/>
  <dc:description/>
  <cp:lastModifiedBy>MARIANELLA  POLO PEÑA</cp:lastModifiedBy>
  <cp:revision>14</cp:revision>
  <dcterms:created xsi:type="dcterms:W3CDTF">2025-03-07T18:15:00Z</dcterms:created>
  <dcterms:modified xsi:type="dcterms:W3CDTF">2025-03-07T17:14:00Z</dcterms:modified>
</cp:coreProperties>
</file>