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4C4" w:rsidRDefault="00B224C4" w:rsidP="00564702">
      <w:r>
        <w:rPr>
          <w:rFonts w:hint="eastAsia"/>
        </w:rPr>
        <w:t>一、稀疏矩阵</w:t>
      </w:r>
    </w:p>
    <w:p w:rsidR="00B224C4" w:rsidRDefault="00B224C4" w:rsidP="00B224C4">
      <w:r>
        <w:rPr>
          <w:rFonts w:hint="eastAsia"/>
        </w:rPr>
        <w:t>1.1</w:t>
      </w:r>
      <w:r>
        <w:rPr>
          <w:rFonts w:hint="eastAsia"/>
        </w:rPr>
        <w:t>定义</w:t>
      </w:r>
    </w:p>
    <w:p w:rsidR="00B224C4" w:rsidRDefault="00B224C4" w:rsidP="00B224C4">
      <w:pPr>
        <w:rPr>
          <w:rFonts w:hint="eastAsia"/>
        </w:rPr>
      </w:pPr>
      <w:r>
        <w:rPr>
          <w:rFonts w:hint="eastAsia"/>
        </w:rPr>
        <w:t>稀疏矩阵</w:t>
      </w:r>
      <w:r>
        <w:rPr>
          <w:rFonts w:hint="eastAsia"/>
        </w:rPr>
        <w:t>:</w:t>
      </w:r>
      <w:r>
        <w:rPr>
          <w:rFonts w:hint="eastAsia"/>
        </w:rPr>
        <w:t>只有少部分为非零项（大部分只占</w:t>
      </w:r>
      <w:r>
        <w:rPr>
          <w:rFonts w:hint="eastAsia"/>
        </w:rPr>
        <w:t>1%</w:t>
      </w:r>
      <w:r>
        <w:rPr>
          <w:rFonts w:hint="eastAsia"/>
        </w:rPr>
        <w:t>）</w:t>
      </w:r>
    </w:p>
    <w:p w:rsidR="00B224C4" w:rsidRDefault="00B224C4" w:rsidP="00B224C4"/>
    <w:p w:rsidR="00B224C4" w:rsidRPr="00B224C4" w:rsidRDefault="00B224C4" w:rsidP="00B224C4">
      <w:pPr>
        <w:rPr>
          <w:rFonts w:hint="eastAsia"/>
        </w:rPr>
      </w:pPr>
      <w:r>
        <w:rPr>
          <w:rFonts w:hint="eastAsia"/>
        </w:rPr>
        <w:t>应用：微分方程数值解、线性规划、网格分析、结构和非结构问题的有限元分析等领域提出了求解高阶稀疏线性方程</w:t>
      </w:r>
      <w:r>
        <w:rPr>
          <w:rFonts w:hint="eastAsia"/>
        </w:rPr>
        <w:t>组的问题。方程组</w:t>
      </w:r>
      <w:proofErr w:type="gramStart"/>
      <w:r>
        <w:rPr>
          <w:rFonts w:hint="eastAsia"/>
        </w:rPr>
        <w:t>的阶数可以上千阶到几十万</w:t>
      </w:r>
      <w:proofErr w:type="gramEnd"/>
      <w:r>
        <w:rPr>
          <w:rFonts w:hint="eastAsia"/>
        </w:rPr>
        <w:t>阶，甚至几百万阶或更高。</w:t>
      </w:r>
    </w:p>
    <w:p w:rsidR="00B224C4" w:rsidRDefault="00B224C4" w:rsidP="00564702"/>
    <w:p w:rsidR="00B224C4" w:rsidRDefault="00B224C4" w:rsidP="00564702">
      <w:r>
        <w:t>1.2</w:t>
      </w:r>
      <w:r>
        <w:rPr>
          <w:rFonts w:hint="eastAsia"/>
        </w:rPr>
        <w:t>求解方法</w:t>
      </w:r>
    </w:p>
    <w:p w:rsidR="00B224C4" w:rsidRDefault="00B224C4" w:rsidP="00564702">
      <w:pPr>
        <w:rPr>
          <w:rFonts w:hint="eastAsia"/>
        </w:rPr>
      </w:pPr>
      <w:r>
        <w:rPr>
          <w:rFonts w:hint="eastAsia"/>
        </w:rPr>
        <w:t>对于一般的大规模稀疏矩阵，一般方法有直接法和迭代法。</w:t>
      </w:r>
    </w:p>
    <w:p w:rsidR="00B224C4" w:rsidRDefault="00B224C4" w:rsidP="00564702">
      <w:r>
        <w:rPr>
          <w:rFonts w:hint="eastAsia"/>
        </w:rPr>
        <w:t>其中直接法指使用矩阵的分解方法，直接计算出方程的解（或者判定方程是否有解），</w:t>
      </w:r>
    </w:p>
    <w:p w:rsidR="00B224C4" w:rsidRDefault="00B224C4" w:rsidP="00564702">
      <w:r w:rsidRPr="00B224C4">
        <w:rPr>
          <w:rFonts w:hint="eastAsia"/>
        </w:rPr>
        <w:t>在不考虑计算机计算精度丢失问题，该方法可以经过有限步算术运算，可求得方程组的精确解的方法</w:t>
      </w:r>
    </w:p>
    <w:p w:rsidR="00B224C4" w:rsidRDefault="00B224C4" w:rsidP="00564702"/>
    <w:p w:rsidR="00B224C4" w:rsidRDefault="00B224C4" w:rsidP="00564702">
      <w:r>
        <w:rPr>
          <w:rFonts w:hint="eastAsia"/>
        </w:rPr>
        <w:t>迭代法</w:t>
      </w:r>
    </w:p>
    <w:p w:rsidR="00B224C4" w:rsidRPr="00B224C4" w:rsidRDefault="00B224C4" w:rsidP="00B224C4">
      <w:pPr>
        <w:rPr>
          <w:rFonts w:hint="eastAsia"/>
        </w:rPr>
      </w:pPr>
      <w:r w:rsidRPr="00B224C4">
        <w:rPr>
          <w:rFonts w:hint="eastAsia"/>
        </w:rPr>
        <w:t>用某种极限过程去逐步逼近线性方程组精确解的方法。迭代法具有占存储单元少，程序设计简单，原始系数矩阵在迭代过程中不变等优点，但存在收敛性及收敛速度等问题。千万阶矩阵求解以迭代法（含多重网格法）为主。迭代法算法简单，易于实现。先天不足</w:t>
      </w:r>
    </w:p>
    <w:p w:rsidR="00B224C4" w:rsidRDefault="00B224C4" w:rsidP="00564702"/>
    <w:p w:rsidR="00B224C4" w:rsidRDefault="00B224C4" w:rsidP="00564702"/>
    <w:p w:rsidR="00B224C4" w:rsidRDefault="00B224C4" w:rsidP="00564702">
      <w:r>
        <w:t>1.2</w:t>
      </w:r>
      <w:r>
        <w:rPr>
          <w:rFonts w:hint="eastAsia"/>
        </w:rPr>
        <w:t>直接法求解</w:t>
      </w:r>
    </w:p>
    <w:p w:rsidR="00B224C4" w:rsidRDefault="00B224C4" w:rsidP="00564702">
      <w:r>
        <w:rPr>
          <w:rFonts w:hint="eastAsia"/>
        </w:rPr>
        <w:t>优势</w:t>
      </w:r>
    </w:p>
    <w:p w:rsidR="00B224C4" w:rsidRDefault="00B224C4" w:rsidP="00B224C4">
      <w:pPr>
        <w:rPr>
          <w:rFonts w:hint="eastAsia"/>
        </w:rPr>
      </w:pPr>
      <w:r>
        <w:rPr>
          <w:rFonts w:hint="eastAsia"/>
        </w:rPr>
        <w:t>直接法的优势</w:t>
      </w:r>
    </w:p>
    <w:p w:rsidR="00B224C4" w:rsidRDefault="00B224C4" w:rsidP="00B224C4">
      <w:pPr>
        <w:rPr>
          <w:rFonts w:hint="eastAsia"/>
        </w:rPr>
      </w:pPr>
      <w:r>
        <w:rPr>
          <w:rFonts w:hint="eastAsia"/>
        </w:rPr>
        <w:t>稳定，通用，精度高基于恰当的主元技术及预处理技术，目前直接法的表现相当稳定，精度也比迭代法局很多。</w:t>
      </w:r>
    </w:p>
    <w:p w:rsidR="00B224C4" w:rsidRDefault="00B224C4" w:rsidP="00B224C4"/>
    <w:p w:rsidR="00B224C4" w:rsidRDefault="00B224C4" w:rsidP="00B224C4"/>
    <w:p w:rsidR="00B224C4" w:rsidRDefault="00B224C4" w:rsidP="00B224C4">
      <w:pPr>
        <w:rPr>
          <w:rFonts w:hint="eastAsia"/>
        </w:rPr>
      </w:pPr>
      <w:r>
        <w:rPr>
          <w:rFonts w:hint="eastAsia"/>
        </w:rPr>
        <w:t>CPU</w:t>
      </w:r>
      <w:r>
        <w:rPr>
          <w:rFonts w:hint="eastAsia"/>
        </w:rPr>
        <w:t>效率可高一个数量级目前单颗的峰值浮点性能己有超过即每秒亿次运算。但只有为数不多的代码能实现这个峰值，其中就有。通过算法优化，稀疏分解的绝大部分运算可直接调用，而迭代法一般只能调用。两者的效率相差一个数量级。</w:t>
      </w:r>
    </w:p>
    <w:p w:rsidR="00B224C4" w:rsidRDefault="00B224C4" w:rsidP="00B224C4"/>
    <w:p w:rsidR="00B224C4" w:rsidRDefault="00B224C4" w:rsidP="00B224C4">
      <w:pPr>
        <w:rPr>
          <w:rFonts w:hint="eastAsia"/>
        </w:rPr>
      </w:pPr>
      <w:r>
        <w:rPr>
          <w:rFonts w:hint="eastAsia"/>
        </w:rPr>
        <w:t>更适合于反复求解的场合</w:t>
      </w:r>
    </w:p>
    <w:p w:rsidR="00B224C4" w:rsidRDefault="00B224C4" w:rsidP="00B224C4">
      <w:r>
        <w:rPr>
          <w:rFonts w:hint="eastAsia"/>
        </w:rPr>
        <w:t>稀疏矩阵通常需要反复求解，即矩阵不变，而右端</w:t>
      </w:r>
      <w:proofErr w:type="gramStart"/>
      <w:r>
        <w:rPr>
          <w:rFonts w:hint="eastAsia"/>
        </w:rPr>
        <w:t>项不断</w:t>
      </w:r>
      <w:proofErr w:type="gramEnd"/>
      <w:r>
        <w:rPr>
          <w:rFonts w:hint="eastAsia"/>
        </w:rPr>
        <w:t>变化。例如非线性方程组求解，拟牛顿迭代，有限元中的多种荷载等。直接法只需数值分解一次，然后针对不同的右端项回代。而回代的速度很快，一般远小于迭代法的时间。因此，当问题中需要反复求解的次数较多，直接法所需的时间会更少。</w:t>
      </w:r>
    </w:p>
    <w:p w:rsidR="00B224C4" w:rsidRDefault="00B224C4" w:rsidP="00B224C4"/>
    <w:p w:rsidR="00B224C4" w:rsidRDefault="00B224C4" w:rsidP="00B224C4">
      <w:r>
        <w:rPr>
          <w:rFonts w:hint="eastAsia"/>
        </w:rPr>
        <w:t>但是也有一定的局限：</w:t>
      </w:r>
    </w:p>
    <w:p w:rsidR="00B224C4" w:rsidRDefault="00B224C4" w:rsidP="00B224C4">
      <w:pPr>
        <w:rPr>
          <w:rFonts w:hint="eastAsia"/>
        </w:rPr>
      </w:pPr>
      <w:r>
        <w:rPr>
          <w:rFonts w:hint="eastAsia"/>
        </w:rPr>
        <w:t>劣势</w:t>
      </w:r>
    </w:p>
    <w:p w:rsidR="00B224C4" w:rsidRDefault="00B224C4" w:rsidP="00B224C4">
      <w:pPr>
        <w:rPr>
          <w:rFonts w:hint="eastAsia"/>
        </w:rPr>
      </w:pPr>
      <w:r>
        <w:rPr>
          <w:rFonts w:hint="eastAsia"/>
        </w:rPr>
        <w:t>需要大量内存</w:t>
      </w:r>
    </w:p>
    <w:p w:rsidR="00B224C4" w:rsidRDefault="00B224C4" w:rsidP="00B224C4">
      <w:pPr>
        <w:rPr>
          <w:rFonts w:hint="eastAsia"/>
        </w:rPr>
      </w:pPr>
      <w:r>
        <w:rPr>
          <w:rFonts w:hint="eastAsia"/>
        </w:rPr>
        <w:t>这个是限制直接法的主要瓶颈所在。就百万阶矩阵实测来看，需要左右内存，千万阶所需内存估计在以上。估计工作站的内存要数年后才能达到这个数量级。因此需要外存模式，辅助完成求解的过程，这将增加额外的时间，并使算法更加复杂。</w:t>
      </w:r>
    </w:p>
    <w:p w:rsidR="00B224C4" w:rsidRDefault="00B224C4" w:rsidP="00B224C4"/>
    <w:p w:rsidR="00B224C4" w:rsidRDefault="00B224C4" w:rsidP="00B224C4">
      <w:pPr>
        <w:rPr>
          <w:rFonts w:hint="eastAsia"/>
        </w:rPr>
      </w:pPr>
      <w:r>
        <w:rPr>
          <w:rFonts w:hint="eastAsia"/>
        </w:rPr>
        <w:lastRenderedPageBreak/>
        <w:t>如</w:t>
      </w:r>
      <w:proofErr w:type="spellStart"/>
      <w:r>
        <w:rPr>
          <w:rFonts w:hint="eastAsia"/>
        </w:rPr>
        <w:t>pardiso</w:t>
      </w:r>
      <w:proofErr w:type="spellEnd"/>
    </w:p>
    <w:p w:rsidR="00B224C4" w:rsidRDefault="00B224C4" w:rsidP="00B224C4">
      <w:r>
        <w:rPr>
          <w:rFonts w:hint="eastAsia"/>
        </w:rPr>
        <w:t>最优内存为</w:t>
      </w:r>
      <w:r>
        <w:rPr>
          <w:rFonts w:hint="eastAsia"/>
        </w:rPr>
        <w:t>4G</w:t>
      </w:r>
    </w:p>
    <w:p w:rsidR="00B224C4" w:rsidRDefault="00B224C4" w:rsidP="00B224C4"/>
    <w:p w:rsidR="00B224C4" w:rsidRDefault="00B224C4" w:rsidP="00B224C4">
      <w:pPr>
        <w:rPr>
          <w:rFonts w:hint="eastAsia"/>
        </w:rPr>
      </w:pPr>
      <w:r>
        <w:rPr>
          <w:rFonts w:hint="eastAsia"/>
        </w:rPr>
        <w:t>算法相对比较复杂</w:t>
      </w:r>
    </w:p>
    <w:p w:rsidR="00B224C4" w:rsidRDefault="00B224C4" w:rsidP="00B224C4">
      <w:pPr>
        <w:rPr>
          <w:rFonts w:hint="eastAsia"/>
        </w:rPr>
      </w:pPr>
      <w:r>
        <w:rPr>
          <w:rFonts w:hint="eastAsia"/>
        </w:rPr>
        <w:t>主流求解器的核心代码都在万行以上。这些求解器都采用很多参数，针对具体问题如何取值也有一些难度。目前很多直接求解器已经商业化，但总体上还有</w:t>
      </w:r>
      <w:proofErr w:type="gramStart"/>
      <w:r>
        <w:rPr>
          <w:rFonts w:hint="eastAsia"/>
        </w:rPr>
        <w:t>很多提局的</w:t>
      </w:r>
      <w:proofErr w:type="gramEnd"/>
      <w:r>
        <w:rPr>
          <w:rFonts w:hint="eastAsia"/>
        </w:rPr>
        <w:t>空。</w:t>
      </w:r>
    </w:p>
    <w:p w:rsidR="00B224C4" w:rsidRDefault="00B224C4" w:rsidP="00B224C4"/>
    <w:p w:rsidR="00B224C4" w:rsidRDefault="00B224C4" w:rsidP="00B224C4">
      <w:pPr>
        <w:rPr>
          <w:rFonts w:hint="eastAsia"/>
        </w:rPr>
      </w:pPr>
      <w:r>
        <w:rPr>
          <w:rFonts w:hint="eastAsia"/>
        </w:rPr>
        <w:t>如</w:t>
      </w:r>
      <w:proofErr w:type="spellStart"/>
      <w:r>
        <w:rPr>
          <w:rFonts w:hint="eastAsia"/>
        </w:rPr>
        <w:t>pardiso</w:t>
      </w:r>
      <w:proofErr w:type="spellEnd"/>
      <w:r>
        <w:rPr>
          <w:rFonts w:hint="eastAsia"/>
        </w:rPr>
        <w:t xml:space="preserve"> ,19</w:t>
      </w:r>
      <w:r>
        <w:rPr>
          <w:rFonts w:hint="eastAsia"/>
        </w:rPr>
        <w:t>参数</w:t>
      </w:r>
    </w:p>
    <w:p w:rsidR="00B224C4" w:rsidRDefault="00B224C4" w:rsidP="00B224C4">
      <w:pPr>
        <w:rPr>
          <w:rFonts w:hint="eastAsia"/>
        </w:rPr>
      </w:pPr>
      <w:r>
        <w:rPr>
          <w:rFonts w:hint="eastAsia"/>
        </w:rPr>
        <w:t>不乏</w:t>
      </w:r>
      <w:proofErr w:type="spellStart"/>
      <w:r>
        <w:rPr>
          <w:rFonts w:hint="eastAsia"/>
        </w:rPr>
        <w:t>iparm</w:t>
      </w:r>
      <w:proofErr w:type="spellEnd"/>
      <w:r>
        <w:rPr>
          <w:rFonts w:hint="eastAsia"/>
        </w:rPr>
        <w:t>(64)</w:t>
      </w:r>
    </w:p>
    <w:p w:rsidR="00B224C4" w:rsidRDefault="00B224C4" w:rsidP="00B224C4"/>
    <w:p w:rsidR="00B224C4" w:rsidRDefault="00B224C4" w:rsidP="00B224C4">
      <w:r>
        <w:rPr>
          <w:rFonts w:hint="eastAsia"/>
        </w:rPr>
        <w:t>二、求解过程</w:t>
      </w:r>
    </w:p>
    <w:p w:rsidR="00B224C4" w:rsidRDefault="00B224C4" w:rsidP="00B224C4">
      <w:r>
        <w:rPr>
          <w:rFonts w:hint="eastAsia"/>
        </w:rPr>
        <w:t>求解的前提是完成矩阵方程</w:t>
      </w:r>
      <w:r>
        <w:rPr>
          <w:rFonts w:hint="eastAsia"/>
        </w:rPr>
        <w:t>A</w:t>
      </w:r>
      <w:r>
        <w:t>X=B</w:t>
      </w:r>
      <w:r>
        <w:rPr>
          <w:rFonts w:hint="eastAsia"/>
        </w:rPr>
        <w:t>的</w:t>
      </w:r>
      <w:r>
        <w:rPr>
          <w:rFonts w:hint="eastAsia"/>
        </w:rPr>
        <w:t>A</w:t>
      </w:r>
      <w:r>
        <w:rPr>
          <w:rFonts w:hint="eastAsia"/>
        </w:rPr>
        <w:t>矩阵的存储和</w:t>
      </w:r>
      <w:r w:rsidRPr="00B224C4">
        <w:rPr>
          <w:rFonts w:hint="eastAsia"/>
        </w:rPr>
        <w:t>基本运算</w:t>
      </w:r>
    </w:p>
    <w:p w:rsidR="00B224C4" w:rsidRDefault="00B224C4" w:rsidP="00B224C4">
      <w:r>
        <w:t>2.1</w:t>
      </w:r>
      <w:r>
        <w:rPr>
          <w:rFonts w:hint="eastAsia"/>
        </w:rPr>
        <w:t>储存矩阵</w:t>
      </w:r>
    </w:p>
    <w:p w:rsidR="00B224C4" w:rsidRPr="00B224C4" w:rsidRDefault="00B224C4" w:rsidP="00B224C4">
      <w:pPr>
        <w:rPr>
          <w:rFonts w:hint="eastAsia"/>
        </w:rPr>
      </w:pPr>
      <w:r>
        <w:rPr>
          <w:rFonts w:hint="eastAsia"/>
        </w:rPr>
        <w:t>储存方式为压缩的方法，主要有以下一些常见的储存</w:t>
      </w:r>
    </w:p>
    <w:p w:rsidR="00B224C4" w:rsidRPr="00B224C4" w:rsidRDefault="00B224C4" w:rsidP="00B224C4">
      <w:r w:rsidRPr="00B224C4">
        <w:t>Skyline</w:t>
      </w:r>
    </w:p>
    <w:p w:rsidR="00B224C4" w:rsidRPr="00B224C4" w:rsidRDefault="00B224C4" w:rsidP="00B224C4">
      <w:r w:rsidRPr="00B224C4">
        <w:t>CRS</w:t>
      </w:r>
    </w:p>
    <w:p w:rsidR="00B224C4" w:rsidRDefault="00B224C4" w:rsidP="00B224C4">
      <w:r w:rsidRPr="00B224C4">
        <w:t>COO</w:t>
      </w:r>
    </w:p>
    <w:p w:rsidR="00B224C4" w:rsidRDefault="00B224C4" w:rsidP="00B224C4">
      <w:r w:rsidRPr="00B224C4">
        <w:drawing>
          <wp:inline distT="0" distB="0" distL="0" distR="0" wp14:anchorId="6B92B1B0" wp14:editId="2088C647">
            <wp:extent cx="2965851" cy="1708522"/>
            <wp:effectExtent l="0" t="0" r="6350" b="635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4"/>
                    <a:stretch>
                      <a:fillRect/>
                    </a:stretch>
                  </pic:blipFill>
                  <pic:spPr>
                    <a:xfrm>
                      <a:off x="0" y="0"/>
                      <a:ext cx="2965851" cy="1708522"/>
                    </a:xfrm>
                    <a:prstGeom prst="rect">
                      <a:avLst/>
                    </a:prstGeom>
                  </pic:spPr>
                </pic:pic>
              </a:graphicData>
            </a:graphic>
          </wp:inline>
        </w:drawing>
      </w:r>
    </w:p>
    <w:p w:rsidR="00B224C4" w:rsidRPr="00B224C4" w:rsidRDefault="00B224C4" w:rsidP="00B224C4">
      <w:pPr>
        <w:rPr>
          <w:rFonts w:hint="eastAsia"/>
        </w:rPr>
      </w:pPr>
      <w:r w:rsidRPr="00B224C4">
        <w:drawing>
          <wp:inline distT="0" distB="0" distL="0" distR="0" wp14:anchorId="1895D732" wp14:editId="476D4945">
            <wp:extent cx="3279004" cy="1875515"/>
            <wp:effectExtent l="0" t="0" r="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5"/>
                    <a:stretch>
                      <a:fillRect/>
                    </a:stretch>
                  </pic:blipFill>
                  <pic:spPr>
                    <a:xfrm>
                      <a:off x="0" y="0"/>
                      <a:ext cx="3279004" cy="1875515"/>
                    </a:xfrm>
                    <a:prstGeom prst="rect">
                      <a:avLst/>
                    </a:prstGeom>
                  </pic:spPr>
                </pic:pic>
              </a:graphicData>
            </a:graphic>
          </wp:inline>
        </w:drawing>
      </w:r>
      <w:r w:rsidRPr="00B224C4">
        <w:lastRenderedPageBreak/>
        <w:drawing>
          <wp:inline distT="0" distB="0" distL="0" distR="0" wp14:anchorId="4B21F2AA" wp14:editId="70672F5C">
            <wp:extent cx="3219741" cy="1875515"/>
            <wp:effectExtent l="0" t="0" r="0"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6"/>
                    <a:stretch>
                      <a:fillRect/>
                    </a:stretch>
                  </pic:blipFill>
                  <pic:spPr>
                    <a:xfrm>
                      <a:off x="0" y="0"/>
                      <a:ext cx="3219741" cy="1875515"/>
                    </a:xfrm>
                    <a:prstGeom prst="rect">
                      <a:avLst/>
                    </a:prstGeom>
                  </pic:spPr>
                </pic:pic>
              </a:graphicData>
            </a:graphic>
          </wp:inline>
        </w:drawing>
      </w:r>
    </w:p>
    <w:p w:rsidR="00B224C4" w:rsidRPr="00B224C4" w:rsidRDefault="00B224C4" w:rsidP="00B224C4">
      <w:r w:rsidRPr="00B224C4">
        <w:rPr>
          <w:rFonts w:hint="eastAsia"/>
        </w:rPr>
        <w:t>基本实现：</w:t>
      </w:r>
    </w:p>
    <w:p w:rsidR="00B224C4" w:rsidRPr="00B224C4" w:rsidRDefault="00B224C4" w:rsidP="00B224C4">
      <w:r w:rsidRPr="00B224C4">
        <w:rPr>
          <w:rFonts w:hint="eastAsia"/>
        </w:rPr>
        <w:t>使用特定的存储规律（压缩储存）</w:t>
      </w:r>
    </w:p>
    <w:p w:rsidR="00B224C4" w:rsidRPr="00B224C4" w:rsidRDefault="00B224C4" w:rsidP="00B224C4">
      <w:r w:rsidRPr="00B224C4">
        <w:rPr>
          <w:rFonts w:hint="eastAsia"/>
        </w:rPr>
        <w:t>如</w:t>
      </w:r>
      <w:r w:rsidRPr="00B224C4">
        <w:t>skyline(</w:t>
      </w:r>
      <w:r w:rsidRPr="00B224C4">
        <w:rPr>
          <w:rFonts w:hint="eastAsia"/>
        </w:rPr>
        <w:t>配合</w:t>
      </w:r>
      <w:r w:rsidRPr="00B224C4">
        <w:t>bandwidth (</w:t>
      </w:r>
      <w:r w:rsidRPr="00B224C4">
        <w:rPr>
          <w:rFonts w:hint="eastAsia"/>
        </w:rPr>
        <w:t>优化</w:t>
      </w:r>
      <w:r w:rsidRPr="00B224C4">
        <w:t>)</w:t>
      </w:r>
    </w:p>
    <w:p w:rsidR="00B224C4" w:rsidRDefault="00B224C4" w:rsidP="00B224C4">
      <w:r>
        <w:rPr>
          <w:rFonts w:hint="eastAsia"/>
        </w:rPr>
        <w:t>那么储存方式是否影响求解呢？答案显然是，因为不同储存方式其实就是为了求解特定形式的矩阵而提出的，如</w:t>
      </w:r>
      <w:r>
        <w:rPr>
          <w:rFonts w:hint="eastAsia"/>
        </w:rPr>
        <w:t>C</w:t>
      </w:r>
      <w:r>
        <w:t>OO</w:t>
      </w:r>
      <w:proofErr w:type="gramStart"/>
      <w:r>
        <w:rPr>
          <w:rFonts w:hint="eastAsia"/>
        </w:rPr>
        <w:t>型专门</w:t>
      </w:r>
      <w:proofErr w:type="gramEnd"/>
      <w:r>
        <w:rPr>
          <w:rFonts w:hint="eastAsia"/>
        </w:rPr>
        <w:t>储存对角线型矩阵，而</w:t>
      </w:r>
      <w:r>
        <w:rPr>
          <w:rFonts w:hint="eastAsia"/>
        </w:rPr>
        <w:t>C</w:t>
      </w:r>
      <w:r>
        <w:t>RS</w:t>
      </w:r>
      <w:r>
        <w:rPr>
          <w:rFonts w:hint="eastAsia"/>
        </w:rPr>
        <w:t>储存随机性矩阵较好，如下图所示：</w:t>
      </w:r>
    </w:p>
    <w:p w:rsidR="00B224C4" w:rsidRPr="00B224C4" w:rsidRDefault="00B224C4" w:rsidP="00B224C4">
      <w:pPr>
        <w:jc w:val="center"/>
        <w:rPr>
          <w:rFonts w:hint="eastAsia"/>
        </w:rPr>
      </w:pPr>
      <w:r w:rsidRPr="00B224C4">
        <w:drawing>
          <wp:inline distT="0" distB="0" distL="0" distR="0" wp14:anchorId="17300C10" wp14:editId="502FBA6C">
            <wp:extent cx="2899095" cy="5064147"/>
            <wp:effectExtent l="0" t="0" r="0" b="317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7"/>
                    <a:stretch>
                      <a:fillRect/>
                    </a:stretch>
                  </pic:blipFill>
                  <pic:spPr>
                    <a:xfrm>
                      <a:off x="0" y="0"/>
                      <a:ext cx="2899095" cy="5064147"/>
                    </a:xfrm>
                    <a:prstGeom prst="rect">
                      <a:avLst/>
                    </a:prstGeom>
                  </pic:spPr>
                </pic:pic>
              </a:graphicData>
            </a:graphic>
          </wp:inline>
        </w:drawing>
      </w:r>
    </w:p>
    <w:p w:rsidR="00B224C4" w:rsidRDefault="00B224C4" w:rsidP="00564702">
      <w:r>
        <w:rPr>
          <w:rFonts w:hint="eastAsia"/>
        </w:rPr>
        <w:t>因此，在计算某些特定矩阵时应该使用适合的压缩储存方式。</w:t>
      </w:r>
      <w:r w:rsidR="007E5EEA">
        <w:rPr>
          <w:rFonts w:hint="eastAsia"/>
        </w:rPr>
        <w:t>能够显著提高运算速度。</w:t>
      </w:r>
    </w:p>
    <w:p w:rsidR="007E5EEA" w:rsidRDefault="007E5EEA" w:rsidP="00564702"/>
    <w:p w:rsidR="007E5EEA" w:rsidRDefault="007E5EEA" w:rsidP="00564702">
      <w:r>
        <w:lastRenderedPageBreak/>
        <w:t>2.2</w:t>
      </w:r>
      <w:r>
        <w:rPr>
          <w:rFonts w:hint="eastAsia"/>
        </w:rPr>
        <w:t>基本运算</w:t>
      </w:r>
    </w:p>
    <w:p w:rsidR="007E5EEA" w:rsidRDefault="007E5EEA" w:rsidP="00564702">
      <w:r>
        <w:rPr>
          <w:rFonts w:hint="eastAsia"/>
        </w:rPr>
        <w:t>矩阵的运算：</w:t>
      </w:r>
    </w:p>
    <w:p w:rsidR="007E5EEA" w:rsidRDefault="007E5EEA" w:rsidP="00564702">
      <w:r>
        <w:rPr>
          <w:rFonts w:hint="eastAsia"/>
        </w:rPr>
        <w:t>乘法运算：</w:t>
      </w:r>
    </w:p>
    <w:p w:rsidR="007E5EEA" w:rsidRDefault="007E5EEA" w:rsidP="00564702">
      <w:r>
        <w:rPr>
          <w:rFonts w:hint="eastAsia"/>
        </w:rPr>
        <w:t>使用类储存为例，</w:t>
      </w:r>
      <w:r>
        <w:rPr>
          <w:rFonts w:hint="eastAsia"/>
        </w:rPr>
        <w:t>A</w:t>
      </w:r>
      <w:r>
        <w:t>X+Y</w:t>
      </w:r>
      <w:r w:rsidR="000967F3">
        <w:t>=Z</w:t>
      </w:r>
      <w:r>
        <w:rPr>
          <w:rFonts w:hint="eastAsia"/>
        </w:rPr>
        <w:t>的计算如下：</w:t>
      </w:r>
    </w:p>
    <w:p w:rsidR="007E5EEA" w:rsidRPr="000967F3" w:rsidRDefault="000967F3" w:rsidP="00564702">
      <w:pPr>
        <w:rPr>
          <w:rFonts w:hint="eastAsia"/>
        </w:rPr>
      </w:pPr>
      <w:r>
        <w:rPr>
          <w:rFonts w:hint="eastAsia"/>
        </w:rPr>
        <w:t>利用只对列元素所在位置的储存性质，只需要把对应列的非零元素位置提取（储存为行号）提出进行计算即可。</w:t>
      </w:r>
    </w:p>
    <w:p w:rsidR="007E5EEA" w:rsidRDefault="000967F3" w:rsidP="000967F3">
      <w:pPr>
        <w:jc w:val="center"/>
      </w:pPr>
      <w:r>
        <w:rPr>
          <w:noProof/>
        </w:rPr>
        <w:drawing>
          <wp:inline distT="0" distB="0" distL="0" distR="0" wp14:anchorId="3E427BF4" wp14:editId="632067EE">
            <wp:extent cx="3829050" cy="11144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1114425"/>
                    </a:xfrm>
                    <a:prstGeom prst="rect">
                      <a:avLst/>
                    </a:prstGeom>
                  </pic:spPr>
                </pic:pic>
              </a:graphicData>
            </a:graphic>
          </wp:inline>
        </w:drawing>
      </w:r>
    </w:p>
    <w:p w:rsidR="007E5EEA" w:rsidRDefault="007E5EEA" w:rsidP="00564702"/>
    <w:p w:rsidR="007E5EEA" w:rsidRDefault="000967F3" w:rsidP="00564702">
      <w:r>
        <w:rPr>
          <w:rFonts w:hint="eastAsia"/>
        </w:rPr>
        <w:t>转置：</w:t>
      </w:r>
    </w:p>
    <w:p w:rsidR="000967F3" w:rsidRPr="000967F3" w:rsidRDefault="000967F3" w:rsidP="00564702">
      <w:pPr>
        <w:rPr>
          <w:rFonts w:hint="eastAsia"/>
          <w:vertAlign w:val="superscript"/>
        </w:rPr>
      </w:pPr>
      <w:r>
        <w:rPr>
          <w:rFonts w:hint="eastAsia"/>
        </w:rPr>
        <w:t>可以根据列储存还原矩阵</w:t>
      </w:r>
      <w:r>
        <w:rPr>
          <w:rFonts w:hint="eastAsia"/>
        </w:rPr>
        <w:t>A</w:t>
      </w:r>
      <w:r>
        <w:rPr>
          <w:rFonts w:hint="eastAsia"/>
        </w:rPr>
        <w:t>，并且按照行储存的方式进行存储，输入列储存进行计算即为</w:t>
      </w:r>
      <w:r>
        <w:rPr>
          <w:rFonts w:hint="eastAsia"/>
        </w:rPr>
        <w:t>A</w:t>
      </w:r>
      <w:r>
        <w:rPr>
          <w:vertAlign w:val="superscript"/>
        </w:rPr>
        <w:t>T</w:t>
      </w:r>
    </w:p>
    <w:p w:rsidR="000967F3" w:rsidRDefault="000967F3" w:rsidP="00564702"/>
    <w:p w:rsidR="000967F3" w:rsidRDefault="000967F3" w:rsidP="00564702">
      <w:r>
        <w:t>2.3</w:t>
      </w:r>
      <w:r>
        <w:rPr>
          <w:rFonts w:hint="eastAsia"/>
        </w:rPr>
        <w:t>直接求解</w:t>
      </w:r>
    </w:p>
    <w:p w:rsidR="000967F3" w:rsidRDefault="000967F3" w:rsidP="00564702">
      <w:r>
        <w:t>2.3.1</w:t>
      </w:r>
      <w:r>
        <w:rPr>
          <w:rFonts w:hint="eastAsia"/>
        </w:rPr>
        <w:t>基础性方法</w:t>
      </w:r>
    </w:p>
    <w:p w:rsidR="000967F3" w:rsidRDefault="000967F3" w:rsidP="00564702">
      <w:r>
        <w:rPr>
          <w:rFonts w:hint="eastAsia"/>
        </w:rPr>
        <w:t>Gau</w:t>
      </w:r>
      <w:r>
        <w:t>ss</w:t>
      </w:r>
      <w:r>
        <w:rPr>
          <w:rFonts w:hint="eastAsia"/>
        </w:rPr>
        <w:t>消去法</w:t>
      </w:r>
    </w:p>
    <w:p w:rsidR="000967F3" w:rsidRDefault="000967F3" w:rsidP="00564702">
      <w:r>
        <w:rPr>
          <w:rFonts w:hint="eastAsia"/>
        </w:rPr>
        <w:t>高斯法结合</w:t>
      </w:r>
      <w:r>
        <w:rPr>
          <w:rFonts w:hint="eastAsia"/>
        </w:rPr>
        <w:t>Cra</w:t>
      </w:r>
      <w:r>
        <w:t>mer</w:t>
      </w:r>
      <w:r>
        <w:rPr>
          <w:rFonts w:hint="eastAsia"/>
        </w:rPr>
        <w:t>法则可以判定和求解矩阵。但是</w:t>
      </w:r>
      <w:r>
        <w:rPr>
          <w:rFonts w:hint="eastAsia"/>
        </w:rPr>
        <w:t>C</w:t>
      </w:r>
      <w:r>
        <w:t>ramer</w:t>
      </w:r>
      <w:r>
        <w:rPr>
          <w:rFonts w:hint="eastAsia"/>
        </w:rPr>
        <w:t>有着</w:t>
      </w:r>
      <w:r>
        <w:rPr>
          <w:rFonts w:hint="eastAsia"/>
        </w:rPr>
        <w:t>O</w:t>
      </w:r>
      <w:r>
        <w:t>(</w:t>
      </w:r>
      <w:r>
        <w:rPr>
          <w:rFonts w:hint="eastAsia"/>
        </w:rPr>
        <w:t>n</w:t>
      </w:r>
      <w:r>
        <w:t>！</w:t>
      </w:r>
      <w:r>
        <w:t>)</w:t>
      </w:r>
      <w:r>
        <w:rPr>
          <w:rFonts w:hint="eastAsia"/>
        </w:rPr>
        <w:t>复杂度，判定不能在运算前进行。高斯法</w:t>
      </w:r>
      <w:r w:rsidRPr="000967F3">
        <w:rPr>
          <w:rFonts w:hint="eastAsia"/>
        </w:rPr>
        <w:t>是一个古老的求解线性方程组的直接方法，但基于消去法的基本思想改进或变形而得到的选主元消去法和三角分解法则是目前计算机上常用的</w:t>
      </w:r>
      <w:proofErr w:type="gramStart"/>
      <w:r w:rsidRPr="000967F3">
        <w:rPr>
          <w:rFonts w:hint="eastAsia"/>
        </w:rPr>
        <w:t>求解低</w:t>
      </w:r>
      <w:proofErr w:type="gramEnd"/>
      <w:r w:rsidRPr="000967F3">
        <w:rPr>
          <w:rFonts w:hint="eastAsia"/>
        </w:rPr>
        <w:t>阶稠密矩阵线性方程组的有效方法。消去法的基本思想是将系数矩阵或增广矩阵），消去为上三角矩阵来求解，消去法有三种形式：按自然顺序选主元法，即按主</w:t>
      </w:r>
      <w:proofErr w:type="gramStart"/>
      <w:r w:rsidRPr="000967F3">
        <w:rPr>
          <w:rFonts w:hint="eastAsia"/>
        </w:rPr>
        <w:t>对角元</w:t>
      </w:r>
      <w:proofErr w:type="gramEnd"/>
      <w:r w:rsidRPr="000967F3">
        <w:rPr>
          <w:rFonts w:hint="eastAsia"/>
        </w:rPr>
        <w:t>的顺序，按列选主元法，以及整体选主元法</w:t>
      </w:r>
      <w:r>
        <w:rPr>
          <w:rFonts w:hint="eastAsia"/>
        </w:rPr>
        <w:t>。衍生方法有</w:t>
      </w:r>
      <w:r>
        <w:rPr>
          <w:rFonts w:hint="eastAsia"/>
        </w:rPr>
        <w:t>G</w:t>
      </w:r>
      <w:r>
        <w:t>auss-Jordon</w:t>
      </w:r>
      <w:r>
        <w:rPr>
          <w:rFonts w:hint="eastAsia"/>
        </w:rPr>
        <w:t>消去，</w:t>
      </w:r>
      <w:r>
        <w:rPr>
          <w:rFonts w:hint="eastAsia"/>
        </w:rPr>
        <w:t>L</w:t>
      </w:r>
      <w:r>
        <w:t>U,QR</w:t>
      </w:r>
      <w:r>
        <w:rPr>
          <w:rFonts w:hint="eastAsia"/>
        </w:rPr>
        <w:t>分解法。</w:t>
      </w:r>
    </w:p>
    <w:p w:rsidR="00F4392C" w:rsidRDefault="00F4392C" w:rsidP="00564702"/>
    <w:p w:rsidR="00F4392C" w:rsidRDefault="00F4392C" w:rsidP="00564702">
      <w:r>
        <w:t>2.3.2</w:t>
      </w:r>
      <w:r>
        <w:rPr>
          <w:rFonts w:hint="eastAsia"/>
        </w:rPr>
        <w:t>波前法</w:t>
      </w:r>
    </w:p>
    <w:p w:rsidR="000967F3" w:rsidRDefault="000967F3" w:rsidP="00564702">
      <w:r>
        <w:rPr>
          <w:rFonts w:hint="eastAsia"/>
        </w:rPr>
        <w:t>下面集中介绍以下一种基于</w:t>
      </w:r>
      <w:r>
        <w:rPr>
          <w:rFonts w:hint="eastAsia"/>
        </w:rPr>
        <w:t>Gaus</w:t>
      </w:r>
      <w:r>
        <w:t>s</w:t>
      </w:r>
      <w:r>
        <w:rPr>
          <w:rFonts w:hint="eastAsia"/>
        </w:rPr>
        <w:t>法的</w:t>
      </w:r>
      <w:r w:rsidR="00F4392C">
        <w:rPr>
          <w:rFonts w:hint="eastAsia"/>
        </w:rPr>
        <w:t>求解法——波前法：</w:t>
      </w:r>
    </w:p>
    <w:p w:rsidR="000967F3" w:rsidRDefault="00F4392C" w:rsidP="00564702">
      <w:r w:rsidRPr="00F4392C">
        <w:rPr>
          <w:rFonts w:hint="eastAsia"/>
        </w:rPr>
        <w:t>波前法基本原理是基于对高斯消去法的再分析，在高斯消去法中，主要采用将主元变换到对角线位置，然后</w:t>
      </w:r>
      <w:proofErr w:type="gramStart"/>
      <w:r w:rsidRPr="00F4392C">
        <w:rPr>
          <w:rFonts w:hint="eastAsia"/>
        </w:rPr>
        <w:t>进行消元操作</w:t>
      </w:r>
      <w:proofErr w:type="gramEnd"/>
      <w:r w:rsidRPr="00F4392C">
        <w:rPr>
          <w:rFonts w:hint="eastAsia"/>
        </w:rPr>
        <w:t>。而波前法则是提取出</w:t>
      </w:r>
      <w:proofErr w:type="gramStart"/>
      <w:r w:rsidRPr="00F4392C">
        <w:rPr>
          <w:rFonts w:hint="eastAsia"/>
        </w:rPr>
        <w:t>需要消元的</w:t>
      </w:r>
      <w:proofErr w:type="gramEnd"/>
      <w:r w:rsidRPr="00F4392C">
        <w:rPr>
          <w:rFonts w:hint="eastAsia"/>
        </w:rPr>
        <w:t>非零元素组成波前，而不考虑零元，然后对集成的波前进行统一处理完成计算。</w:t>
      </w:r>
    </w:p>
    <w:p w:rsidR="001428A2" w:rsidRDefault="001428A2" w:rsidP="00564702">
      <w:r>
        <w:rPr>
          <w:rFonts w:hint="eastAsia"/>
        </w:rPr>
        <w:t>波前法</w:t>
      </w:r>
      <w:r w:rsidR="00BB4634">
        <w:rPr>
          <w:rFonts w:hint="eastAsia"/>
        </w:rPr>
        <w:t>的算法如下所显示，基本原理是算一步储存一部分：</w:t>
      </w:r>
    </w:p>
    <w:p w:rsidR="00BB4634" w:rsidRDefault="00BB4634" w:rsidP="00BB4634">
      <w:pPr>
        <w:jc w:val="center"/>
        <w:rPr>
          <w:b/>
        </w:rPr>
      </w:pPr>
      <w:r>
        <w:rPr>
          <w:noProof/>
        </w:rPr>
        <w:lastRenderedPageBreak/>
        <w:drawing>
          <wp:inline distT="0" distB="0" distL="0" distR="0" wp14:anchorId="54E68228" wp14:editId="12B18FE9">
            <wp:extent cx="3714750" cy="4076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750" cy="4076700"/>
                    </a:xfrm>
                    <a:prstGeom prst="rect">
                      <a:avLst/>
                    </a:prstGeom>
                  </pic:spPr>
                </pic:pic>
              </a:graphicData>
            </a:graphic>
          </wp:inline>
        </w:drawing>
      </w:r>
    </w:p>
    <w:p w:rsidR="00BB4634" w:rsidRPr="00BB4634" w:rsidRDefault="00BB4634" w:rsidP="00BB4634">
      <w:pPr>
        <w:jc w:val="left"/>
        <w:rPr>
          <w:rFonts w:hint="eastAsia"/>
        </w:rPr>
      </w:pPr>
      <w:r>
        <w:rPr>
          <w:rFonts w:hint="eastAsia"/>
        </w:rPr>
        <w:t>同时一个其做消去的算例是：</w:t>
      </w:r>
    </w:p>
    <w:p w:rsidR="000967F3" w:rsidRDefault="00BB4634" w:rsidP="00BB4634">
      <w:pPr>
        <w:jc w:val="center"/>
      </w:pPr>
      <w:r>
        <w:rPr>
          <w:noProof/>
        </w:rPr>
        <w:drawing>
          <wp:inline distT="0" distB="0" distL="0" distR="0" wp14:anchorId="2BF974F8" wp14:editId="52E3E9AA">
            <wp:extent cx="4086225" cy="11811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225" cy="1181100"/>
                    </a:xfrm>
                    <a:prstGeom prst="rect">
                      <a:avLst/>
                    </a:prstGeom>
                  </pic:spPr>
                </pic:pic>
              </a:graphicData>
            </a:graphic>
          </wp:inline>
        </w:drawing>
      </w:r>
    </w:p>
    <w:p w:rsidR="00BB4634" w:rsidRDefault="00BB4634" w:rsidP="00564702">
      <w:r w:rsidRPr="00BB4634">
        <w:rPr>
          <w:rFonts w:hint="eastAsia"/>
        </w:rPr>
        <w:t>回代求解过程如下表格，整个求救过程是按照生成波前相反的顺序进行，每回代一次生成一个新的解，回代过程比较容易理解，计算过程中需要注意的是已经求取的解在后续的计算中使用时的顺序。因为回代过程中右端项是被单次使用，求出的新解可以保持在原来右端项存储的位置。</w:t>
      </w:r>
    </w:p>
    <w:p w:rsidR="00BB4634" w:rsidRDefault="00BB4634" w:rsidP="00BB4634">
      <w:pPr>
        <w:jc w:val="center"/>
      </w:pPr>
      <w:r>
        <w:rPr>
          <w:noProof/>
        </w:rPr>
        <w:drawing>
          <wp:inline distT="0" distB="0" distL="0" distR="0" wp14:anchorId="23875950" wp14:editId="0B587214">
            <wp:extent cx="4610100" cy="20669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100" cy="2066925"/>
                    </a:xfrm>
                    <a:prstGeom prst="rect">
                      <a:avLst/>
                    </a:prstGeom>
                  </pic:spPr>
                </pic:pic>
              </a:graphicData>
            </a:graphic>
          </wp:inline>
        </w:drawing>
      </w:r>
    </w:p>
    <w:p w:rsidR="00BB4634" w:rsidRDefault="00BB4634" w:rsidP="00564702"/>
    <w:p w:rsidR="00BB4634" w:rsidRDefault="00BB4634" w:rsidP="00BB4634">
      <w:r>
        <w:rPr>
          <w:rFonts w:hint="eastAsia"/>
        </w:rPr>
        <w:lastRenderedPageBreak/>
        <w:t>而可以见到</w:t>
      </w:r>
      <w:r w:rsidRPr="00F4392C">
        <w:rPr>
          <w:rFonts w:hint="eastAsia"/>
        </w:rPr>
        <w:t>波前法求解的特点是：刚度矩阵和载荷列矩阵不按照自然编号进入内存而按计算时参加运算的顺序排列；在内存中保留尽可能少的一部分和中的元素。波前法适用于中小型计算机求解大型有限元方程组的常用解法，它是对高斯消去法的改进，主要特点是集成和</w:t>
      </w:r>
      <w:proofErr w:type="gramStart"/>
      <w:r w:rsidRPr="00F4392C">
        <w:rPr>
          <w:rFonts w:hint="eastAsia"/>
        </w:rPr>
        <w:t>消元操作</w:t>
      </w:r>
      <w:proofErr w:type="gramEnd"/>
      <w:r w:rsidRPr="00F4392C">
        <w:rPr>
          <w:rFonts w:hint="eastAsia"/>
        </w:rPr>
        <w:t>分离交替进行，不对零元存储和计算，从而有效地节省了内存。</w:t>
      </w:r>
    </w:p>
    <w:p w:rsidR="00BB4634" w:rsidRDefault="00BB4634" w:rsidP="00BB4634">
      <w:r>
        <w:rPr>
          <w:rFonts w:hint="eastAsia"/>
        </w:rPr>
        <w:t>因此，可以使用波前法在内存很小的计算机上进行大规模矩阵直接法判定与求解，由于使用的是单步执行，内外存使用的情况，运算速度较慢。</w:t>
      </w:r>
    </w:p>
    <w:p w:rsidR="00BB4634" w:rsidRDefault="00BB4634" w:rsidP="00BB4634"/>
    <w:p w:rsidR="00BB4634" w:rsidRDefault="00BB4634" w:rsidP="00BB4634"/>
    <w:p w:rsidR="00BB4634" w:rsidRDefault="00BB4634" w:rsidP="00BB4634">
      <w:r>
        <w:t>2.3</w:t>
      </w:r>
      <w:r>
        <w:rPr>
          <w:rFonts w:hint="eastAsia"/>
        </w:rPr>
        <w:t>求解器结构</w:t>
      </w:r>
    </w:p>
    <w:p w:rsidR="00BB4634" w:rsidRDefault="00BB4634" w:rsidP="00BB4634">
      <w:r w:rsidRPr="00BB4634">
        <w:rPr>
          <w:rFonts w:hint="eastAsia"/>
        </w:rPr>
        <w:t>为了方便求解</w:t>
      </w:r>
      <w:proofErr w:type="gramStart"/>
      <w:r w:rsidRPr="00BB4634">
        <w:rPr>
          <w:rFonts w:hint="eastAsia"/>
        </w:rPr>
        <w:t>器用户</w:t>
      </w:r>
      <w:proofErr w:type="gramEnd"/>
      <w:r w:rsidRPr="00BB4634">
        <w:rPr>
          <w:rFonts w:hint="eastAsia"/>
        </w:rPr>
        <w:t>接口设计和求解器</w:t>
      </w:r>
      <w:proofErr w:type="gramStart"/>
      <w:r w:rsidRPr="00BB4634">
        <w:rPr>
          <w:rFonts w:hint="eastAsia"/>
        </w:rPr>
        <w:t>幵</w:t>
      </w:r>
      <w:proofErr w:type="gramEnd"/>
      <w:r w:rsidRPr="00BB4634">
        <w:rPr>
          <w:rFonts w:hint="eastAsia"/>
        </w:rPr>
        <w:t>发中的调试工作，求解器提供了多种类型的函数接口，图是对的接口函数功能说明，常用的内部调用的函数主要分为以下几类</w:t>
      </w:r>
    </w:p>
    <w:p w:rsidR="00BB4634" w:rsidRDefault="00BB4634" w:rsidP="00BB4634">
      <w:r>
        <w:rPr>
          <w:rFonts w:hint="eastAsia"/>
        </w:rPr>
        <w:t>1.</w:t>
      </w:r>
      <w:r w:rsidRPr="00BB4634">
        <w:rPr>
          <w:rFonts w:hint="eastAsia"/>
        </w:rPr>
        <w:t>求解核心函数，通过该部分函数可以完成对矩阵核心求解工作。该部分最为重要，是完成</w:t>
      </w:r>
      <w:r>
        <w:rPr>
          <w:rFonts w:hint="eastAsia"/>
        </w:rPr>
        <w:t>2.</w:t>
      </w:r>
      <w:r w:rsidRPr="00BB4634">
        <w:rPr>
          <w:rFonts w:hint="eastAsia"/>
        </w:rPr>
        <w:t>求解最主要的部分，占据了求解器的大部分实现代码，调用关系可参见图；</w:t>
      </w:r>
    </w:p>
    <w:p w:rsidR="00BB4634" w:rsidRDefault="00BB4634" w:rsidP="00BB4634">
      <w:r w:rsidRPr="00BB4634">
        <w:rPr>
          <w:rFonts w:hint="eastAsia"/>
        </w:rPr>
        <w:t>参数控制函数，如果用户对默认的求解过程不满意，可以用使用该部分函数对求解行为进行改变；</w:t>
      </w:r>
    </w:p>
    <w:p w:rsidR="00BB4634" w:rsidRDefault="00BB4634" w:rsidP="00BB4634">
      <w:r>
        <w:rPr>
          <w:rFonts w:hint="eastAsia"/>
        </w:rPr>
        <w:t>3.</w:t>
      </w:r>
      <w:r w:rsidRPr="00BB4634">
        <w:rPr>
          <w:rFonts w:hint="eastAsia"/>
        </w:rPr>
        <w:t>矩阵变换函数，完成对矩阵各种形式之间的转换；</w:t>
      </w:r>
    </w:p>
    <w:p w:rsidR="00BB4634" w:rsidRDefault="00BB4634" w:rsidP="00BB4634">
      <w:r>
        <w:rPr>
          <w:rFonts w:hint="eastAsia"/>
        </w:rPr>
        <w:t>4.</w:t>
      </w:r>
      <w:r w:rsidRPr="00BB4634">
        <w:rPr>
          <w:rFonts w:hint="eastAsia"/>
        </w:rPr>
        <w:t>矩阵求解中间数据获取和保存函数，可以对矩阵的求解过程进行保存和读取，主要用于调试程序的使用；</w:t>
      </w:r>
    </w:p>
    <w:p w:rsidR="00BB4634" w:rsidRDefault="00BB4634" w:rsidP="00BB4634">
      <w:r>
        <w:rPr>
          <w:rFonts w:hint="eastAsia"/>
        </w:rPr>
        <w:t>5.</w:t>
      </w:r>
      <w:r w:rsidRPr="00BB4634">
        <w:rPr>
          <w:rFonts w:hint="eastAsia"/>
        </w:rPr>
        <w:t>求解报告函数，通过该部分函数，可以输出矩阵元素值，已经控制参数所代表的含义等诸多内容；</w:t>
      </w:r>
    </w:p>
    <w:p w:rsidR="00BB4634" w:rsidRDefault="00A45681" w:rsidP="00BB4634">
      <w:r>
        <w:rPr>
          <w:rFonts w:hint="eastAsia"/>
        </w:rPr>
        <w:t>参考以下的结构组成：</w:t>
      </w:r>
    </w:p>
    <w:p w:rsidR="00A45681" w:rsidRDefault="00A45681" w:rsidP="00A45681">
      <w:pPr>
        <w:jc w:val="center"/>
        <w:rPr>
          <w:rFonts w:hint="eastAsia"/>
        </w:rPr>
      </w:pPr>
      <w:r>
        <w:rPr>
          <w:noProof/>
        </w:rPr>
        <w:lastRenderedPageBreak/>
        <w:drawing>
          <wp:inline distT="0" distB="0" distL="0" distR="0" wp14:anchorId="131F21C9" wp14:editId="71719AC6">
            <wp:extent cx="5082362" cy="7654160"/>
            <wp:effectExtent l="0" t="0" r="444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778" cy="7674365"/>
                    </a:xfrm>
                    <a:prstGeom prst="rect">
                      <a:avLst/>
                    </a:prstGeom>
                  </pic:spPr>
                </pic:pic>
              </a:graphicData>
            </a:graphic>
          </wp:inline>
        </w:drawing>
      </w:r>
    </w:p>
    <w:p w:rsidR="00BB4634" w:rsidRDefault="004B23A2" w:rsidP="00564702">
      <w:r>
        <w:rPr>
          <w:rFonts w:hint="eastAsia"/>
        </w:rPr>
        <w:t>下面以</w:t>
      </w:r>
      <w:proofErr w:type="spellStart"/>
      <w:r>
        <w:rPr>
          <w:rFonts w:hint="eastAsia"/>
        </w:rPr>
        <w:t>I</w:t>
      </w:r>
      <w:r>
        <w:t>ntel@MKL</w:t>
      </w:r>
      <w:proofErr w:type="spellEnd"/>
      <w:r>
        <w:rPr>
          <w:rFonts w:hint="eastAsia"/>
        </w:rPr>
        <w:t>数学库的</w:t>
      </w:r>
      <w:proofErr w:type="spellStart"/>
      <w:r>
        <w:rPr>
          <w:rFonts w:hint="eastAsia"/>
        </w:rPr>
        <w:t>p</w:t>
      </w:r>
      <w:r>
        <w:t>ardiso</w:t>
      </w:r>
      <w:proofErr w:type="spellEnd"/>
      <w:r>
        <w:t xml:space="preserve"> </w:t>
      </w:r>
      <w:r>
        <w:rPr>
          <w:rFonts w:hint="eastAsia"/>
        </w:rPr>
        <w:t>矩阵求解器作为案例：</w:t>
      </w:r>
    </w:p>
    <w:p w:rsidR="004B23A2" w:rsidRDefault="004B23A2" w:rsidP="00564702">
      <w:pPr>
        <w:rPr>
          <w:rFonts w:hint="eastAsia"/>
        </w:rPr>
      </w:pPr>
    </w:p>
    <w:p w:rsidR="004B23A2" w:rsidRDefault="004B23A2" w:rsidP="00564702">
      <w:pPr>
        <w:rPr>
          <w:rFonts w:hint="eastAsia"/>
        </w:rPr>
      </w:pPr>
      <w:r>
        <w:t>1.</w:t>
      </w:r>
      <w:r w:rsidR="00B224C4">
        <w:t>P</w:t>
      </w:r>
      <w:r w:rsidR="00B224C4">
        <w:rPr>
          <w:rFonts w:hint="eastAsia"/>
        </w:rPr>
        <w:t>ar</w:t>
      </w:r>
      <w:r w:rsidR="00B224C4">
        <w:t xml:space="preserve">diso </w:t>
      </w:r>
      <w:r w:rsidR="00B224C4">
        <w:rPr>
          <w:rFonts w:hint="eastAsia"/>
        </w:rPr>
        <w:t>使用</w:t>
      </w:r>
      <w:r>
        <w:rPr>
          <w:rFonts w:hint="eastAsia"/>
        </w:rPr>
        <w:t>介绍</w:t>
      </w:r>
      <w:r w:rsidR="00B224C4">
        <w:rPr>
          <w:rFonts w:hint="eastAsia"/>
        </w:rPr>
        <w:t>：</w:t>
      </w:r>
    </w:p>
    <w:p w:rsidR="00564702" w:rsidRDefault="00564702" w:rsidP="00564702">
      <w:r>
        <w:rPr>
          <w:rFonts w:hint="eastAsia"/>
        </w:rPr>
        <w:t>例程</w:t>
      </w:r>
      <w:proofErr w:type="spellStart"/>
      <w:r>
        <w:rPr>
          <w:rFonts w:hint="eastAsia"/>
        </w:rPr>
        <w:t>pardiso</w:t>
      </w:r>
      <w:proofErr w:type="spellEnd"/>
      <w:r>
        <w:rPr>
          <w:rFonts w:hint="eastAsia"/>
        </w:rPr>
        <w:t>使用并行</w:t>
      </w:r>
      <w:r>
        <w:rPr>
          <w:rFonts w:hint="eastAsia"/>
        </w:rPr>
        <w:t>LU</w:t>
      </w:r>
      <w:r>
        <w:rPr>
          <w:rFonts w:hint="eastAsia"/>
        </w:rPr>
        <w:t>，</w:t>
      </w:r>
      <w:r>
        <w:rPr>
          <w:rFonts w:hint="eastAsia"/>
        </w:rPr>
        <w:t>LDL</w:t>
      </w:r>
      <w:r>
        <w:rPr>
          <w:rFonts w:hint="eastAsia"/>
        </w:rPr>
        <w:t>或</w:t>
      </w:r>
      <w:r>
        <w:rPr>
          <w:rFonts w:hint="eastAsia"/>
        </w:rPr>
        <w:t>LL T</w:t>
      </w:r>
      <w:r>
        <w:rPr>
          <w:rFonts w:hint="eastAsia"/>
        </w:rPr>
        <w:t>分解来</w:t>
      </w:r>
      <w:r>
        <w:rPr>
          <w:rFonts w:hint="eastAsia"/>
        </w:rPr>
        <w:t xml:space="preserve"> </w:t>
      </w:r>
      <w:r>
        <w:rPr>
          <w:rFonts w:hint="eastAsia"/>
        </w:rPr>
        <w:t>计算具有多个右侧的一组稀疏线性方程的解，其中</w:t>
      </w:r>
      <w:r>
        <w:rPr>
          <w:rFonts w:hint="eastAsia"/>
        </w:rPr>
        <w:t>A</w:t>
      </w:r>
      <w:r>
        <w:rPr>
          <w:rFonts w:hint="eastAsia"/>
        </w:rPr>
        <w:t>是</w:t>
      </w:r>
      <w:r>
        <w:rPr>
          <w:rFonts w:hint="eastAsia"/>
        </w:rPr>
        <w:t>n</w:t>
      </w:r>
      <w:r w:rsidR="004A0158">
        <w:rPr>
          <w:rFonts w:hint="eastAsia"/>
        </w:rPr>
        <w:t>*</w:t>
      </w:r>
      <w:r>
        <w:rPr>
          <w:rFonts w:hint="eastAsia"/>
        </w:rPr>
        <w:t>n</w:t>
      </w:r>
      <w:r>
        <w:rPr>
          <w:rFonts w:hint="eastAsia"/>
        </w:rPr>
        <w:t>矩阵，并且</w:t>
      </w:r>
      <w:r>
        <w:rPr>
          <w:rFonts w:hint="eastAsia"/>
        </w:rPr>
        <w:t>X</w:t>
      </w:r>
      <w:r>
        <w:rPr>
          <w:rFonts w:hint="eastAsia"/>
        </w:rPr>
        <w:t>和</w:t>
      </w:r>
      <w:r>
        <w:rPr>
          <w:rFonts w:hint="eastAsia"/>
        </w:rPr>
        <w:t>B</w:t>
      </w:r>
      <w:r>
        <w:rPr>
          <w:rFonts w:hint="eastAsia"/>
        </w:rPr>
        <w:t>是</w:t>
      </w:r>
      <w:r w:rsidR="004A0158">
        <w:rPr>
          <w:rFonts w:hint="eastAsia"/>
        </w:rPr>
        <w:t>n*m</w:t>
      </w:r>
      <w:r>
        <w:rPr>
          <w:rFonts w:hint="eastAsia"/>
        </w:rPr>
        <w:t>矩阵。</w:t>
      </w:r>
    </w:p>
    <w:p w:rsidR="00564702" w:rsidRDefault="00564702" w:rsidP="00564702">
      <w:pPr>
        <w:rPr>
          <w:rFonts w:hint="eastAsia"/>
        </w:rPr>
      </w:pPr>
      <w:r>
        <w:lastRenderedPageBreak/>
        <w:t>A*X = B</w:t>
      </w:r>
    </w:p>
    <w:p w:rsidR="00564702" w:rsidRDefault="00564702" w:rsidP="00564702">
      <w:pPr>
        <w:rPr>
          <w:rFonts w:hint="eastAsia"/>
        </w:rPr>
      </w:pPr>
      <w:r>
        <w:rPr>
          <w:rFonts w:hint="eastAsia"/>
        </w:rPr>
        <w:t>支持的矩阵类型。</w:t>
      </w:r>
    </w:p>
    <w:p w:rsidR="00564702" w:rsidRDefault="00564702" w:rsidP="00564702">
      <w:r>
        <w:rPr>
          <w:rFonts w:hint="eastAsia"/>
        </w:rPr>
        <w:t>由</w:t>
      </w:r>
      <w:proofErr w:type="spellStart"/>
      <w:r>
        <w:rPr>
          <w:rFonts w:hint="eastAsia"/>
        </w:rPr>
        <w:t>pardiso</w:t>
      </w:r>
      <w:proofErr w:type="spellEnd"/>
      <w:r>
        <w:rPr>
          <w:rFonts w:hint="eastAsia"/>
        </w:rPr>
        <w:t>执行的分析步骤取决于输入矩阵</w:t>
      </w:r>
      <w:r>
        <w:rPr>
          <w:rFonts w:hint="eastAsia"/>
        </w:rPr>
        <w:t>A</w:t>
      </w:r>
      <w:r>
        <w:rPr>
          <w:rFonts w:hint="eastAsia"/>
        </w:rPr>
        <w:t>的结构。</w:t>
      </w:r>
    </w:p>
    <w:p w:rsidR="00331087" w:rsidRDefault="00331087" w:rsidP="00331087"/>
    <w:p w:rsidR="00331087" w:rsidRDefault="00331087" w:rsidP="00331087">
      <w:pPr>
        <w:rPr>
          <w:rFonts w:hint="eastAsia"/>
        </w:rPr>
      </w:pPr>
      <w:r>
        <w:rPr>
          <w:rFonts w:hint="eastAsia"/>
        </w:rPr>
        <w:t>对称矩</w:t>
      </w:r>
      <w:r>
        <w:rPr>
          <w:rFonts w:hint="eastAsia"/>
        </w:rPr>
        <w:t>阵</w:t>
      </w:r>
      <w:r>
        <w:rPr>
          <w:rFonts w:hint="eastAsia"/>
        </w:rPr>
        <w:t>：解算</w:t>
      </w:r>
      <w:proofErr w:type="gramStart"/>
      <w:r>
        <w:rPr>
          <w:rFonts w:hint="eastAsia"/>
        </w:rPr>
        <w:t>器首先</w:t>
      </w:r>
      <w:proofErr w:type="gramEnd"/>
      <w:r>
        <w:rPr>
          <w:rFonts w:hint="eastAsia"/>
        </w:rPr>
        <w:t>根据</w:t>
      </w:r>
      <w:r>
        <w:rPr>
          <w:rFonts w:hint="eastAsia"/>
        </w:rPr>
        <w:t>Metis</w:t>
      </w:r>
      <w:r>
        <w:rPr>
          <w:rFonts w:hint="eastAsia"/>
        </w:rPr>
        <w:t>包</w:t>
      </w:r>
      <w:r>
        <w:rPr>
          <w:rFonts w:hint="eastAsia"/>
        </w:rPr>
        <w:t>[Karypis98]</w:t>
      </w:r>
      <w:r>
        <w:rPr>
          <w:rFonts w:hint="eastAsia"/>
        </w:rPr>
        <w:t>中的最小度数算法</w:t>
      </w:r>
      <w:r>
        <w:rPr>
          <w:rFonts w:hint="eastAsia"/>
        </w:rPr>
        <w:t>[Liu85]</w:t>
      </w:r>
      <w:r>
        <w:rPr>
          <w:rFonts w:hint="eastAsia"/>
        </w:rPr>
        <w:t>或嵌套分解算法</w:t>
      </w:r>
      <w:r>
        <w:rPr>
          <w:rFonts w:hint="eastAsia"/>
        </w:rPr>
        <w:t>[Karypis98]</w:t>
      </w:r>
      <w:r>
        <w:rPr>
          <w:rFonts w:hint="eastAsia"/>
        </w:rPr>
        <w:t>计算对称填充减少排列</w:t>
      </w:r>
      <w:r>
        <w:rPr>
          <w:rFonts w:hint="eastAsia"/>
        </w:rPr>
        <w:t>p</w:t>
      </w:r>
      <w:r>
        <w:rPr>
          <w:rFonts w:hint="eastAsia"/>
        </w:rPr>
        <w:t>（两者都包含在</w:t>
      </w:r>
      <w:r>
        <w:rPr>
          <w:rFonts w:hint="eastAsia"/>
        </w:rPr>
        <w:t>Intel MKL</w:t>
      </w:r>
      <w:r>
        <w:rPr>
          <w:rFonts w:hint="eastAsia"/>
        </w:rPr>
        <w:t>中），然后是并行的左</w:t>
      </w:r>
      <w:r>
        <w:rPr>
          <w:rFonts w:hint="eastAsia"/>
        </w:rPr>
        <w:t>-</w:t>
      </w:r>
      <w:r>
        <w:rPr>
          <w:rFonts w:hint="eastAsia"/>
        </w:rPr>
        <w:t>右查找数字</w:t>
      </w:r>
      <w:proofErr w:type="spellStart"/>
      <w:r>
        <w:rPr>
          <w:rFonts w:hint="eastAsia"/>
        </w:rPr>
        <w:t>Cholesky</w:t>
      </w:r>
      <w:proofErr w:type="spellEnd"/>
      <w:r>
        <w:rPr>
          <w:rFonts w:hint="eastAsia"/>
        </w:rPr>
        <w:t>因式分解</w:t>
      </w:r>
      <w:r>
        <w:rPr>
          <w:rFonts w:hint="eastAsia"/>
        </w:rPr>
        <w:t xml:space="preserve">[Schenk00-2]of </w:t>
      </w:r>
      <w:r w:rsidR="004F07B7">
        <w:rPr>
          <w:vertAlign w:val="superscript"/>
        </w:rPr>
        <w:t>PAPT</w:t>
      </w:r>
      <w:r w:rsidR="00053B61">
        <w:t>=</w:t>
      </w:r>
      <w:r w:rsidR="004F07B7">
        <w:t>LLT</w:t>
      </w:r>
      <w:r w:rsidR="00053B61">
        <w:rPr>
          <w:rFonts w:hint="eastAsia"/>
        </w:rPr>
        <w:t>，对称正</w:t>
      </w:r>
      <w:r>
        <w:rPr>
          <w:rFonts w:hint="eastAsia"/>
        </w:rPr>
        <w:t>定矩阵，对称不定矩阵的</w:t>
      </w:r>
      <w:r w:rsidR="00053B61">
        <w:rPr>
          <w:rFonts w:hint="eastAsia"/>
        </w:rPr>
        <w:t>使用</w:t>
      </w:r>
      <w:r w:rsidR="004F07B7">
        <w:rPr>
          <w:vertAlign w:val="superscript"/>
        </w:rPr>
        <w:t>PAPT</w:t>
      </w:r>
      <w:r w:rsidR="00053B61">
        <w:t>=</w:t>
      </w:r>
      <w:r w:rsidR="004F07B7">
        <w:rPr>
          <w:vertAlign w:val="superscript"/>
        </w:rPr>
        <w:t>LDLT</w:t>
      </w:r>
      <w:r>
        <w:rPr>
          <w:rFonts w:hint="eastAsia"/>
        </w:rPr>
        <w:t>。解算器</w:t>
      </w:r>
      <w:proofErr w:type="gramStart"/>
      <w:r>
        <w:rPr>
          <w:rFonts w:hint="eastAsia"/>
        </w:rPr>
        <w:t>对</w:t>
      </w:r>
      <w:proofErr w:type="gramEnd"/>
      <w:r>
        <w:rPr>
          <w:rFonts w:hint="eastAsia"/>
        </w:rPr>
        <w:t>对称不定矩阵采用对角支点法，即</w:t>
      </w:r>
      <w:r>
        <w:rPr>
          <w:rFonts w:hint="eastAsia"/>
        </w:rPr>
        <w:t>1X1</w:t>
      </w:r>
      <w:r>
        <w:rPr>
          <w:rFonts w:hint="eastAsia"/>
        </w:rPr>
        <w:t>和</w:t>
      </w:r>
      <w:r>
        <w:rPr>
          <w:rFonts w:hint="eastAsia"/>
        </w:rPr>
        <w:t>2X2</w:t>
      </w:r>
      <w:r>
        <w:rPr>
          <w:rFonts w:hint="eastAsia"/>
        </w:rPr>
        <w:t>簇和考夫</w:t>
      </w:r>
      <w:proofErr w:type="gramStart"/>
      <w:r>
        <w:rPr>
          <w:rFonts w:hint="eastAsia"/>
        </w:rPr>
        <w:t>曼</w:t>
      </w:r>
      <w:proofErr w:type="gramEnd"/>
      <w:r>
        <w:rPr>
          <w:rFonts w:hint="eastAsia"/>
        </w:rPr>
        <w:t>支点法，通过正、反替换和迭代精化得到</w:t>
      </w:r>
      <w:r>
        <w:rPr>
          <w:rFonts w:hint="eastAsia"/>
        </w:rPr>
        <w:t>X</w:t>
      </w:r>
      <w:r>
        <w:rPr>
          <w:rFonts w:hint="eastAsia"/>
        </w:rPr>
        <w:t>的近似值。</w:t>
      </w:r>
    </w:p>
    <w:p w:rsidR="00331087" w:rsidRDefault="00331087" w:rsidP="00331087"/>
    <w:p w:rsidR="00331087" w:rsidRDefault="00331087" w:rsidP="00331087">
      <w:pPr>
        <w:rPr>
          <w:rFonts w:hint="eastAsia"/>
        </w:rPr>
      </w:pPr>
      <w:r>
        <w:rPr>
          <w:rFonts w:hint="eastAsia"/>
        </w:rPr>
        <w:t>结构对称矩</w:t>
      </w:r>
      <w:r>
        <w:rPr>
          <w:rFonts w:hint="eastAsia"/>
        </w:rPr>
        <w:t>阵</w:t>
      </w:r>
      <w:r>
        <w:rPr>
          <w:rFonts w:hint="eastAsia"/>
        </w:rPr>
        <w:t>：解算</w:t>
      </w:r>
      <w:proofErr w:type="gramStart"/>
      <w:r>
        <w:rPr>
          <w:rFonts w:hint="eastAsia"/>
        </w:rPr>
        <w:t>器首先</w:t>
      </w:r>
      <w:proofErr w:type="gramEnd"/>
      <w:r>
        <w:rPr>
          <w:rFonts w:hint="eastAsia"/>
        </w:rPr>
        <w:t>计算对称填充减少排列</w:t>
      </w:r>
      <w:r>
        <w:rPr>
          <w:rFonts w:hint="eastAsia"/>
        </w:rPr>
        <w:t>p</w:t>
      </w:r>
      <w:r>
        <w:rPr>
          <w:rFonts w:hint="eastAsia"/>
        </w:rPr>
        <w:t>，然后计算</w:t>
      </w:r>
      <w:r w:rsidR="004F07B7">
        <w:rPr>
          <w:rFonts w:hint="eastAsia"/>
          <w:vertAlign w:val="superscript"/>
        </w:rPr>
        <w:t>PAPT</w:t>
      </w:r>
      <w:r>
        <w:rPr>
          <w:rFonts w:hint="eastAsia"/>
        </w:rPr>
        <w:t>=</w:t>
      </w:r>
      <w:proofErr w:type="spellStart"/>
      <w:r>
        <w:rPr>
          <w:rFonts w:hint="eastAsia"/>
        </w:rPr>
        <w:t>qlut</w:t>
      </w:r>
      <w:proofErr w:type="spellEnd"/>
      <w:r>
        <w:rPr>
          <w:rFonts w:hint="eastAsia"/>
        </w:rPr>
        <w:t>的并行数值因子分解。解算器在超节点中使用了部分旋转，通过前向和后向替换和迭代优化找到了</w:t>
      </w:r>
      <w:r>
        <w:rPr>
          <w:rFonts w:hint="eastAsia"/>
        </w:rPr>
        <w:t>x</w:t>
      </w:r>
      <w:r>
        <w:rPr>
          <w:rFonts w:hint="eastAsia"/>
        </w:rPr>
        <w:t>的近似值。</w:t>
      </w:r>
    </w:p>
    <w:p w:rsidR="00331087" w:rsidRDefault="00331087" w:rsidP="00331087"/>
    <w:p w:rsidR="00331087" w:rsidRDefault="00331087" w:rsidP="00331087">
      <w:pPr>
        <w:rPr>
          <w:rFonts w:hint="eastAsia"/>
        </w:rPr>
      </w:pPr>
      <w:r>
        <w:rPr>
          <w:rFonts w:hint="eastAsia"/>
        </w:rPr>
        <w:t>非对称矩阵：解算</w:t>
      </w:r>
      <w:proofErr w:type="gramStart"/>
      <w:r>
        <w:rPr>
          <w:rFonts w:hint="eastAsia"/>
        </w:rPr>
        <w:t>器首先</w:t>
      </w:r>
      <w:proofErr w:type="gramEnd"/>
      <w:r>
        <w:rPr>
          <w:rFonts w:hint="eastAsia"/>
        </w:rPr>
        <w:t>计算非对称置换</w:t>
      </w:r>
      <w:r>
        <w:rPr>
          <w:rFonts w:hint="eastAsia"/>
        </w:rPr>
        <w:t>PMP</w:t>
      </w:r>
      <w:r>
        <w:rPr>
          <w:rFonts w:hint="eastAsia"/>
        </w:rPr>
        <w:t>和缩放矩阵</w:t>
      </w:r>
      <w:proofErr w:type="spellStart"/>
      <w:r>
        <w:rPr>
          <w:rFonts w:hint="eastAsia"/>
        </w:rPr>
        <w:t>Dr</w:t>
      </w:r>
      <w:proofErr w:type="spellEnd"/>
      <w:r>
        <w:rPr>
          <w:rFonts w:hint="eastAsia"/>
        </w:rPr>
        <w:t>和</w:t>
      </w:r>
      <w:r>
        <w:rPr>
          <w:rFonts w:hint="eastAsia"/>
        </w:rPr>
        <w:t>Dc</w:t>
      </w:r>
      <w:r>
        <w:rPr>
          <w:rFonts w:hint="eastAsia"/>
        </w:rPr>
        <w:t>，目的是在对角线上放置大的条目，以增强数值因子分解过程的可靠性</w:t>
      </w:r>
      <w:r>
        <w:rPr>
          <w:rFonts w:hint="eastAsia"/>
        </w:rPr>
        <w:t>[Duff99]</w:t>
      </w:r>
      <w:r>
        <w:rPr>
          <w:rFonts w:hint="eastAsia"/>
        </w:rPr>
        <w:t>。在下一步中，解算器根据矩阵</w:t>
      </w:r>
      <w:proofErr w:type="spellStart"/>
      <w:r>
        <w:rPr>
          <w:rFonts w:hint="eastAsia"/>
        </w:rPr>
        <w:t>pmpsa</w:t>
      </w:r>
      <w:proofErr w:type="spellEnd"/>
      <w:r>
        <w:rPr>
          <w:rFonts w:hint="eastAsia"/>
        </w:rPr>
        <w:t>+</w:t>
      </w:r>
      <w:r>
        <w:rPr>
          <w:rFonts w:hint="eastAsia"/>
        </w:rPr>
        <w:t>（</w:t>
      </w:r>
      <w:proofErr w:type="spellStart"/>
      <w:r>
        <w:rPr>
          <w:rFonts w:hint="eastAsia"/>
        </w:rPr>
        <w:t>pmpsa</w:t>
      </w:r>
      <w:proofErr w:type="spellEnd"/>
      <w:r>
        <w:rPr>
          <w:rFonts w:hint="eastAsia"/>
        </w:rPr>
        <w:t>）</w:t>
      </w:r>
      <w:r>
        <w:rPr>
          <w:rFonts w:hint="eastAsia"/>
        </w:rPr>
        <w:t>t</w:t>
      </w:r>
      <w:r>
        <w:rPr>
          <w:rFonts w:hint="eastAsia"/>
        </w:rPr>
        <w:t>计算填充减少排列</w:t>
      </w:r>
      <w:r>
        <w:rPr>
          <w:rFonts w:hint="eastAsia"/>
        </w:rPr>
        <w:t>p</w:t>
      </w:r>
      <w:r>
        <w:rPr>
          <w:rFonts w:hint="eastAsia"/>
        </w:rPr>
        <w:t>，然后进行并行数值分解。</w:t>
      </w:r>
    </w:p>
    <w:p w:rsidR="00564702" w:rsidRPr="00331087" w:rsidRDefault="00564702" w:rsidP="00564702"/>
    <w:p w:rsidR="00331087" w:rsidRDefault="00331087" w:rsidP="00331087">
      <w:pPr>
        <w:rPr>
          <w:rFonts w:hint="eastAsia"/>
        </w:rPr>
      </w:pPr>
      <w:r>
        <w:rPr>
          <w:rFonts w:hint="eastAsia"/>
        </w:rPr>
        <w:t>非对称线性系统的直接迭代预处理。</w:t>
      </w:r>
    </w:p>
    <w:p w:rsidR="00331087" w:rsidRDefault="00331087" w:rsidP="00331087">
      <w:pPr>
        <w:rPr>
          <w:rFonts w:hint="eastAsia"/>
        </w:rPr>
      </w:pPr>
      <w:r>
        <w:rPr>
          <w:rFonts w:hint="eastAsia"/>
        </w:rPr>
        <w:t>解算器可以使用直接和迭代方法的组合</w:t>
      </w:r>
      <w:r>
        <w:rPr>
          <w:rFonts w:hint="eastAsia"/>
        </w:rPr>
        <w:t>[SOnn89]</w:t>
      </w:r>
      <w:r>
        <w:rPr>
          <w:rFonts w:hint="eastAsia"/>
        </w:rPr>
        <w:t>来加速瞬态模拟的线性解过程。稀疏解算器的大多数应用都</w:t>
      </w:r>
      <w:proofErr w:type="gramStart"/>
      <w:r>
        <w:rPr>
          <w:rFonts w:hint="eastAsia"/>
        </w:rPr>
        <w:t>需</w:t>
      </w:r>
      <w:r w:rsidR="00053B61">
        <w:rPr>
          <w:rFonts w:hint="eastAsia"/>
        </w:rPr>
        <w:t>要非零</w:t>
      </w:r>
      <w:proofErr w:type="gramEnd"/>
      <w:r w:rsidR="00053B61">
        <w:rPr>
          <w:rFonts w:hint="eastAsia"/>
        </w:rPr>
        <w:t>系数矩阵值逐渐变化但具有相同稀疏模式的系统的解。在这些应</w:t>
      </w:r>
      <w:r>
        <w:rPr>
          <w:rFonts w:hint="eastAsia"/>
        </w:rPr>
        <w:t>中，求解器的分析阶段只需执行一次，数值分解是模拟过程中的重要耗时步骤。</w:t>
      </w:r>
      <w:proofErr w:type="spellStart"/>
      <w:r>
        <w:rPr>
          <w:rFonts w:hint="eastAsia"/>
        </w:rPr>
        <w:t>Pardiso</w:t>
      </w:r>
      <w:proofErr w:type="spellEnd"/>
      <w:r>
        <w:rPr>
          <w:rFonts w:hint="eastAsia"/>
        </w:rPr>
        <w:t>对第一个系统使用数值因子分解</w:t>
      </w:r>
      <w:r>
        <w:rPr>
          <w:rFonts w:hint="eastAsia"/>
        </w:rPr>
        <w:t>a=l u</w:t>
      </w:r>
      <w:r>
        <w:rPr>
          <w:rFonts w:hint="eastAsia"/>
        </w:rPr>
        <w:t>，并在预处理的</w:t>
      </w:r>
      <w:proofErr w:type="spellStart"/>
      <w:r>
        <w:rPr>
          <w:rFonts w:hint="eastAsia"/>
        </w:rPr>
        <w:t>Krylow</w:t>
      </w:r>
      <w:proofErr w:type="spellEnd"/>
      <w:r>
        <w:rPr>
          <w:rFonts w:hint="eastAsia"/>
        </w:rPr>
        <w:t>子空间迭代中对下一步应用因子</w:t>
      </w:r>
      <w:r>
        <w:rPr>
          <w:rFonts w:hint="eastAsia"/>
        </w:rPr>
        <w:t>l</w:t>
      </w:r>
      <w:r>
        <w:rPr>
          <w:rFonts w:hint="eastAsia"/>
        </w:rPr>
        <w:t>和</w:t>
      </w:r>
      <w:r>
        <w:rPr>
          <w:rFonts w:hint="eastAsia"/>
        </w:rPr>
        <w:t>u</w:t>
      </w:r>
      <w:r>
        <w:rPr>
          <w:rFonts w:hint="eastAsia"/>
        </w:rPr>
        <w:t>。如果迭代不收敛，解算器将自动切换回数值因子分解。该方法可应用于</w:t>
      </w:r>
      <w:proofErr w:type="spellStart"/>
      <w:r>
        <w:rPr>
          <w:rFonts w:hint="eastAsia"/>
        </w:rPr>
        <w:t>Pardiso</w:t>
      </w:r>
      <w:proofErr w:type="spellEnd"/>
      <w:r>
        <w:rPr>
          <w:rFonts w:hint="eastAsia"/>
        </w:rPr>
        <w:t>中的非对称矩阵。只能使用一个输入参数选择方法。有关更多详细信息，请参见参数说明（</w:t>
      </w:r>
      <w:proofErr w:type="spellStart"/>
      <w:r>
        <w:rPr>
          <w:rFonts w:hint="eastAsia"/>
        </w:rPr>
        <w:t>IParm</w:t>
      </w:r>
      <w:proofErr w:type="spellEnd"/>
      <w:r>
        <w:rPr>
          <w:rFonts w:hint="eastAsia"/>
        </w:rPr>
        <w:t>（</w:t>
      </w:r>
      <w:r>
        <w:rPr>
          <w:rFonts w:hint="eastAsia"/>
        </w:rPr>
        <w:t>4</w:t>
      </w:r>
      <w:r>
        <w:rPr>
          <w:rFonts w:hint="eastAsia"/>
        </w:rPr>
        <w:t>）、</w:t>
      </w:r>
      <w:proofErr w:type="spellStart"/>
      <w:r>
        <w:rPr>
          <w:rFonts w:hint="eastAsia"/>
        </w:rPr>
        <w:t>IParm</w:t>
      </w:r>
      <w:proofErr w:type="spellEnd"/>
      <w:r>
        <w:rPr>
          <w:rFonts w:hint="eastAsia"/>
        </w:rPr>
        <w:t>（</w:t>
      </w:r>
      <w:r>
        <w:rPr>
          <w:rFonts w:hint="eastAsia"/>
        </w:rPr>
        <w:t>20</w:t>
      </w:r>
      <w:r>
        <w:rPr>
          <w:rFonts w:hint="eastAsia"/>
        </w:rPr>
        <w:t>））。</w:t>
      </w:r>
    </w:p>
    <w:p w:rsidR="00331087" w:rsidRDefault="00331087" w:rsidP="00331087">
      <w:pPr>
        <w:rPr>
          <w:rFonts w:hint="eastAsia"/>
        </w:rPr>
      </w:pPr>
    </w:p>
    <w:p w:rsidR="00331087" w:rsidRDefault="00331087" w:rsidP="00331087">
      <w:pPr>
        <w:rPr>
          <w:rFonts w:hint="eastAsia"/>
        </w:rPr>
      </w:pPr>
      <w:r>
        <w:rPr>
          <w:rFonts w:hint="eastAsia"/>
        </w:rPr>
        <w:t>单精度和双精度计算。</w:t>
      </w:r>
    </w:p>
    <w:p w:rsidR="00331087" w:rsidRDefault="00331087" w:rsidP="00331087">
      <w:pPr>
        <w:rPr>
          <w:rFonts w:hint="eastAsia"/>
        </w:rPr>
      </w:pPr>
      <w:proofErr w:type="spellStart"/>
      <w:r>
        <w:rPr>
          <w:rFonts w:hint="eastAsia"/>
        </w:rPr>
        <w:t>Pardiso</w:t>
      </w:r>
      <w:proofErr w:type="spellEnd"/>
      <w:r>
        <w:rPr>
          <w:rFonts w:hint="eastAsia"/>
        </w:rPr>
        <w:t>使用单精度或双精度解决任务。每种精度都有其优点和缺点。双精度变量有更多的数字来存储值，因此解算器使用更多的内存来保存数据。但该模式能较好地求解矩阵，输入矩阵可以有较大的条件数。</w:t>
      </w:r>
    </w:p>
    <w:p w:rsidR="00331087" w:rsidRDefault="00331087" w:rsidP="00331087">
      <w:pPr>
        <w:rPr>
          <w:rFonts w:hint="eastAsia"/>
        </w:rPr>
      </w:pPr>
      <w:r>
        <w:rPr>
          <w:rFonts w:hint="eastAsia"/>
        </w:rPr>
        <w:t>单精度变量存储值的位数较少，因此求解器使用的内存比双精度模式的内存少。此外，此模式通常花费较少的时间。但由于计算比较粗略，只有数值稳定的过程才能使用单精度。</w:t>
      </w:r>
    </w:p>
    <w:p w:rsidR="00331087" w:rsidRDefault="00331087" w:rsidP="00564702"/>
    <w:p w:rsidR="00331087" w:rsidRDefault="00331087" w:rsidP="00331087">
      <w:pPr>
        <w:rPr>
          <w:rFonts w:hint="eastAsia"/>
        </w:rPr>
      </w:pPr>
      <w:r>
        <w:rPr>
          <w:rFonts w:hint="eastAsia"/>
        </w:rPr>
        <w:t>分离正向和反向替换。</w:t>
      </w:r>
    </w:p>
    <w:p w:rsidR="00053B61" w:rsidRDefault="00331087" w:rsidP="00331087">
      <w:r>
        <w:rPr>
          <w:rFonts w:hint="eastAsia"/>
        </w:rPr>
        <w:t>解算</w:t>
      </w:r>
      <w:proofErr w:type="gramStart"/>
      <w:r>
        <w:rPr>
          <w:rFonts w:hint="eastAsia"/>
        </w:rPr>
        <w:t>器执行</w:t>
      </w:r>
      <w:proofErr w:type="gramEnd"/>
      <w:r>
        <w:rPr>
          <w:rFonts w:hint="eastAsia"/>
        </w:rPr>
        <w:t>步骤（见下面的参数</w:t>
      </w:r>
      <w:r>
        <w:rPr>
          <w:rFonts w:hint="eastAsia"/>
        </w:rPr>
        <w:t>phase=33</w:t>
      </w:r>
      <w:r>
        <w:rPr>
          <w:rFonts w:hint="eastAsia"/>
        </w:rPr>
        <w:t>）可分为两个或三个单独的替换：正向、</w:t>
      </w:r>
      <w:proofErr w:type="gramStart"/>
      <w:r>
        <w:rPr>
          <w:rFonts w:hint="eastAsia"/>
        </w:rPr>
        <w:t>反向和</w:t>
      </w:r>
      <w:proofErr w:type="gramEnd"/>
      <w:r>
        <w:rPr>
          <w:rFonts w:hint="eastAsia"/>
        </w:rPr>
        <w:t>可能的对角线。这种分离可以用求解不同矩阵类型的系统的例子来解释。</w:t>
      </w:r>
    </w:p>
    <w:p w:rsidR="00331087" w:rsidRDefault="00331087" w:rsidP="00331087">
      <w:pPr>
        <w:rPr>
          <w:rFonts w:hint="eastAsia"/>
        </w:rPr>
      </w:pPr>
      <w:r>
        <w:rPr>
          <w:rFonts w:hint="eastAsia"/>
        </w:rPr>
        <w:t>实对称正定矩阵</w:t>
      </w:r>
      <w:r>
        <w:rPr>
          <w:rFonts w:hint="eastAsia"/>
        </w:rPr>
        <w:t>a</w:t>
      </w:r>
      <w:r>
        <w:rPr>
          <w:rFonts w:hint="eastAsia"/>
        </w:rPr>
        <w:t>（</w:t>
      </w:r>
      <w:proofErr w:type="spellStart"/>
      <w:r>
        <w:rPr>
          <w:rFonts w:hint="eastAsia"/>
        </w:rPr>
        <w:t>mtype</w:t>
      </w:r>
      <w:proofErr w:type="spellEnd"/>
      <w:r>
        <w:rPr>
          <w:rFonts w:hint="eastAsia"/>
        </w:rPr>
        <w:t>=2</w:t>
      </w:r>
      <w:r>
        <w:rPr>
          <w:rFonts w:hint="eastAsia"/>
        </w:rPr>
        <w:t>）被</w:t>
      </w:r>
      <w:proofErr w:type="spellStart"/>
      <w:r>
        <w:rPr>
          <w:rFonts w:hint="eastAsia"/>
        </w:rPr>
        <w:t>pardiso</w:t>
      </w:r>
      <w:proofErr w:type="spellEnd"/>
      <w:r>
        <w:rPr>
          <w:rFonts w:hint="eastAsia"/>
        </w:rPr>
        <w:t>分解为</w:t>
      </w:r>
      <w:r>
        <w:rPr>
          <w:rFonts w:hint="eastAsia"/>
        </w:rPr>
        <w:t>a=l*</w:t>
      </w:r>
      <w:proofErr w:type="spellStart"/>
      <w:r>
        <w:rPr>
          <w:rFonts w:hint="eastAsia"/>
        </w:rPr>
        <w:t>lt</w:t>
      </w:r>
      <w:proofErr w:type="spellEnd"/>
      <w:r>
        <w:rPr>
          <w:rFonts w:hint="eastAsia"/>
        </w:rPr>
        <w:t>。在这种情况下，系统</w:t>
      </w:r>
      <w:r>
        <w:rPr>
          <w:rFonts w:hint="eastAsia"/>
        </w:rPr>
        <w:t>a*x=b</w:t>
      </w:r>
      <w:r>
        <w:rPr>
          <w:rFonts w:hint="eastAsia"/>
        </w:rPr>
        <w:t>的</w:t>
      </w:r>
      <w:proofErr w:type="gramStart"/>
      <w:r>
        <w:rPr>
          <w:rFonts w:hint="eastAsia"/>
        </w:rPr>
        <w:t>解可以</w:t>
      </w:r>
      <w:proofErr w:type="gramEnd"/>
      <w:r>
        <w:rPr>
          <w:rFonts w:hint="eastAsia"/>
        </w:rPr>
        <w:t>作为替换序列找到：</w:t>
      </w:r>
      <w:r>
        <w:rPr>
          <w:rFonts w:hint="eastAsia"/>
        </w:rPr>
        <w:t>l*y=b</w:t>
      </w:r>
      <w:r>
        <w:rPr>
          <w:rFonts w:hint="eastAsia"/>
        </w:rPr>
        <w:t>（正向替换，</w:t>
      </w:r>
      <w:r w:rsidR="00053B61">
        <w:rPr>
          <w:rFonts w:hint="eastAsia"/>
        </w:rPr>
        <w:t>phase</w:t>
      </w:r>
      <w:r>
        <w:rPr>
          <w:rFonts w:hint="eastAsia"/>
        </w:rPr>
        <w:t>=331</w:t>
      </w:r>
      <w:r>
        <w:rPr>
          <w:rFonts w:hint="eastAsia"/>
        </w:rPr>
        <w:t>）和</w:t>
      </w:r>
      <w:proofErr w:type="spellStart"/>
      <w:r>
        <w:rPr>
          <w:rFonts w:hint="eastAsia"/>
        </w:rPr>
        <w:t>lt</w:t>
      </w:r>
      <w:proofErr w:type="spellEnd"/>
      <w:r>
        <w:rPr>
          <w:rFonts w:hint="eastAsia"/>
        </w:rPr>
        <w:t>*x=y</w:t>
      </w:r>
      <w:r>
        <w:rPr>
          <w:rFonts w:hint="eastAsia"/>
        </w:rPr>
        <w:t>（反向替换，</w:t>
      </w:r>
      <w:r w:rsidR="00053B61">
        <w:rPr>
          <w:rFonts w:hint="eastAsia"/>
        </w:rPr>
        <w:t>phase</w:t>
      </w:r>
      <w:r>
        <w:rPr>
          <w:rFonts w:hint="eastAsia"/>
        </w:rPr>
        <w:t>=333</w:t>
      </w:r>
      <w:r>
        <w:rPr>
          <w:rFonts w:hint="eastAsia"/>
        </w:rPr>
        <w:t>）。</w:t>
      </w:r>
    </w:p>
    <w:p w:rsidR="00331087" w:rsidRDefault="00331087" w:rsidP="00331087">
      <w:pPr>
        <w:rPr>
          <w:rFonts w:hint="eastAsia"/>
        </w:rPr>
      </w:pPr>
      <w:r>
        <w:rPr>
          <w:rFonts w:hint="eastAsia"/>
        </w:rPr>
        <w:t>真正的非对称矩阵</w:t>
      </w:r>
      <w:r>
        <w:rPr>
          <w:rFonts w:hint="eastAsia"/>
        </w:rPr>
        <w:t>a</w:t>
      </w:r>
      <w:r>
        <w:rPr>
          <w:rFonts w:hint="eastAsia"/>
        </w:rPr>
        <w:t>（</w:t>
      </w:r>
      <w:proofErr w:type="spellStart"/>
      <w:r>
        <w:rPr>
          <w:rFonts w:hint="eastAsia"/>
        </w:rPr>
        <w:t>mtype</w:t>
      </w:r>
      <w:proofErr w:type="spellEnd"/>
      <w:r>
        <w:rPr>
          <w:rFonts w:hint="eastAsia"/>
        </w:rPr>
        <w:t>=11</w:t>
      </w:r>
      <w:r>
        <w:rPr>
          <w:rFonts w:hint="eastAsia"/>
        </w:rPr>
        <w:t>）被</w:t>
      </w:r>
      <w:proofErr w:type="spellStart"/>
      <w:r>
        <w:rPr>
          <w:rFonts w:hint="eastAsia"/>
        </w:rPr>
        <w:t>pardiso</w:t>
      </w:r>
      <w:proofErr w:type="spellEnd"/>
      <w:r>
        <w:rPr>
          <w:rFonts w:hint="eastAsia"/>
        </w:rPr>
        <w:t>分解为</w:t>
      </w:r>
      <w:r>
        <w:rPr>
          <w:rFonts w:hint="eastAsia"/>
        </w:rPr>
        <w:t>a=l*u</w:t>
      </w:r>
      <w:r>
        <w:rPr>
          <w:rFonts w:hint="eastAsia"/>
        </w:rPr>
        <w:t>。在这种情况下，系统</w:t>
      </w:r>
      <w:r>
        <w:rPr>
          <w:rFonts w:hint="eastAsia"/>
        </w:rPr>
        <w:t>a*x=b</w:t>
      </w:r>
      <w:r>
        <w:rPr>
          <w:rFonts w:hint="eastAsia"/>
        </w:rPr>
        <w:t>的</w:t>
      </w:r>
      <w:proofErr w:type="gramStart"/>
      <w:r>
        <w:rPr>
          <w:rFonts w:hint="eastAsia"/>
        </w:rPr>
        <w:t>解可以</w:t>
      </w:r>
      <w:proofErr w:type="gramEnd"/>
      <w:r>
        <w:rPr>
          <w:rFonts w:hint="eastAsia"/>
        </w:rPr>
        <w:t>按以下顺序找到：</w:t>
      </w:r>
      <w:r>
        <w:rPr>
          <w:rFonts w:hint="eastAsia"/>
        </w:rPr>
        <w:t>l*y=b</w:t>
      </w:r>
      <w:r>
        <w:rPr>
          <w:rFonts w:hint="eastAsia"/>
        </w:rPr>
        <w:t>（正向替换，</w:t>
      </w:r>
      <w:r w:rsidR="00053B61">
        <w:rPr>
          <w:rFonts w:hint="eastAsia"/>
        </w:rPr>
        <w:t>phase</w:t>
      </w:r>
      <w:r>
        <w:rPr>
          <w:rFonts w:hint="eastAsia"/>
        </w:rPr>
        <w:t>=331</w:t>
      </w:r>
      <w:r>
        <w:rPr>
          <w:rFonts w:hint="eastAsia"/>
        </w:rPr>
        <w:t>）和</w:t>
      </w:r>
      <w:r>
        <w:rPr>
          <w:rFonts w:hint="eastAsia"/>
        </w:rPr>
        <w:t>u*x=y</w:t>
      </w:r>
      <w:r>
        <w:rPr>
          <w:rFonts w:hint="eastAsia"/>
        </w:rPr>
        <w:t>（反向替换，</w:t>
      </w:r>
      <w:r w:rsidR="00053B61">
        <w:rPr>
          <w:rFonts w:hint="eastAsia"/>
        </w:rPr>
        <w:t>phase</w:t>
      </w:r>
      <w:r>
        <w:rPr>
          <w:rFonts w:hint="eastAsia"/>
        </w:rPr>
        <w:t>=333</w:t>
      </w:r>
      <w:r>
        <w:rPr>
          <w:rFonts w:hint="eastAsia"/>
        </w:rPr>
        <w:t>）。</w:t>
      </w:r>
    </w:p>
    <w:p w:rsidR="00331087" w:rsidRPr="00331087" w:rsidRDefault="00331087" w:rsidP="00331087">
      <w:pPr>
        <w:rPr>
          <w:rFonts w:hint="eastAsia"/>
        </w:rPr>
      </w:pPr>
      <w:r>
        <w:rPr>
          <w:rFonts w:hint="eastAsia"/>
        </w:rPr>
        <w:t>用实对称不定矩阵</w:t>
      </w:r>
      <w:r>
        <w:rPr>
          <w:rFonts w:hint="eastAsia"/>
        </w:rPr>
        <w:t>A</w:t>
      </w:r>
      <w:r>
        <w:rPr>
          <w:rFonts w:hint="eastAsia"/>
        </w:rPr>
        <w:t>（</w:t>
      </w:r>
      <w:proofErr w:type="spellStart"/>
      <w:r>
        <w:rPr>
          <w:rFonts w:hint="eastAsia"/>
        </w:rPr>
        <w:t>mtype</w:t>
      </w:r>
      <w:proofErr w:type="spellEnd"/>
      <w:r>
        <w:rPr>
          <w:rFonts w:hint="eastAsia"/>
        </w:rPr>
        <w:t>=-2</w:t>
      </w:r>
      <w:r>
        <w:rPr>
          <w:rFonts w:hint="eastAsia"/>
        </w:rPr>
        <w:t>）求解系统与上述情况略有不同。</w:t>
      </w:r>
      <w:proofErr w:type="spellStart"/>
      <w:r>
        <w:rPr>
          <w:rFonts w:hint="eastAsia"/>
        </w:rPr>
        <w:t>pardiso</w:t>
      </w:r>
      <w:proofErr w:type="spellEnd"/>
      <w:r>
        <w:rPr>
          <w:rFonts w:hint="eastAsia"/>
        </w:rPr>
        <w:t>因子这个矩阵为</w:t>
      </w:r>
      <w:r>
        <w:rPr>
          <w:rFonts w:hint="eastAsia"/>
        </w:rPr>
        <w:t xml:space="preserve">a=l d </w:t>
      </w:r>
      <w:proofErr w:type="spellStart"/>
      <w:r>
        <w:rPr>
          <w:rFonts w:hint="eastAsia"/>
        </w:rPr>
        <w:t>lt</w:t>
      </w:r>
      <w:proofErr w:type="spellEnd"/>
      <w:r>
        <w:rPr>
          <w:rFonts w:hint="eastAsia"/>
        </w:rPr>
        <w:t>，系统</w:t>
      </w:r>
      <w:r>
        <w:rPr>
          <w:rFonts w:hint="eastAsia"/>
        </w:rPr>
        <w:t>a*x=b</w:t>
      </w:r>
      <w:r>
        <w:rPr>
          <w:rFonts w:hint="eastAsia"/>
        </w:rPr>
        <w:t>的</w:t>
      </w:r>
      <w:proofErr w:type="gramStart"/>
      <w:r>
        <w:rPr>
          <w:rFonts w:hint="eastAsia"/>
        </w:rPr>
        <w:t>解可以</w:t>
      </w:r>
      <w:proofErr w:type="gramEnd"/>
      <w:r>
        <w:rPr>
          <w:rFonts w:hint="eastAsia"/>
        </w:rPr>
        <w:t>按如下替换顺序计算：</w:t>
      </w:r>
      <w:r>
        <w:rPr>
          <w:rFonts w:hint="eastAsia"/>
        </w:rPr>
        <w:t>l*y=b</w:t>
      </w:r>
      <w:r>
        <w:rPr>
          <w:rFonts w:hint="eastAsia"/>
        </w:rPr>
        <w:t>（正向替换，</w:t>
      </w:r>
      <w:r w:rsidR="00053B61">
        <w:rPr>
          <w:rFonts w:hint="eastAsia"/>
        </w:rPr>
        <w:t>phase</w:t>
      </w:r>
      <w:r>
        <w:rPr>
          <w:rFonts w:hint="eastAsia"/>
        </w:rPr>
        <w:t>=331</w:t>
      </w:r>
      <w:r>
        <w:rPr>
          <w:rFonts w:hint="eastAsia"/>
        </w:rPr>
        <w:t>）</w:t>
      </w:r>
      <w:r>
        <w:rPr>
          <w:rFonts w:hint="eastAsia"/>
        </w:rPr>
        <w:t>s:d*v=y</w:t>
      </w:r>
      <w:r>
        <w:rPr>
          <w:rFonts w:hint="eastAsia"/>
        </w:rPr>
        <w:t>（对角替换，</w:t>
      </w:r>
      <w:r w:rsidR="00053B61">
        <w:rPr>
          <w:rFonts w:hint="eastAsia"/>
        </w:rPr>
        <w:t>phase</w:t>
      </w:r>
      <w:r>
        <w:rPr>
          <w:rFonts w:hint="eastAsia"/>
        </w:rPr>
        <w:t>=332</w:t>
      </w:r>
      <w:r>
        <w:rPr>
          <w:rFonts w:hint="eastAsia"/>
        </w:rPr>
        <w:t>），最后</w:t>
      </w:r>
      <w:proofErr w:type="spellStart"/>
      <w:r>
        <w:rPr>
          <w:rFonts w:hint="eastAsia"/>
        </w:rPr>
        <w:t>lt</w:t>
      </w:r>
      <w:proofErr w:type="spellEnd"/>
      <w:r>
        <w:rPr>
          <w:rFonts w:hint="eastAsia"/>
        </w:rPr>
        <w:t>*x=v</w:t>
      </w:r>
      <w:r>
        <w:rPr>
          <w:rFonts w:hint="eastAsia"/>
        </w:rPr>
        <w:t>（反向替换，</w:t>
      </w:r>
      <w:r w:rsidR="00053B61">
        <w:rPr>
          <w:rFonts w:hint="eastAsia"/>
        </w:rPr>
        <w:t>phase</w:t>
      </w:r>
      <w:r>
        <w:rPr>
          <w:rFonts w:hint="eastAsia"/>
        </w:rPr>
        <w:t>=333</w:t>
      </w:r>
      <w:r>
        <w:rPr>
          <w:rFonts w:hint="eastAsia"/>
        </w:rPr>
        <w:t>）。对角替换只对不定矩阵（</w:t>
      </w:r>
      <w:proofErr w:type="spellStart"/>
      <w:r>
        <w:rPr>
          <w:rFonts w:hint="eastAsia"/>
        </w:rPr>
        <w:t>mtype</w:t>
      </w:r>
      <w:proofErr w:type="spellEnd"/>
      <w:r>
        <w:rPr>
          <w:rFonts w:hint="eastAsia"/>
        </w:rPr>
        <w:t>=-</w:t>
      </w:r>
      <w:r>
        <w:rPr>
          <w:rFonts w:hint="eastAsia"/>
        </w:rPr>
        <w:lastRenderedPageBreak/>
        <w:t>2</w:t>
      </w:r>
      <w:r>
        <w:rPr>
          <w:rFonts w:hint="eastAsia"/>
        </w:rPr>
        <w:t>，</w:t>
      </w:r>
      <w:r>
        <w:rPr>
          <w:rFonts w:hint="eastAsia"/>
        </w:rPr>
        <w:t>-4</w:t>
      </w:r>
      <w:r>
        <w:rPr>
          <w:rFonts w:hint="eastAsia"/>
        </w:rPr>
        <w:t>，</w:t>
      </w:r>
      <w:r>
        <w:rPr>
          <w:rFonts w:hint="eastAsia"/>
        </w:rPr>
        <w:t>6</w:t>
      </w:r>
      <w:r>
        <w:rPr>
          <w:rFonts w:hint="eastAsia"/>
        </w:rPr>
        <w:t>）有意义。对于其他类型的矩阵，可以找到解决方案，如前两个示例中所述。</w:t>
      </w:r>
    </w:p>
    <w:p w:rsidR="00564702" w:rsidRDefault="00564702" w:rsidP="00564702"/>
    <w:p w:rsidR="00564702" w:rsidRDefault="00564702" w:rsidP="00564702">
      <w:r>
        <w:rPr>
          <w:rFonts w:hint="eastAsia"/>
        </w:rPr>
        <w:t>PARDISO</w:t>
      </w:r>
      <w:r>
        <w:rPr>
          <w:rFonts w:hint="eastAsia"/>
        </w:rPr>
        <w:t>中的稀疏数据存储遵循稀疏矩阵存储格式中描述的方案，其中</w:t>
      </w:r>
      <w:r>
        <w:rPr>
          <w:rFonts w:hint="eastAsia"/>
        </w:rPr>
        <w:t>ja</w:t>
      </w:r>
      <w:r>
        <w:rPr>
          <w:rFonts w:hint="eastAsia"/>
        </w:rPr>
        <w:t>代表列，</w:t>
      </w:r>
      <w:proofErr w:type="spellStart"/>
      <w:r>
        <w:rPr>
          <w:rFonts w:hint="eastAsia"/>
        </w:rPr>
        <w:t>ia</w:t>
      </w:r>
      <w:proofErr w:type="spellEnd"/>
      <w:r>
        <w:rPr>
          <w:rFonts w:hint="eastAsia"/>
        </w:rPr>
        <w:t>代表</w:t>
      </w:r>
      <w:proofErr w:type="spellStart"/>
      <w:r>
        <w:rPr>
          <w:rFonts w:hint="eastAsia"/>
        </w:rPr>
        <w:t>rowIndex</w:t>
      </w:r>
      <w:proofErr w:type="spellEnd"/>
      <w:r>
        <w:rPr>
          <w:rFonts w:hint="eastAsia"/>
        </w:rPr>
        <w:t>，</w:t>
      </w:r>
      <w:r>
        <w:rPr>
          <w:rFonts w:hint="eastAsia"/>
        </w:rPr>
        <w:t>a</w:t>
      </w:r>
      <w:r>
        <w:rPr>
          <w:rFonts w:hint="eastAsia"/>
        </w:rPr>
        <w:t>代表值。</w:t>
      </w:r>
      <w:r>
        <w:rPr>
          <w:rFonts w:hint="eastAsia"/>
        </w:rPr>
        <w:t>PARDISO</w:t>
      </w:r>
      <w:r>
        <w:rPr>
          <w:rFonts w:hint="eastAsia"/>
        </w:rPr>
        <w:t>中的算法要求列索引</w:t>
      </w:r>
      <w:r>
        <w:rPr>
          <w:rFonts w:hint="eastAsia"/>
        </w:rPr>
        <w:t>ja</w:t>
      </w:r>
      <w:r>
        <w:rPr>
          <w:rFonts w:hint="eastAsia"/>
        </w:rPr>
        <w:t>每行递增顺序，并且每行中的对角元素对于任何结构对称矩阵都存在。对于对称或非对称矩阵，对角元素不是必需的：它们可以存在或不存在。</w:t>
      </w:r>
    </w:p>
    <w:p w:rsidR="00564702" w:rsidRDefault="00564702" w:rsidP="00564702"/>
    <w:p w:rsidR="00564702" w:rsidRDefault="00564702" w:rsidP="00564702">
      <w:r>
        <w:rPr>
          <w:rFonts w:hint="eastAsia"/>
        </w:rPr>
        <w:t>建议为对称矩阵明确设置零对角元素，因为在相反的情况下，</w:t>
      </w:r>
      <w:r>
        <w:rPr>
          <w:rFonts w:hint="eastAsia"/>
        </w:rPr>
        <w:t>PARDISO</w:t>
      </w:r>
      <w:r>
        <w:rPr>
          <w:rFonts w:hint="eastAsia"/>
        </w:rPr>
        <w:t>创建数组的内部副本</w:t>
      </w:r>
      <w:proofErr w:type="spellStart"/>
      <w:r>
        <w:rPr>
          <w:rFonts w:hint="eastAsia"/>
        </w:rPr>
        <w:t>ia</w:t>
      </w:r>
      <w:proofErr w:type="spellEnd"/>
      <w:r>
        <w:rPr>
          <w:rFonts w:hint="eastAsia"/>
        </w:rPr>
        <w:t>，</w:t>
      </w:r>
      <w:r>
        <w:rPr>
          <w:rFonts w:hint="eastAsia"/>
        </w:rPr>
        <w:t>ja</w:t>
      </w:r>
      <w:r>
        <w:rPr>
          <w:rFonts w:hint="eastAsia"/>
        </w:rPr>
        <w:t>和一个需要额外内存和计算时间的完整对角元素。然而，通常，与存储器和分解和求解矩阵所需的时间相比，存储器和时间开销并不重要</w:t>
      </w:r>
    </w:p>
    <w:p w:rsidR="008F1792" w:rsidRDefault="008F1792"/>
    <w:p w:rsidR="00647537" w:rsidRDefault="00647537">
      <w:r>
        <w:rPr>
          <w:rFonts w:hint="eastAsia"/>
        </w:rPr>
        <w:t>四、总结</w:t>
      </w:r>
    </w:p>
    <w:p w:rsidR="00647537" w:rsidRDefault="00647537">
      <w:pPr>
        <w:rPr>
          <w:rFonts w:hint="eastAsia"/>
        </w:rPr>
      </w:pPr>
      <w:r>
        <w:rPr>
          <w:rFonts w:hint="eastAsia"/>
        </w:rPr>
        <w:t>对于大型矩阵的求解是很重要的工作，目前，包括从算法、矩阵储存乃至硬件方面都有许多科研工作者在进行研究，本次有限元课程中能使用到</w:t>
      </w:r>
      <w:proofErr w:type="spellStart"/>
      <w:r>
        <w:rPr>
          <w:rFonts w:hint="eastAsia"/>
        </w:rPr>
        <w:t>p</w:t>
      </w:r>
      <w:r>
        <w:t>ardiso</w:t>
      </w:r>
      <w:proofErr w:type="spellEnd"/>
      <w:r>
        <w:t xml:space="preserve"> </w:t>
      </w:r>
      <w:r>
        <w:rPr>
          <w:rFonts w:hint="eastAsia"/>
        </w:rPr>
        <w:t>库作为求解使用的辅助库能加快矩阵运算。</w:t>
      </w:r>
      <w:bookmarkStart w:id="0" w:name="_GoBack"/>
      <w:bookmarkEnd w:id="0"/>
    </w:p>
    <w:sectPr w:rsidR="006475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0B6"/>
    <w:rsid w:val="00053B61"/>
    <w:rsid w:val="000967F3"/>
    <w:rsid w:val="001428A2"/>
    <w:rsid w:val="00331087"/>
    <w:rsid w:val="004A0158"/>
    <w:rsid w:val="004B23A2"/>
    <w:rsid w:val="004D70B6"/>
    <w:rsid w:val="004F07B7"/>
    <w:rsid w:val="00564702"/>
    <w:rsid w:val="00647537"/>
    <w:rsid w:val="007E5EEA"/>
    <w:rsid w:val="008F1792"/>
    <w:rsid w:val="009078E3"/>
    <w:rsid w:val="00A45681"/>
    <w:rsid w:val="00B224C4"/>
    <w:rsid w:val="00BB4634"/>
    <w:rsid w:val="00CD6205"/>
    <w:rsid w:val="00F43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41D64-D06B-47F5-9B04-181F0297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4392C"/>
    <w:pPr>
      <w:ind w:leftChars="2500" w:left="100"/>
    </w:pPr>
  </w:style>
  <w:style w:type="character" w:customStyle="1" w:styleId="Char">
    <w:name w:val="日期 Char"/>
    <w:basedOn w:val="a0"/>
    <w:link w:val="a3"/>
    <w:uiPriority w:val="99"/>
    <w:semiHidden/>
    <w:rsid w:val="00F4392C"/>
  </w:style>
  <w:style w:type="character" w:styleId="HTML">
    <w:name w:val="HTML Variable"/>
    <w:basedOn w:val="a0"/>
    <w:uiPriority w:val="99"/>
    <w:semiHidden/>
    <w:unhideWhenUsed/>
    <w:rsid w:val="004A0158"/>
    <w:rPr>
      <w:i/>
      <w:iCs/>
    </w:rPr>
  </w:style>
  <w:style w:type="character" w:styleId="a4">
    <w:name w:val="Hyperlink"/>
    <w:basedOn w:val="a0"/>
    <w:uiPriority w:val="99"/>
    <w:semiHidden/>
    <w:unhideWhenUsed/>
    <w:rsid w:val="004A0158"/>
    <w:rPr>
      <w:color w:val="0000FF"/>
      <w:u w:val="single"/>
    </w:rPr>
  </w:style>
  <w:style w:type="character" w:styleId="HTML0">
    <w:name w:val="HTML Sample"/>
    <w:basedOn w:val="a0"/>
    <w:uiPriority w:val="99"/>
    <w:semiHidden/>
    <w:unhideWhenUsed/>
    <w:rsid w:val="004A0158"/>
    <w:rPr>
      <w:rFonts w:ascii="宋体" w:eastAsia="宋体" w:hAnsi="宋体" w:cs="宋体"/>
    </w:rPr>
  </w:style>
  <w:style w:type="character" w:customStyle="1" w:styleId="parmname">
    <w:name w:val="parmname"/>
    <w:basedOn w:val="a0"/>
    <w:rsid w:val="004A0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797611">
      <w:bodyDiv w:val="1"/>
      <w:marLeft w:val="0"/>
      <w:marRight w:val="0"/>
      <w:marTop w:val="0"/>
      <w:marBottom w:val="0"/>
      <w:divBdr>
        <w:top w:val="none" w:sz="0" w:space="0" w:color="auto"/>
        <w:left w:val="none" w:sz="0" w:space="0" w:color="auto"/>
        <w:bottom w:val="none" w:sz="0" w:space="0" w:color="auto"/>
        <w:right w:val="none" w:sz="0" w:space="0" w:color="auto"/>
      </w:divBdr>
    </w:div>
    <w:div w:id="1758282723">
      <w:bodyDiv w:val="1"/>
      <w:marLeft w:val="0"/>
      <w:marRight w:val="0"/>
      <w:marTop w:val="0"/>
      <w:marBottom w:val="0"/>
      <w:divBdr>
        <w:top w:val="none" w:sz="0" w:space="0" w:color="auto"/>
        <w:left w:val="none" w:sz="0" w:space="0" w:color="auto"/>
        <w:bottom w:val="none" w:sz="0" w:space="0" w:color="auto"/>
        <w:right w:val="none" w:sz="0" w:space="0" w:color="auto"/>
      </w:divBdr>
    </w:div>
    <w:div w:id="194163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9</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2019-05-17T17:08:00Z</dcterms:created>
  <dcterms:modified xsi:type="dcterms:W3CDTF">2019-05-27T07:16:00Z</dcterms:modified>
</cp:coreProperties>
</file>