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96CC1" w14:textId="77777777" w:rsidR="00DA3F09" w:rsidRDefault="00DA3F09" w:rsidP="00DA3F09">
      <w:pPr>
        <w:pStyle w:val="NormalWeb"/>
        <w:spacing w:before="0" w:beforeAutospacing="0" w:after="300" w:afterAutospacing="0"/>
        <w:rPr>
          <w:rFonts w:ascii="Segoe UI" w:hAnsi="Segoe UI" w:cs="Segoe UI"/>
          <w:color w:val="374151"/>
        </w:rPr>
      </w:pPr>
      <w:r>
        <w:rPr>
          <w:noProof/>
        </w:rPr>
        <w:drawing>
          <wp:inline distT="0" distB="0" distL="0" distR="0" wp14:anchorId="36676A27" wp14:editId="4F519E88">
            <wp:extent cx="2374900" cy="960120"/>
            <wp:effectExtent l="0" t="0" r="6350" b="0"/>
            <wp:docPr id="141477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4202" name="Picture 1"/>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74900" cy="960120"/>
                    </a:xfrm>
                    <a:prstGeom prst="rect">
                      <a:avLst/>
                    </a:prstGeom>
                    <a:noFill/>
                    <a:ln>
                      <a:noFill/>
                    </a:ln>
                  </pic:spPr>
                </pic:pic>
              </a:graphicData>
            </a:graphic>
          </wp:inline>
        </w:drawing>
      </w:r>
    </w:p>
    <w:p w14:paraId="423BCA37" w14:textId="5CDD8C3A" w:rsidR="00DA3F09" w:rsidRDefault="00DA3F09" w:rsidP="00DA3F09">
      <w:pPr>
        <w:pStyle w:val="NormalWeb"/>
        <w:spacing w:before="0" w:beforeAutospacing="0" w:after="300" w:afterAutospacing="0"/>
        <w:rPr>
          <w:rFonts w:ascii="Segoe UI" w:hAnsi="Segoe UI" w:cs="Segoe UI"/>
          <w:color w:val="374151"/>
        </w:rPr>
      </w:pPr>
      <w:r>
        <w:rPr>
          <w:rFonts w:ascii="Segoe UI" w:hAnsi="Segoe UI" w:cs="Segoe UI"/>
          <w:color w:val="374151"/>
        </w:rPr>
        <w:t>Date: Thursday, October 5, 2023</w:t>
      </w:r>
    </w:p>
    <w:p w14:paraId="5A571085" w14:textId="1BD014E6" w:rsidR="00DA3F09" w:rsidRPr="00DA3F09" w:rsidRDefault="00DA3F09" w:rsidP="00DA3F09">
      <w:pPr>
        <w:pStyle w:val="NormalWeb"/>
        <w:spacing w:before="0" w:beforeAutospacing="0" w:after="300" w:afterAutospacing="0"/>
        <w:rPr>
          <w:rFonts w:ascii="Segoe UI" w:hAnsi="Segoe UI" w:cs="Segoe UI"/>
          <w:color w:val="374151"/>
        </w:rPr>
      </w:pPr>
      <w:r w:rsidRPr="00DA3F09">
        <w:rPr>
          <w:rFonts w:ascii="Segoe UI" w:hAnsi="Segoe UI" w:cs="Segoe UI"/>
          <w:b/>
          <w:bCs/>
          <w:color w:val="374151"/>
        </w:rPr>
        <w:t>Subject:</w:t>
      </w:r>
      <w:r w:rsidRPr="00DA3F09">
        <w:rPr>
          <w:rFonts w:ascii="Segoe UI" w:hAnsi="Segoe UI" w:cs="Segoe UI"/>
          <w:color w:val="374151"/>
        </w:rPr>
        <w:t xml:space="preserve"> Authorization and Request for Credit Card Payment Link Setup</w:t>
      </w:r>
    </w:p>
    <w:p w14:paraId="5921B574" w14:textId="613423D9" w:rsidR="00DA3F09" w:rsidRP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Dear NAT Bank Team,</w:t>
      </w:r>
    </w:p>
    <w:p w14:paraId="7D3AF5A2" w14:textId="77777777" w:rsidR="00DA3F09" w:rsidRP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I hope this email finds you well. I am writing to inform you that Maria F. Perez-Marom is a trusted member of our organization, HR Business Support, LLC, and she currently holds the position of Head of HR within our company.</w:t>
      </w:r>
    </w:p>
    <w:p w14:paraId="59EE4787" w14:textId="77777777" w:rsidR="00DA3F09" w:rsidRP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I am pleased to announce that we are taking steps to enhance our payment processing capabilities and are keen to establish a credit card payment link for the convenience of our clients. This link will allow our clients to make payments via their preferred credit cards, streamlining our payment collection process.</w:t>
      </w:r>
    </w:p>
    <w:p w14:paraId="253AF3AA" w14:textId="77777777" w:rsidR="00DA3F09" w:rsidRP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 xml:space="preserve">To facilitate this endeavor, I hereby authorize Maria Perez-Marom to work on my behalf and with your team at NAT Bank </w:t>
      </w:r>
      <w:proofErr w:type="gramStart"/>
      <w:r w:rsidRPr="00DA3F09">
        <w:rPr>
          <w:rFonts w:ascii="Segoe UI" w:hAnsi="Segoe UI" w:cs="Segoe UI"/>
          <w:color w:val="374151"/>
        </w:rPr>
        <w:t>in order to</w:t>
      </w:r>
      <w:proofErr w:type="gramEnd"/>
      <w:r w:rsidRPr="00DA3F09">
        <w:rPr>
          <w:rFonts w:ascii="Segoe UI" w:hAnsi="Segoe UI" w:cs="Segoe UI"/>
          <w:color w:val="374151"/>
        </w:rPr>
        <w:t xml:space="preserve"> set up the credit card payment link. We intend for this link to seamlessly collect funds from HR Business Support LLC's clients and automatically deposit them into our account with account number #340136289.</w:t>
      </w:r>
    </w:p>
    <w:p w14:paraId="61A290A1" w14:textId="77777777" w:rsidR="00DA3F09" w:rsidRP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Our primary goal is to provide our clients with a straightforward and efficient payment method, and we believe that this initiative will greatly benefit our business and our valued clients. Therefore, I kindly request your full support and cooperation in working with Maria to ensure the timely implementation of this payment solution.</w:t>
      </w:r>
    </w:p>
    <w:p w14:paraId="34936275" w14:textId="77777777" w:rsidR="00DA3F09" w:rsidRP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We highly appreciate your assistance in making this project a reality, and we look forward to collaborating closely with NAT Bank to ensure its success. If you require any additional information or documentation from us to proceed, please do not hesitate to contact Maria or me directly.</w:t>
      </w:r>
    </w:p>
    <w:p w14:paraId="1534E08C" w14:textId="77777777" w:rsidR="00DA3F09" w:rsidRP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Thank you in advance for your prompt attention to this matter. We are excited about this opportunity and are eager to see it come to fruition. Your support in making this happen as soon as possible would be greatly appreciated.</w:t>
      </w:r>
    </w:p>
    <w:p w14:paraId="299B3987" w14:textId="42FAC9E2" w:rsidR="00DA3F09" w:rsidRDefault="00DA3F09" w:rsidP="00DA3F09">
      <w:pPr>
        <w:pStyle w:val="NormalWeb"/>
        <w:spacing w:before="300" w:beforeAutospacing="0" w:after="300" w:afterAutospacing="0"/>
        <w:rPr>
          <w:rFonts w:ascii="Segoe UI" w:hAnsi="Segoe UI" w:cs="Segoe UI"/>
          <w:color w:val="374151"/>
        </w:rPr>
      </w:pPr>
      <w:r w:rsidRPr="00DA3F09">
        <w:rPr>
          <w:rFonts w:ascii="Segoe UI" w:hAnsi="Segoe UI" w:cs="Segoe UI"/>
          <w:color w:val="374151"/>
        </w:rPr>
        <w:t>Sincerely,</w:t>
      </w:r>
    </w:p>
    <w:p w14:paraId="128EA021" w14:textId="77777777" w:rsidR="00DF7330" w:rsidRDefault="00DF7330" w:rsidP="00DA3F09">
      <w:pPr>
        <w:pStyle w:val="NormalWeb"/>
        <w:spacing w:before="0" w:beforeAutospacing="0" w:after="0" w:afterAutospacing="0"/>
        <w:rPr>
          <w:rFonts w:ascii="Segoe UI" w:hAnsi="Segoe UI" w:cs="Segoe UI"/>
          <w:color w:val="374151"/>
        </w:rPr>
      </w:pPr>
    </w:p>
    <w:p w14:paraId="3B5A56E2" w14:textId="55A4138B" w:rsidR="00DA3F09" w:rsidRDefault="00DA3F09" w:rsidP="00DA3F09">
      <w:pPr>
        <w:pStyle w:val="NormalWeb"/>
        <w:spacing w:before="0" w:beforeAutospacing="0" w:after="0" w:afterAutospacing="0"/>
        <w:rPr>
          <w:rFonts w:ascii="Segoe UI" w:hAnsi="Segoe UI" w:cs="Segoe UI"/>
          <w:color w:val="374151"/>
        </w:rPr>
      </w:pPr>
      <w:r>
        <w:rPr>
          <w:rFonts w:ascii="Segoe UI" w:hAnsi="Segoe UI" w:cs="Segoe UI"/>
          <w:color w:val="374151"/>
        </w:rPr>
        <w:t>Cedric Leboeuf</w:t>
      </w:r>
    </w:p>
    <w:p w14:paraId="2D15EEF4" w14:textId="6122A698" w:rsidR="00DA3F09" w:rsidRPr="00DA3F09" w:rsidRDefault="00DA3F09" w:rsidP="00DA3F09">
      <w:pPr>
        <w:pStyle w:val="NormalWeb"/>
        <w:spacing w:before="0" w:beforeAutospacing="0" w:after="0" w:afterAutospacing="0"/>
        <w:rPr>
          <w:rFonts w:ascii="Segoe UI" w:hAnsi="Segoe UI" w:cs="Segoe UI"/>
          <w:color w:val="374151"/>
        </w:rPr>
      </w:pPr>
      <w:r w:rsidRPr="00DA3F09">
        <w:rPr>
          <w:rFonts w:ascii="Segoe UI" w:hAnsi="Segoe UI" w:cs="Segoe UI"/>
          <w:color w:val="374151"/>
        </w:rPr>
        <w:t>HR Business Support, LLC</w:t>
      </w:r>
    </w:p>
    <w:p w14:paraId="1F46FD7F" w14:textId="77777777" w:rsidR="00790578" w:rsidRDefault="00790578" w:rsidP="00DA3F09"/>
    <w:sectPr w:rsidR="00790578" w:rsidSect="00DA3F09">
      <w:pgSz w:w="12240" w:h="15840"/>
      <w:pgMar w:top="720" w:right="720" w:bottom="720" w:left="720" w:header="864" w:footer="73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09"/>
    <w:rsid w:val="003A1B44"/>
    <w:rsid w:val="00621920"/>
    <w:rsid w:val="0070450A"/>
    <w:rsid w:val="00790578"/>
    <w:rsid w:val="00DA3F09"/>
    <w:rsid w:val="00DF73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F1E1"/>
  <w15:chartTrackingRefBased/>
  <w15:docId w15:val="{D359CA60-4540-439A-9559-1B3AC3F6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5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3F09"/>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24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 &lt;mpmarom@bellsouth.net&gt;</dc:creator>
  <cp:keywords/>
  <dc:description/>
  <cp:lastModifiedBy>Isack Marom</cp:lastModifiedBy>
  <cp:revision>2</cp:revision>
  <dcterms:created xsi:type="dcterms:W3CDTF">2023-10-05T20:31:00Z</dcterms:created>
  <dcterms:modified xsi:type="dcterms:W3CDTF">2023-10-05T20:31:00Z</dcterms:modified>
</cp:coreProperties>
</file>