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9EDDD" w14:textId="77777777" w:rsidR="008F5579" w:rsidRPr="00A53C43" w:rsidRDefault="008F5579" w:rsidP="000B29E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53C43">
        <w:rPr>
          <w:rFonts w:ascii="Times New Roman" w:hAnsi="Times New Roman" w:cs="Times New Roman"/>
          <w:b/>
          <w:bCs/>
          <w:sz w:val="48"/>
          <w:szCs w:val="48"/>
        </w:rPr>
        <w:t>Umair Malik</w:t>
      </w:r>
    </w:p>
    <w:p w14:paraId="23BEDFD7" w14:textId="77777777" w:rsidR="008356BB" w:rsidRDefault="008356BB" w:rsidP="008F5579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9D72A86" w14:textId="6372B5B9" w:rsidR="008F5579" w:rsidRPr="005C725C" w:rsidRDefault="0029709A" w:rsidP="008356B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586 Sewells Road ♦ Scarborough, Ontario M1B 5E4</w:t>
      </w:r>
      <w:r w:rsidR="008F5579" w:rsidRPr="005C725C">
        <w:rPr>
          <w:rFonts w:ascii="Times New Roman" w:hAnsi="Times New Roman" w:cs="Times New Roman"/>
          <w:b/>
          <w:bCs/>
          <w:sz w:val="22"/>
          <w:szCs w:val="22"/>
        </w:rPr>
        <w:t xml:space="preserve"> ♦ (</w:t>
      </w:r>
      <w:r w:rsidR="00215D51" w:rsidRPr="005C725C">
        <w:rPr>
          <w:rFonts w:ascii="Times New Roman" w:hAnsi="Times New Roman" w:cs="Times New Roman"/>
          <w:b/>
          <w:bCs/>
          <w:sz w:val="22"/>
          <w:szCs w:val="22"/>
        </w:rPr>
        <w:t>647) 968</w:t>
      </w:r>
      <w:r w:rsidR="008F5579" w:rsidRPr="005C725C">
        <w:rPr>
          <w:rFonts w:ascii="Times New Roman" w:hAnsi="Times New Roman" w:cs="Times New Roman"/>
          <w:b/>
          <w:bCs/>
          <w:sz w:val="22"/>
          <w:szCs w:val="22"/>
        </w:rPr>
        <w:t>-6589 ♦ u.malik456@gmail.com</w:t>
      </w:r>
    </w:p>
    <w:p w14:paraId="2E873E9B" w14:textId="77777777" w:rsidR="008F5579" w:rsidRPr="005C725C" w:rsidRDefault="008F5579" w:rsidP="008F5579">
      <w:pPr>
        <w:pStyle w:val="Default"/>
        <w:rPr>
          <w:sz w:val="22"/>
          <w:szCs w:val="22"/>
        </w:rPr>
      </w:pPr>
    </w:p>
    <w:p w14:paraId="157997AE" w14:textId="77777777" w:rsidR="002A2166" w:rsidRPr="005C725C" w:rsidRDefault="008F5579" w:rsidP="002A2166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5C725C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74BC99BE" w14:textId="77777777" w:rsidR="005C7DD9" w:rsidRPr="005C725C" w:rsidRDefault="005C7DD9" w:rsidP="008F5579">
      <w:pPr>
        <w:pStyle w:val="Default"/>
        <w:rPr>
          <w:b/>
          <w:bCs/>
          <w:sz w:val="22"/>
          <w:szCs w:val="22"/>
        </w:rPr>
      </w:pPr>
    </w:p>
    <w:p w14:paraId="0262FC52" w14:textId="5D9B4921" w:rsidR="008F5579" w:rsidRPr="005C725C" w:rsidRDefault="008F5579" w:rsidP="008F5579">
      <w:pPr>
        <w:pStyle w:val="Default"/>
        <w:rPr>
          <w:sz w:val="22"/>
          <w:szCs w:val="22"/>
        </w:rPr>
      </w:pPr>
      <w:r w:rsidRPr="005C725C">
        <w:rPr>
          <w:b/>
          <w:bCs/>
          <w:sz w:val="22"/>
          <w:szCs w:val="22"/>
        </w:rPr>
        <w:t xml:space="preserve">Bachelor of Business Administration in Accounting </w:t>
      </w:r>
      <w:r w:rsidRPr="005C725C">
        <w:rPr>
          <w:b/>
          <w:bCs/>
          <w:sz w:val="22"/>
          <w:szCs w:val="22"/>
        </w:rPr>
        <w:tab/>
      </w:r>
      <w:r w:rsidR="00225985" w:rsidRPr="005C725C">
        <w:rPr>
          <w:b/>
          <w:bCs/>
          <w:sz w:val="22"/>
          <w:szCs w:val="22"/>
        </w:rPr>
        <w:t xml:space="preserve">    </w:t>
      </w:r>
      <w:r w:rsidR="00E52DDD">
        <w:rPr>
          <w:b/>
          <w:bCs/>
          <w:sz w:val="22"/>
          <w:szCs w:val="22"/>
        </w:rPr>
        <w:tab/>
        <w:t xml:space="preserve">      </w:t>
      </w:r>
      <w:r w:rsidRPr="005C725C">
        <w:rPr>
          <w:sz w:val="22"/>
          <w:szCs w:val="22"/>
        </w:rPr>
        <w:t>June 2012 – December 2014</w:t>
      </w:r>
    </w:p>
    <w:p w14:paraId="2A7697A7" w14:textId="5B7519CE" w:rsidR="008F5579" w:rsidRPr="005C725C" w:rsidRDefault="0068572C" w:rsidP="008F5579">
      <w:pPr>
        <w:rPr>
          <w:rFonts w:ascii="Times New Roman" w:hAnsi="Times New Roman" w:cs="Times New Roman"/>
          <w:sz w:val="22"/>
          <w:szCs w:val="22"/>
        </w:rPr>
      </w:pPr>
      <w:r w:rsidRPr="005C725C">
        <w:rPr>
          <w:rFonts w:ascii="Times New Roman" w:hAnsi="Times New Roman" w:cs="Times New Roman"/>
          <w:sz w:val="22"/>
          <w:szCs w:val="22"/>
        </w:rPr>
        <w:t>Algoma University, Brampton</w:t>
      </w:r>
      <w:r w:rsidR="008F5579" w:rsidRPr="005C725C">
        <w:rPr>
          <w:rFonts w:ascii="Times New Roman" w:hAnsi="Times New Roman" w:cs="Times New Roman"/>
          <w:sz w:val="22"/>
          <w:szCs w:val="22"/>
        </w:rPr>
        <w:t>, Ontario</w:t>
      </w:r>
    </w:p>
    <w:p w14:paraId="22A4AE8D" w14:textId="77777777" w:rsidR="008F5579" w:rsidRPr="005C725C" w:rsidRDefault="008F5579" w:rsidP="008F5579">
      <w:pPr>
        <w:rPr>
          <w:rFonts w:ascii="Times New Roman" w:hAnsi="Times New Roman" w:cs="Times New Roman"/>
          <w:sz w:val="22"/>
          <w:szCs w:val="22"/>
        </w:rPr>
      </w:pPr>
    </w:p>
    <w:p w14:paraId="22C90947" w14:textId="79E9F1BE" w:rsidR="008F5579" w:rsidRPr="005C725C" w:rsidRDefault="008F5579" w:rsidP="008F5579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5C725C">
        <w:rPr>
          <w:rFonts w:ascii="Times New Roman" w:hAnsi="Times New Roman" w:cs="Times New Roman"/>
          <w:b/>
          <w:bCs/>
          <w:color w:val="000000"/>
          <w:sz w:val="22"/>
          <w:szCs w:val="22"/>
        </w:rPr>
        <w:t>Business Accounting Diploma Program</w:t>
      </w:r>
      <w:r w:rsidRPr="005C725C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Pr="005C725C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Pr="005C725C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225985" w:rsidRPr="005C725C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 </w:t>
      </w:r>
      <w:r w:rsidR="00E52DDD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 </w:t>
      </w:r>
      <w:r w:rsidRPr="005C725C">
        <w:rPr>
          <w:rFonts w:ascii="Times New Roman" w:hAnsi="Times New Roman" w:cs="Times New Roman"/>
          <w:color w:val="000000"/>
          <w:sz w:val="22"/>
          <w:szCs w:val="22"/>
        </w:rPr>
        <w:t>September 2009 – April 2012</w:t>
      </w:r>
    </w:p>
    <w:p w14:paraId="63B413D2" w14:textId="7ED60B21" w:rsidR="00653FBE" w:rsidRPr="00F071F0" w:rsidRDefault="00653FBE" w:rsidP="00F071F0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5C725C">
        <w:rPr>
          <w:rFonts w:ascii="Times New Roman" w:hAnsi="Times New Roman" w:cs="Times New Roman"/>
          <w:color w:val="000000"/>
          <w:sz w:val="22"/>
          <w:szCs w:val="22"/>
        </w:rPr>
        <w:t>Seneca College, North York, Ontario</w:t>
      </w:r>
      <w:r w:rsidR="00F77315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F7731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5C725C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5C725C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</w:t>
      </w:r>
      <w:r w:rsidRPr="005C725C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</w:t>
      </w:r>
      <w:r w:rsidR="00A53C43" w:rsidRPr="005C725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225985" w:rsidRPr="005C725C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135468" w:rsidRPr="005C725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E52DDD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F77315">
        <w:rPr>
          <w:rFonts w:ascii="Times New Roman" w:hAnsi="Times New Roman" w:cs="Times New Roman"/>
          <w:color w:val="000000"/>
          <w:sz w:val="22"/>
          <w:szCs w:val="22"/>
        </w:rPr>
        <w:tab/>
      </w:r>
    </w:p>
    <w:p w14:paraId="0E695980" w14:textId="77777777" w:rsidR="00BD2E1B" w:rsidRPr="005C725C" w:rsidRDefault="00BD2E1B" w:rsidP="00653FBE">
      <w:pPr>
        <w:rPr>
          <w:rFonts w:ascii="Times New Roman" w:hAnsi="Times New Roman" w:cs="Times New Roman"/>
          <w:color w:val="000000"/>
          <w:sz w:val="22"/>
          <w:szCs w:val="22"/>
        </w:rPr>
      </w:pPr>
    </w:p>
    <w:p w14:paraId="7A9B40CA" w14:textId="77777777" w:rsidR="00653FBE" w:rsidRPr="005C725C" w:rsidRDefault="00653FBE" w:rsidP="002A2166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5C725C">
        <w:rPr>
          <w:rFonts w:ascii="Times New Roman" w:hAnsi="Times New Roman" w:cs="Times New Roman"/>
          <w:b/>
          <w:bCs/>
          <w:sz w:val="22"/>
          <w:szCs w:val="22"/>
        </w:rPr>
        <w:t>WORK EXPERIENCE</w:t>
      </w:r>
    </w:p>
    <w:p w14:paraId="3111758D" w14:textId="77777777" w:rsidR="005C7DD9" w:rsidRDefault="005C7DD9" w:rsidP="00023DB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1F51B54" w14:textId="60A4ADAD" w:rsidR="00A56DC8" w:rsidRDefault="00A56DC8" w:rsidP="00023DB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Bookkeeper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</w:t>
      </w:r>
      <w:r w:rsidRPr="00A56DC8">
        <w:rPr>
          <w:rFonts w:ascii="Times New Roman" w:hAnsi="Times New Roman" w:cs="Times New Roman"/>
          <w:bCs/>
          <w:sz w:val="22"/>
          <w:szCs w:val="22"/>
        </w:rPr>
        <w:t xml:space="preserve">January 2023 </w:t>
      </w:r>
      <w:r w:rsidR="00A06457">
        <w:rPr>
          <w:rFonts w:ascii="Times New Roman" w:hAnsi="Times New Roman" w:cs="Times New Roman"/>
          <w:bCs/>
          <w:sz w:val="22"/>
          <w:szCs w:val="22"/>
        </w:rPr>
        <w:t>–</w:t>
      </w:r>
      <w:r w:rsidRPr="00A56DC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A06457">
        <w:rPr>
          <w:rFonts w:ascii="Times New Roman" w:hAnsi="Times New Roman" w:cs="Times New Roman"/>
          <w:bCs/>
          <w:sz w:val="22"/>
          <w:szCs w:val="22"/>
        </w:rPr>
        <w:t>March 2023</w:t>
      </w:r>
    </w:p>
    <w:p w14:paraId="1BA74B43" w14:textId="56963922" w:rsidR="00A56DC8" w:rsidRPr="00A56DC8" w:rsidRDefault="00A56DC8" w:rsidP="00023DB1">
      <w:pPr>
        <w:rPr>
          <w:rFonts w:ascii="Times New Roman" w:hAnsi="Times New Roman" w:cs="Times New Roman"/>
          <w:bCs/>
          <w:sz w:val="22"/>
          <w:szCs w:val="22"/>
        </w:rPr>
      </w:pPr>
      <w:proofErr w:type="spellStart"/>
      <w:r w:rsidRPr="00A56DC8">
        <w:rPr>
          <w:rFonts w:ascii="Times New Roman" w:hAnsi="Times New Roman" w:cs="Times New Roman"/>
          <w:bCs/>
          <w:sz w:val="22"/>
          <w:szCs w:val="22"/>
        </w:rPr>
        <w:t>Sharplight</w:t>
      </w:r>
      <w:proofErr w:type="spellEnd"/>
      <w:r w:rsidRPr="00A56DC8">
        <w:rPr>
          <w:rFonts w:ascii="Times New Roman" w:hAnsi="Times New Roman" w:cs="Times New Roman"/>
          <w:bCs/>
          <w:sz w:val="22"/>
          <w:szCs w:val="22"/>
        </w:rPr>
        <w:t xml:space="preserve"> Technologies </w:t>
      </w:r>
    </w:p>
    <w:p w14:paraId="016C21A2" w14:textId="17DCE0D4" w:rsidR="00A56DC8" w:rsidRDefault="00A56DC8" w:rsidP="00A56D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Posting transactions related to bank deposits and expenses into the ERP system</w:t>
      </w:r>
    </w:p>
    <w:p w14:paraId="669244F0" w14:textId="387D59A2" w:rsidR="00A56DC8" w:rsidRDefault="00A56DC8" w:rsidP="00A56D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Posting Accounts Receivable receipts based on customer payments</w:t>
      </w:r>
    </w:p>
    <w:p w14:paraId="3BE45F36" w14:textId="0390B544" w:rsidR="00A56DC8" w:rsidRDefault="00A56DC8" w:rsidP="00A56D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Posting Accounts Payable purchase orders and vendor invoices into the ERP system</w:t>
      </w:r>
    </w:p>
    <w:p w14:paraId="36B786A7" w14:textId="055287D8" w:rsidR="00A56DC8" w:rsidRDefault="00A56DC8" w:rsidP="00A56D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Organizing Accounts Payable invoices by receiving date and by vendor alphabetically</w:t>
      </w:r>
    </w:p>
    <w:p w14:paraId="45443DC4" w14:textId="62FF6A5D" w:rsidR="00A56DC8" w:rsidRPr="00A56DC8" w:rsidRDefault="00A56DC8" w:rsidP="00A56D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Entering the bank transaction details to an online portal for cash flow analysis</w:t>
      </w:r>
    </w:p>
    <w:p w14:paraId="08260954" w14:textId="77777777" w:rsidR="00A56DC8" w:rsidRDefault="00A56DC8" w:rsidP="00023DB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475E5CC" w14:textId="72F3C640" w:rsidR="00772BEE" w:rsidRDefault="005531CB" w:rsidP="00023DB1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General Ledger Coordinator</w:t>
      </w:r>
      <w:r w:rsidR="00772BE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72BE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72BE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72BE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72BE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72BE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72BEE" w:rsidRPr="00772BEE">
        <w:rPr>
          <w:rFonts w:ascii="Times New Roman" w:hAnsi="Times New Roman" w:cs="Times New Roman"/>
          <w:bCs/>
          <w:sz w:val="22"/>
          <w:szCs w:val="22"/>
        </w:rPr>
        <w:t xml:space="preserve">September 2019 </w:t>
      </w:r>
      <w:r w:rsidR="00772BEE">
        <w:rPr>
          <w:rFonts w:ascii="Times New Roman" w:hAnsi="Times New Roman" w:cs="Times New Roman"/>
          <w:bCs/>
          <w:sz w:val="22"/>
          <w:szCs w:val="22"/>
        </w:rPr>
        <w:t>–</w:t>
      </w:r>
      <w:r w:rsidR="006F4378">
        <w:rPr>
          <w:rFonts w:ascii="Times New Roman" w:hAnsi="Times New Roman" w:cs="Times New Roman"/>
          <w:bCs/>
          <w:sz w:val="22"/>
          <w:szCs w:val="22"/>
        </w:rPr>
        <w:t xml:space="preserve"> October 2022</w:t>
      </w:r>
    </w:p>
    <w:p w14:paraId="7FA0913C" w14:textId="474A90A3" w:rsidR="00772BEE" w:rsidRDefault="005531CB" w:rsidP="00023DB1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Volkswagen</w:t>
      </w:r>
      <w:r w:rsidR="00772BEE">
        <w:rPr>
          <w:rFonts w:ascii="Times New Roman" w:hAnsi="Times New Roman" w:cs="Times New Roman"/>
          <w:bCs/>
          <w:sz w:val="22"/>
          <w:szCs w:val="22"/>
        </w:rPr>
        <w:t xml:space="preserve"> Canada</w:t>
      </w:r>
    </w:p>
    <w:p w14:paraId="4DF0B45D" w14:textId="3A7AA545" w:rsidR="00772BEE" w:rsidRPr="00772BEE" w:rsidRDefault="00772BEE" w:rsidP="00772B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Posting daily transactions for Volkswagen</w:t>
      </w:r>
      <w:r w:rsidR="00EC1948">
        <w:rPr>
          <w:rFonts w:ascii="Times New Roman" w:hAnsi="Times New Roman" w:cs="Times New Roman"/>
          <w:bCs/>
          <w:sz w:val="22"/>
          <w:szCs w:val="22"/>
        </w:rPr>
        <w:t xml:space="preserve"> and its entities</w:t>
      </w:r>
    </w:p>
    <w:p w14:paraId="262F2FB6" w14:textId="730CA7A4" w:rsidR="00772BEE" w:rsidRPr="00772BEE" w:rsidRDefault="00EC1948" w:rsidP="00772B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Assisting</w:t>
      </w:r>
      <w:r w:rsidR="00772BEE">
        <w:rPr>
          <w:rFonts w:ascii="Times New Roman" w:hAnsi="Times New Roman" w:cs="Times New Roman"/>
          <w:bCs/>
          <w:sz w:val="22"/>
          <w:szCs w:val="22"/>
        </w:rPr>
        <w:t xml:space="preserve"> with quarterly audits</w:t>
      </w:r>
    </w:p>
    <w:p w14:paraId="5858A737" w14:textId="7CC4085B" w:rsidR="00772BEE" w:rsidRPr="00A81694" w:rsidRDefault="00772BEE" w:rsidP="00772B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Saving documents on the drive for digital storage and submission</w:t>
      </w:r>
    </w:p>
    <w:p w14:paraId="78A96F36" w14:textId="0E602BA8" w:rsidR="00A81694" w:rsidRPr="00A81694" w:rsidRDefault="00A81694" w:rsidP="00772B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Assisted with cash posting that consisted of cheques into SAP</w:t>
      </w:r>
    </w:p>
    <w:p w14:paraId="1DDE8920" w14:textId="778E36EF" w:rsidR="00A81694" w:rsidRPr="00772BEE" w:rsidRDefault="00A81694" w:rsidP="00772B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Responsible for a project that assists with digitizing documents for storage</w:t>
      </w:r>
    </w:p>
    <w:p w14:paraId="4B3A8BE1" w14:textId="77777777" w:rsidR="00772BEE" w:rsidRPr="00772BEE" w:rsidRDefault="00772BEE" w:rsidP="00772BE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64E2BF9" w14:textId="3129E4BA" w:rsidR="00764C84" w:rsidRDefault="00764C84" w:rsidP="00D140D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Accounts R</w:t>
      </w:r>
      <w:r w:rsidR="00D77D3B">
        <w:rPr>
          <w:rFonts w:ascii="Times New Roman" w:hAnsi="Times New Roman" w:cs="Times New Roman"/>
          <w:b/>
          <w:bCs/>
          <w:sz w:val="22"/>
          <w:szCs w:val="22"/>
        </w:rPr>
        <w:t>eceivable Coordinator</w:t>
      </w:r>
      <w:r w:rsidR="00D77D3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77D3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77D3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77D3B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</w:t>
      </w:r>
      <w:r w:rsidR="00D77D3B">
        <w:rPr>
          <w:rFonts w:ascii="Times New Roman" w:hAnsi="Times New Roman" w:cs="Times New Roman"/>
          <w:bCs/>
          <w:sz w:val="22"/>
          <w:szCs w:val="22"/>
        </w:rPr>
        <w:t>September 2016 – March 2019</w:t>
      </w:r>
    </w:p>
    <w:p w14:paraId="7DD499BA" w14:textId="7066740A" w:rsidR="00764C84" w:rsidRDefault="00764C84" w:rsidP="00D140D8">
      <w:pPr>
        <w:rPr>
          <w:rFonts w:ascii="Times New Roman" w:hAnsi="Times New Roman" w:cs="Times New Roman"/>
          <w:bCs/>
          <w:sz w:val="22"/>
          <w:szCs w:val="22"/>
        </w:rPr>
      </w:pPr>
      <w:r w:rsidRPr="00764C84">
        <w:rPr>
          <w:rFonts w:ascii="Times New Roman" w:hAnsi="Times New Roman" w:cs="Times New Roman"/>
          <w:bCs/>
          <w:sz w:val="22"/>
          <w:szCs w:val="22"/>
        </w:rPr>
        <w:t>KIK Custom Products</w:t>
      </w:r>
    </w:p>
    <w:p w14:paraId="461732F7" w14:textId="3977D38E" w:rsidR="00764C84" w:rsidRDefault="00764C84" w:rsidP="00764C8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Posting cash that is received daily that consists</w:t>
      </w:r>
      <w:r w:rsidR="000C3DEC">
        <w:rPr>
          <w:rFonts w:ascii="Times New Roman" w:hAnsi="Times New Roman" w:cs="Times New Roman"/>
          <w:bCs/>
          <w:sz w:val="22"/>
          <w:szCs w:val="22"/>
        </w:rPr>
        <w:t xml:space="preserve"> of</w:t>
      </w:r>
      <w:r>
        <w:rPr>
          <w:rFonts w:ascii="Times New Roman" w:hAnsi="Times New Roman" w:cs="Times New Roman"/>
          <w:bCs/>
          <w:sz w:val="22"/>
          <w:szCs w:val="22"/>
        </w:rPr>
        <w:t xml:space="preserve"> wires, checks, and credit card payments</w:t>
      </w:r>
    </w:p>
    <w:p w14:paraId="3295405D" w14:textId="18B244A3" w:rsidR="00764C84" w:rsidRDefault="00764C84" w:rsidP="00764C8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Performing all necessary adjustments that are needed for month end </w:t>
      </w:r>
    </w:p>
    <w:p w14:paraId="2BD154E3" w14:textId="01705894" w:rsidR="00764C84" w:rsidRDefault="00764C84" w:rsidP="00764C8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Updating excel </w:t>
      </w:r>
      <w:r w:rsidR="00865B8A">
        <w:rPr>
          <w:rFonts w:ascii="Times New Roman" w:hAnsi="Times New Roman" w:cs="Times New Roman"/>
          <w:bCs/>
          <w:sz w:val="22"/>
          <w:szCs w:val="22"/>
        </w:rPr>
        <w:t>cash receipts file daily so that Treasury can balance for month end</w:t>
      </w:r>
    </w:p>
    <w:p w14:paraId="6896EF89" w14:textId="2A211F07" w:rsidR="00865B8A" w:rsidRDefault="00865B8A" w:rsidP="00764C8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Assisting with audit requests such as gathering all required payment</w:t>
      </w:r>
      <w:r w:rsidR="000C3DEC">
        <w:rPr>
          <w:rFonts w:ascii="Times New Roman" w:hAnsi="Times New Roman" w:cs="Times New Roman"/>
          <w:bCs/>
          <w:sz w:val="22"/>
          <w:szCs w:val="22"/>
        </w:rPr>
        <w:t xml:space="preserve"> remittances, invoice copies, and batch reports</w:t>
      </w:r>
    </w:p>
    <w:p w14:paraId="407A5435" w14:textId="77777777" w:rsidR="00A56DC8" w:rsidRPr="005C725C" w:rsidRDefault="00A56DC8" w:rsidP="00086E24">
      <w:pPr>
        <w:pStyle w:val="Default"/>
        <w:rPr>
          <w:sz w:val="22"/>
          <w:szCs w:val="22"/>
        </w:rPr>
      </w:pPr>
    </w:p>
    <w:p w14:paraId="75F9F8AF" w14:textId="77777777" w:rsidR="00086E24" w:rsidRPr="005C725C" w:rsidRDefault="00086E24" w:rsidP="00CC0AF3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5C725C">
        <w:rPr>
          <w:b/>
          <w:bCs/>
          <w:sz w:val="22"/>
          <w:szCs w:val="22"/>
        </w:rPr>
        <w:t>TECHNICAL &amp; INTERPERSONAL SKILLS</w:t>
      </w:r>
    </w:p>
    <w:p w14:paraId="11C64A5D" w14:textId="77777777" w:rsidR="005C7DD9" w:rsidRPr="005C725C" w:rsidRDefault="005C7DD9" w:rsidP="005C7DD9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7F1F7DC4" w14:textId="229934FA" w:rsidR="00086E24" w:rsidRPr="005C725C" w:rsidRDefault="00086E24" w:rsidP="00086E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 w:rsidRPr="005C725C">
        <w:rPr>
          <w:rFonts w:ascii="Times New Roman" w:hAnsi="Times New Roman" w:cs="Times New Roman"/>
          <w:color w:val="000000"/>
          <w:sz w:val="22"/>
          <w:szCs w:val="22"/>
        </w:rPr>
        <w:t>Proficient with Mi</w:t>
      </w:r>
      <w:r w:rsidR="005C725C" w:rsidRPr="005C725C">
        <w:rPr>
          <w:rFonts w:ascii="Times New Roman" w:hAnsi="Times New Roman" w:cs="Times New Roman"/>
          <w:color w:val="000000"/>
          <w:sz w:val="22"/>
          <w:szCs w:val="22"/>
        </w:rPr>
        <w:t>crosoft Excel, Word, PowerPoint, Outlook</w:t>
      </w:r>
    </w:p>
    <w:p w14:paraId="7628B9F1" w14:textId="0CD6B1B1" w:rsidR="00086E24" w:rsidRPr="005C725C" w:rsidRDefault="00086E24" w:rsidP="00086E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 w:rsidRPr="005C725C">
        <w:rPr>
          <w:rFonts w:ascii="Times New Roman" w:hAnsi="Times New Roman" w:cs="Times New Roman"/>
          <w:color w:val="000000"/>
          <w:sz w:val="22"/>
          <w:szCs w:val="22"/>
        </w:rPr>
        <w:t xml:space="preserve">Excellent knowledge of CaseWare, </w:t>
      </w:r>
      <w:proofErr w:type="spellStart"/>
      <w:r w:rsidRPr="005C725C">
        <w:rPr>
          <w:rFonts w:ascii="Times New Roman" w:hAnsi="Times New Roman" w:cs="Times New Roman"/>
          <w:color w:val="000000"/>
          <w:sz w:val="22"/>
          <w:szCs w:val="22"/>
        </w:rPr>
        <w:t>CaseView</w:t>
      </w:r>
      <w:proofErr w:type="spellEnd"/>
      <w:r w:rsidRPr="005C725C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5C725C">
        <w:rPr>
          <w:rFonts w:ascii="Times New Roman" w:hAnsi="Times New Roman" w:cs="Times New Roman"/>
          <w:color w:val="000000"/>
          <w:sz w:val="22"/>
          <w:szCs w:val="22"/>
        </w:rPr>
        <w:t>Quickbooks</w:t>
      </w:r>
      <w:proofErr w:type="spellEnd"/>
      <w:r w:rsidRPr="005C725C">
        <w:rPr>
          <w:rFonts w:ascii="Times New Roman" w:hAnsi="Times New Roman" w:cs="Times New Roman"/>
          <w:color w:val="000000"/>
          <w:sz w:val="22"/>
          <w:szCs w:val="22"/>
        </w:rPr>
        <w:t>, Simply Accounting, Great Plains Dynamic, Profile Greenpoint</w:t>
      </w:r>
      <w:r w:rsidR="00D140D8" w:rsidRPr="005C725C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="00D140D8" w:rsidRPr="005C725C">
        <w:rPr>
          <w:rFonts w:ascii="Times New Roman" w:hAnsi="Times New Roman" w:cs="Times New Roman"/>
          <w:color w:val="000000"/>
          <w:sz w:val="22"/>
          <w:szCs w:val="22"/>
        </w:rPr>
        <w:t>Taxprep</w:t>
      </w:r>
      <w:proofErr w:type="spellEnd"/>
      <w:r w:rsidR="005C725C" w:rsidRPr="005C725C">
        <w:rPr>
          <w:rFonts w:ascii="Times New Roman" w:hAnsi="Times New Roman" w:cs="Times New Roman"/>
          <w:color w:val="000000"/>
          <w:sz w:val="22"/>
          <w:szCs w:val="22"/>
        </w:rPr>
        <w:t>, JDE</w:t>
      </w:r>
      <w:r w:rsidR="00D10AF0">
        <w:rPr>
          <w:rFonts w:ascii="Times New Roman" w:hAnsi="Times New Roman" w:cs="Times New Roman"/>
          <w:color w:val="000000"/>
          <w:sz w:val="22"/>
          <w:szCs w:val="22"/>
        </w:rPr>
        <w:t>, Microsoft Dynamics NAV</w:t>
      </w:r>
      <w:r w:rsidR="00DD1580">
        <w:rPr>
          <w:rFonts w:ascii="Times New Roman" w:hAnsi="Times New Roman" w:cs="Times New Roman"/>
          <w:color w:val="000000"/>
          <w:sz w:val="22"/>
          <w:szCs w:val="22"/>
        </w:rPr>
        <w:t>, SAP</w:t>
      </w:r>
      <w:r w:rsidR="00F5508B">
        <w:rPr>
          <w:rFonts w:ascii="Times New Roman" w:hAnsi="Times New Roman" w:cs="Times New Roman"/>
          <w:color w:val="000000"/>
          <w:sz w:val="22"/>
          <w:szCs w:val="22"/>
        </w:rPr>
        <w:t>, E1</w:t>
      </w:r>
      <w:r w:rsidR="00A06457">
        <w:rPr>
          <w:rFonts w:ascii="Times New Roman" w:hAnsi="Times New Roman" w:cs="Times New Roman"/>
          <w:color w:val="000000"/>
          <w:sz w:val="22"/>
          <w:szCs w:val="22"/>
        </w:rPr>
        <w:t>, Priority</w:t>
      </w:r>
    </w:p>
    <w:p w14:paraId="13724891" w14:textId="77777777" w:rsidR="00086E24" w:rsidRDefault="00086E24" w:rsidP="00086E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 w:rsidRPr="005C725C">
        <w:rPr>
          <w:rFonts w:ascii="Times New Roman" w:hAnsi="Times New Roman" w:cs="Times New Roman"/>
          <w:color w:val="000000"/>
          <w:sz w:val="22"/>
          <w:szCs w:val="22"/>
        </w:rPr>
        <w:t>Capable of working well under pressure and under strict deadlines</w:t>
      </w:r>
    </w:p>
    <w:p w14:paraId="1F99959A" w14:textId="77777777" w:rsidR="00F071F0" w:rsidRDefault="00F071F0" w:rsidP="00F071F0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00BDB456" w14:textId="08BA6C59" w:rsidR="008F5579" w:rsidRPr="00F071F0" w:rsidRDefault="00086E24" w:rsidP="00F071F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C725C">
        <w:rPr>
          <w:rFonts w:ascii="Times New Roman" w:hAnsi="Times New Roman" w:cs="Times New Roman"/>
          <w:b/>
          <w:bCs/>
          <w:sz w:val="22"/>
          <w:szCs w:val="22"/>
          <w:u w:val="single"/>
        </w:rPr>
        <w:t>REFERENCES AVAILABLE UPON REQUEST</w:t>
      </w:r>
    </w:p>
    <w:sectPr w:rsidR="008F5579" w:rsidRPr="00F071F0" w:rsidSect="009E792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stem"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5AF9"/>
    <w:multiLevelType w:val="hybridMultilevel"/>
    <w:tmpl w:val="94065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846B1"/>
    <w:multiLevelType w:val="hybridMultilevel"/>
    <w:tmpl w:val="6198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C0991"/>
    <w:multiLevelType w:val="hybridMultilevel"/>
    <w:tmpl w:val="635C1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B6EBA"/>
    <w:multiLevelType w:val="hybridMultilevel"/>
    <w:tmpl w:val="664AA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E147D"/>
    <w:multiLevelType w:val="hybridMultilevel"/>
    <w:tmpl w:val="63400BA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stem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stem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stem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B06F1C"/>
    <w:multiLevelType w:val="hybridMultilevel"/>
    <w:tmpl w:val="9744B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959E5"/>
    <w:multiLevelType w:val="hybridMultilevel"/>
    <w:tmpl w:val="EBE2B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30683"/>
    <w:multiLevelType w:val="hybridMultilevel"/>
    <w:tmpl w:val="1F229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D005A"/>
    <w:multiLevelType w:val="hybridMultilevel"/>
    <w:tmpl w:val="51129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F42A9"/>
    <w:multiLevelType w:val="hybridMultilevel"/>
    <w:tmpl w:val="17DA6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6C2D98"/>
    <w:multiLevelType w:val="hybridMultilevel"/>
    <w:tmpl w:val="BB566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A26D4"/>
    <w:multiLevelType w:val="hybridMultilevel"/>
    <w:tmpl w:val="7916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3B0011"/>
    <w:multiLevelType w:val="hybridMultilevel"/>
    <w:tmpl w:val="6638027A"/>
    <w:lvl w:ilvl="0" w:tplc="666C93C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090FD9"/>
    <w:multiLevelType w:val="hybridMultilevel"/>
    <w:tmpl w:val="562E9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C072A5"/>
    <w:multiLevelType w:val="hybridMultilevel"/>
    <w:tmpl w:val="110A2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6B564D"/>
    <w:multiLevelType w:val="hybridMultilevel"/>
    <w:tmpl w:val="459C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06944"/>
    <w:multiLevelType w:val="hybridMultilevel"/>
    <w:tmpl w:val="2B40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446884">
    <w:abstractNumId w:val="4"/>
  </w:num>
  <w:num w:numId="2" w16cid:durableId="753092220">
    <w:abstractNumId w:val="14"/>
  </w:num>
  <w:num w:numId="3" w16cid:durableId="1562476420">
    <w:abstractNumId w:val="10"/>
  </w:num>
  <w:num w:numId="4" w16cid:durableId="32581266">
    <w:abstractNumId w:val="13"/>
  </w:num>
  <w:num w:numId="5" w16cid:durableId="42146893">
    <w:abstractNumId w:val="16"/>
  </w:num>
  <w:num w:numId="6" w16cid:durableId="1503817769">
    <w:abstractNumId w:val="1"/>
  </w:num>
  <w:num w:numId="7" w16cid:durableId="2047632666">
    <w:abstractNumId w:val="11"/>
  </w:num>
  <w:num w:numId="8" w16cid:durableId="990864096">
    <w:abstractNumId w:val="12"/>
  </w:num>
  <w:num w:numId="9" w16cid:durableId="589436235">
    <w:abstractNumId w:val="8"/>
  </w:num>
  <w:num w:numId="10" w16cid:durableId="1629314237">
    <w:abstractNumId w:val="5"/>
  </w:num>
  <w:num w:numId="11" w16cid:durableId="1945922183">
    <w:abstractNumId w:val="0"/>
  </w:num>
  <w:num w:numId="12" w16cid:durableId="1249315482">
    <w:abstractNumId w:val="15"/>
  </w:num>
  <w:num w:numId="13" w16cid:durableId="968588358">
    <w:abstractNumId w:val="9"/>
  </w:num>
  <w:num w:numId="14" w16cid:durableId="485391073">
    <w:abstractNumId w:val="3"/>
  </w:num>
  <w:num w:numId="15" w16cid:durableId="314335533">
    <w:abstractNumId w:val="7"/>
  </w:num>
  <w:num w:numId="16" w16cid:durableId="855071027">
    <w:abstractNumId w:val="2"/>
  </w:num>
  <w:num w:numId="17" w16cid:durableId="1815102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5579"/>
    <w:rsid w:val="00023DB1"/>
    <w:rsid w:val="00043C2C"/>
    <w:rsid w:val="00086E24"/>
    <w:rsid w:val="000B29EE"/>
    <w:rsid w:val="000C3DEC"/>
    <w:rsid w:val="000F5FD8"/>
    <w:rsid w:val="00135468"/>
    <w:rsid w:val="0015351F"/>
    <w:rsid w:val="00185271"/>
    <w:rsid w:val="00215D51"/>
    <w:rsid w:val="00225985"/>
    <w:rsid w:val="0029709A"/>
    <w:rsid w:val="002A2166"/>
    <w:rsid w:val="00332E16"/>
    <w:rsid w:val="003637D9"/>
    <w:rsid w:val="003C64EC"/>
    <w:rsid w:val="003F0557"/>
    <w:rsid w:val="004C457D"/>
    <w:rsid w:val="005531CB"/>
    <w:rsid w:val="005C725C"/>
    <w:rsid w:val="005C7DD9"/>
    <w:rsid w:val="00653FBE"/>
    <w:rsid w:val="0068572C"/>
    <w:rsid w:val="006F4378"/>
    <w:rsid w:val="00764C84"/>
    <w:rsid w:val="00772BEE"/>
    <w:rsid w:val="008356BB"/>
    <w:rsid w:val="008524A9"/>
    <w:rsid w:val="00856D14"/>
    <w:rsid w:val="00865B8A"/>
    <w:rsid w:val="00886B7A"/>
    <w:rsid w:val="008C5B6B"/>
    <w:rsid w:val="008E5DE3"/>
    <w:rsid w:val="008F5579"/>
    <w:rsid w:val="009959DC"/>
    <w:rsid w:val="009D2911"/>
    <w:rsid w:val="009E792E"/>
    <w:rsid w:val="00A06457"/>
    <w:rsid w:val="00A53C43"/>
    <w:rsid w:val="00A56DC8"/>
    <w:rsid w:val="00A81694"/>
    <w:rsid w:val="00AB60D3"/>
    <w:rsid w:val="00B73934"/>
    <w:rsid w:val="00BD2E1B"/>
    <w:rsid w:val="00C07EE3"/>
    <w:rsid w:val="00C16ACE"/>
    <w:rsid w:val="00C37353"/>
    <w:rsid w:val="00C80555"/>
    <w:rsid w:val="00CA086E"/>
    <w:rsid w:val="00CC0AF3"/>
    <w:rsid w:val="00D10AF0"/>
    <w:rsid w:val="00D140D8"/>
    <w:rsid w:val="00D77D3B"/>
    <w:rsid w:val="00DD1580"/>
    <w:rsid w:val="00DD1717"/>
    <w:rsid w:val="00E52DDD"/>
    <w:rsid w:val="00EB19CD"/>
    <w:rsid w:val="00EC1948"/>
    <w:rsid w:val="00EC723F"/>
    <w:rsid w:val="00F071F0"/>
    <w:rsid w:val="00F5508B"/>
    <w:rsid w:val="00F77315"/>
    <w:rsid w:val="00F8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D9F2F"/>
  <w14:defaultImageDpi w14:val="300"/>
  <w15:docId w15:val="{C54A61DA-FBE9-2F4C-8409-AAE0E5325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F5579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8F5579"/>
    <w:rPr>
      <w:color w:val="0000FF" w:themeColor="hyperlink"/>
      <w:u w:val="single"/>
    </w:rPr>
  </w:style>
  <w:style w:type="paragraph" w:styleId="BodyText2">
    <w:name w:val="Body Text 2"/>
    <w:basedOn w:val="Normal"/>
    <w:link w:val="BodyText2Char"/>
    <w:rsid w:val="00BD2E1B"/>
    <w:pPr>
      <w:spacing w:after="120" w:line="480" w:lineRule="auto"/>
    </w:pPr>
    <w:rPr>
      <w:rFonts w:ascii="Times New Roman" w:eastAsia="Times New Roman" w:hAnsi="Times New Roman" w:cs="Times New Roman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BD2E1B"/>
    <w:rPr>
      <w:rFonts w:ascii="Times New Roman" w:eastAsia="Times New Roman" w:hAnsi="Times New Roman" w:cs="Times New Roman"/>
      <w:lang w:val="x-none" w:eastAsia="x-none"/>
    </w:rPr>
  </w:style>
  <w:style w:type="paragraph" w:styleId="ListParagraph">
    <w:name w:val="List Paragraph"/>
    <w:basedOn w:val="Normal"/>
    <w:uiPriority w:val="34"/>
    <w:qFormat/>
    <w:rsid w:val="00086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C3479-8D62-114E-9091-8619A8FDB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Umair Malik</dc:creator>
  <cp:lastModifiedBy>Rabiah Aziz</cp:lastModifiedBy>
  <cp:revision>4</cp:revision>
  <cp:lastPrinted>2015-01-26T03:17:00Z</cp:lastPrinted>
  <dcterms:created xsi:type="dcterms:W3CDTF">2023-02-06T01:00:00Z</dcterms:created>
  <dcterms:modified xsi:type="dcterms:W3CDTF">2023-03-21T15:48:00Z</dcterms:modified>
</cp:coreProperties>
</file>