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FA29" w14:textId="7732B57A" w:rsidR="007E0586" w:rsidRPr="00E7188E" w:rsidRDefault="007E0586" w:rsidP="007E0586">
      <w:pPr>
        <w:spacing w:after="0"/>
        <w:rPr>
          <w:b/>
          <w:bCs/>
        </w:rPr>
      </w:pPr>
      <w:r w:rsidRPr="00E7188E">
        <w:rPr>
          <w:b/>
          <w:bCs/>
        </w:rPr>
        <w:t>Steven Abram</w:t>
      </w:r>
      <w:r w:rsidR="00E7188E" w:rsidRPr="00E7188E">
        <w:rPr>
          <w:b/>
          <w:bCs/>
        </w:rPr>
        <w:t>s</w:t>
      </w:r>
      <w:r w:rsidRPr="00E7188E">
        <w:rPr>
          <w:b/>
          <w:bCs/>
        </w:rPr>
        <w:t xml:space="preserve">       </w:t>
      </w:r>
      <w:r w:rsidR="00E7188E" w:rsidRPr="00E7188E">
        <w:rPr>
          <w:b/>
          <w:bCs/>
        </w:rPr>
        <w:t xml:space="preserve">                                                                                                                  Delray Beach, Florida</w:t>
      </w:r>
      <w:r w:rsidRPr="00E7188E">
        <w:rPr>
          <w:b/>
          <w:bCs/>
        </w:rPr>
        <w:t xml:space="preserve">                                                                 </w:t>
      </w:r>
    </w:p>
    <w:p w14:paraId="306B012E" w14:textId="270E98C0" w:rsidR="009429A6" w:rsidRDefault="00E7188E" w:rsidP="007E0586">
      <w:pPr>
        <w:spacing w:after="0"/>
        <w:rPr>
          <w:b/>
          <w:bCs/>
        </w:rPr>
      </w:pPr>
      <w:r w:rsidRPr="00E7188E">
        <w:rPr>
          <w:b/>
          <w:bCs/>
        </w:rPr>
        <w:t>(</w:t>
      </w:r>
      <w:r w:rsidR="008A4119">
        <w:rPr>
          <w:b/>
          <w:bCs/>
        </w:rPr>
        <w:t>561</w:t>
      </w:r>
      <w:r w:rsidRPr="00E7188E">
        <w:rPr>
          <w:b/>
          <w:bCs/>
        </w:rPr>
        <w:t xml:space="preserve">) </w:t>
      </w:r>
      <w:r w:rsidR="008A4119">
        <w:rPr>
          <w:b/>
          <w:bCs/>
        </w:rPr>
        <w:t>749-9560</w:t>
      </w:r>
      <w:r w:rsidR="007E0586" w:rsidRPr="00E7188E">
        <w:rPr>
          <w:b/>
          <w:bCs/>
        </w:rPr>
        <w:t xml:space="preserve">                                                     </w:t>
      </w:r>
      <w:r w:rsidRPr="00E7188E">
        <w:rPr>
          <w:b/>
          <w:bCs/>
        </w:rPr>
        <w:t xml:space="preserve">                                                                 </w:t>
      </w:r>
      <w:r>
        <w:rPr>
          <w:b/>
          <w:bCs/>
        </w:rPr>
        <w:t>sabes0124@gmail.com</w:t>
      </w:r>
      <w:r w:rsidRPr="00E7188E">
        <w:rPr>
          <w:b/>
          <w:bCs/>
        </w:rPr>
        <w:t xml:space="preserve"> </w:t>
      </w:r>
      <w:r>
        <w:rPr>
          <w:b/>
          <w:bCs/>
        </w:rPr>
        <w:t xml:space="preserve">   </w:t>
      </w:r>
    </w:p>
    <w:p w14:paraId="46DD478F" w14:textId="53FD1DBF" w:rsidR="007E0586" w:rsidRDefault="00E7188E" w:rsidP="007E0586">
      <w:pPr>
        <w:spacing w:after="0"/>
      </w:pPr>
      <w:r>
        <w:rPr>
          <w:b/>
          <w:bCs/>
        </w:rPr>
        <w:t xml:space="preserve">      </w:t>
      </w:r>
    </w:p>
    <w:p w14:paraId="7CE59F6E" w14:textId="77777777" w:rsidR="00E7188E" w:rsidRDefault="007E0586" w:rsidP="00E7188E">
      <w:pPr>
        <w:spacing w:after="0"/>
      </w:pPr>
      <w:r>
        <w:t xml:space="preserve">                                                                            </w:t>
      </w:r>
    </w:p>
    <w:p w14:paraId="14C96D14" w14:textId="3D586EF4" w:rsidR="0043754D" w:rsidRDefault="0043754D" w:rsidP="0043754D">
      <w:pPr>
        <w:spacing w:after="0"/>
      </w:pPr>
      <w:r w:rsidRPr="009429A6">
        <w:rPr>
          <w:b/>
          <w:bCs/>
        </w:rPr>
        <w:t>Objective:</w:t>
      </w:r>
      <w:r w:rsidR="0036696B">
        <w:t xml:space="preserve"> </w:t>
      </w:r>
      <w:r>
        <w:t>Business Development</w:t>
      </w:r>
      <w:r w:rsidR="0036696B">
        <w:t xml:space="preserve"> I Sales Leadership</w:t>
      </w:r>
      <w:r w:rsidR="00A4737F">
        <w:t xml:space="preserve"> I Strategic Partnerships</w:t>
      </w:r>
      <w:r w:rsidR="00E47949">
        <w:t xml:space="preserve"> I High Ticket 1 Call Close</w:t>
      </w:r>
    </w:p>
    <w:p w14:paraId="0E6A4719" w14:textId="77777777" w:rsidR="0043754D" w:rsidRDefault="0043754D" w:rsidP="0043754D">
      <w:pPr>
        <w:spacing w:after="0"/>
      </w:pPr>
    </w:p>
    <w:p w14:paraId="1E3651B7" w14:textId="52B65133" w:rsidR="0043754D" w:rsidRDefault="0043754D" w:rsidP="0043754D">
      <w:pPr>
        <w:spacing w:after="0"/>
      </w:pPr>
      <w:r>
        <w:t xml:space="preserve">Results-oriented professional with extensive experience in the PEO industry, consistently driving business growth through strategic partnerships and </w:t>
      </w:r>
      <w:r w:rsidR="0036696B">
        <w:t>direct B2B</w:t>
      </w:r>
      <w:r>
        <w:t xml:space="preserve">. Skilled in leveraging today's sales </w:t>
      </w:r>
      <w:r w:rsidR="00954AC7">
        <w:t>technology</w:t>
      </w:r>
      <w:r>
        <w:t xml:space="preserve"> and social platforms</w:t>
      </w:r>
      <w:r w:rsidR="00954AC7">
        <w:t xml:space="preserve"> for lead development to</w:t>
      </w:r>
      <w:r>
        <w:t xml:space="preserve"> </w:t>
      </w:r>
      <w:r w:rsidR="00954AC7">
        <w:t>achieve</w:t>
      </w:r>
      <w:r>
        <w:t xml:space="preserve"> revenue goals. A collaborative and solution-focused individual who delivers on key business objectives, driving revenue growth and market expansion for employers and clients. Seeking sales leadership roles, sales roles, or positions involving building and managing relationships with strategic partners.</w:t>
      </w:r>
    </w:p>
    <w:p w14:paraId="24E9A5D6" w14:textId="77777777" w:rsidR="0043754D" w:rsidRDefault="0043754D" w:rsidP="0043754D">
      <w:pPr>
        <w:spacing w:after="0"/>
      </w:pPr>
    </w:p>
    <w:p w14:paraId="328BB9BE" w14:textId="77777777" w:rsidR="0043754D" w:rsidRPr="00954AC7" w:rsidRDefault="0043754D" w:rsidP="0043754D">
      <w:pPr>
        <w:spacing w:after="0"/>
        <w:rPr>
          <w:b/>
          <w:bCs/>
        </w:rPr>
      </w:pPr>
      <w:r w:rsidRPr="00954AC7">
        <w:rPr>
          <w:b/>
          <w:bCs/>
        </w:rPr>
        <w:t>Areas of Expertise:</w:t>
      </w:r>
    </w:p>
    <w:p w14:paraId="35616DF0" w14:textId="77777777" w:rsidR="0043754D" w:rsidRDefault="0043754D" w:rsidP="0043754D">
      <w:pPr>
        <w:spacing w:after="0"/>
      </w:pPr>
    </w:p>
    <w:p w14:paraId="095D35E1" w14:textId="0BE3898A" w:rsidR="00971F75" w:rsidRDefault="00971F75" w:rsidP="0043754D">
      <w:pPr>
        <w:spacing w:after="0"/>
      </w:pPr>
      <w:r>
        <w:t>1 Call Close</w:t>
      </w:r>
    </w:p>
    <w:p w14:paraId="75C367B3" w14:textId="37FE96D5" w:rsidR="0043754D" w:rsidRDefault="00971F75" w:rsidP="0043754D">
      <w:pPr>
        <w:spacing w:after="0"/>
      </w:pPr>
      <w:r>
        <w:t>Closing Longer More Complex Deals</w:t>
      </w:r>
    </w:p>
    <w:p w14:paraId="646E4439" w14:textId="77777777" w:rsidR="0043754D" w:rsidRDefault="0043754D" w:rsidP="0043754D">
      <w:pPr>
        <w:spacing w:after="0"/>
      </w:pPr>
      <w:r>
        <w:t>Strategic Partnerships and Alliances</w:t>
      </w:r>
    </w:p>
    <w:p w14:paraId="753C24D5" w14:textId="53C3B650" w:rsidR="0043754D" w:rsidRDefault="00971F75" w:rsidP="0043754D">
      <w:pPr>
        <w:spacing w:after="0"/>
      </w:pPr>
      <w:r>
        <w:t>Lead Generation Expertise</w:t>
      </w:r>
    </w:p>
    <w:p w14:paraId="1F5DEF53" w14:textId="4D3C7434" w:rsidR="0043754D" w:rsidRDefault="00971F75" w:rsidP="0043754D">
      <w:pPr>
        <w:spacing w:after="0"/>
      </w:pPr>
      <w:r>
        <w:t>Cold Prospecting Mastery</w:t>
      </w:r>
    </w:p>
    <w:p w14:paraId="7BD43754" w14:textId="2E9DB72D" w:rsidR="0043754D" w:rsidRDefault="00971F75" w:rsidP="0043754D">
      <w:pPr>
        <w:spacing w:after="0"/>
      </w:pPr>
      <w:r>
        <w:t>Effective Sales Management</w:t>
      </w:r>
    </w:p>
    <w:p w14:paraId="35EE0B5F" w14:textId="77777777" w:rsidR="0043754D" w:rsidRDefault="0043754D" w:rsidP="0043754D">
      <w:pPr>
        <w:spacing w:after="0"/>
      </w:pPr>
    </w:p>
    <w:p w14:paraId="175B7972" w14:textId="77777777" w:rsidR="0043754D" w:rsidRDefault="0043754D" w:rsidP="0043754D">
      <w:pPr>
        <w:spacing w:after="0"/>
        <w:rPr>
          <w:b/>
          <w:bCs/>
        </w:rPr>
      </w:pPr>
      <w:r w:rsidRPr="00F8389C">
        <w:rPr>
          <w:b/>
          <w:bCs/>
        </w:rPr>
        <w:t>PROFESSIONAL EXPERIENCE</w:t>
      </w:r>
    </w:p>
    <w:p w14:paraId="2D29651A" w14:textId="77777777" w:rsidR="00A37A01" w:rsidRDefault="00A37A01" w:rsidP="0043754D">
      <w:pPr>
        <w:spacing w:after="0"/>
        <w:rPr>
          <w:b/>
          <w:bCs/>
        </w:rPr>
      </w:pPr>
    </w:p>
    <w:p w14:paraId="2B4EBB7E" w14:textId="77777777" w:rsidR="0043754D" w:rsidRPr="00F8389C" w:rsidRDefault="0043754D" w:rsidP="0043754D">
      <w:pPr>
        <w:spacing w:after="0"/>
        <w:rPr>
          <w:b/>
          <w:bCs/>
        </w:rPr>
      </w:pPr>
    </w:p>
    <w:p w14:paraId="067BA9A4" w14:textId="77777777" w:rsidR="0043754D" w:rsidRPr="00F8389C" w:rsidRDefault="0043754D" w:rsidP="0043754D">
      <w:pPr>
        <w:spacing w:after="0"/>
        <w:rPr>
          <w:b/>
          <w:bCs/>
        </w:rPr>
      </w:pPr>
      <w:r w:rsidRPr="00F8389C">
        <w:rPr>
          <w:b/>
          <w:bCs/>
        </w:rPr>
        <w:t>Director of Sales | Efficient HC/Innerstaff East | Conroe, TX | March 2022 - March 2023</w:t>
      </w:r>
    </w:p>
    <w:p w14:paraId="5127BC63" w14:textId="77777777" w:rsidR="0043754D" w:rsidRDefault="0043754D" w:rsidP="0043754D">
      <w:pPr>
        <w:spacing w:after="0"/>
      </w:pPr>
    </w:p>
    <w:p w14:paraId="7C730A90" w14:textId="3801D213" w:rsidR="0043754D" w:rsidRDefault="0043754D" w:rsidP="0043754D">
      <w:pPr>
        <w:spacing w:after="0"/>
      </w:pPr>
      <w:r>
        <w:t xml:space="preserve">Built infrastructure and led marketing and sales efforts for Efficient HC, bringing multiple companies and solutions under one umbrella. These companies included a PEO, Staffing operations, Direct Hire solution, Factoring, SUTA Management, </w:t>
      </w:r>
      <w:r w:rsidR="00F8389C">
        <w:t>Workers’</w:t>
      </w:r>
      <w:r>
        <w:t xml:space="preserve"> comp audits and Tax Credits </w:t>
      </w:r>
    </w:p>
    <w:p w14:paraId="455EC413" w14:textId="77777777" w:rsidR="00F8389C" w:rsidRDefault="00F8389C" w:rsidP="0043754D">
      <w:pPr>
        <w:spacing w:after="0"/>
      </w:pPr>
    </w:p>
    <w:p w14:paraId="4A3D9382" w14:textId="200AC65D" w:rsidR="0043754D" w:rsidRDefault="0043754D" w:rsidP="00F8389C">
      <w:pPr>
        <w:pStyle w:val="ListParagraph"/>
        <w:numPr>
          <w:ilvl w:val="0"/>
          <w:numId w:val="5"/>
        </w:numPr>
        <w:spacing w:after="0"/>
      </w:pPr>
      <w:r>
        <w:t xml:space="preserve">Led </w:t>
      </w:r>
      <w:r w:rsidR="00F8389C">
        <w:t xml:space="preserve">sales and </w:t>
      </w:r>
      <w:r>
        <w:t>marketing initiatives for all offerings</w:t>
      </w:r>
      <w:r w:rsidR="00F8389C">
        <w:t xml:space="preserve"> resulting in $1.4 million in 1</w:t>
      </w:r>
      <w:r w:rsidR="00F8389C" w:rsidRPr="00F8389C">
        <w:rPr>
          <w:vertAlign w:val="superscript"/>
        </w:rPr>
        <w:t>st</w:t>
      </w:r>
      <w:r w:rsidR="00F8389C">
        <w:t xml:space="preserve"> year revenues.</w:t>
      </w:r>
    </w:p>
    <w:p w14:paraId="64692607" w14:textId="1E0EA7A0" w:rsidR="0043754D" w:rsidRDefault="0043754D" w:rsidP="00F8389C">
      <w:pPr>
        <w:pStyle w:val="ListParagraph"/>
        <w:numPr>
          <w:ilvl w:val="0"/>
          <w:numId w:val="5"/>
        </w:numPr>
        <w:spacing w:after="0"/>
      </w:pPr>
      <w:r>
        <w:t>Created</w:t>
      </w:r>
      <w:r w:rsidR="00F8389C">
        <w:t xml:space="preserve"> content</w:t>
      </w:r>
      <w:r>
        <w:t xml:space="preserve"> and managed social media platforms to drive brand visibility and generate leads.</w:t>
      </w:r>
    </w:p>
    <w:p w14:paraId="30794570" w14:textId="64BA0AF3" w:rsidR="00F36B92" w:rsidRDefault="00F36B92" w:rsidP="00F8389C">
      <w:pPr>
        <w:pStyle w:val="ListParagraph"/>
        <w:numPr>
          <w:ilvl w:val="0"/>
          <w:numId w:val="5"/>
        </w:numPr>
        <w:spacing w:after="0"/>
      </w:pPr>
      <w:r>
        <w:t xml:space="preserve">Built a Hybrid PEO-Staffing </w:t>
      </w:r>
      <w:r w:rsidR="00993078">
        <w:t>model.</w:t>
      </w:r>
    </w:p>
    <w:p w14:paraId="30E4D427" w14:textId="77777777" w:rsidR="0043754D" w:rsidRDefault="0043754D" w:rsidP="00F8389C">
      <w:pPr>
        <w:pStyle w:val="ListParagraph"/>
        <w:numPr>
          <w:ilvl w:val="0"/>
          <w:numId w:val="5"/>
        </w:numPr>
        <w:spacing w:after="0"/>
      </w:pPr>
      <w:r>
        <w:t>Introduced additional revenue streams, enhancing value for clients and employees.</w:t>
      </w:r>
    </w:p>
    <w:p w14:paraId="45772124" w14:textId="77777777" w:rsidR="0043754D" w:rsidRDefault="0043754D" w:rsidP="0043754D">
      <w:pPr>
        <w:spacing w:after="0"/>
      </w:pPr>
    </w:p>
    <w:p w14:paraId="55ABAE70" w14:textId="77777777" w:rsidR="0043754D" w:rsidRPr="00072C81" w:rsidRDefault="0043754D" w:rsidP="0043754D">
      <w:pPr>
        <w:spacing w:after="0"/>
        <w:rPr>
          <w:b/>
          <w:bCs/>
        </w:rPr>
      </w:pPr>
      <w:r w:rsidRPr="00072C81">
        <w:rPr>
          <w:b/>
          <w:bCs/>
        </w:rPr>
        <w:t>Managing Partner/President | PEO Source/HRO Source | New York, NY | March 2004 - March 2022</w:t>
      </w:r>
    </w:p>
    <w:p w14:paraId="44033D03" w14:textId="77777777" w:rsidR="00222538" w:rsidRDefault="00222538" w:rsidP="0043754D">
      <w:pPr>
        <w:spacing w:after="0"/>
        <w:rPr>
          <w:color w:val="FF0000"/>
        </w:rPr>
      </w:pPr>
    </w:p>
    <w:p w14:paraId="7AB9E44E" w14:textId="77777777" w:rsidR="00222538" w:rsidRDefault="00222538" w:rsidP="0043754D">
      <w:pPr>
        <w:spacing w:after="0"/>
        <w:rPr>
          <w:color w:val="FF0000"/>
        </w:rPr>
      </w:pPr>
    </w:p>
    <w:p w14:paraId="1D9D32E8" w14:textId="77777777" w:rsidR="004A674B" w:rsidRPr="004A674B" w:rsidRDefault="004A674B" w:rsidP="0043754D">
      <w:pPr>
        <w:spacing w:after="0"/>
        <w:rPr>
          <w:color w:val="FF0000"/>
        </w:rPr>
      </w:pPr>
    </w:p>
    <w:p w14:paraId="32BC277D" w14:textId="77777777" w:rsidR="0043754D" w:rsidRDefault="0043754D" w:rsidP="0043754D">
      <w:pPr>
        <w:spacing w:after="0"/>
      </w:pPr>
      <w:r>
        <w:t>Led market entry and penetration initiatives for a PEO/HRO brokerage throughout the Northeast region.</w:t>
      </w:r>
    </w:p>
    <w:p w14:paraId="7743B528" w14:textId="3A989444" w:rsidR="0043754D" w:rsidRDefault="0043754D" w:rsidP="008F2A1B">
      <w:pPr>
        <w:pStyle w:val="ListParagraph"/>
        <w:numPr>
          <w:ilvl w:val="0"/>
          <w:numId w:val="6"/>
        </w:numPr>
        <w:spacing w:after="0"/>
      </w:pPr>
      <w:r>
        <w:t xml:space="preserve">Established strategic partnerships with </w:t>
      </w:r>
      <w:r w:rsidR="008F2A1B">
        <w:t>E</w:t>
      </w:r>
      <w:r>
        <w:t xml:space="preserve">mployee </w:t>
      </w:r>
      <w:r w:rsidR="008F2A1B">
        <w:t>B</w:t>
      </w:r>
      <w:r>
        <w:t xml:space="preserve">enefits </w:t>
      </w:r>
      <w:r w:rsidR="008F2A1B">
        <w:t>B</w:t>
      </w:r>
      <w:r>
        <w:t xml:space="preserve">rokers, P&amp;C </w:t>
      </w:r>
      <w:r w:rsidR="008F2A1B">
        <w:t>A</w:t>
      </w:r>
      <w:r>
        <w:t>gencies, and other key st</w:t>
      </w:r>
      <w:r w:rsidR="00E566B0">
        <w:t>rategic partners</w:t>
      </w:r>
      <w:r>
        <w:t>.</w:t>
      </w:r>
    </w:p>
    <w:p w14:paraId="459A0E0F" w14:textId="3F41A7A8" w:rsidR="008F2A1B" w:rsidRDefault="008F2A1B" w:rsidP="008F2A1B">
      <w:pPr>
        <w:pStyle w:val="ListParagraph"/>
        <w:numPr>
          <w:ilvl w:val="0"/>
          <w:numId w:val="6"/>
        </w:numPr>
        <w:spacing w:after="0"/>
      </w:pPr>
      <w:r>
        <w:lastRenderedPageBreak/>
        <w:t>Through PEO Source placed over 400 clients referred by P&amp;C Brokers and Employee Benefits Brokers with PEO’s and ASO’s</w:t>
      </w:r>
    </w:p>
    <w:p w14:paraId="7B89BC0F" w14:textId="72BA5823" w:rsidR="0043754D" w:rsidRDefault="008F2A1B" w:rsidP="008F2A1B">
      <w:pPr>
        <w:pStyle w:val="ListParagraph"/>
        <w:numPr>
          <w:ilvl w:val="0"/>
          <w:numId w:val="6"/>
        </w:numPr>
        <w:spacing w:after="0"/>
      </w:pPr>
      <w:r>
        <w:t>Through HRO Source s</w:t>
      </w:r>
      <w:r w:rsidR="0043754D">
        <w:t xml:space="preserve">uccessfully sold directly to small to mid-market businesses, placing over </w:t>
      </w:r>
      <w:r>
        <w:t>200</w:t>
      </w:r>
      <w:r w:rsidR="0043754D">
        <w:t xml:space="preserve"> clients with top PEO, HRO, and ASO providers.</w:t>
      </w:r>
    </w:p>
    <w:p w14:paraId="6E008774" w14:textId="77777777" w:rsidR="0043754D" w:rsidRDefault="0043754D" w:rsidP="008F2A1B">
      <w:pPr>
        <w:pStyle w:val="ListParagraph"/>
        <w:numPr>
          <w:ilvl w:val="0"/>
          <w:numId w:val="6"/>
        </w:numPr>
        <w:spacing w:after="0"/>
      </w:pPr>
      <w:r>
        <w:t>Provided sales training and consulting to PEOs and authored the "Agency Breakthrough" blueprint for insurance agent referrals.</w:t>
      </w:r>
    </w:p>
    <w:p w14:paraId="519FF89D" w14:textId="74C69A78" w:rsidR="008F2A1B" w:rsidRDefault="008F2A1B" w:rsidP="0043754D">
      <w:pPr>
        <w:spacing w:after="0"/>
      </w:pPr>
    </w:p>
    <w:p w14:paraId="40325B94" w14:textId="77777777" w:rsidR="00072C81" w:rsidRDefault="00072C81" w:rsidP="0043754D">
      <w:pPr>
        <w:spacing w:after="0"/>
      </w:pPr>
    </w:p>
    <w:p w14:paraId="25595EA9" w14:textId="77777777" w:rsidR="0043754D" w:rsidRPr="00072C81" w:rsidRDefault="0043754D" w:rsidP="0043754D">
      <w:pPr>
        <w:spacing w:after="0"/>
        <w:rPr>
          <w:b/>
          <w:bCs/>
        </w:rPr>
      </w:pPr>
      <w:r w:rsidRPr="00072C81">
        <w:rPr>
          <w:b/>
          <w:bCs/>
        </w:rPr>
        <w:t>Director of Sales | Triton HR | Woodbridge, NJ | November 2011 - December 2013</w:t>
      </w:r>
    </w:p>
    <w:p w14:paraId="5FE2E5FE" w14:textId="77777777" w:rsidR="00C927E2" w:rsidRDefault="00C927E2" w:rsidP="0043754D">
      <w:pPr>
        <w:spacing w:after="0"/>
      </w:pPr>
    </w:p>
    <w:p w14:paraId="0D872C46" w14:textId="54D73A42" w:rsidR="0043754D" w:rsidRDefault="0043754D" w:rsidP="0043754D">
      <w:pPr>
        <w:spacing w:after="0"/>
      </w:pPr>
      <w:r>
        <w:t>Led market entry and growth for Triton HR, expanding into New York, New Jersey, Pennsylvania, Delaware, and Maryland.</w:t>
      </w:r>
    </w:p>
    <w:p w14:paraId="15BA209F" w14:textId="4FCCE9ED" w:rsidR="0043754D" w:rsidRDefault="0043754D" w:rsidP="005E12BA">
      <w:pPr>
        <w:pStyle w:val="ListParagraph"/>
        <w:numPr>
          <w:ilvl w:val="0"/>
          <w:numId w:val="7"/>
        </w:numPr>
        <w:spacing w:after="0"/>
      </w:pPr>
      <w:r>
        <w:t xml:space="preserve">Exceeded growth and revenue expectations, bringing in over </w:t>
      </w:r>
      <w:r w:rsidR="005E12BA">
        <w:t>1,400</w:t>
      </w:r>
      <w:r>
        <w:t xml:space="preserve"> worksite employees in less than two years.</w:t>
      </w:r>
    </w:p>
    <w:p w14:paraId="2082272A" w14:textId="77777777" w:rsidR="0043754D" w:rsidRDefault="0043754D" w:rsidP="005E12BA">
      <w:pPr>
        <w:pStyle w:val="ListParagraph"/>
        <w:numPr>
          <w:ilvl w:val="0"/>
          <w:numId w:val="7"/>
        </w:numPr>
        <w:spacing w:after="0"/>
      </w:pPr>
      <w:r>
        <w:t>Hired, trained, and managed a sales team while nurturing strategic partner relationships.</w:t>
      </w:r>
    </w:p>
    <w:p w14:paraId="3C2540F6" w14:textId="77777777" w:rsidR="0043754D" w:rsidRDefault="0043754D" w:rsidP="005E12BA">
      <w:pPr>
        <w:pStyle w:val="ListParagraph"/>
        <w:numPr>
          <w:ilvl w:val="0"/>
          <w:numId w:val="7"/>
        </w:numPr>
        <w:spacing w:after="0"/>
      </w:pPr>
      <w:r>
        <w:t>Generated substantial revenues, contributing to Triton HR's successful acquisition of a growing PEO.</w:t>
      </w:r>
    </w:p>
    <w:p w14:paraId="71D73314" w14:textId="4DDCA498" w:rsidR="005E12BA" w:rsidRDefault="005E12BA" w:rsidP="005E12BA">
      <w:pPr>
        <w:pStyle w:val="ListParagraph"/>
        <w:numPr>
          <w:ilvl w:val="0"/>
          <w:numId w:val="7"/>
        </w:numPr>
        <w:spacing w:after="0"/>
      </w:pPr>
      <w:r>
        <w:t>Presidents Club 2012</w:t>
      </w:r>
    </w:p>
    <w:p w14:paraId="2314FF2F" w14:textId="77777777" w:rsidR="005E12BA" w:rsidRDefault="005E12BA" w:rsidP="0043754D">
      <w:pPr>
        <w:spacing w:after="0"/>
      </w:pPr>
    </w:p>
    <w:p w14:paraId="7C39FAE0" w14:textId="77777777" w:rsidR="0043754D" w:rsidRPr="005E12BA" w:rsidRDefault="0043754D" w:rsidP="0043754D">
      <w:pPr>
        <w:spacing w:after="0"/>
        <w:rPr>
          <w:b/>
          <w:bCs/>
        </w:rPr>
      </w:pPr>
      <w:r w:rsidRPr="005E12BA">
        <w:rPr>
          <w:b/>
          <w:bCs/>
        </w:rPr>
        <w:t>Northeast Regional VP Sales | Selective HR | Sarasota, FL | February 2006 - October 2009</w:t>
      </w:r>
    </w:p>
    <w:p w14:paraId="575A5796" w14:textId="77777777" w:rsidR="0043754D" w:rsidRDefault="0043754D" w:rsidP="0043754D">
      <w:pPr>
        <w:spacing w:after="0"/>
      </w:pPr>
    </w:p>
    <w:p w14:paraId="1542A0A8" w14:textId="4BC5AFF2" w:rsidR="00BB19B4" w:rsidRDefault="00BB19B4" w:rsidP="00BB19B4">
      <w:pPr>
        <w:spacing w:after="0"/>
      </w:pPr>
      <w:r>
        <w:t xml:space="preserve">Joined company to lead sales initiatives in the Northeast Region of the U.S. for this publicly </w:t>
      </w:r>
      <w:r w:rsidR="007E7439">
        <w:t>held</w:t>
      </w:r>
    </w:p>
    <w:p w14:paraId="3FDF0B34" w14:textId="3819FE67" w:rsidR="0043754D" w:rsidRDefault="00BB19B4" w:rsidP="00BB19B4">
      <w:pPr>
        <w:spacing w:after="0"/>
      </w:pPr>
      <w:r>
        <w:t>PEO. Further develop insurance agent partners through 8-10 Territory Managers</w:t>
      </w:r>
      <w:r w:rsidR="0043754D">
        <w:t>.</w:t>
      </w:r>
    </w:p>
    <w:p w14:paraId="6ABDB170" w14:textId="5B630D14" w:rsidR="0043754D" w:rsidRDefault="0043754D" w:rsidP="00BB19B4">
      <w:pPr>
        <w:pStyle w:val="ListParagraph"/>
        <w:numPr>
          <w:ilvl w:val="0"/>
          <w:numId w:val="8"/>
        </w:numPr>
        <w:spacing w:after="0"/>
      </w:pPr>
      <w:r>
        <w:t xml:space="preserve">Increased </w:t>
      </w:r>
      <w:r w:rsidR="00BB19B4">
        <w:t>revenue year over year by over 20%</w:t>
      </w:r>
      <w:r>
        <w:t xml:space="preserve"> and significantly improved engagement with Selective Insurance agents</w:t>
      </w:r>
      <w:r w:rsidR="00E60662">
        <w:t xml:space="preserve"> resulting in more RFP’s and closed deals.</w:t>
      </w:r>
    </w:p>
    <w:p w14:paraId="0A4D16F1" w14:textId="77777777" w:rsidR="0043754D" w:rsidRDefault="0043754D" w:rsidP="00BB19B4">
      <w:pPr>
        <w:pStyle w:val="ListParagraph"/>
        <w:numPr>
          <w:ilvl w:val="0"/>
          <w:numId w:val="8"/>
        </w:numPr>
        <w:spacing w:after="0"/>
      </w:pPr>
      <w:r>
        <w:t>Expanded underwriting flexibility by introducing alternative worker's compensation markets.</w:t>
      </w:r>
    </w:p>
    <w:p w14:paraId="4A75DBB0" w14:textId="77777777" w:rsidR="0043754D" w:rsidRDefault="0043754D" w:rsidP="00BB19B4">
      <w:pPr>
        <w:pStyle w:val="ListParagraph"/>
        <w:numPr>
          <w:ilvl w:val="0"/>
          <w:numId w:val="8"/>
        </w:numPr>
        <w:spacing w:after="0"/>
      </w:pPr>
      <w:r>
        <w:t>Doubled Northeast sales production in the first year, achieving President's Club recognition in 2007 and 2008.</w:t>
      </w:r>
    </w:p>
    <w:p w14:paraId="066AB41B" w14:textId="77777777" w:rsidR="00AB4AAA" w:rsidRDefault="00AB4AAA" w:rsidP="00AB4AAA">
      <w:pPr>
        <w:spacing w:after="0"/>
      </w:pPr>
    </w:p>
    <w:p w14:paraId="65E21F5B" w14:textId="56B7C92A" w:rsidR="007E7439" w:rsidRDefault="007E7439" w:rsidP="007E7439">
      <w:pPr>
        <w:spacing w:after="0"/>
        <w:rPr>
          <w:b/>
          <w:bCs/>
        </w:rPr>
      </w:pPr>
      <w:r w:rsidRPr="007E7439">
        <w:rPr>
          <w:b/>
          <w:bCs/>
        </w:rPr>
        <w:t>Co-Owner I RSA Home Improvement I Plainview, NY &amp; Cherry Hill, NJ- 1991-2006</w:t>
      </w:r>
    </w:p>
    <w:p w14:paraId="06BEA10A" w14:textId="77777777" w:rsidR="007E7439" w:rsidRPr="007E7439" w:rsidRDefault="007E7439" w:rsidP="007E7439">
      <w:pPr>
        <w:spacing w:after="0"/>
        <w:rPr>
          <w:b/>
          <w:bCs/>
        </w:rPr>
      </w:pPr>
    </w:p>
    <w:p w14:paraId="2ED9DE05" w14:textId="33E481DE" w:rsidR="007E7439" w:rsidRDefault="007E7439" w:rsidP="007E7439">
      <w:pPr>
        <w:spacing w:after="0"/>
      </w:pPr>
      <w:r>
        <w:t xml:space="preserve">● Created and Co-owned a successful home improvement company specializing in </w:t>
      </w:r>
    </w:p>
    <w:p w14:paraId="7727383C" w14:textId="5CBFB069" w:rsidR="007E7439" w:rsidRDefault="007E7439" w:rsidP="007E7439">
      <w:pPr>
        <w:spacing w:after="0"/>
      </w:pPr>
      <w:r>
        <w:t xml:space="preserve">basement finishing, window replacement, siding, and sunrooms in a </w:t>
      </w:r>
      <w:r w:rsidRPr="0039237B">
        <w:rPr>
          <w:b/>
          <w:bCs/>
          <w:i/>
          <w:iCs/>
        </w:rPr>
        <w:t>1 Call Close environment</w:t>
      </w:r>
    </w:p>
    <w:p w14:paraId="36A54E82" w14:textId="6CDF5072" w:rsidR="007E7439" w:rsidRDefault="007E7439" w:rsidP="007E7439">
      <w:pPr>
        <w:spacing w:after="0"/>
      </w:pPr>
      <w:r>
        <w:t>● Built company from the ground up taking it to a 2.5-million-dollar company by 2006</w:t>
      </w:r>
    </w:p>
    <w:p w14:paraId="7EC19CAD" w14:textId="77777777" w:rsidR="007E7439" w:rsidRDefault="007E7439" w:rsidP="007E7439">
      <w:pPr>
        <w:spacing w:after="0"/>
      </w:pPr>
      <w:r>
        <w:t xml:space="preserve">● Developed and trained new salespeople in delivering powerful presentations that lead </w:t>
      </w:r>
    </w:p>
    <w:p w14:paraId="3BEA4BEB" w14:textId="64A495AD" w:rsidR="00AB4AAA" w:rsidRDefault="007E7439" w:rsidP="007E7439">
      <w:pPr>
        <w:spacing w:after="0"/>
      </w:pPr>
      <w:r>
        <w:t>to strong closing percentages</w:t>
      </w:r>
    </w:p>
    <w:p w14:paraId="5B32630C" w14:textId="77777777" w:rsidR="007E7439" w:rsidRDefault="007E7439" w:rsidP="007E7439">
      <w:pPr>
        <w:pStyle w:val="ListParagraph"/>
        <w:spacing w:after="0"/>
      </w:pPr>
    </w:p>
    <w:p w14:paraId="2679DB5C" w14:textId="37B9C7FB" w:rsidR="0043754D" w:rsidRDefault="0043754D" w:rsidP="00BB19B4">
      <w:pPr>
        <w:pStyle w:val="ListParagraph"/>
        <w:spacing w:after="0"/>
      </w:pPr>
    </w:p>
    <w:p w14:paraId="2BE12BE5" w14:textId="77777777" w:rsidR="0043754D" w:rsidRDefault="0043754D" w:rsidP="0043754D">
      <w:pPr>
        <w:spacing w:after="0"/>
      </w:pPr>
    </w:p>
    <w:p w14:paraId="07CC3B7F" w14:textId="785DB100" w:rsidR="007E0586" w:rsidRDefault="0043754D" w:rsidP="0043754D">
      <w:pPr>
        <w:spacing w:after="0"/>
      </w:pPr>
      <w:r>
        <w:t>Life Insurance Licensed in Florida, Maryland, South Carolina, and Arizona</w:t>
      </w:r>
    </w:p>
    <w:sectPr w:rsidR="007E0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6CE3"/>
    <w:multiLevelType w:val="hybridMultilevel"/>
    <w:tmpl w:val="2A78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24CD1"/>
    <w:multiLevelType w:val="hybridMultilevel"/>
    <w:tmpl w:val="4B906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35A06"/>
    <w:multiLevelType w:val="hybridMultilevel"/>
    <w:tmpl w:val="A9827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A3AF1"/>
    <w:multiLevelType w:val="hybridMultilevel"/>
    <w:tmpl w:val="E1F2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930ECB"/>
    <w:multiLevelType w:val="hybridMultilevel"/>
    <w:tmpl w:val="8060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F6887"/>
    <w:multiLevelType w:val="hybridMultilevel"/>
    <w:tmpl w:val="5CC0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A02074"/>
    <w:multiLevelType w:val="hybridMultilevel"/>
    <w:tmpl w:val="68A4E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65D5E"/>
    <w:multiLevelType w:val="hybridMultilevel"/>
    <w:tmpl w:val="666A8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64F30"/>
    <w:multiLevelType w:val="hybridMultilevel"/>
    <w:tmpl w:val="64B0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7A3830"/>
    <w:multiLevelType w:val="hybridMultilevel"/>
    <w:tmpl w:val="75AA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080926">
    <w:abstractNumId w:val="2"/>
  </w:num>
  <w:num w:numId="2" w16cid:durableId="1952475215">
    <w:abstractNumId w:val="9"/>
  </w:num>
  <w:num w:numId="3" w16cid:durableId="895505301">
    <w:abstractNumId w:val="4"/>
  </w:num>
  <w:num w:numId="4" w16cid:durableId="601570455">
    <w:abstractNumId w:val="5"/>
  </w:num>
  <w:num w:numId="5" w16cid:durableId="709766201">
    <w:abstractNumId w:val="7"/>
  </w:num>
  <w:num w:numId="6" w16cid:durableId="1575385473">
    <w:abstractNumId w:val="1"/>
  </w:num>
  <w:num w:numId="7" w16cid:durableId="1495101114">
    <w:abstractNumId w:val="3"/>
  </w:num>
  <w:num w:numId="8" w16cid:durableId="1356883016">
    <w:abstractNumId w:val="8"/>
  </w:num>
  <w:num w:numId="9" w16cid:durableId="1041174780">
    <w:abstractNumId w:val="6"/>
  </w:num>
  <w:num w:numId="10" w16cid:durableId="16516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0B"/>
    <w:rsid w:val="00072C81"/>
    <w:rsid w:val="001B0A87"/>
    <w:rsid w:val="001D7314"/>
    <w:rsid w:val="00222538"/>
    <w:rsid w:val="0036696B"/>
    <w:rsid w:val="0039237B"/>
    <w:rsid w:val="0043754D"/>
    <w:rsid w:val="004A674B"/>
    <w:rsid w:val="005161C2"/>
    <w:rsid w:val="005B557A"/>
    <w:rsid w:val="005E12BA"/>
    <w:rsid w:val="00685703"/>
    <w:rsid w:val="007619A1"/>
    <w:rsid w:val="007E0586"/>
    <w:rsid w:val="007E7439"/>
    <w:rsid w:val="008A4119"/>
    <w:rsid w:val="008F2A1B"/>
    <w:rsid w:val="009429A6"/>
    <w:rsid w:val="00954AC7"/>
    <w:rsid w:val="00971F75"/>
    <w:rsid w:val="00993078"/>
    <w:rsid w:val="00A37A01"/>
    <w:rsid w:val="00A4737F"/>
    <w:rsid w:val="00AB4AAA"/>
    <w:rsid w:val="00B148D7"/>
    <w:rsid w:val="00BB19B4"/>
    <w:rsid w:val="00C927E2"/>
    <w:rsid w:val="00DB3D18"/>
    <w:rsid w:val="00DE7257"/>
    <w:rsid w:val="00E41F0B"/>
    <w:rsid w:val="00E47949"/>
    <w:rsid w:val="00E566B0"/>
    <w:rsid w:val="00E60662"/>
    <w:rsid w:val="00E7188E"/>
    <w:rsid w:val="00E822A7"/>
    <w:rsid w:val="00F36B92"/>
    <w:rsid w:val="00F8389C"/>
    <w:rsid w:val="00FB4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FF2F"/>
  <w15:chartTrackingRefBased/>
  <w15:docId w15:val="{703D1B34-81FC-475D-96E8-93ACC75C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586"/>
    <w:pPr>
      <w:ind w:left="720"/>
      <w:contextualSpacing/>
    </w:pPr>
  </w:style>
  <w:style w:type="character" w:styleId="Hyperlink">
    <w:name w:val="Hyperlink"/>
    <w:basedOn w:val="DefaultParagraphFont"/>
    <w:uiPriority w:val="99"/>
    <w:unhideWhenUsed/>
    <w:rsid w:val="00E7188E"/>
    <w:rPr>
      <w:color w:val="0563C1" w:themeColor="hyperlink"/>
      <w:u w:val="single"/>
    </w:rPr>
  </w:style>
  <w:style w:type="character" w:styleId="UnresolvedMention">
    <w:name w:val="Unresolved Mention"/>
    <w:basedOn w:val="DefaultParagraphFont"/>
    <w:uiPriority w:val="99"/>
    <w:semiHidden/>
    <w:unhideWhenUsed/>
    <w:rsid w:val="00E71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Isack Marom</cp:lastModifiedBy>
  <cp:revision>5</cp:revision>
  <dcterms:created xsi:type="dcterms:W3CDTF">2023-09-25T18:40:00Z</dcterms:created>
  <dcterms:modified xsi:type="dcterms:W3CDTF">2023-09-27T15:17:00Z</dcterms:modified>
</cp:coreProperties>
</file>