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177B335C" w14:textId="77E717D0" w:rsidR="00174C0E"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DE</w:t>
      </w:r>
      <w:r w:rsidR="00174C0E">
        <w:rPr>
          <w:rFonts w:ascii="Arial" w:hAnsi="Arial" w:cs="Arial"/>
          <w:b/>
          <w:bCs/>
        </w:rPr>
        <w:t xml:space="preserve"> </w:t>
      </w:r>
      <w:r w:rsidR="006B16F5">
        <w:rPr>
          <w:rFonts w:ascii="Arial" w:hAnsi="Arial" w:cs="Arial"/>
          <w:b/>
          <w:bCs/>
        </w:rPr>
        <w:t>JULIE CHARTRAND</w:t>
      </w:r>
      <w:r w:rsidR="00E5574E">
        <w:rPr>
          <w:rFonts w:ascii="Arial" w:hAnsi="Arial" w:cs="Arial"/>
          <w:b/>
          <w:bCs/>
        </w:rPr>
        <w:t xml:space="preserve">– </w:t>
      </w:r>
    </w:p>
    <w:p w14:paraId="4A73A828" w14:textId="33E29BAE" w:rsidR="00CB0487" w:rsidRDefault="00E5574E" w:rsidP="00E5574E">
      <w:pPr>
        <w:spacing w:line="240" w:lineRule="auto"/>
        <w:jc w:val="center"/>
        <w:rPr>
          <w:rFonts w:ascii="Arial" w:hAnsi="Arial" w:cs="Arial"/>
          <w:b/>
          <w:bCs/>
        </w:rPr>
      </w:pPr>
      <w:r>
        <w:rPr>
          <w:rFonts w:ascii="Arial" w:hAnsi="Arial" w:cs="Arial"/>
          <w:b/>
          <w:bCs/>
        </w:rPr>
        <w:t>TECHNICIEN (NE) EN SANTÉ ANIMALE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17C0F2CB" w14:textId="30A047E0" w:rsidR="00CB0487" w:rsidRDefault="00CB0487" w:rsidP="00C61703">
      <w:pPr>
        <w:spacing w:after="0" w:line="240" w:lineRule="auto"/>
        <w:ind w:left="2829" w:hanging="2829"/>
        <w:jc w:val="both"/>
        <w:rPr>
          <w:rFonts w:ascii="Arial" w:hAnsi="Arial" w:cs="Arial"/>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6B16F5">
        <w:rPr>
          <w:rFonts w:ascii="Arial" w:hAnsi="Arial" w:cs="Arial"/>
          <w:b/>
          <w:bCs/>
        </w:rPr>
        <w:t>Julie Chartrand</w:t>
      </w:r>
      <w:r w:rsidR="00174C0E">
        <w:rPr>
          <w:rFonts w:ascii="Arial" w:hAnsi="Arial" w:cs="Arial"/>
          <w:b/>
          <w:bCs/>
        </w:rPr>
        <w:t xml:space="preserve"> </w:t>
      </w:r>
      <w:r>
        <w:rPr>
          <w:rFonts w:ascii="Arial" w:hAnsi="Arial" w:cs="Arial"/>
        </w:rPr>
        <w:t>personne physique résidant au</w:t>
      </w:r>
      <w:r w:rsidR="00174C0E">
        <w:rPr>
          <w:rFonts w:ascii="Arial" w:hAnsi="Arial" w:cs="Arial"/>
        </w:rPr>
        <w:t xml:space="preserve"> </w:t>
      </w:r>
      <w:r w:rsidR="006B16F5">
        <w:rPr>
          <w:rFonts w:ascii="Arial" w:hAnsi="Arial" w:cs="Arial"/>
        </w:rPr>
        <w:t>1878 rue Osmond, Ormstown, QC. J0S1K0</w:t>
      </w:r>
    </w:p>
    <w:p w14:paraId="49C70568" w14:textId="77777777" w:rsidR="00CB0487" w:rsidRDefault="00CB0487" w:rsidP="00C61703">
      <w:pPr>
        <w:spacing w:after="0" w:line="240" w:lineRule="auto"/>
        <w:ind w:left="2829" w:hanging="2829"/>
        <w:jc w:val="both"/>
        <w:rPr>
          <w:rFonts w:ascii="Arial" w:hAnsi="Arial" w:cs="Arial"/>
        </w:rPr>
      </w:pPr>
    </w:p>
    <w:p w14:paraId="46484A04" w14:textId="6567D924"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CC6853">
        <w:rPr>
          <w:rFonts w:ascii="Arial" w:hAnsi="Arial" w:cs="Arial"/>
          <w:b/>
          <w:bCs/>
        </w:rPr>
        <w:t>Technicien (ne) en santé animale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55B939FC"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792E5D" w:rsidRPr="00C40172">
        <w:rPr>
          <w:rFonts w:eastAsiaTheme="majorEastAsia"/>
          <w:sz w:val="22"/>
          <w:szCs w:val="22"/>
          <w:lang w:val="fr-CA"/>
        </w:rPr>
        <w:t>Technicien en Santé Animale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lastRenderedPageBreak/>
        <w:t xml:space="preserve">Le présent contrat de travail comporte plusieurs clauses que le Salarié s’engage à respecter auprès de la Clinique, et ce, tant au niveau de ses tâches de travail que des obligations légales en matière de droit du travail; </w:t>
      </w:r>
    </w:p>
    <w:p w14:paraId="4548D0C7" w14:textId="77777777" w:rsidR="00CE65FD" w:rsidRDefault="00CE65FD" w:rsidP="00204106">
      <w:pPr>
        <w:spacing w:after="0" w:line="240" w:lineRule="auto"/>
        <w:jc w:val="both"/>
        <w:rPr>
          <w:rFonts w:ascii="Arial" w:hAnsi="Arial" w:cs="Arial"/>
        </w:rPr>
      </w:pPr>
    </w:p>
    <w:p w14:paraId="608F0174" w14:textId="275364A5"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6FA697DB"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CA51B6" w:rsidRPr="00CA51B6">
        <w:rPr>
          <w:rFonts w:ascii="Arial" w:hAnsi="Arial" w:cs="Arial"/>
          <w:b/>
          <w:bCs/>
        </w:rPr>
        <w:t>Technicien en Santé Animale</w:t>
      </w:r>
      <w:r w:rsidRPr="00CA51B6">
        <w:rPr>
          <w:rFonts w:ascii="Arial" w:hAnsi="Arial" w:cs="Arial"/>
          <w:b/>
          <w:bCs/>
        </w:rPr>
        <w:t>;</w:t>
      </w:r>
      <w:r>
        <w:rPr>
          <w:rFonts w:ascii="Arial" w:hAnsi="Arial" w:cs="Arial"/>
        </w:rPr>
        <w:t xml:space="preserve"> </w:t>
      </w:r>
    </w:p>
    <w:p w14:paraId="223FE8B6" w14:textId="77777777" w:rsidR="00B953F2" w:rsidRDefault="00B953F2" w:rsidP="00B953F2">
      <w:pPr>
        <w:pStyle w:val="Paragraphedeliste"/>
        <w:spacing w:after="0" w:line="240" w:lineRule="auto"/>
        <w:ind w:left="1134"/>
        <w:jc w:val="both"/>
        <w:rPr>
          <w:rFonts w:ascii="Arial" w:hAnsi="Arial" w:cs="Arial"/>
        </w:rPr>
      </w:pPr>
    </w:p>
    <w:p w14:paraId="0874743A" w14:textId="0D79530B" w:rsidR="00B953F2" w:rsidRDefault="00B953F2"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Date d’embauche : 13 mai 2024</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77A6682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du </w:t>
      </w:r>
      <w:r w:rsidR="002A6496">
        <w:rPr>
          <w:rFonts w:ascii="Arial" w:hAnsi="Arial" w:cs="Arial"/>
        </w:rPr>
        <w:t>Technicien (ne) en Santé Animale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TSA)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C61703">
      <w:pPr>
        <w:pStyle w:val="Paragraphedeliste"/>
        <w:numPr>
          <w:ilvl w:val="0"/>
          <w:numId w:val="3"/>
        </w:numPr>
        <w:spacing w:after="0" w:line="240" w:lineRule="auto"/>
        <w:jc w:val="both"/>
        <w:rPr>
          <w:rFonts w:ascii="Arial" w:hAnsi="Arial" w:cs="Arial"/>
        </w:rPr>
      </w:pPr>
      <w:r>
        <w:rPr>
          <w:rFonts w:ascii="Arial" w:hAnsi="Arial" w:cs="Arial"/>
        </w:rPr>
        <w:t xml:space="preserve">Plus précisément, le Salarié s’engage à s’occuper des aspects suivants de la Clinique : </w:t>
      </w:r>
    </w:p>
    <w:p w14:paraId="745CE4C1" w14:textId="77777777" w:rsidR="00A270EA" w:rsidRDefault="00A270EA" w:rsidP="00A270EA">
      <w:pPr>
        <w:pStyle w:val="Paragraphedeliste"/>
        <w:spacing w:after="0" w:line="240" w:lineRule="auto"/>
        <w:ind w:left="1854"/>
        <w:jc w:val="both"/>
        <w:rPr>
          <w:rFonts w:ascii="Arial" w:hAnsi="Arial" w:cs="Arial"/>
        </w:rPr>
      </w:pPr>
    </w:p>
    <w:p w14:paraId="5A8FA077" w14:textId="1403FC4B" w:rsidR="00E729D7" w:rsidRPr="00E729D7" w:rsidRDefault="000C379F" w:rsidP="00E729D7">
      <w:pPr>
        <w:pStyle w:val="Paragraphedeliste"/>
        <w:numPr>
          <w:ilvl w:val="0"/>
          <w:numId w:val="3"/>
        </w:numPr>
        <w:spacing w:after="0" w:line="240" w:lineRule="auto"/>
        <w:ind w:left="2694"/>
        <w:jc w:val="both"/>
        <w:rPr>
          <w:rFonts w:ascii="Arial" w:hAnsi="Arial" w:cs="Arial"/>
        </w:rPr>
      </w:pPr>
      <w:r>
        <w:rPr>
          <w:rFonts w:ascii="Arial" w:hAnsi="Arial" w:cs="Arial"/>
        </w:rPr>
        <w:t>Préparer et administrer les médicaments, les vaccins</w:t>
      </w:r>
      <w:r w:rsidR="00E729D7">
        <w:rPr>
          <w:rFonts w:ascii="Arial" w:hAnsi="Arial" w:cs="Arial"/>
        </w:rPr>
        <w:t>, les prélèvements sanguins, faire des pansements et des plâtres, faire des radiographies prescrites</w:t>
      </w:r>
      <w:r>
        <w:rPr>
          <w:rFonts w:ascii="Arial" w:hAnsi="Arial" w:cs="Arial"/>
        </w:rPr>
        <w:t xml:space="preserve"> par le (la) vétérinaire</w:t>
      </w:r>
      <w:r w:rsidR="0051484D">
        <w:rPr>
          <w:rFonts w:ascii="Arial" w:hAnsi="Arial" w:cs="Arial"/>
        </w:rPr>
        <w:t>;</w:t>
      </w:r>
    </w:p>
    <w:p w14:paraId="66108063" w14:textId="36CB068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Manipuler, immobiliser et prendre soin des animaux pendant les traitements et la chirurgie; </w:t>
      </w:r>
    </w:p>
    <w:p w14:paraId="2FC0F330" w14:textId="0B3B464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Analyser les échantillons </w:t>
      </w:r>
      <w:r w:rsidRPr="00E729D7">
        <w:rPr>
          <w:rFonts w:ascii="Arial" w:hAnsi="Arial" w:cs="Arial"/>
        </w:rPr>
        <w:t>prélevés sur le patient (urine, sang, poil) afin de découvrir toute trace de maladie ou autre problème de santé;</w:t>
      </w:r>
    </w:p>
    <w:p w14:paraId="5F5D7796" w14:textId="5CA5C9F1"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Stériliser les instruments;</w:t>
      </w:r>
    </w:p>
    <w:p w14:paraId="48C9BC23" w14:textId="63AB5C26" w:rsidR="0073228E" w:rsidRDefault="0073228E" w:rsidP="000C379F">
      <w:pPr>
        <w:pStyle w:val="Paragraphedeliste"/>
        <w:numPr>
          <w:ilvl w:val="0"/>
          <w:numId w:val="3"/>
        </w:numPr>
        <w:spacing w:after="0" w:line="240" w:lineRule="auto"/>
        <w:ind w:left="2694"/>
        <w:jc w:val="both"/>
        <w:rPr>
          <w:rFonts w:ascii="Arial" w:hAnsi="Arial" w:cs="Arial"/>
        </w:rPr>
      </w:pPr>
      <w:r>
        <w:rPr>
          <w:rFonts w:ascii="Arial" w:hAnsi="Arial" w:cs="Arial"/>
        </w:rPr>
        <w:t>Mettre à jour les dossiers des patients;</w:t>
      </w:r>
    </w:p>
    <w:p w14:paraId="57381203" w14:textId="010A00CD"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Apporter une aide technique aux médecins vétérinaires dans les soins et traitements donnés aux animaux</w:t>
      </w:r>
      <w:r w:rsidR="00C41669">
        <w:rPr>
          <w:rFonts w:ascii="Arial" w:hAnsi="Arial" w:cs="Arial"/>
        </w:rPr>
        <w:t xml:space="preserve"> avant et après les chirurgies en préparant le matériel et l’équipement chirurgical</w:t>
      </w:r>
      <w:r>
        <w:rPr>
          <w:rFonts w:ascii="Arial" w:hAnsi="Arial" w:cs="Arial"/>
        </w:rPr>
        <w:t>;</w:t>
      </w:r>
    </w:p>
    <w:p w14:paraId="7C59B58A" w14:textId="28C19C9F" w:rsidR="0051484D" w:rsidRDefault="0051484D" w:rsidP="000C379F">
      <w:pPr>
        <w:pStyle w:val="Paragraphedeliste"/>
        <w:numPr>
          <w:ilvl w:val="0"/>
          <w:numId w:val="3"/>
        </w:numPr>
        <w:spacing w:after="0" w:line="240" w:lineRule="auto"/>
        <w:ind w:left="2694"/>
        <w:jc w:val="both"/>
        <w:rPr>
          <w:rFonts w:ascii="Arial" w:hAnsi="Arial" w:cs="Arial"/>
        </w:rPr>
      </w:pPr>
      <w:r w:rsidRPr="00E729D7">
        <w:rPr>
          <w:rFonts w:ascii="Arial" w:hAnsi="Arial" w:cs="Arial"/>
        </w:rPr>
        <w:t>Conseiller la clientèle sur les soins de santé animale (nutrition, soins à domicile, etc.)</w:t>
      </w:r>
      <w:r w:rsidR="00692402">
        <w:rPr>
          <w:rFonts w:ascii="Arial" w:hAnsi="Arial" w:cs="Arial"/>
        </w:rPr>
        <w:t xml:space="preserve"> et les informer de l’état de santé de leur animal</w:t>
      </w:r>
      <w:r w:rsidRPr="00E729D7">
        <w:rPr>
          <w:rFonts w:ascii="Arial" w:hAnsi="Arial" w:cs="Arial"/>
        </w:rPr>
        <w:t>;</w:t>
      </w:r>
    </w:p>
    <w:p w14:paraId="55A176FE" w14:textId="34824262" w:rsidR="0073228E" w:rsidRDefault="0073228E" w:rsidP="000C379F">
      <w:pPr>
        <w:pStyle w:val="Paragraphedeliste"/>
        <w:numPr>
          <w:ilvl w:val="0"/>
          <w:numId w:val="3"/>
        </w:numPr>
        <w:spacing w:after="0" w:line="240" w:lineRule="auto"/>
        <w:ind w:left="2694"/>
        <w:jc w:val="both"/>
        <w:rPr>
          <w:rFonts w:ascii="Arial" w:hAnsi="Arial" w:cs="Arial"/>
        </w:rPr>
      </w:pPr>
      <w:r w:rsidRPr="0073228E">
        <w:rPr>
          <w:rFonts w:ascii="Arial" w:hAnsi="Arial" w:cs="Arial"/>
        </w:rPr>
        <w:t>Conseiller les clients sur la façon de prévenir les maladies, les accidents et les autres problèmes de santé de leur animal, et sur les soins de santé animale</w:t>
      </w:r>
      <w:r w:rsidR="00E84EF1">
        <w:rPr>
          <w:rFonts w:ascii="Arial" w:hAnsi="Arial" w:cs="Arial"/>
        </w:rPr>
        <w:t>;</w:t>
      </w:r>
    </w:p>
    <w:p w14:paraId="57202A8A" w14:textId="1C6464BB" w:rsidR="00E84EF1" w:rsidRDefault="00E84EF1"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Maintenir et mettre </w:t>
      </w:r>
      <w:r w:rsidR="005A0D85">
        <w:rPr>
          <w:rFonts w:ascii="Arial" w:hAnsi="Arial" w:cs="Arial"/>
        </w:rPr>
        <w:t>à jour les inventaires de médicaments et de fournitures médicales;</w:t>
      </w:r>
    </w:p>
    <w:p w14:paraId="2C3DE5B1" w14:textId="307A5A3A" w:rsidR="00E84EF1" w:rsidRDefault="00863C16"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Traiter des affections médicales vétérinaires en faisant usage de procédés mécaniques, physiques, chimiques, biologiques et radiothérapiques; </w:t>
      </w:r>
    </w:p>
    <w:p w14:paraId="30EAA718" w14:textId="4654B421" w:rsidR="003D21A5" w:rsidRPr="000E3D3F" w:rsidRDefault="00B57552" w:rsidP="000E3D3F">
      <w:pPr>
        <w:pStyle w:val="Paragraphedeliste"/>
        <w:numPr>
          <w:ilvl w:val="0"/>
          <w:numId w:val="3"/>
        </w:numPr>
        <w:spacing w:after="0" w:line="240" w:lineRule="auto"/>
        <w:ind w:left="2694"/>
        <w:jc w:val="both"/>
        <w:rPr>
          <w:rFonts w:ascii="Arial" w:hAnsi="Arial" w:cs="Arial"/>
        </w:rPr>
      </w:pPr>
      <w:r>
        <w:rPr>
          <w:rFonts w:ascii="Arial" w:hAnsi="Arial" w:cs="Arial"/>
        </w:rPr>
        <w:t>Toutes a</w:t>
      </w:r>
      <w:r w:rsidR="00863C16">
        <w:rPr>
          <w:rFonts w:ascii="Arial" w:hAnsi="Arial" w:cs="Arial"/>
        </w:rPr>
        <w:t xml:space="preserve">utres tâches connexes. </w:t>
      </w:r>
    </w:p>
    <w:p w14:paraId="562C7C3D" w14:textId="77777777" w:rsidR="00C61703" w:rsidRDefault="00C61703" w:rsidP="00C61703">
      <w:pPr>
        <w:pStyle w:val="Paragraphedeliste"/>
        <w:spacing w:line="240" w:lineRule="auto"/>
        <w:rPr>
          <w:rFonts w:ascii="Arial" w:hAnsi="Arial" w:cs="Arial"/>
        </w:rPr>
      </w:pPr>
    </w:p>
    <w:p w14:paraId="38DBA352" w14:textId="77777777" w:rsidR="00C61703" w:rsidRPr="003D21A5" w:rsidRDefault="00C61703" w:rsidP="00C61703">
      <w:pPr>
        <w:pStyle w:val="Paragraphedeliste"/>
        <w:spacing w:line="240" w:lineRule="auto"/>
        <w:rPr>
          <w:rFonts w:ascii="Arial" w:hAnsi="Arial" w:cs="Arial"/>
        </w:rPr>
      </w:pPr>
    </w:p>
    <w:p w14:paraId="105F322A" w14:textId="7C8AA199"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154E0A">
        <w:rPr>
          <w:rFonts w:ascii="Arial" w:hAnsi="Arial" w:cs="Arial"/>
        </w:rPr>
        <w:t>Technicien en Santé Animale</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Pr="003D21A5" w:rsidRDefault="00C61703"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5C51611D" w:rsidR="00D24A1F" w:rsidRDefault="003D21A5" w:rsidP="00D24A1F">
      <w:pPr>
        <w:pStyle w:val="Paragraphedeliste"/>
        <w:numPr>
          <w:ilvl w:val="1"/>
          <w:numId w:val="1"/>
        </w:numPr>
        <w:spacing w:after="0" w:line="240" w:lineRule="auto"/>
        <w:ind w:left="1134" w:hanging="567"/>
        <w:jc w:val="both"/>
        <w:rPr>
          <w:rFonts w:ascii="Arial" w:hAnsi="Arial" w:cs="Arial"/>
        </w:rPr>
      </w:pPr>
      <w:r w:rsidRPr="00174C0E">
        <w:rPr>
          <w:rFonts w:ascii="Arial" w:hAnsi="Arial" w:cs="Arial"/>
        </w:rPr>
        <w:t xml:space="preserve">L’horaire de travail du Salarié sera réparti du </w:t>
      </w:r>
      <w:r w:rsidRPr="00174C0E">
        <w:rPr>
          <w:rFonts w:ascii="Arial" w:hAnsi="Arial" w:cs="Arial"/>
          <w:b/>
          <w:bCs/>
        </w:rPr>
        <w:t>lundi au vendredi</w:t>
      </w:r>
      <w:r w:rsidRPr="00174C0E">
        <w:rPr>
          <w:rFonts w:ascii="Arial" w:hAnsi="Arial" w:cs="Arial"/>
        </w:rPr>
        <w:t xml:space="preserve">, et ce, à raison de </w:t>
      </w:r>
      <w:r w:rsidR="006B16F5">
        <w:rPr>
          <w:rFonts w:ascii="Arial" w:hAnsi="Arial" w:cs="Arial"/>
          <w:b/>
          <w:bCs/>
        </w:rPr>
        <w:t>vingt-quatre</w:t>
      </w:r>
      <w:r w:rsidRPr="00174C0E">
        <w:rPr>
          <w:rFonts w:ascii="Arial" w:hAnsi="Arial" w:cs="Arial"/>
          <w:b/>
          <w:bCs/>
        </w:rPr>
        <w:t xml:space="preserve"> (</w:t>
      </w:r>
      <w:r w:rsidR="006B16F5">
        <w:rPr>
          <w:rFonts w:ascii="Arial" w:hAnsi="Arial" w:cs="Arial"/>
          <w:b/>
          <w:bCs/>
        </w:rPr>
        <w:t>24</w:t>
      </w:r>
      <w:r w:rsidRPr="00174C0E">
        <w:rPr>
          <w:rFonts w:ascii="Arial" w:hAnsi="Arial" w:cs="Arial"/>
          <w:b/>
          <w:bCs/>
        </w:rPr>
        <w:t>)</w:t>
      </w:r>
      <w:r>
        <w:rPr>
          <w:rFonts w:ascii="Arial" w:hAnsi="Arial" w:cs="Arial"/>
        </w:rPr>
        <w:t xml:space="preserve"> </w:t>
      </w:r>
      <w:r w:rsidRPr="00174C0E">
        <w:rPr>
          <w:rFonts w:ascii="Arial" w:hAnsi="Arial" w:cs="Arial"/>
          <w:b/>
          <w:bCs/>
        </w:rPr>
        <w:t>heures</w:t>
      </w:r>
      <w:r>
        <w:rPr>
          <w:rFonts w:ascii="Arial" w:hAnsi="Arial" w:cs="Arial"/>
        </w:rPr>
        <w:t xml:space="preserve"> par semaine; </w:t>
      </w:r>
    </w:p>
    <w:p w14:paraId="6F125860" w14:textId="77777777" w:rsidR="00D24A1F" w:rsidRDefault="00D24A1F" w:rsidP="00D24A1F">
      <w:pPr>
        <w:pStyle w:val="Paragraphedeliste"/>
        <w:spacing w:after="0" w:line="240" w:lineRule="auto"/>
        <w:ind w:left="1134"/>
        <w:jc w:val="both"/>
        <w:rPr>
          <w:rFonts w:ascii="Arial" w:hAnsi="Arial" w:cs="Arial"/>
        </w:rPr>
      </w:pPr>
    </w:p>
    <w:p w14:paraId="6F530A8A" w14:textId="77777777" w:rsidR="00BE241C" w:rsidRDefault="00BE241C" w:rsidP="00BE241C">
      <w:pPr>
        <w:pStyle w:val="Paragraphedeliste"/>
        <w:numPr>
          <w:ilvl w:val="1"/>
          <w:numId w:val="1"/>
        </w:numPr>
        <w:spacing w:after="0" w:line="240" w:lineRule="auto"/>
        <w:ind w:left="1134" w:hanging="567"/>
        <w:jc w:val="both"/>
        <w:rPr>
          <w:rFonts w:ascii="Arial" w:hAnsi="Arial" w:cs="Arial"/>
        </w:rPr>
      </w:pPr>
      <w:bookmarkStart w:id="0" w:name="_Hlk161835262"/>
      <w:r w:rsidRPr="00D24A1F">
        <w:rPr>
          <w:rFonts w:ascii="Arial" w:hAnsi="Arial" w:cs="Arial"/>
        </w:rPr>
        <w:t>Les heures spécifiques listées ci-dessus peuvent être modifiées</w:t>
      </w:r>
      <w:r>
        <w:rPr>
          <w:rFonts w:ascii="Arial" w:hAnsi="Arial" w:cs="Arial"/>
        </w:rPr>
        <w:t xml:space="preserve"> et ajustés à la hausse ou à la baisse</w:t>
      </w:r>
      <w:r w:rsidRPr="00D24A1F">
        <w:rPr>
          <w:rFonts w:ascii="Arial" w:hAnsi="Arial" w:cs="Arial"/>
        </w:rPr>
        <w:t xml:space="preserve"> en fonction des besoins de la Clinique et des différentes urgences qui pourraient survenir à tout moment;</w:t>
      </w:r>
    </w:p>
    <w:bookmarkEnd w:id="0"/>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4B483FE4" w14:textId="44291109"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du Salarié sera d</w:t>
      </w:r>
      <w:r w:rsidRPr="00174C0E">
        <w:rPr>
          <w:rFonts w:ascii="Arial" w:hAnsi="Arial" w:cs="Arial"/>
        </w:rPr>
        <w:t xml:space="preserve">e </w:t>
      </w:r>
      <w:r w:rsidRPr="00E93780">
        <w:rPr>
          <w:rFonts w:ascii="Arial" w:hAnsi="Arial" w:cs="Arial"/>
          <w:b/>
          <w:bCs/>
        </w:rPr>
        <w:t>vingt-</w:t>
      </w:r>
      <w:r w:rsidR="006B16F5">
        <w:rPr>
          <w:rFonts w:ascii="Arial" w:hAnsi="Arial" w:cs="Arial"/>
          <w:b/>
          <w:bCs/>
        </w:rPr>
        <w:t>quatre</w:t>
      </w:r>
      <w:r w:rsidRPr="00E93780">
        <w:rPr>
          <w:rFonts w:ascii="Arial" w:hAnsi="Arial" w:cs="Arial"/>
          <w:b/>
          <w:bCs/>
        </w:rPr>
        <w:t xml:space="preserve"> dollars (2</w:t>
      </w:r>
      <w:r w:rsidR="006B16F5">
        <w:rPr>
          <w:rFonts w:ascii="Arial" w:hAnsi="Arial" w:cs="Arial"/>
          <w:b/>
          <w:bCs/>
        </w:rPr>
        <w:t>4</w:t>
      </w:r>
      <w:r w:rsidRPr="00E93780">
        <w:rPr>
          <w:rFonts w:ascii="Arial" w:hAnsi="Arial" w:cs="Arial"/>
          <w:b/>
          <w:bCs/>
        </w:rPr>
        <w:t>$)</w:t>
      </w:r>
      <w:r>
        <w:rPr>
          <w:rFonts w:ascii="Arial" w:hAnsi="Arial" w:cs="Arial"/>
        </w:rPr>
        <w:t xml:space="preserve"> de l’heure; </w:t>
      </w:r>
    </w:p>
    <w:p w14:paraId="224E8042" w14:textId="77777777" w:rsidR="003D21A5" w:rsidRPr="003D21A5" w:rsidRDefault="003D21A5" w:rsidP="00C61703">
      <w:pPr>
        <w:pStyle w:val="Paragraphedeliste"/>
        <w:spacing w:line="240" w:lineRule="auto"/>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0581F2A5"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w:t>
      </w:r>
      <w:r w:rsidR="00BE241C">
        <w:rPr>
          <w:rFonts w:ascii="Arial" w:hAnsi="Arial" w:cs="Arial"/>
        </w:rPr>
        <w:t xml:space="preserve">, soit le 13 août 2024.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2DBFBD9F" w14:textId="77777777" w:rsidR="00E93780" w:rsidRDefault="00E93780" w:rsidP="00C61703">
      <w:pPr>
        <w:pStyle w:val="Paragraphedeliste"/>
        <w:spacing w:line="240" w:lineRule="auto"/>
        <w:rPr>
          <w:rFonts w:ascii="Arial" w:hAnsi="Arial" w:cs="Arial"/>
        </w:rPr>
      </w:pPr>
    </w:p>
    <w:p w14:paraId="620EB398" w14:textId="77777777" w:rsidR="00E93780" w:rsidRDefault="00E93780" w:rsidP="00C61703">
      <w:pPr>
        <w:pStyle w:val="Paragraphedeliste"/>
        <w:spacing w:line="240" w:lineRule="auto"/>
        <w:rPr>
          <w:rFonts w:ascii="Arial" w:hAnsi="Arial" w:cs="Arial"/>
        </w:rPr>
      </w:pPr>
    </w:p>
    <w:p w14:paraId="1C5C18D3" w14:textId="77777777" w:rsidR="00C61703" w:rsidRPr="003D21A5" w:rsidRDefault="00C61703"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4F32D14A"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w:t>
      </w:r>
      <w:r w:rsidR="00D42914">
        <w:rPr>
          <w:rFonts w:ascii="Arial" w:hAnsi="Arial" w:cs="Arial"/>
        </w:rPr>
        <w:t>douze</w:t>
      </w:r>
      <w:r w:rsidR="00D37DC9">
        <w:rPr>
          <w:rFonts w:ascii="Arial" w:hAnsi="Arial" w:cs="Arial"/>
        </w:rPr>
        <w:t xml:space="preserve"> (1</w:t>
      </w:r>
      <w:r w:rsidR="00D42914">
        <w:rPr>
          <w:rFonts w:ascii="Arial" w:hAnsi="Arial" w:cs="Arial"/>
        </w:rPr>
        <w:t>2</w:t>
      </w:r>
      <w:r w:rsidR="00D37DC9">
        <w:rPr>
          <w:rFonts w:ascii="Arial" w:hAnsi="Arial" w:cs="Arial"/>
        </w:rPr>
        <w:t xml:space="preserve">)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141D487C" w14:textId="77777777" w:rsidR="00D42914" w:rsidRPr="003D21A5" w:rsidRDefault="00D42914" w:rsidP="00D42914">
      <w:pPr>
        <w:pStyle w:val="Paragraphedeliste"/>
        <w:numPr>
          <w:ilvl w:val="0"/>
          <w:numId w:val="8"/>
        </w:numPr>
        <w:spacing w:after="0" w:line="240" w:lineRule="auto"/>
        <w:jc w:val="both"/>
        <w:rPr>
          <w:rFonts w:ascii="Arial" w:hAnsi="Arial" w:cs="Arial"/>
          <w:b/>
          <w:bCs/>
        </w:rPr>
      </w:pPr>
      <w:bookmarkStart w:id="1" w:name="_Hlk161835310"/>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4272741F" w14:textId="77777777" w:rsidR="00D42914" w:rsidRPr="003D21A5" w:rsidRDefault="00D42914" w:rsidP="00D42914">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3BDD9025" w14:textId="77777777" w:rsidR="00D42914" w:rsidRPr="003D21A5" w:rsidRDefault="00D42914" w:rsidP="00D42914">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3DEFAED6" w14:textId="77777777" w:rsidR="00D42914" w:rsidRPr="003D21A5" w:rsidRDefault="00D42914" w:rsidP="00D42914">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2F1327F4" w14:textId="77777777" w:rsidR="00D42914" w:rsidRPr="003D21A5" w:rsidRDefault="00D42914" w:rsidP="00D42914">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0CF077D0" w14:textId="77777777" w:rsidR="00D42914" w:rsidRPr="003D21A5" w:rsidRDefault="00D42914" w:rsidP="00D42914">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fête du Travail;</w:t>
      </w:r>
    </w:p>
    <w:p w14:paraId="00311493" w14:textId="77777777" w:rsidR="00D42914" w:rsidRPr="003D21A5" w:rsidRDefault="00D42914" w:rsidP="00D42914">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75EEECBE" w14:textId="77777777" w:rsidR="00D42914" w:rsidRPr="003D21A5" w:rsidRDefault="00D42914" w:rsidP="00D42914">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5</w:t>
      </w:r>
      <w:r w:rsidRPr="003D21A5">
        <w:rPr>
          <w:rFonts w:ascii="Arial" w:hAnsi="Arial" w:cs="Arial"/>
          <w:b/>
          <w:bCs/>
        </w:rPr>
        <w:t xml:space="preserve"> décembre : </w:t>
      </w:r>
      <w:r>
        <w:rPr>
          <w:rFonts w:ascii="Arial" w:hAnsi="Arial" w:cs="Arial"/>
          <w:b/>
          <w:bCs/>
        </w:rPr>
        <w:t xml:space="preserve">Jour de </w:t>
      </w:r>
      <w:r w:rsidRPr="003D21A5">
        <w:rPr>
          <w:rFonts w:ascii="Arial" w:hAnsi="Arial" w:cs="Arial"/>
          <w:b/>
          <w:bCs/>
        </w:rPr>
        <w:t>Noël</w:t>
      </w:r>
    </w:p>
    <w:p w14:paraId="69FD2EB5" w14:textId="77777777" w:rsidR="00D42914" w:rsidRDefault="00D42914" w:rsidP="00D42914">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6</w:t>
      </w:r>
      <w:r w:rsidRPr="003D21A5">
        <w:rPr>
          <w:rFonts w:ascii="Arial" w:hAnsi="Arial" w:cs="Arial"/>
          <w:b/>
          <w:bCs/>
        </w:rPr>
        <w:t xml:space="preserve"> décembre : </w:t>
      </w:r>
      <w:r>
        <w:rPr>
          <w:rFonts w:ascii="Arial" w:hAnsi="Arial" w:cs="Arial"/>
          <w:b/>
          <w:bCs/>
        </w:rPr>
        <w:t>Lendemain de Noel</w:t>
      </w:r>
    </w:p>
    <w:p w14:paraId="30F5BD62" w14:textId="77777777" w:rsidR="00D42914" w:rsidRDefault="00D42914" w:rsidP="00D42914">
      <w:pPr>
        <w:pStyle w:val="Paragraphedeliste"/>
        <w:numPr>
          <w:ilvl w:val="0"/>
          <w:numId w:val="8"/>
        </w:numPr>
        <w:spacing w:after="0" w:line="240" w:lineRule="auto"/>
        <w:jc w:val="both"/>
        <w:rPr>
          <w:rFonts w:ascii="Arial" w:hAnsi="Arial" w:cs="Arial"/>
          <w:b/>
          <w:bCs/>
        </w:rPr>
      </w:pPr>
      <w:r>
        <w:rPr>
          <w:rFonts w:ascii="Arial" w:hAnsi="Arial" w:cs="Arial"/>
          <w:b/>
          <w:bCs/>
        </w:rPr>
        <w:t>27 décembre : Jour férié du temps des fêtes</w:t>
      </w:r>
    </w:p>
    <w:p w14:paraId="5E6F1418" w14:textId="77777777" w:rsidR="00D42914" w:rsidRDefault="00D42914" w:rsidP="00D42914">
      <w:pPr>
        <w:pStyle w:val="Paragraphedeliste"/>
        <w:numPr>
          <w:ilvl w:val="0"/>
          <w:numId w:val="8"/>
        </w:numPr>
        <w:spacing w:after="0" w:line="240" w:lineRule="auto"/>
        <w:jc w:val="both"/>
        <w:rPr>
          <w:rFonts w:ascii="Arial" w:hAnsi="Arial" w:cs="Arial"/>
          <w:b/>
          <w:bCs/>
        </w:rPr>
      </w:pPr>
      <w:r>
        <w:rPr>
          <w:rFonts w:ascii="Arial" w:hAnsi="Arial" w:cs="Arial"/>
          <w:b/>
          <w:bCs/>
        </w:rPr>
        <w:t>30 décembre : Avant-veille du jour de l’an</w:t>
      </w:r>
    </w:p>
    <w:p w14:paraId="6662BF19" w14:textId="77777777" w:rsidR="00D42914" w:rsidRPr="003D21A5" w:rsidRDefault="00D42914" w:rsidP="00D42914">
      <w:pPr>
        <w:pStyle w:val="Paragraphedeliste"/>
        <w:numPr>
          <w:ilvl w:val="0"/>
          <w:numId w:val="8"/>
        </w:numPr>
        <w:spacing w:after="0" w:line="240" w:lineRule="auto"/>
        <w:jc w:val="both"/>
        <w:rPr>
          <w:rFonts w:ascii="Arial" w:hAnsi="Arial" w:cs="Arial"/>
          <w:b/>
          <w:bCs/>
        </w:rPr>
      </w:pPr>
      <w:r>
        <w:rPr>
          <w:rFonts w:ascii="Arial" w:hAnsi="Arial" w:cs="Arial"/>
          <w:b/>
          <w:bCs/>
        </w:rPr>
        <w:t>31 décembre : Veille du jour de l’an</w:t>
      </w:r>
    </w:p>
    <w:bookmarkEnd w:id="1"/>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200CEE30" w14:textId="77777777" w:rsidR="00B53066" w:rsidRPr="007F6DE6" w:rsidRDefault="00B53066" w:rsidP="007F6DE6">
      <w:pPr>
        <w:spacing w:after="0" w:line="240" w:lineRule="auto"/>
        <w:jc w:val="both"/>
        <w:rPr>
          <w:rFonts w:ascii="Arial" w:hAnsi="Arial" w:cs="Arial"/>
        </w:rPr>
      </w:pP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26180CC3" w:rsid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L’employé </w:t>
      </w:r>
      <w:r w:rsidR="00C044DD">
        <w:rPr>
          <w:rFonts w:ascii="Arial" w:hAnsi="Arial" w:cs="Arial"/>
        </w:rPr>
        <w:t xml:space="preserve">aura droit à </w:t>
      </w:r>
      <w:r w:rsidR="006B16F5">
        <w:rPr>
          <w:rFonts w:ascii="Arial" w:hAnsi="Arial" w:cs="Arial"/>
          <w:b/>
          <w:bCs/>
        </w:rPr>
        <w:t>deux</w:t>
      </w:r>
      <w:r w:rsidR="00C044DD" w:rsidRPr="00E93780">
        <w:rPr>
          <w:rFonts w:ascii="Arial" w:hAnsi="Arial" w:cs="Arial"/>
          <w:b/>
          <w:bCs/>
        </w:rPr>
        <w:t xml:space="preserve"> (</w:t>
      </w:r>
      <w:r w:rsidR="006B16F5">
        <w:rPr>
          <w:rFonts w:ascii="Arial" w:hAnsi="Arial" w:cs="Arial"/>
          <w:b/>
          <w:bCs/>
        </w:rPr>
        <w:t>2</w:t>
      </w:r>
      <w:r w:rsidR="00C044DD" w:rsidRPr="00E93780">
        <w:rPr>
          <w:rFonts w:ascii="Arial" w:hAnsi="Arial" w:cs="Arial"/>
          <w:b/>
          <w:bCs/>
        </w:rPr>
        <w:t>) semaines</w:t>
      </w:r>
      <w:r w:rsidRPr="00E93780">
        <w:rPr>
          <w:rFonts w:ascii="Arial" w:hAnsi="Arial" w:cs="Arial"/>
          <w:b/>
          <w:bCs/>
        </w:rPr>
        <w:t xml:space="preserve"> (</w:t>
      </w:r>
      <w:r w:rsidR="006B16F5">
        <w:rPr>
          <w:rFonts w:ascii="Arial" w:hAnsi="Arial" w:cs="Arial"/>
          <w:b/>
          <w:bCs/>
        </w:rPr>
        <w:t>4</w:t>
      </w:r>
      <w:r w:rsidRPr="00E93780">
        <w:rPr>
          <w:rFonts w:ascii="Arial" w:hAnsi="Arial" w:cs="Arial"/>
          <w:b/>
          <w:bCs/>
        </w:rPr>
        <w:t>%)</w:t>
      </w:r>
      <w:r w:rsidR="00C044DD">
        <w:rPr>
          <w:rFonts w:ascii="Arial" w:hAnsi="Arial" w:cs="Arial"/>
        </w:rPr>
        <w:t xml:space="preserve"> de vacances annuellement;</w:t>
      </w:r>
      <w:r w:rsidR="00B53066" w:rsidRPr="00C61703">
        <w:rPr>
          <w:rFonts w:ascii="Arial" w:hAnsi="Arial" w:cs="Arial"/>
        </w:rPr>
        <w:t xml:space="preserve"> </w:t>
      </w:r>
    </w:p>
    <w:p w14:paraId="5BF9D88B" w14:textId="77777777" w:rsidR="007A36E0" w:rsidRDefault="007A36E0" w:rsidP="007A36E0">
      <w:pPr>
        <w:pStyle w:val="Paragraphedeliste"/>
        <w:spacing w:after="0" w:line="240" w:lineRule="auto"/>
        <w:ind w:left="1134"/>
        <w:jc w:val="both"/>
        <w:rPr>
          <w:rFonts w:ascii="Arial" w:hAnsi="Arial" w:cs="Arial"/>
        </w:rPr>
      </w:pPr>
    </w:p>
    <w:p w14:paraId="6021576B" w14:textId="77777777" w:rsidR="00C34F45" w:rsidRDefault="00C34F45" w:rsidP="00C34F45">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Pr>
          <w:rFonts w:ascii="Arial" w:hAnsi="Arial" w:cs="Arial"/>
        </w:rPr>
        <w:t>l’employé</w:t>
      </w:r>
      <w:r w:rsidRPr="005C0BE5">
        <w:rPr>
          <w:rFonts w:ascii="Arial" w:hAnsi="Arial" w:cs="Arial"/>
        </w:rPr>
        <w:t xml:space="preserve"> </w:t>
      </w:r>
      <w:r w:rsidRPr="001C7322">
        <w:rPr>
          <w:rFonts w:ascii="Arial" w:hAnsi="Arial" w:cs="Arial"/>
        </w:rPr>
        <w:t xml:space="preserve">devra préalablement obtenir l’approbation </w:t>
      </w:r>
      <w:r>
        <w:rPr>
          <w:rFonts w:ascii="Arial" w:hAnsi="Arial" w:cs="Arial"/>
        </w:rPr>
        <w:t xml:space="preserve">de son supérieur immédiat </w:t>
      </w:r>
      <w:r w:rsidRPr="001C7322">
        <w:rPr>
          <w:rFonts w:ascii="Arial" w:hAnsi="Arial" w:cs="Arial"/>
        </w:rPr>
        <w:t>de la Clinique au niveau des dates déterminées et la Clinique se réserve le droit de refuser le moment des vacances en fonction des besoins inhérents de la Clinique;</w:t>
      </w:r>
    </w:p>
    <w:p w14:paraId="7A23892C" w14:textId="77777777" w:rsidR="00C34F45" w:rsidRPr="001C7322" w:rsidRDefault="00C34F45" w:rsidP="00C34F45">
      <w:pPr>
        <w:pStyle w:val="Paragraphedeliste"/>
        <w:rPr>
          <w:rFonts w:ascii="Arial" w:hAnsi="Arial" w:cs="Arial"/>
        </w:rPr>
      </w:pPr>
    </w:p>
    <w:p w14:paraId="40524D01" w14:textId="77777777" w:rsidR="00C34F45" w:rsidRDefault="00C34F45" w:rsidP="00C34F45">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L’année de référence aux fins des congés annuels payés est la période du 1</w:t>
      </w:r>
      <w:r w:rsidRPr="001C7322">
        <w:rPr>
          <w:rFonts w:ascii="Arial" w:hAnsi="Arial" w:cs="Arial"/>
          <w:vertAlign w:val="superscript"/>
        </w:rPr>
        <w:t>er</w:t>
      </w:r>
      <w:r w:rsidRPr="001C7322">
        <w:rPr>
          <w:rFonts w:ascii="Arial" w:hAnsi="Arial" w:cs="Arial"/>
        </w:rPr>
        <w:t xml:space="preserve"> avril au 31 mars; </w:t>
      </w:r>
    </w:p>
    <w:p w14:paraId="3060E81F" w14:textId="77777777" w:rsidR="00C34F45" w:rsidRPr="001C7322" w:rsidRDefault="00C34F45" w:rsidP="00C34F45">
      <w:pPr>
        <w:pStyle w:val="Paragraphedeliste"/>
        <w:rPr>
          <w:rFonts w:ascii="Arial" w:hAnsi="Arial" w:cs="Arial"/>
        </w:rPr>
      </w:pPr>
    </w:p>
    <w:p w14:paraId="10B5AF0D" w14:textId="77777777" w:rsidR="00C34F45" w:rsidRDefault="00C34F45" w:rsidP="00C34F45">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congés annuels s’accumulent durant une année de référence et sont pris durant l’année de référence suivante; </w:t>
      </w:r>
    </w:p>
    <w:p w14:paraId="25094BA2" w14:textId="77777777" w:rsidR="00C34F45" w:rsidRPr="001C7322" w:rsidRDefault="00C34F45" w:rsidP="00C34F45">
      <w:pPr>
        <w:pStyle w:val="Paragraphedeliste"/>
        <w:rPr>
          <w:rFonts w:ascii="Arial" w:hAnsi="Arial" w:cs="Arial"/>
        </w:rPr>
      </w:pPr>
    </w:p>
    <w:p w14:paraId="70A74B62" w14:textId="77777777" w:rsidR="00C34F45" w:rsidRDefault="00C34F45" w:rsidP="00C34F45">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5D03DE05" w14:textId="77777777" w:rsidR="00C34F45" w:rsidRPr="001C7322" w:rsidRDefault="00C34F45" w:rsidP="00C34F45">
      <w:pPr>
        <w:pStyle w:val="Paragraphedeliste"/>
        <w:rPr>
          <w:rFonts w:ascii="Arial" w:hAnsi="Arial" w:cs="Arial"/>
        </w:rPr>
      </w:pPr>
    </w:p>
    <w:p w14:paraId="7869438C" w14:textId="77777777" w:rsidR="00C34F45" w:rsidRDefault="00C34F45" w:rsidP="00C34F45">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79515AFA" w14:textId="77777777" w:rsidR="00C34F45" w:rsidRPr="008232CF" w:rsidRDefault="00C34F45" w:rsidP="00C34F45">
      <w:pPr>
        <w:pStyle w:val="Paragraphedeliste"/>
        <w:rPr>
          <w:rFonts w:ascii="Arial" w:hAnsi="Arial" w:cs="Arial"/>
        </w:rPr>
      </w:pPr>
    </w:p>
    <w:p w14:paraId="411C123F" w14:textId="77777777" w:rsidR="00C34F45" w:rsidRDefault="00C34F45" w:rsidP="00C34F45">
      <w:pPr>
        <w:pStyle w:val="Paragraphedeliste"/>
        <w:numPr>
          <w:ilvl w:val="1"/>
          <w:numId w:val="1"/>
        </w:numPr>
        <w:spacing w:after="0" w:line="240" w:lineRule="auto"/>
        <w:ind w:left="1134" w:hanging="567"/>
        <w:jc w:val="both"/>
        <w:rPr>
          <w:rFonts w:ascii="Arial" w:hAnsi="Arial" w:cs="Arial"/>
        </w:rPr>
      </w:pPr>
      <w:r w:rsidRPr="009A150D">
        <w:rPr>
          <w:rFonts w:ascii="Arial" w:hAnsi="Arial" w:cs="Arial"/>
        </w:rPr>
        <w:t>Les employés sont encouragés à prendre leurs jours de vacances annuels conformément à la politique de l'entreprise. Il est important de noter que les jours de vacances non pris ne peuvent être reportés d'une année à l'autre. Tout solde de vacances non utilisé devra être pri</w:t>
      </w:r>
      <w:r>
        <w:rPr>
          <w:rFonts w:ascii="Arial" w:hAnsi="Arial" w:cs="Arial"/>
        </w:rPr>
        <w:t>s</w:t>
      </w:r>
      <w:r w:rsidRPr="009A150D">
        <w:rPr>
          <w:rFonts w:ascii="Arial" w:hAnsi="Arial" w:cs="Arial"/>
        </w:rPr>
        <w:t xml:space="preserve"> en temps ou être rémunéré avant le début de l’autre année de référence. </w:t>
      </w:r>
    </w:p>
    <w:p w14:paraId="6CF4C43D" w14:textId="77777777" w:rsidR="00C34F45" w:rsidRDefault="00C34F45" w:rsidP="00C34F45">
      <w:pPr>
        <w:pStyle w:val="Paragraphedeliste"/>
        <w:spacing w:after="0" w:line="240" w:lineRule="auto"/>
        <w:ind w:left="1134"/>
        <w:jc w:val="both"/>
        <w:rPr>
          <w:rFonts w:ascii="Arial" w:hAnsi="Arial" w:cs="Arial"/>
        </w:rPr>
      </w:pPr>
    </w:p>
    <w:p w14:paraId="051951B3" w14:textId="77777777" w:rsidR="00C34F45" w:rsidRPr="001C7322" w:rsidRDefault="00C34F45" w:rsidP="00C34F45">
      <w:pPr>
        <w:pStyle w:val="Paragraphedeliste"/>
        <w:rPr>
          <w:rFonts w:ascii="Arial" w:hAnsi="Arial" w:cs="Arial"/>
        </w:rPr>
      </w:pPr>
    </w:p>
    <w:p w14:paraId="375FE51E" w14:textId="77777777" w:rsidR="00C34F45" w:rsidRPr="001C7322" w:rsidRDefault="00C34F45" w:rsidP="00C34F45">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Pr="001C7322">
        <w:rPr>
          <w:rFonts w:ascii="Arial" w:hAnsi="Arial" w:cs="Arial"/>
        </w:rPr>
        <w:t xml:space="preserve">devra aviser la Clinique huit (8) semaines avant le début d’une période de vacances de deux (2) semaines consécutives. Pour toutes les autres demandes de congés de moins de deux (2) semaines, </w:t>
      </w:r>
      <w:r>
        <w:rPr>
          <w:rFonts w:ascii="Arial" w:hAnsi="Arial" w:cs="Arial"/>
        </w:rPr>
        <w:t>l’employé</w:t>
      </w:r>
      <w:r w:rsidRPr="005C0BE5">
        <w:rPr>
          <w:rFonts w:ascii="Arial" w:hAnsi="Arial" w:cs="Arial"/>
        </w:rPr>
        <w:t xml:space="preserve"> </w:t>
      </w:r>
      <w:r w:rsidRPr="001C7322">
        <w:rPr>
          <w:rFonts w:ascii="Arial" w:hAnsi="Arial" w:cs="Arial"/>
        </w:rPr>
        <w:t>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20F327CC"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dispose d'une banque de congés de maladie, sans perte de rémunération, </w:t>
      </w:r>
      <w:r w:rsidRPr="00E93780">
        <w:rPr>
          <w:rFonts w:ascii="Arial" w:hAnsi="Arial" w:cs="Arial"/>
        </w:rPr>
        <w:t xml:space="preserve">de </w:t>
      </w:r>
      <w:r w:rsidR="000312E2" w:rsidRPr="00E93780">
        <w:rPr>
          <w:rFonts w:ascii="Arial" w:hAnsi="Arial" w:cs="Arial"/>
          <w:b/>
          <w:bCs/>
        </w:rPr>
        <w:t>trois</w:t>
      </w:r>
      <w:r w:rsidRPr="00E93780">
        <w:rPr>
          <w:rFonts w:ascii="Arial" w:hAnsi="Arial" w:cs="Arial"/>
          <w:b/>
          <w:bCs/>
        </w:rPr>
        <w:t xml:space="preserve"> (</w:t>
      </w:r>
      <w:r w:rsidR="000312E2" w:rsidRPr="00E93780">
        <w:rPr>
          <w:rFonts w:ascii="Arial" w:hAnsi="Arial" w:cs="Arial"/>
          <w:b/>
          <w:bCs/>
        </w:rPr>
        <w:t>3</w:t>
      </w:r>
      <w:r w:rsidRPr="00E93780">
        <w:rPr>
          <w:rFonts w:ascii="Arial" w:hAnsi="Arial" w:cs="Arial"/>
          <w:b/>
          <w:bCs/>
        </w:rPr>
        <w:t>) jours</w:t>
      </w:r>
      <w:r w:rsidRPr="00E93780">
        <w:rPr>
          <w:rFonts w:ascii="Arial" w:hAnsi="Arial" w:cs="Arial"/>
        </w:rPr>
        <w:t xml:space="preserve"> par</w:t>
      </w:r>
      <w:r w:rsidRPr="003D21A5">
        <w:rPr>
          <w:rFonts w:ascii="Arial" w:hAnsi="Arial" w:cs="Arial"/>
        </w:rPr>
        <w:t xml:space="preserve"> période d'un (1) an comprise entre le 1</w:t>
      </w:r>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bookmarkStart w:id="2" w:name="_Hlk161835670"/>
      <w:r w:rsidR="00D42914">
        <w:rPr>
          <w:rFonts w:ascii="Arial" w:hAnsi="Arial" w:cs="Arial"/>
        </w:rPr>
        <w:t>Ces journées ne sont ni monnayables ni transférable d’une année à l’autre.</w:t>
      </w:r>
      <w:bookmarkEnd w:id="2"/>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5663FA7F"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FONCTIONS GÉNÉRALES DU TECHNICIEN EN SANTÉ ANIMALE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7E3282D7"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C32B36">
        <w:rPr>
          <w:rFonts w:ascii="Arial" w:hAnsi="Arial" w:cs="Arial"/>
        </w:rPr>
        <w:t>Technicien en Santé Animale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C40172">
        <w:rPr>
          <w:rFonts w:ascii="Arial" w:hAnsi="Arial" w:cs="Arial"/>
        </w:rPr>
        <w:t xml:space="preserve">l’employé </w:t>
      </w:r>
      <w:r>
        <w:rPr>
          <w:rFonts w:ascii="Arial" w:hAnsi="Arial" w:cs="Arial"/>
        </w:rPr>
        <w:t>de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0B70E80F"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du </w:t>
      </w:r>
      <w:r w:rsidR="00C32B36">
        <w:rPr>
          <w:rFonts w:ascii="Arial" w:hAnsi="Arial" w:cs="Arial"/>
        </w:rPr>
        <w:t xml:space="preserve">Technicien en Santé Animale </w:t>
      </w:r>
      <w:r w:rsidRPr="0070540B">
        <w:rPr>
          <w:rFonts w:ascii="Arial" w:hAnsi="Arial" w:cs="Arial"/>
        </w:rPr>
        <w:t>sont notamment celles prévues à l’</w:t>
      </w:r>
      <w:r w:rsidRPr="0070540B">
        <w:rPr>
          <w:rFonts w:ascii="Arial" w:hAnsi="Arial" w:cs="Arial"/>
          <w:b/>
          <w:bCs/>
        </w:rPr>
        <w:t xml:space="preserve">Annexe </w:t>
      </w:r>
      <w:r w:rsidR="00D42914">
        <w:rPr>
          <w:rFonts w:ascii="Arial" w:hAnsi="Arial" w:cs="Arial"/>
          <w:b/>
          <w:bCs/>
        </w:rPr>
        <w:t>1</w:t>
      </w:r>
      <w:r w:rsidRPr="0070540B">
        <w:rPr>
          <w:rFonts w:ascii="Arial" w:hAnsi="Arial" w:cs="Arial"/>
          <w:b/>
          <w:bCs/>
        </w:rPr>
        <w:t xml:space="preserve">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DAA5BC2" w14:textId="46A1BCDA" w:rsidR="005F67AB" w:rsidRDefault="005F67A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OBLIGATION DU TECHNICIEN EN SANTÉ ANIMALE</w:t>
      </w:r>
    </w:p>
    <w:p w14:paraId="5E20CC4D" w14:textId="77777777" w:rsidR="005F67AB" w:rsidRDefault="005F67AB" w:rsidP="005F67AB">
      <w:pPr>
        <w:spacing w:after="0" w:line="240" w:lineRule="auto"/>
        <w:jc w:val="both"/>
        <w:rPr>
          <w:rFonts w:ascii="Arial" w:hAnsi="Arial" w:cs="Arial"/>
          <w:b/>
          <w:bCs/>
        </w:rPr>
      </w:pPr>
    </w:p>
    <w:p w14:paraId="4573D85B" w14:textId="7A1CA069"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doit remplir les conditions du maintien du statut de certification de l’ATSAQ en suivant minimum de vingt (20) crédits par période de deux (2) années, soit du 1</w:t>
      </w:r>
      <w:r w:rsidR="005F67AB" w:rsidRPr="005F67AB">
        <w:rPr>
          <w:rFonts w:ascii="Arial" w:hAnsi="Arial" w:cs="Arial"/>
          <w:vertAlign w:val="superscript"/>
        </w:rPr>
        <w:t>er</w:t>
      </w:r>
      <w:r w:rsidR="005F67AB">
        <w:rPr>
          <w:rFonts w:ascii="Arial" w:hAnsi="Arial" w:cs="Arial"/>
        </w:rPr>
        <w:t xml:space="preserve"> janvier au 31 décembre. Il pourra transférer un maximum de 5 crédits (minimum 0.5 crédits) à la période suivante et ainsi de suite à chaque deux (2) ans;</w:t>
      </w:r>
    </w:p>
    <w:p w14:paraId="61088E92" w14:textId="77777777" w:rsidR="005F67AB" w:rsidRPr="005F67AB" w:rsidRDefault="005F67AB" w:rsidP="005F67AB">
      <w:pPr>
        <w:pStyle w:val="Paragraphedeliste"/>
        <w:spacing w:after="0" w:line="240" w:lineRule="auto"/>
        <w:ind w:left="1134"/>
        <w:jc w:val="both"/>
        <w:rPr>
          <w:rFonts w:ascii="Arial" w:hAnsi="Arial" w:cs="Arial"/>
          <w:b/>
          <w:bCs/>
        </w:rPr>
      </w:pPr>
    </w:p>
    <w:p w14:paraId="3FFF4A90" w14:textId="3EF04320"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 xml:space="preserve">doit soumettre les reçus de ses formations à son </w:t>
      </w:r>
      <w:r>
        <w:rPr>
          <w:rFonts w:ascii="Arial" w:hAnsi="Arial" w:cs="Arial"/>
        </w:rPr>
        <w:t>supérieur immédiat</w:t>
      </w:r>
      <w:r w:rsidR="005F67AB">
        <w:rPr>
          <w:rFonts w:ascii="Arial" w:hAnsi="Arial" w:cs="Arial"/>
        </w:rPr>
        <w:t>;</w:t>
      </w:r>
    </w:p>
    <w:p w14:paraId="3FDC5F70" w14:textId="77777777" w:rsidR="005F67AB" w:rsidRPr="005F67AB" w:rsidRDefault="005F67AB" w:rsidP="005F67AB">
      <w:pPr>
        <w:pStyle w:val="Paragraphedeliste"/>
        <w:rPr>
          <w:rFonts w:ascii="Arial" w:hAnsi="Arial" w:cs="Arial"/>
        </w:rPr>
      </w:pPr>
    </w:p>
    <w:p w14:paraId="07444F01" w14:textId="68EC18BE" w:rsidR="007A4DA1" w:rsidRPr="007A4DA1" w:rsidRDefault="005F67AB" w:rsidP="007A4DA1">
      <w:pPr>
        <w:pStyle w:val="Paragraphedeliste"/>
        <w:numPr>
          <w:ilvl w:val="1"/>
          <w:numId w:val="1"/>
        </w:numPr>
        <w:spacing w:after="0" w:line="240" w:lineRule="auto"/>
        <w:ind w:left="1134" w:hanging="567"/>
        <w:jc w:val="both"/>
        <w:rPr>
          <w:rFonts w:ascii="Arial" w:hAnsi="Arial" w:cs="Arial"/>
          <w:b/>
          <w:bCs/>
        </w:rPr>
      </w:pPr>
      <w:r w:rsidRPr="005F67AB">
        <w:rPr>
          <w:rFonts w:ascii="Arial" w:hAnsi="Arial" w:cs="Arial"/>
        </w:rPr>
        <w:t xml:space="preserve">Tous les gestes, traitements ou actes professionnels posés par </w:t>
      </w:r>
      <w:r w:rsidR="00C40172">
        <w:rPr>
          <w:rFonts w:ascii="Arial" w:hAnsi="Arial" w:cs="Arial"/>
        </w:rPr>
        <w:t>l’employé</w:t>
      </w:r>
      <w:r w:rsidR="00C40172" w:rsidRPr="005F67AB">
        <w:rPr>
          <w:rFonts w:ascii="Arial" w:hAnsi="Arial" w:cs="Arial"/>
        </w:rPr>
        <w:t xml:space="preserve"> </w:t>
      </w:r>
      <w:r w:rsidRPr="005F67AB">
        <w:rPr>
          <w:rFonts w:ascii="Arial" w:hAnsi="Arial" w:cs="Arial"/>
        </w:rPr>
        <w:t>sont considérés comme des actes autonomes</w:t>
      </w:r>
      <w:r>
        <w:rPr>
          <w:rFonts w:ascii="Arial" w:hAnsi="Arial" w:cs="Arial"/>
        </w:rPr>
        <w:t>,</w:t>
      </w:r>
      <w:r w:rsidRPr="005F67AB">
        <w:rPr>
          <w:rFonts w:ascii="Arial" w:hAnsi="Arial" w:cs="Arial"/>
        </w:rPr>
        <w:t xml:space="preserve"> </w:t>
      </w:r>
      <w:r>
        <w:rPr>
          <w:rFonts w:ascii="Arial" w:hAnsi="Arial" w:cs="Arial"/>
        </w:rPr>
        <w:t xml:space="preserve">mais sous la responsabilité du vétérinaire. </w:t>
      </w:r>
      <w:r w:rsidRPr="005F67AB">
        <w:rPr>
          <w:rFonts w:ascii="Arial" w:hAnsi="Arial" w:cs="Arial"/>
        </w:rPr>
        <w:t>À ce titre, il garantit à la Clinique qu’il interviendra et prendra diligemment fait et cause, qu’il tiendra la Clinique indemne et l’indemnisera contre toute poursuite ou réclamation qui pourrait être introduite contre la Clinique à cet égard;</w:t>
      </w:r>
    </w:p>
    <w:p w14:paraId="62977B74" w14:textId="77777777" w:rsidR="007A4DA1" w:rsidRPr="007A4DA1" w:rsidRDefault="007A4DA1" w:rsidP="007A4DA1">
      <w:pPr>
        <w:pStyle w:val="Paragraphedeliste"/>
        <w:rPr>
          <w:rFonts w:ascii="Arial" w:hAnsi="Arial" w:cs="Arial"/>
        </w:rPr>
      </w:pPr>
    </w:p>
    <w:p w14:paraId="0F476928" w14:textId="1A284C29"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doit s’absenter, il doit aviser </w:t>
      </w:r>
      <w:r w:rsidR="00E93780">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4199E76B" w14:textId="77777777" w:rsidR="007A4DA1" w:rsidRPr="007A4DA1" w:rsidRDefault="007A4DA1" w:rsidP="007A4DA1">
      <w:pPr>
        <w:pStyle w:val="Paragraphedeliste"/>
        <w:rPr>
          <w:rFonts w:ascii="Arial" w:hAnsi="Arial" w:cs="Arial"/>
        </w:rPr>
      </w:pPr>
    </w:p>
    <w:p w14:paraId="170041D6" w14:textId="513A7122" w:rsidR="007A4DA1" w:rsidRPr="007A4DA1" w:rsidRDefault="00C40172"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A4DA1">
        <w:rPr>
          <w:rFonts w:ascii="Arial" w:hAnsi="Arial" w:cs="Arial"/>
        </w:rPr>
        <w:t xml:space="preserve"> </w:t>
      </w:r>
      <w:r w:rsidR="007A4DA1" w:rsidRPr="007A4DA1">
        <w:rPr>
          <w:rFonts w:ascii="Arial" w:hAnsi="Arial" w:cs="Arial"/>
        </w:rPr>
        <w:t xml:space="preserve">est invité à participer avec </w:t>
      </w:r>
      <w:r w:rsidR="0071734F">
        <w:rPr>
          <w:rFonts w:ascii="Arial" w:hAnsi="Arial" w:cs="Arial"/>
        </w:rPr>
        <w:t>son supérieur immédiat</w:t>
      </w:r>
      <w:r w:rsidR="007A4DA1" w:rsidRPr="007A4DA1">
        <w:rPr>
          <w:rFonts w:ascii="Arial" w:hAnsi="Arial" w:cs="Arial"/>
        </w:rPr>
        <w:t xml:space="preserve"> de la Clinique à son remplacement parmi son réseau de contact, le cas échéant;</w:t>
      </w:r>
    </w:p>
    <w:p w14:paraId="7FEA6F1A" w14:textId="77777777" w:rsidR="007A4DA1" w:rsidRPr="007A4DA1" w:rsidRDefault="007A4DA1" w:rsidP="007A4DA1">
      <w:pPr>
        <w:pStyle w:val="Paragraphedeliste"/>
        <w:rPr>
          <w:rFonts w:ascii="Arial" w:hAnsi="Arial" w:cs="Arial"/>
        </w:rPr>
      </w:pPr>
    </w:p>
    <w:p w14:paraId="2F0DC3FC" w14:textId="7775FEBB"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Conformément au libellé de la clause 16.4,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52A22629" w:rsidR="000F0BBF" w:rsidRPr="000F0BBF" w:rsidRDefault="00C40172"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Pr>
          <w:rFonts w:ascii="Arial" w:hAnsi="Arial" w:cs="Arial"/>
        </w:rPr>
        <w:t>l’employé</w:t>
      </w:r>
      <w:r w:rsidRPr="000F0BBF">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2801A504" w14:textId="77777777" w:rsidR="000F0BBF" w:rsidRPr="000F0BBF" w:rsidRDefault="000F0BBF" w:rsidP="000F0BBF">
      <w:pPr>
        <w:pStyle w:val="Paragraphedeliste"/>
        <w:rPr>
          <w:rFonts w:ascii="Arial" w:hAnsi="Arial" w:cs="Arial"/>
        </w:rPr>
      </w:pPr>
    </w:p>
    <w:p w14:paraId="32491BE3" w14:textId="57107B59"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être présent à la Clinique jusqu’à la fin des traitements effectués par les </w:t>
      </w:r>
      <w:r w:rsidR="000F0BBF">
        <w:rPr>
          <w:rFonts w:ascii="Arial" w:hAnsi="Arial" w:cs="Arial"/>
        </w:rPr>
        <w:t>vétérinaires</w:t>
      </w:r>
      <w:r w:rsidR="000F0BBF" w:rsidRPr="000F0BBF">
        <w:rPr>
          <w:rFonts w:ascii="Arial" w:hAnsi="Arial" w:cs="Arial"/>
        </w:rPr>
        <w:t xml:space="preserve">, tel que convenu au </w:t>
      </w:r>
      <w:r w:rsidR="000F0BBF" w:rsidRPr="000F0BBF">
        <w:rPr>
          <w:rFonts w:ascii="Arial" w:hAnsi="Arial" w:cs="Arial"/>
          <w:i/>
          <w:iCs/>
          <w:color w:val="212529"/>
          <w:shd w:val="clear" w:color="auto" w:fill="FFFFFF"/>
        </w:rPr>
        <w:t xml:space="preserve">Règlement sur les actes qui, parmi ceux constituant l’exercice de la médecine vétérinaire, peuvent être posés par des classes de personnes autres que des médecins vétérinaires, </w:t>
      </w:r>
      <w:r w:rsidR="000F0BBF" w:rsidRPr="000F0BBF">
        <w:rPr>
          <w:rFonts w:ascii="Arial" w:hAnsi="Arial" w:cs="Arial"/>
          <w:color w:val="212529"/>
          <w:shd w:val="clear" w:color="auto" w:fill="FFFFFF"/>
        </w:rPr>
        <w:t>R.L.R.Q., c. M-8, r.1</w:t>
      </w:r>
      <w:r w:rsidR="000F0BBF" w:rsidRPr="000F0BBF">
        <w:rPr>
          <w:rFonts w:ascii="Arial" w:hAnsi="Arial" w:cs="Arial"/>
        </w:rPr>
        <w:t xml:space="preserve">; </w:t>
      </w:r>
    </w:p>
    <w:p w14:paraId="39BF9614" w14:textId="77777777" w:rsidR="00795CD4" w:rsidRPr="00795CD4" w:rsidRDefault="00795CD4" w:rsidP="00795CD4">
      <w:pPr>
        <w:pStyle w:val="Paragraphedeliste"/>
        <w:rPr>
          <w:rFonts w:ascii="Arial" w:hAnsi="Arial" w:cs="Arial"/>
        </w:rPr>
      </w:pPr>
    </w:p>
    <w:p w14:paraId="56A6941D" w14:textId="4D694BAE"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doit donc s’assurer, avant que le patient animal quitte la Clinique, l’exécution et la qualité de l’acte posé par le </w:t>
      </w:r>
      <w:r w:rsidR="00795CD4">
        <w:rPr>
          <w:rFonts w:ascii="Arial" w:hAnsi="Arial" w:cs="Arial"/>
        </w:rPr>
        <w:t>vétérinaire;</w:t>
      </w:r>
    </w:p>
    <w:p w14:paraId="4F8D0A61" w14:textId="77777777" w:rsidR="00795CD4" w:rsidRPr="00795CD4" w:rsidRDefault="00795CD4" w:rsidP="00795CD4">
      <w:pPr>
        <w:pStyle w:val="Paragraphedeliste"/>
        <w:rPr>
          <w:rFonts w:ascii="Arial" w:hAnsi="Arial" w:cs="Arial"/>
        </w:rPr>
      </w:pPr>
    </w:p>
    <w:p w14:paraId="1924B9D0" w14:textId="38853D48" w:rsidR="005F67AB" w:rsidRPr="00216F00" w:rsidRDefault="00C40172"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4602F50B"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F67AB">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749057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lastRenderedPageBreak/>
        <w:t xml:space="preserve">Tous les coûts afférents aux instruments et au matériel lui appartenant personnellement; </w:t>
      </w:r>
    </w:p>
    <w:p w14:paraId="39D195FD" w14:textId="77777777"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EC7BA47" w14:textId="2A26A08B"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Tous les frais afférents aux instruments et aux produits spéciaux qu’il requiert dans l’exercice de sa profession que la Clinique ne juge pas nécessaire, agissant raisonnablement. Toute différence de coût qu’il pourrait y avoir entre les fournitures vétérinaires de la Clinique et ceux que l</w:t>
      </w:r>
      <w:r w:rsidR="00E93780">
        <w:rPr>
          <w:rFonts w:ascii="Arial" w:hAnsi="Arial" w:cs="Arial"/>
        </w:rPr>
        <w:t xml:space="preserve">’employé </w:t>
      </w:r>
      <w:r w:rsidRPr="007C7460">
        <w:rPr>
          <w:rFonts w:ascii="Arial" w:hAnsi="Arial" w:cs="Arial"/>
        </w:rPr>
        <w:t xml:space="preserve">pourrait requérir par préférence personnelle alors que des fournitures vétérinaires équivalentes sont acceptées par la Clinique. Il serait raisonnable que la Clinique refuse la nécessité d’instruments ou de produits spéciaux s’ils n’apportent aucun avantage sur le plan de la facturation brute ou dans l’efficacité des services offerts; </w:t>
      </w:r>
    </w:p>
    <w:p w14:paraId="5739DA66" w14:textId="5DE3F117"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du </w:t>
      </w:r>
      <w:r w:rsidR="00E93780">
        <w:rPr>
          <w:rFonts w:ascii="Arial" w:hAnsi="Arial" w:cs="Arial"/>
        </w:rPr>
        <w:t>l’employé;</w:t>
      </w:r>
      <w:r w:rsidRPr="007C7460">
        <w:rPr>
          <w:rFonts w:ascii="Arial" w:hAnsi="Arial" w:cs="Arial"/>
        </w:rPr>
        <w:t xml:space="preserve">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1667D6BE" w:rsidR="00195350" w:rsidRDefault="00195350" w:rsidP="0071734F">
      <w:pPr>
        <w:pStyle w:val="Paragraphedeliste"/>
        <w:numPr>
          <w:ilvl w:val="0"/>
          <w:numId w:val="1"/>
        </w:numPr>
        <w:spacing w:after="0" w:line="240" w:lineRule="auto"/>
        <w:ind w:left="426" w:hanging="426"/>
        <w:rPr>
          <w:rFonts w:ascii="Arial" w:hAnsi="Arial" w:cs="Arial"/>
          <w:b/>
          <w:bCs/>
        </w:rPr>
      </w:pPr>
      <w:r>
        <w:rPr>
          <w:rFonts w:ascii="Arial" w:hAnsi="Arial" w:cs="Arial"/>
          <w:b/>
          <w:bCs/>
        </w:rPr>
        <w:t xml:space="preserve">OBLIGATION DE LA CLINIQUE À L’ENDROIT </w:t>
      </w:r>
      <w:r w:rsidR="00C40172">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2F8C96E3"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à fournir au meilleur de ses capacités</w:t>
      </w:r>
      <w:r w:rsidR="00C40172">
        <w:rPr>
          <w:rFonts w:ascii="Arial" w:hAnsi="Arial" w:cs="Arial"/>
        </w:rPr>
        <w:t xml:space="preserve"> à l’employé </w:t>
      </w:r>
      <w:r w:rsidRPr="00FA7D5A">
        <w:rPr>
          <w:rFonts w:ascii="Arial" w:hAnsi="Arial" w:cs="Arial"/>
        </w:rPr>
        <w:t>l’espace, la main-d’œuvre,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3004241A" w:rsidR="006C5F7F" w:rsidRPr="006C5F7F"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E93780">
        <w:rPr>
          <w:rFonts w:ascii="Arial" w:hAnsi="Arial" w:cs="Arial"/>
        </w:rPr>
        <w:t>5</w:t>
      </w:r>
      <w:r w:rsidRPr="00FA7D5A">
        <w:rPr>
          <w:rFonts w:ascii="Arial" w:hAnsi="Arial" w:cs="Arial"/>
        </w:rPr>
        <w:t xml:space="preserve"> en fonction des périodes de versement aux 2 semaines</w:t>
      </w:r>
      <w:r>
        <w:rPr>
          <w:rFonts w:ascii="Arial" w:hAnsi="Arial" w:cs="Arial"/>
        </w:rPr>
        <w:t>;</w:t>
      </w:r>
    </w:p>
    <w:p w14:paraId="2EEE7DA4" w14:textId="77777777" w:rsidR="007D2205" w:rsidRPr="007D2205" w:rsidRDefault="007D2205" w:rsidP="007D2205">
      <w:pPr>
        <w:pStyle w:val="Paragraphedeliste"/>
        <w:rPr>
          <w:rFonts w:ascii="Arial" w:hAnsi="Arial" w:cs="Arial"/>
        </w:rPr>
      </w:pPr>
    </w:p>
    <w:p w14:paraId="0FAB6EF2" w14:textId="589EECEE" w:rsidR="007D2205" w:rsidRPr="007D2205" w:rsidRDefault="007D2205" w:rsidP="007D2205">
      <w:pPr>
        <w:pStyle w:val="Paragraphedeliste"/>
        <w:numPr>
          <w:ilvl w:val="1"/>
          <w:numId w:val="1"/>
        </w:numPr>
        <w:spacing w:after="0" w:line="240" w:lineRule="auto"/>
        <w:ind w:left="1134" w:hanging="567"/>
        <w:jc w:val="both"/>
        <w:rPr>
          <w:rFonts w:ascii="Arial" w:hAnsi="Arial" w:cs="Arial"/>
          <w:b/>
          <w:bCs/>
        </w:rPr>
      </w:pPr>
      <w:r w:rsidRPr="007D2205">
        <w:rPr>
          <w:rFonts w:ascii="Arial" w:hAnsi="Arial" w:cs="Arial"/>
        </w:rPr>
        <w:t>La Clinique assume les frais suivants :</w:t>
      </w:r>
    </w:p>
    <w:p w14:paraId="741E4AB6" w14:textId="77777777" w:rsidR="007D2205" w:rsidRPr="007D2205" w:rsidRDefault="007D2205" w:rsidP="007D2205">
      <w:pPr>
        <w:pStyle w:val="Paragraphedeliste"/>
        <w:rPr>
          <w:rFonts w:ascii="Arial" w:hAnsi="Arial" w:cs="Arial"/>
          <w:b/>
          <w:bCs/>
        </w:rPr>
      </w:pPr>
    </w:p>
    <w:p w14:paraId="5B8257D2" w14:textId="3DCB017F" w:rsidR="007D2205" w:rsidRDefault="007D2205" w:rsidP="007D2205">
      <w:pPr>
        <w:pStyle w:val="Paragraphedeliste"/>
        <w:numPr>
          <w:ilvl w:val="0"/>
          <w:numId w:val="12"/>
        </w:numPr>
        <w:spacing w:after="0" w:line="240" w:lineRule="auto"/>
        <w:jc w:val="both"/>
        <w:rPr>
          <w:rFonts w:ascii="Arial" w:hAnsi="Arial" w:cs="Arial"/>
        </w:rPr>
      </w:pPr>
      <w:r w:rsidRPr="00FA7D5A">
        <w:rPr>
          <w:rFonts w:ascii="Arial" w:hAnsi="Arial" w:cs="Arial"/>
        </w:rPr>
        <w:t>Tous les frais ou dépenses relatifs à sa formation ou à son perfectionnement, ses frais de congrès et formations obligatoires, le tout conformément aux modalités</w:t>
      </w:r>
      <w:r>
        <w:rPr>
          <w:rFonts w:ascii="Arial" w:hAnsi="Arial" w:cs="Arial"/>
        </w:rPr>
        <w:t xml:space="preserve"> reliées aux condition pour le maintien du statut de certification de ATSAQ;</w:t>
      </w:r>
    </w:p>
    <w:p w14:paraId="52C105DC" w14:textId="77777777" w:rsidR="00A66B49" w:rsidRDefault="00A66B49" w:rsidP="00A66B49">
      <w:pPr>
        <w:pStyle w:val="Paragraphedeliste"/>
        <w:numPr>
          <w:ilvl w:val="0"/>
          <w:numId w:val="12"/>
        </w:numPr>
        <w:spacing w:after="0" w:line="240" w:lineRule="auto"/>
        <w:jc w:val="both"/>
      </w:pPr>
      <w:r>
        <w:rPr>
          <w:rFonts w:ascii="Arial" w:hAnsi="Arial" w:cs="Arial"/>
        </w:rPr>
        <w:t>La Clinique reconnaît et accepte de payer des frais de formation d'un montant total de 750 $ annuellement, conformément aux conditions énoncées dans le présent contrat.</w:t>
      </w:r>
    </w:p>
    <w:p w14:paraId="6D12928D" w14:textId="77777777" w:rsidR="00195350" w:rsidRPr="007D2205" w:rsidRDefault="00195350"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5CEF4CF9" w:rsidR="00003D14" w:rsidRPr="00003D14" w:rsidRDefault="0071734F"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003D14">
        <w:rPr>
          <w:rFonts w:ascii="Arial" w:hAnsi="Arial" w:cs="Arial"/>
        </w:rPr>
        <w:t xml:space="preserve"> 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lastRenderedPageBreak/>
        <w:t>Clinique</w:t>
      </w:r>
      <w:r w:rsidR="00003D14" w:rsidRPr="00C57DB2">
        <w:rPr>
          <w:rFonts w:ascii="Arial" w:hAnsi="Arial" w:cs="Arial"/>
        </w:rPr>
        <w:t xml:space="preserve"> de temps à autre, qui sont incorporées par renvoi à son contrat de travail, et </w:t>
      </w:r>
      <w:r w:rsidR="00C40172">
        <w:rPr>
          <w:rFonts w:ascii="Arial" w:hAnsi="Arial" w:cs="Arial"/>
        </w:rPr>
        <w:t>l’employé</w:t>
      </w:r>
      <w:r w:rsidR="00C40172" w:rsidRPr="00C57DB2">
        <w:rPr>
          <w:rFonts w:ascii="Arial" w:hAnsi="Arial" w:cs="Arial"/>
        </w:rPr>
        <w:t xml:space="preserve">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66F362B0"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71734F">
        <w:rPr>
          <w:rFonts w:ascii="Arial" w:hAnsi="Arial" w:cs="Arial"/>
        </w:rPr>
        <w:t>à l’employé</w:t>
      </w:r>
      <w:r>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1605A440" w:rsidR="00906A30" w:rsidRPr="00602E97" w:rsidRDefault="0071734F"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906A30">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1D1FA43B" w14:textId="77777777" w:rsidR="00602E97" w:rsidRPr="00602E97" w:rsidRDefault="00602E97" w:rsidP="00602E97">
      <w:pPr>
        <w:pStyle w:val="Paragraphedeliste"/>
        <w:rPr>
          <w:rFonts w:ascii="Arial" w:hAnsi="Arial" w:cs="Arial"/>
          <w:b/>
          <w:bCs/>
        </w:rPr>
      </w:pPr>
    </w:p>
    <w:p w14:paraId="14CE56D3" w14:textId="77777777" w:rsidR="00602E97" w:rsidRPr="00A55059" w:rsidRDefault="00602E97" w:rsidP="00602E97">
      <w:pPr>
        <w:pStyle w:val="Paragraphedeliste"/>
        <w:numPr>
          <w:ilvl w:val="1"/>
          <w:numId w:val="1"/>
        </w:numPr>
        <w:spacing w:after="0" w:line="240" w:lineRule="auto"/>
        <w:ind w:left="1134" w:hanging="567"/>
        <w:jc w:val="both"/>
        <w:rPr>
          <w:rFonts w:ascii="Arial" w:hAnsi="Arial" w:cs="Arial"/>
        </w:rPr>
      </w:pPr>
      <w:r w:rsidRPr="00A55059">
        <w:rPr>
          <w:rFonts w:ascii="Arial" w:hAnsi="Arial" w:cs="Arial"/>
        </w:rPr>
        <w:t>Les nouvelles politiques seront prochainement mises en place à la Clinique dans le but d'améliorer nos opérations et de garantir le bien-être de tous les membres de notre équipe. Ces politiques couvrent différents aspects de notre environnement de travail. </w:t>
      </w:r>
    </w:p>
    <w:p w14:paraId="29041829" w14:textId="77777777" w:rsidR="00602E97" w:rsidRPr="00906A30" w:rsidRDefault="00602E97" w:rsidP="00602E97">
      <w:pPr>
        <w:pStyle w:val="Paragraphedeliste"/>
        <w:spacing w:after="0" w:line="240" w:lineRule="auto"/>
        <w:ind w:left="1134"/>
        <w:jc w:val="both"/>
        <w:rPr>
          <w:rFonts w:ascii="Arial" w:hAnsi="Arial" w:cs="Arial"/>
          <w:b/>
          <w:bCs/>
        </w:rPr>
      </w:pPr>
    </w:p>
    <w:p w14:paraId="4A50BC62" w14:textId="058E8059" w:rsidR="007947B1" w:rsidRPr="00003D14" w:rsidRDefault="007947B1" w:rsidP="00906A30">
      <w:pPr>
        <w:pStyle w:val="Paragraphedeliste"/>
        <w:spacing w:after="0" w:line="240" w:lineRule="auto"/>
        <w:ind w:left="1134"/>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0A28BA24"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1734F">
        <w:rPr>
          <w:rFonts w:ascii="Arial" w:hAnsi="Arial" w:cs="Arial"/>
        </w:rPr>
        <w:t>l’employé</w:t>
      </w:r>
      <w:r w:rsidR="0071734F" w:rsidRPr="00C57DB2">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24782E4D"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1734F">
        <w:rPr>
          <w:rFonts w:ascii="Arial" w:hAnsi="Arial" w:cs="Arial"/>
        </w:rPr>
        <w:t>l’employé</w:t>
      </w:r>
      <w:r w:rsidR="0071734F" w:rsidRPr="000A6203">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17DF2DB4"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 son emplo</w:t>
      </w:r>
      <w:r w:rsidR="00C40172">
        <w:rPr>
          <w:rFonts w:ascii="Arial" w:hAnsi="Arial" w:cs="Arial"/>
        </w:rPr>
        <w:t>i</w:t>
      </w:r>
      <w:r w:rsidRPr="006C5F7F">
        <w:rPr>
          <w:rFonts w:ascii="Arial" w:hAnsi="Arial" w:cs="Arial"/>
        </w:rPr>
        <w:t xml:space="preserve">, </w:t>
      </w:r>
      <w:r w:rsidR="00C40172">
        <w:rPr>
          <w:rFonts w:ascii="Arial" w:hAnsi="Arial" w:cs="Arial"/>
        </w:rPr>
        <w:t>l’employé</w:t>
      </w:r>
      <w:r w:rsidR="00C40172" w:rsidRPr="006C5F7F">
        <w:rPr>
          <w:rFonts w:ascii="Arial" w:hAnsi="Arial" w:cs="Arial"/>
        </w:rPr>
        <w:t xml:space="preserve"> </w:t>
      </w:r>
      <w:r w:rsidRPr="006C5F7F">
        <w:rPr>
          <w:rFonts w:ascii="Arial" w:hAnsi="Arial" w:cs="Arial"/>
        </w:rPr>
        <w:t xml:space="preserve">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 </w:t>
      </w:r>
      <w:r w:rsidR="0071734F">
        <w:rPr>
          <w:rFonts w:ascii="Arial" w:hAnsi="Arial" w:cs="Arial"/>
        </w:rPr>
        <w:t>de l’employé</w:t>
      </w:r>
      <w:r w:rsidR="006C5F7F" w:rsidRPr="006C5F7F">
        <w:rPr>
          <w:rFonts w:ascii="Arial" w:hAnsi="Arial" w:cs="Arial"/>
        </w:rPr>
        <w:t xml:space="preserv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4E19377B"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lastRenderedPageBreak/>
        <w:t xml:space="preserve">Le dossier </w:t>
      </w:r>
      <w:r w:rsidR="0071734F">
        <w:rPr>
          <w:rFonts w:ascii="Arial" w:hAnsi="Arial" w:cs="Arial"/>
        </w:rPr>
        <w:t>de l’employé</w:t>
      </w:r>
      <w:r w:rsidRPr="006C5F7F">
        <w:rPr>
          <w:rFonts w:ascii="Arial" w:hAnsi="Arial" w:cs="Arial"/>
        </w:rPr>
        <w:t xml:space="preserve"> sera détenu à l’établissement auquel il sera </w:t>
      </w:r>
      <w:r w:rsidR="0071734F" w:rsidRPr="006C5F7F">
        <w:rPr>
          <w:rFonts w:ascii="Arial" w:hAnsi="Arial" w:cs="Arial"/>
        </w:rPr>
        <w:t>attitré</w:t>
      </w:r>
      <w:r w:rsidR="0071734F">
        <w:rPr>
          <w:rFonts w:ascii="Arial" w:hAnsi="Arial" w:cs="Arial"/>
        </w:rPr>
        <w:t>.</w:t>
      </w:r>
      <w:r w:rsidR="0071734F" w:rsidRPr="006C5F7F">
        <w:rPr>
          <w:rFonts w:ascii="Arial" w:hAnsi="Arial" w:cs="Arial"/>
        </w:rPr>
        <w:t xml:space="preserve"> Il</w:t>
      </w:r>
      <w:r w:rsidRPr="006C5F7F">
        <w:rPr>
          <w:rFonts w:ascii="Arial" w:hAnsi="Arial" w:cs="Arial"/>
        </w:rPr>
        <w:t xml:space="preserve">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07780050"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35035B5"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5A6EB2F2" w14:textId="45F10F62"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71734F">
        <w:rPr>
          <w:rFonts w:ascii="Arial" w:hAnsi="Arial" w:cs="Arial"/>
        </w:rPr>
        <w:t>de l’employé</w:t>
      </w:r>
      <w:r w:rsidRPr="0031293A">
        <w:rPr>
          <w:rFonts w:ascii="Arial" w:hAnsi="Arial" w:cs="Arial"/>
        </w:rPr>
        <w:t xml:space="preserve"> aux fins des activités de la Clinique, incluant sur son site Web et ses plateformes de médias sociaux; </w:t>
      </w:r>
    </w:p>
    <w:p w14:paraId="593E7E4E" w14:textId="77777777" w:rsidR="001C791E" w:rsidRDefault="001C791E" w:rsidP="001C791E">
      <w:pPr>
        <w:spacing w:after="0" w:line="240" w:lineRule="auto"/>
        <w:jc w:val="both"/>
        <w:rPr>
          <w:rFonts w:ascii="Arial" w:hAnsi="Arial" w:cs="Arial"/>
          <w:b/>
          <w:bCs/>
        </w:rPr>
      </w:pPr>
    </w:p>
    <w:p w14:paraId="37BF068F" w14:textId="77777777" w:rsidR="001C791E" w:rsidRPr="001C791E" w:rsidRDefault="001C791E" w:rsidP="001C791E">
      <w:pPr>
        <w:spacing w:after="0" w:line="240" w:lineRule="auto"/>
        <w:jc w:val="both"/>
        <w:rPr>
          <w:rFonts w:ascii="Arial" w:hAnsi="Arial" w:cs="Arial"/>
          <w:b/>
          <w:bCs/>
        </w:rPr>
      </w:pPr>
    </w:p>
    <w:p w14:paraId="0CA0411E" w14:textId="4F696B53" w:rsidR="000E114B" w:rsidRDefault="000E114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COTISATION PROFESSIONNELLES ET FORMATION</w:t>
      </w:r>
    </w:p>
    <w:p w14:paraId="197D9B58" w14:textId="77777777" w:rsidR="000E114B" w:rsidRDefault="000E114B" w:rsidP="000E114B">
      <w:pPr>
        <w:pStyle w:val="Paragraphedeliste"/>
        <w:spacing w:after="0" w:line="240" w:lineRule="auto"/>
        <w:ind w:left="426"/>
        <w:jc w:val="both"/>
        <w:rPr>
          <w:rFonts w:ascii="Arial" w:hAnsi="Arial" w:cs="Arial"/>
          <w:b/>
          <w:bCs/>
        </w:rPr>
      </w:pPr>
    </w:p>
    <w:p w14:paraId="1EAC2827" w14:textId="54724CAA" w:rsidR="005E564C" w:rsidRPr="005E564C" w:rsidRDefault="0071734F" w:rsidP="005E564C">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E564C">
        <w:rPr>
          <w:rFonts w:ascii="Arial" w:hAnsi="Arial" w:cs="Arial"/>
        </w:rPr>
        <w:t>à l’obligation de se conformer aux exigences de l’ATSAQ en matière de formation continue. Il doit de plus participer aux formations qui lui sont offertes par la Clinique, le cas échéant;</w:t>
      </w:r>
    </w:p>
    <w:p w14:paraId="3ADDD418" w14:textId="77777777" w:rsidR="005E564C" w:rsidRPr="005E564C" w:rsidRDefault="005E564C" w:rsidP="005E564C">
      <w:pPr>
        <w:pStyle w:val="Paragraphedeliste"/>
        <w:spacing w:after="0" w:line="240" w:lineRule="auto"/>
        <w:ind w:left="1134"/>
        <w:jc w:val="both"/>
        <w:rPr>
          <w:rFonts w:ascii="Arial" w:hAnsi="Arial" w:cs="Arial"/>
          <w:b/>
          <w:bCs/>
        </w:rPr>
      </w:pPr>
    </w:p>
    <w:p w14:paraId="66779CB4" w14:textId="7E87B19E" w:rsidR="0065462C" w:rsidRPr="0065462C" w:rsidRDefault="005E564C" w:rsidP="0065462C">
      <w:pPr>
        <w:pStyle w:val="Paragraphedeliste"/>
        <w:numPr>
          <w:ilvl w:val="1"/>
          <w:numId w:val="1"/>
        </w:numPr>
        <w:spacing w:after="0" w:line="240" w:lineRule="auto"/>
        <w:ind w:left="1134" w:hanging="567"/>
        <w:jc w:val="both"/>
        <w:rPr>
          <w:rFonts w:ascii="Arial" w:hAnsi="Arial" w:cs="Arial"/>
          <w:b/>
          <w:bCs/>
        </w:rPr>
      </w:pPr>
      <w:r w:rsidRPr="005E564C">
        <w:rPr>
          <w:rFonts w:ascii="Arial" w:hAnsi="Arial" w:cs="Arial"/>
        </w:rPr>
        <w:t xml:space="preserve">À cette fin, la Clinique met à la disposition </w:t>
      </w:r>
      <w:r w:rsidR="0071734F">
        <w:rPr>
          <w:rFonts w:ascii="Arial" w:hAnsi="Arial" w:cs="Arial"/>
        </w:rPr>
        <w:t>de l’employé</w:t>
      </w:r>
      <w:r w:rsidRPr="005E564C">
        <w:rPr>
          <w:rFonts w:ascii="Arial" w:hAnsi="Arial" w:cs="Arial"/>
        </w:rPr>
        <w:t xml:space="preserve"> </w:t>
      </w:r>
      <w:r>
        <w:rPr>
          <w:rFonts w:ascii="Arial" w:hAnsi="Arial" w:cs="Arial"/>
        </w:rPr>
        <w:t>sept cent cinquante</w:t>
      </w:r>
      <w:r w:rsidRPr="005E564C">
        <w:rPr>
          <w:rFonts w:ascii="Arial" w:hAnsi="Arial" w:cs="Arial"/>
        </w:rPr>
        <w:t xml:space="preserve"> dollars (</w:t>
      </w:r>
      <w:r>
        <w:rPr>
          <w:rFonts w:ascii="Arial" w:hAnsi="Arial" w:cs="Arial"/>
        </w:rPr>
        <w:t>750</w:t>
      </w:r>
      <w:r w:rsidRPr="005E564C">
        <w:rPr>
          <w:rFonts w:ascii="Arial" w:hAnsi="Arial" w:cs="Arial"/>
        </w:rPr>
        <w:t xml:space="preserve">,00 $) par année civile; </w:t>
      </w:r>
    </w:p>
    <w:p w14:paraId="15C398B5" w14:textId="77777777" w:rsidR="0065462C" w:rsidRPr="0065462C" w:rsidRDefault="0065462C" w:rsidP="0065462C">
      <w:pPr>
        <w:pStyle w:val="Paragraphedeliste"/>
        <w:rPr>
          <w:rFonts w:ascii="Arial" w:hAnsi="Arial" w:cs="Arial"/>
        </w:rPr>
      </w:pPr>
    </w:p>
    <w:p w14:paraId="2D141636" w14:textId="35B66830" w:rsidR="0065462C" w:rsidRPr="0065462C"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Les montants annuels ne sont pas cumulables d’une année de référence à l’autre. Ils doivent être déboursés dans la période de référence mentionnée ci-dessus. Si le </w:t>
      </w:r>
      <w:r w:rsidR="00844103">
        <w:rPr>
          <w:rFonts w:ascii="Arial" w:hAnsi="Arial" w:cs="Arial"/>
        </w:rPr>
        <w:t>l’employé</w:t>
      </w:r>
      <w:r w:rsidRPr="005E564C">
        <w:rPr>
          <w:rFonts w:ascii="Arial" w:hAnsi="Arial" w:cs="Arial"/>
        </w:rPr>
        <w:t xml:space="preserve"> </w:t>
      </w:r>
      <w:r w:rsidRPr="0065462C">
        <w:rPr>
          <w:rFonts w:ascii="Arial" w:hAnsi="Arial" w:cs="Arial"/>
        </w:rPr>
        <w:t xml:space="preserve">ne réclame pas le montant forfait alloué dans la période de référence indiquée ci-dessus,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ne pourra réclamer le montant, le cas échéant; </w:t>
      </w:r>
    </w:p>
    <w:p w14:paraId="76A4EFC1" w14:textId="77777777" w:rsidR="0065462C" w:rsidRPr="0065462C" w:rsidRDefault="0065462C" w:rsidP="0065462C">
      <w:pPr>
        <w:pStyle w:val="Paragraphedeliste"/>
        <w:rPr>
          <w:rFonts w:ascii="Arial" w:hAnsi="Arial" w:cs="Arial"/>
        </w:rPr>
      </w:pPr>
    </w:p>
    <w:p w14:paraId="4DABA075" w14:textId="6BE20A69" w:rsidR="005E564C" w:rsidRPr="006C5F7F"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La Clinique agissant raisonnablement devra donner son accord sur l’usage que compte faire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des sommes ainsi mises à sa disposition. En cas de cessation d’emploi </w:t>
      </w:r>
      <w:r w:rsidR="00844103">
        <w:rPr>
          <w:rFonts w:ascii="Arial" w:hAnsi="Arial" w:cs="Arial"/>
        </w:rPr>
        <w:t>de l’employé</w:t>
      </w:r>
      <w:r w:rsidRPr="0065462C">
        <w:rPr>
          <w:rFonts w:ascii="Arial" w:hAnsi="Arial" w:cs="Arial"/>
        </w:rPr>
        <w:t xml:space="preserve">, celui-ci devra rembourser à la Clinique, au prorata du nombre de mois, tout montant excédentaire utiliser eu égard à la différence entre la somme dépensée et la somme créditée à la date de la cessation d’emploi. Aussi, le </w:t>
      </w:r>
      <w:r w:rsidR="00844103">
        <w:rPr>
          <w:rFonts w:ascii="Arial" w:hAnsi="Arial" w:cs="Arial"/>
        </w:rPr>
        <w:t>l’employé</w:t>
      </w:r>
      <w:r w:rsidR="00844103" w:rsidRPr="005E564C">
        <w:rPr>
          <w:rFonts w:ascii="Arial" w:hAnsi="Arial" w:cs="Arial"/>
        </w:rPr>
        <w:t xml:space="preserve"> </w:t>
      </w:r>
      <w:r w:rsidRPr="0065462C">
        <w:rPr>
          <w:rFonts w:ascii="Arial" w:hAnsi="Arial" w:cs="Arial"/>
        </w:rPr>
        <w:t>devra être encore à l’emploi de la Clinique à la date d’une formation ou d’un congrès pour obtenir un remboursement;</w:t>
      </w:r>
    </w:p>
    <w:p w14:paraId="4AD0AE57" w14:textId="77777777" w:rsidR="006C5F7F" w:rsidRPr="006C5F7F" w:rsidRDefault="006C5F7F" w:rsidP="006C5F7F">
      <w:pPr>
        <w:spacing w:after="0" w:line="240" w:lineRule="auto"/>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0B0EC5A9" w14:textId="1BB080A1" w:rsidR="000E3D3F" w:rsidRPr="00FE6144"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w:t>
      </w:r>
      <w:r w:rsidRPr="00C61703">
        <w:rPr>
          <w:rFonts w:ascii="Arial" w:hAnsi="Arial" w:cs="Arial"/>
        </w:rPr>
        <w:lastRenderedPageBreak/>
        <w:t xml:space="preserve">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3A386C4C" w14:textId="77777777" w:rsidR="00C61703" w:rsidRDefault="00C61703" w:rsidP="00C61703">
      <w:pPr>
        <w:spacing w:after="0" w:line="240" w:lineRule="auto"/>
        <w:jc w:val="both"/>
      </w:pPr>
    </w:p>
    <w:p w14:paraId="39A6B3B7" w14:textId="77777777" w:rsidR="00C61703" w:rsidRDefault="00C61703" w:rsidP="00844103">
      <w:pPr>
        <w:spacing w:after="0" w:line="240" w:lineRule="auto"/>
      </w:pPr>
    </w:p>
    <w:p w14:paraId="102F13FD" w14:textId="044E3972" w:rsidR="00F343E7" w:rsidRDefault="00F343E7" w:rsidP="00844103">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964232D" w14:textId="77777777" w:rsidR="00F343E7" w:rsidRDefault="00F343E7" w:rsidP="00F343E7">
      <w:pPr>
        <w:spacing w:after="0" w:line="240" w:lineRule="auto"/>
        <w:jc w:val="both"/>
        <w:rPr>
          <w:rFonts w:ascii="Arial Gras" w:hAnsi="Arial Gras" w:cs="Arial"/>
          <w:b/>
          <w:bCs/>
          <w:caps/>
          <w:color w:val="2D2D31"/>
        </w:rPr>
      </w:pPr>
    </w:p>
    <w:p w14:paraId="2922BDE4" w14:textId="61475A25"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non-concurrence</w:t>
      </w:r>
    </w:p>
    <w:p w14:paraId="53E8C079" w14:textId="77777777" w:rsidR="005C0BE5" w:rsidRDefault="005C0BE5" w:rsidP="005C0BE5">
      <w:pPr>
        <w:pStyle w:val="Paragraphedeliste"/>
        <w:spacing w:after="0" w:line="240" w:lineRule="auto"/>
        <w:ind w:left="1134"/>
        <w:jc w:val="both"/>
        <w:rPr>
          <w:rFonts w:ascii="Arial" w:hAnsi="Arial" w:cs="Arial"/>
          <w:b/>
          <w:bCs/>
        </w:rPr>
      </w:pPr>
    </w:p>
    <w:p w14:paraId="75DA3EDE" w14:textId="6A9B6F21" w:rsidR="005C0BE5" w:rsidRPr="005C0BE5" w:rsidRDefault="00844103" w:rsidP="005C0BE5">
      <w:pPr>
        <w:spacing w:after="0" w:line="240" w:lineRule="auto"/>
        <w:ind w:left="1134"/>
        <w:jc w:val="both"/>
        <w:rPr>
          <w:rFonts w:ascii="Arial" w:hAnsi="Arial" w:cs="Arial"/>
        </w:rPr>
      </w:pPr>
      <w:r>
        <w:rPr>
          <w:rFonts w:ascii="Arial" w:hAnsi="Arial" w:cs="Arial"/>
        </w:rPr>
        <w:t>L’employé</w:t>
      </w:r>
      <w:r w:rsidRPr="005E564C">
        <w:rPr>
          <w:rFonts w:ascii="Arial" w:hAnsi="Arial" w:cs="Arial"/>
        </w:rPr>
        <w:t xml:space="preserve"> </w:t>
      </w:r>
      <w:r w:rsidR="005C0BE5" w:rsidRPr="005C0BE5">
        <w:rPr>
          <w:rFonts w:ascii="Arial" w:hAnsi="Arial" w:cs="Arial"/>
        </w:rPr>
        <w:t xml:space="preserve">s’engage et convient expressément, pendant toute la durée au cours de laquelle il pratique au sein de la Clinique ainsi que pour une période de douze (12) mois à compter de son départ ou de la fin d’emploi à la Clinique, qu’il soit volontaire ou involontaire, à ne pas exploiter ou pratiquer la profession de </w:t>
      </w:r>
      <w:r>
        <w:rPr>
          <w:rFonts w:ascii="Arial" w:hAnsi="Arial" w:cs="Arial"/>
        </w:rPr>
        <w:t>Technicien en Santé Animal</w:t>
      </w:r>
      <w:r w:rsidR="005C0BE5" w:rsidRPr="005C0BE5">
        <w:rPr>
          <w:rFonts w:ascii="Arial" w:hAnsi="Arial" w:cs="Arial"/>
        </w:rPr>
        <w:t xml:space="preserve"> dans un hôpital et/ou une clinique vétérinaire autre que la Clinique, que ce soit à titre personnel ou par l’entremise d’une société dont il serait actionnaire, administrateur ou salarié, et ce, dans un rayon de cinq (5) kilomètres de la Clinique située au 1115 rue Principale, Saint-Zotique, province de Québec, J0P 1Z0; </w:t>
      </w:r>
    </w:p>
    <w:p w14:paraId="0177B66E" w14:textId="77777777" w:rsidR="004D4996" w:rsidRDefault="004D4996"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6DCCEBAA" w:rsid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s’oblige, pendant toute la durée au cours de laquelle il pratique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687F568B"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844103">
        <w:rPr>
          <w:rFonts w:ascii="Arial" w:hAnsi="Arial" w:cs="Arial"/>
        </w:rPr>
        <w:t>l’employé</w:t>
      </w:r>
      <w:r w:rsidR="00844103" w:rsidRPr="004D4996">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0A214CAF" w:rsidR="004D4996" w:rsidRP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accepte pour une période de douze (12) mois à compter de son départ de la Clinique à ne pas faire de publicité annonçant ses services de </w:t>
      </w:r>
      <w:r w:rsidR="00DD4654">
        <w:rPr>
          <w:rFonts w:ascii="Arial" w:hAnsi="Arial" w:cs="Arial"/>
        </w:rPr>
        <w:t>Technicien en Santé Animal</w:t>
      </w:r>
      <w:r w:rsidR="004D4996" w:rsidRPr="004D4996">
        <w:rPr>
          <w:rFonts w:ascii="Arial" w:hAnsi="Arial" w:cs="Arial"/>
        </w:rPr>
        <w:t xml:space="preserve"> ou utiliser son nom dans les revues, journaux, réseaux sociaux ou annonces publiées ou distribuées à l’intérieur de ces </w:t>
      </w:r>
      <w:r w:rsidR="004D4996" w:rsidRPr="004D4996">
        <w:rPr>
          <w:rFonts w:ascii="Arial" w:hAnsi="Arial" w:cs="Arial"/>
        </w:rPr>
        <w:lastRenderedPageBreak/>
        <w:t xml:space="preserve">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r w:rsidR="004D4996" w:rsidRPr="004D4996">
        <w:rPr>
          <w:rFonts w:ascii="Arial" w:hAnsi="Arial" w:cs="Arial"/>
          <w:i/>
          <w:iCs/>
        </w:rPr>
        <w:t>TikTok</w:t>
      </w:r>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3A8779D7"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844103">
        <w:rPr>
          <w:rFonts w:ascii="Arial" w:hAnsi="Arial" w:cs="Arial"/>
        </w:rPr>
        <w:t>de l’employé</w:t>
      </w:r>
      <w:r w:rsidR="00844103" w:rsidRPr="004D4996">
        <w:rPr>
          <w:rFonts w:ascii="Arial" w:hAnsi="Arial" w:cs="Arial"/>
        </w:rPr>
        <w:t xml:space="preserve"> </w:t>
      </w:r>
      <w:r w:rsidRPr="004D4996">
        <w:rPr>
          <w:rFonts w:ascii="Arial" w:hAnsi="Arial" w:cs="Arial"/>
        </w:rPr>
        <w:t xml:space="preserve">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1DCE9DA1" w:rsid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74964488"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844103">
        <w:rPr>
          <w:rFonts w:ascii="Arial" w:hAnsi="Arial" w:cs="Arial"/>
        </w:rPr>
        <w:t>l’employé</w:t>
      </w:r>
      <w:r w:rsidR="00844103" w:rsidRPr="00FA613D">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382B4711"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844103">
        <w:rPr>
          <w:rFonts w:ascii="Arial" w:hAnsi="Arial" w:cs="Arial"/>
        </w:rPr>
        <w:t>l’employé</w:t>
      </w:r>
      <w:r w:rsidR="00844103" w:rsidRPr="00FA613D">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w:t>
      </w:r>
      <w:r w:rsidR="00E93780">
        <w:rPr>
          <w:rFonts w:ascii="Arial" w:hAnsi="Arial" w:cs="Arial"/>
        </w:rPr>
        <w:t>L’employé</w:t>
      </w:r>
      <w:r w:rsidRPr="00FA613D">
        <w:rPr>
          <w:rFonts w:ascii="Arial" w:hAnsi="Arial" w:cs="Arial"/>
        </w:rPr>
        <w:t xml:space="preserve"> 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1768AA97" w:rsidR="00FA613D" w:rsidRP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3851C4C2" w14:textId="77777777" w:rsidR="00DD4654" w:rsidRDefault="00FA613D" w:rsidP="00DD4654">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du Vétérinaire ne sont pas régis par le présent engagement, le tout sous réserve que tout patient de la famille immédiate </w:t>
      </w:r>
      <w:r w:rsidR="00844103">
        <w:rPr>
          <w:rFonts w:ascii="Arial" w:hAnsi="Arial" w:cs="Arial"/>
        </w:rPr>
        <w:t xml:space="preserve">de </w:t>
      </w:r>
      <w:r w:rsidR="00844103">
        <w:rPr>
          <w:rFonts w:ascii="Arial" w:hAnsi="Arial" w:cs="Arial"/>
        </w:rPr>
        <w:lastRenderedPageBreak/>
        <w:t>l’employé</w:t>
      </w:r>
      <w:r w:rsidRPr="005C0BE5">
        <w:rPr>
          <w:rFonts w:ascii="Arial" w:hAnsi="Arial" w:cs="Arial"/>
        </w:rPr>
        <w:t xml:space="preserve"> </w:t>
      </w:r>
      <w:r w:rsidRPr="00FA613D">
        <w:rPr>
          <w:rFonts w:ascii="Arial" w:hAnsi="Arial" w:cs="Arial"/>
        </w:rPr>
        <w:t xml:space="preserve">transmette à la Clinique un document signé autorisant le </w:t>
      </w:r>
      <w:r w:rsidR="00DD4654">
        <w:rPr>
          <w:rFonts w:ascii="Arial" w:hAnsi="Arial" w:cs="Arial"/>
        </w:rPr>
        <w:t xml:space="preserve">Technicien en Santé Animal </w:t>
      </w:r>
      <w:r w:rsidRPr="00FA613D">
        <w:rPr>
          <w:rFonts w:ascii="Arial" w:hAnsi="Arial" w:cs="Arial"/>
        </w:rPr>
        <w:t xml:space="preserve">à conserver ledit/lesdits dossier(s); </w:t>
      </w:r>
    </w:p>
    <w:p w14:paraId="0387BD82" w14:textId="77777777" w:rsidR="00DD4654" w:rsidRDefault="00DD4654" w:rsidP="00DD4654">
      <w:pPr>
        <w:spacing w:after="0" w:line="240" w:lineRule="auto"/>
        <w:ind w:left="1134"/>
        <w:jc w:val="both"/>
        <w:rPr>
          <w:rFonts w:ascii="Arial" w:hAnsi="Arial" w:cs="Arial"/>
        </w:rPr>
      </w:pPr>
    </w:p>
    <w:p w14:paraId="4593E3C0" w14:textId="33F61B72" w:rsidR="00FA613D" w:rsidRPr="00FA613D" w:rsidRDefault="00844103" w:rsidP="00DD4654">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s’engage à conserver de manière confidentielle, de manière conforme au </w:t>
      </w:r>
      <w:r w:rsidR="00FA613D" w:rsidRPr="00FA613D">
        <w:rPr>
          <w:rFonts w:ascii="Arial" w:hAnsi="Arial" w:cs="Arial"/>
          <w:i/>
          <w:iCs/>
        </w:rPr>
        <w:t>Code de déontologie des médecins vétérinaires</w:t>
      </w:r>
      <w:r w:rsidR="00FA613D" w:rsidRPr="00FA613D">
        <w:rPr>
          <w:rFonts w:ascii="Arial" w:hAnsi="Arial" w:cs="Arial"/>
        </w:rPr>
        <w:t xml:space="preserve">, R.L.R.Q., c.M-8, r.4,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70055DED" w:rsidR="00F343E7" w:rsidRDefault="00844103" w:rsidP="00F343E7">
      <w:pPr>
        <w:spacing w:after="0" w:line="240" w:lineRule="auto"/>
        <w:ind w:left="1134"/>
        <w:jc w:val="both"/>
        <w:rPr>
          <w:rFonts w:ascii="Arial" w:hAnsi="Arial" w:cs="Arial"/>
        </w:rPr>
      </w:pPr>
      <w:r>
        <w:rPr>
          <w:rFonts w:ascii="Arial" w:hAnsi="Arial" w:cs="Arial"/>
        </w:rPr>
        <w:t>L’employé</w:t>
      </w:r>
      <w:r w:rsidRPr="00F343E7">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65BEC9E4"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C57DB2">
        <w:rPr>
          <w:rFonts w:ascii="Arial" w:hAnsi="Arial" w:cs="Arial"/>
        </w:rPr>
        <w:t xml:space="preserve"> </w:t>
      </w:r>
      <w:r w:rsidR="00AD78EF" w:rsidRPr="00C57DB2">
        <w:rPr>
          <w:rFonts w:ascii="Arial" w:hAnsi="Arial" w:cs="Arial"/>
        </w:rPr>
        <w:t xml:space="preserve">reconnaît que les restrictions énoncées sont raisonnables et valides, et qu’elles sont le résultat de négociations entre les parties. </w:t>
      </w:r>
      <w:r>
        <w:rPr>
          <w:rFonts w:ascii="Arial" w:hAnsi="Arial" w:cs="Arial"/>
        </w:rPr>
        <w:t>L’employé</w:t>
      </w:r>
      <w:r w:rsidRPr="00C57DB2">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47DF8A05"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AD78EF">
        <w:rPr>
          <w:rFonts w:ascii="Arial" w:hAnsi="Arial" w:cs="Arial"/>
        </w:rPr>
        <w:t xml:space="preserve"> </w:t>
      </w:r>
      <w:r w:rsidR="00AD78EF" w:rsidRPr="00AD78EF">
        <w:rPr>
          <w:rFonts w:ascii="Arial" w:hAnsi="Arial" w:cs="Arial"/>
        </w:rPr>
        <w:t xml:space="preserve">reconnaît également que toute violation de l’une ou l’autre des dispositions causera un dommage irréparable à la Clinique et que l’institution de </w:t>
      </w:r>
      <w:r w:rsidR="00AD78EF" w:rsidRPr="00AD78EF">
        <w:rPr>
          <w:rFonts w:ascii="Arial" w:hAnsi="Arial" w:cs="Arial"/>
        </w:rPr>
        <w:lastRenderedPageBreak/>
        <w:t>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64E48E47"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844103">
        <w:rPr>
          <w:rFonts w:ascii="Arial" w:hAnsi="Arial" w:cs="Arial"/>
        </w:rPr>
        <w:t>l’employé</w:t>
      </w:r>
      <w:r w:rsidR="00844103">
        <w:rPr>
          <w:rFonts w:ascii="Arial" w:hAnsi="Arial" w:cs="Arial"/>
          <w:w w:val="105"/>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5C2188DF" w:rsidR="008D6ABF" w:rsidRPr="008D6ABF" w:rsidRDefault="00844103"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8D6ABF">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6F52301D"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auprès de la Clinique prendra fin ou en tout autre temps lorsque requis par la Clinique, le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de ce contrat ou les activités de la Clinique; </w:t>
      </w:r>
    </w:p>
    <w:p w14:paraId="18E9EB49" w14:textId="77777777" w:rsidR="00AD78EF" w:rsidRPr="00AD78EF" w:rsidRDefault="00AD78EF" w:rsidP="00AD78EF">
      <w:pPr>
        <w:spacing w:after="0" w:line="240" w:lineRule="auto"/>
        <w:jc w:val="both"/>
        <w:rPr>
          <w:rFonts w:ascii="Arial" w:hAnsi="Arial" w:cs="Arial"/>
          <w:b/>
          <w:bCs/>
        </w:rPr>
      </w:pPr>
    </w:p>
    <w:p w14:paraId="53078261" w14:textId="77777777" w:rsidR="000E7E28" w:rsidRPr="00AD78EF" w:rsidRDefault="000E7E28"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18095114"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844103">
        <w:rPr>
          <w:rFonts w:ascii="Arial" w:hAnsi="Arial" w:cs="Arial"/>
        </w:rPr>
        <w:t>à l’employé;</w:t>
      </w:r>
    </w:p>
    <w:p w14:paraId="6CA1E324" w14:textId="77777777" w:rsidR="00585800" w:rsidRPr="00585800" w:rsidRDefault="00585800" w:rsidP="00585800">
      <w:pPr>
        <w:pStyle w:val="Paragraphedeliste"/>
        <w:rPr>
          <w:rFonts w:ascii="Arial" w:hAnsi="Arial" w:cs="Arial"/>
        </w:rPr>
      </w:pPr>
    </w:p>
    <w:p w14:paraId="4E658BC5" w14:textId="5D3B7355" w:rsidR="00516D57" w:rsidRPr="00516D57" w:rsidRDefault="00844103"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85800">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0FF82334"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844103">
        <w:rPr>
          <w:rFonts w:ascii="Arial" w:hAnsi="Arial" w:cs="Arial"/>
        </w:rPr>
        <w:t>l’employé</w:t>
      </w:r>
      <w:r w:rsidR="00844103" w:rsidRPr="00516D57">
        <w:rPr>
          <w:rFonts w:ascii="Arial" w:hAnsi="Arial" w:cs="Arial"/>
        </w:rPr>
        <w:t xml:space="preserve"> </w:t>
      </w:r>
      <w:r w:rsidRPr="00516D57">
        <w:rPr>
          <w:rFonts w:ascii="Arial" w:hAnsi="Arial" w:cs="Arial"/>
        </w:rPr>
        <w:t xml:space="preserve">sera tenu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157618A3"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844103">
        <w:rPr>
          <w:rFonts w:ascii="Arial" w:hAnsi="Arial" w:cs="Arial"/>
        </w:rPr>
        <w:t>l’employé</w:t>
      </w:r>
      <w:r w:rsidR="00844103" w:rsidRPr="00516D57">
        <w:rPr>
          <w:rFonts w:ascii="Arial" w:hAnsi="Arial" w:cs="Arial"/>
        </w:rPr>
        <w:t xml:space="preserve"> </w:t>
      </w:r>
      <w:r w:rsidRPr="00516D57">
        <w:rPr>
          <w:rFonts w:ascii="Arial" w:hAnsi="Arial" w:cs="Arial"/>
        </w:rPr>
        <w:t>sera tenu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F5DD966"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C61703" w:rsidRPr="00C61703">
        <w:rPr>
          <w:rFonts w:ascii="Arial" w:hAnsi="Arial" w:cs="Arial"/>
          <w:spacing w:val="14"/>
          <w:w w:val="105"/>
        </w:rPr>
        <w:t>a</w:t>
      </w:r>
      <w:r w:rsidRPr="00C61703">
        <w:rPr>
          <w:rFonts w:ascii="Arial" w:hAnsi="Arial" w:cs="Arial"/>
          <w:w w:val="105"/>
        </w:rPr>
        <w:t xml:space="preserve"> fait l'objet de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 xml:space="preserve">l'opportunité de consulter un professionnel de son choix sur les termes et </w:t>
      </w:r>
      <w:r w:rsidRPr="00C61703">
        <w:rPr>
          <w:rFonts w:ascii="Arial" w:hAnsi="Arial" w:cs="Arial"/>
          <w:w w:val="105"/>
        </w:rPr>
        <w:lastRenderedPageBreak/>
        <w:t>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484FE0FE" w14:textId="1C24B925" w:rsidR="00E93780" w:rsidRPr="00D42914" w:rsidRDefault="007C239A" w:rsidP="00D42914">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68B6BF79" w14:textId="77777777" w:rsidR="00E93780" w:rsidRDefault="00E93780" w:rsidP="00C61703">
      <w:pPr>
        <w:pStyle w:val="Paragraphedeliste"/>
        <w:spacing w:after="0" w:line="240" w:lineRule="auto"/>
        <w:ind w:left="1134"/>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3B9DC801" w14:textId="77777777" w:rsidR="00DD4654" w:rsidRDefault="00DD4654" w:rsidP="005531BF">
      <w:pPr>
        <w:spacing w:after="0" w:line="240" w:lineRule="auto"/>
        <w:jc w:val="both"/>
        <w:rPr>
          <w:rFonts w:ascii="Arial" w:hAnsi="Arial" w:cs="Arial"/>
          <w:b/>
          <w:bCs/>
          <w:color w:val="2D2D31"/>
          <w:w w:val="105"/>
          <w:sz w:val="20"/>
          <w:szCs w:val="20"/>
        </w:rPr>
      </w:pPr>
    </w:p>
    <w:p w14:paraId="5E0A5F13" w14:textId="77777777" w:rsidR="00DD4654" w:rsidRDefault="00DD4654" w:rsidP="005531BF">
      <w:pPr>
        <w:spacing w:after="0" w:line="240" w:lineRule="auto"/>
        <w:jc w:val="both"/>
        <w:rPr>
          <w:rFonts w:ascii="Arial" w:hAnsi="Arial" w:cs="Arial"/>
          <w:b/>
          <w:bCs/>
          <w:color w:val="2D2D31"/>
          <w:w w:val="105"/>
          <w:sz w:val="20"/>
          <w:szCs w:val="20"/>
        </w:rPr>
      </w:pPr>
    </w:p>
    <w:p w14:paraId="121624EC" w14:textId="2F0E98D8"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Pr="000E3D3F">
        <w:rPr>
          <w:rFonts w:ascii="Arial" w:hAnsi="Arial" w:cs="Arial"/>
          <w:b/>
          <w:bCs/>
          <w:color w:val="2D2D31"/>
          <w:w w:val="105"/>
          <w:sz w:val="20"/>
          <w:szCs w:val="20"/>
          <w:highlight w:val="yellow"/>
        </w:rPr>
        <w:t>1</w:t>
      </w:r>
      <w:r w:rsidRPr="000E3D3F">
        <w:rPr>
          <w:rFonts w:ascii="Arial" w:hAnsi="Arial" w:cs="Arial"/>
          <w:b/>
          <w:bCs/>
          <w:color w:val="2D2D31"/>
          <w:w w:val="105"/>
          <w:sz w:val="20"/>
          <w:szCs w:val="20"/>
          <w:highlight w:val="yellow"/>
          <w:vertAlign w:val="superscript"/>
        </w:rPr>
        <w:t>ER</w:t>
      </w:r>
      <w:r w:rsidRPr="000E3D3F">
        <w:rPr>
          <w:rFonts w:ascii="Arial" w:hAnsi="Arial" w:cs="Arial"/>
          <w:b/>
          <w:bCs/>
          <w:color w:val="2D2D31"/>
          <w:w w:val="105"/>
          <w:sz w:val="20"/>
          <w:szCs w:val="20"/>
          <w:highlight w:val="yellow"/>
        </w:rPr>
        <w:t xml:space="preserve"> NOVEMBRE 2023 À 8H00.</w:t>
      </w:r>
    </w:p>
    <w:p w14:paraId="769339BD" w14:textId="77777777" w:rsidR="005531BF" w:rsidRDefault="005531BF"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2A45DF4" w:rsidR="005531BF" w:rsidRPr="007418C8" w:rsidRDefault="00FE6144" w:rsidP="00FE6144">
            <w:pPr>
              <w:jc w:val="center"/>
              <w:rPr>
                <w:rFonts w:ascii="Arial" w:hAnsi="Arial" w:cs="Arial"/>
                <w:b/>
                <w:spacing w:val="-3"/>
                <w:u w:val="single"/>
              </w:rPr>
            </w:pPr>
            <w:bookmarkStart w:id="3" w:name="_Hlk25668373"/>
            <w:r w:rsidRPr="007418C8">
              <w:rPr>
                <w:rFonts w:ascii="Arial" w:hAnsi="Arial" w:cs="Arial"/>
                <w:b/>
                <w:spacing w:val="-3"/>
                <w:u w:val="single"/>
              </w:rPr>
              <w:t>EMPLOYÉ (E)</w:t>
            </w:r>
          </w:p>
          <w:p w14:paraId="09112864" w14:textId="77777777" w:rsidR="001672F7" w:rsidRDefault="001672F7" w:rsidP="00FE6144">
            <w:pPr>
              <w:jc w:val="center"/>
              <w:rPr>
                <w:rFonts w:ascii="Arial" w:hAnsi="Arial" w:cs="Arial"/>
                <w:b/>
                <w:spacing w:val="-3"/>
              </w:rPr>
            </w:pPr>
          </w:p>
          <w:p w14:paraId="54DDC219" w14:textId="77777777" w:rsidR="00E93780" w:rsidRDefault="00E93780" w:rsidP="00FE6144">
            <w:pPr>
              <w:jc w:val="center"/>
              <w:rPr>
                <w:rFonts w:ascii="Arial" w:hAnsi="Arial" w:cs="Arial"/>
                <w:b/>
                <w:spacing w:val="-3"/>
              </w:rPr>
            </w:pPr>
          </w:p>
          <w:p w14:paraId="742E9BB6" w14:textId="5444221E" w:rsidR="000E3D3F" w:rsidRPr="00E93780" w:rsidRDefault="00E93780" w:rsidP="00E93780">
            <w:pPr>
              <w:spacing w:after="0"/>
              <w:jc w:val="center"/>
              <w:rPr>
                <w:rFonts w:ascii="Arial" w:hAnsi="Arial" w:cs="Arial"/>
                <w:bCs/>
                <w:spacing w:val="-3"/>
              </w:rPr>
            </w:pPr>
            <w:r w:rsidRPr="00E93780">
              <w:rPr>
                <w:rFonts w:ascii="Arial" w:hAnsi="Arial" w:cs="Arial"/>
                <w:bCs/>
                <w:spacing w:val="-3"/>
              </w:rPr>
              <w:t>Nancy Guilbault</w:t>
            </w:r>
          </w:p>
          <w:p w14:paraId="72DAD9F4" w14:textId="77777777" w:rsidR="00FE6144" w:rsidRDefault="00FE6144" w:rsidP="00FE6144">
            <w:pPr>
              <w:spacing w:after="0"/>
              <w:jc w:val="center"/>
              <w:rPr>
                <w:rFonts w:ascii="Arial" w:hAnsi="Arial" w:cs="Arial"/>
                <w:b/>
                <w:spacing w:val="-3"/>
              </w:rPr>
            </w:pPr>
          </w:p>
          <w:p w14:paraId="7F52B8BB" w14:textId="77777777" w:rsidR="00FE6144" w:rsidRDefault="00FE6144" w:rsidP="00FE6144">
            <w:pPr>
              <w:spacing w:after="0"/>
              <w:jc w:val="center"/>
              <w:rPr>
                <w:rFonts w:ascii="Arial" w:hAnsi="Arial" w:cs="Arial"/>
                <w:b/>
                <w:spacing w:val="-3"/>
              </w:rPr>
            </w:pPr>
          </w:p>
          <w:p w14:paraId="61B05626" w14:textId="77777777" w:rsidR="00FE6144" w:rsidRDefault="00FE6144" w:rsidP="00FE6144">
            <w:pPr>
              <w:spacing w:after="0"/>
              <w:jc w:val="center"/>
              <w:rPr>
                <w:rFonts w:ascii="Arial" w:hAnsi="Arial" w:cs="Arial"/>
                <w:b/>
                <w:spacing w:val="-3"/>
              </w:rPr>
            </w:pPr>
          </w:p>
          <w:p w14:paraId="263E4A06" w14:textId="77777777" w:rsidR="00130535" w:rsidRDefault="00130535" w:rsidP="00FE6144">
            <w:pPr>
              <w:spacing w:after="0"/>
              <w:jc w:val="center"/>
              <w:rPr>
                <w:rFonts w:ascii="Arial" w:hAnsi="Arial" w:cs="Arial"/>
                <w:b/>
                <w:spacing w:val="-3"/>
              </w:rPr>
            </w:pPr>
          </w:p>
          <w:p w14:paraId="3922BC9D"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072C7AA9"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1C64433A" w14:textId="77777777" w:rsidR="00FE6144" w:rsidRDefault="00FE6144" w:rsidP="00FE6144">
            <w:pPr>
              <w:spacing w:after="0"/>
              <w:jc w:val="center"/>
              <w:rPr>
                <w:rFonts w:ascii="Arial" w:hAnsi="Arial" w:cs="Arial"/>
                <w:b/>
                <w:spacing w:val="-3"/>
              </w:rPr>
            </w:pPr>
          </w:p>
          <w:p w14:paraId="6EBA7B54" w14:textId="77777777" w:rsidR="00FE6144" w:rsidRDefault="00FE6144" w:rsidP="00FE6144">
            <w:pPr>
              <w:spacing w:after="0"/>
              <w:jc w:val="center"/>
              <w:rPr>
                <w:rFonts w:ascii="Arial" w:hAnsi="Arial" w:cs="Arial"/>
                <w:b/>
                <w:spacing w:val="-3"/>
              </w:rPr>
            </w:pPr>
          </w:p>
          <w:p w14:paraId="152EB7AA"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67B134D7" w14:textId="44868639" w:rsidR="00FE6144" w:rsidRPr="0022733D" w:rsidRDefault="00FE6144" w:rsidP="00FE6144">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Pr="007418C8" w:rsidRDefault="005531BF" w:rsidP="00FE6144">
            <w:pPr>
              <w:tabs>
                <w:tab w:val="left" w:pos="5070"/>
              </w:tabs>
              <w:jc w:val="center"/>
              <w:rPr>
                <w:rFonts w:ascii="Arial" w:hAnsi="Arial" w:cs="Arial"/>
                <w:b/>
                <w:szCs w:val="24"/>
                <w:u w:val="single"/>
                <w:lang w:eastAsia="fr-CA"/>
              </w:rPr>
            </w:pPr>
            <w:r w:rsidRPr="007418C8">
              <w:rPr>
                <w:rFonts w:ascii="Arial" w:hAnsi="Arial" w:cs="Arial"/>
                <w:b/>
                <w:szCs w:val="24"/>
                <w:u w:val="single"/>
                <w:lang w:eastAsia="fr-CA"/>
              </w:rPr>
              <w:t>CLINIQUE VETA INC.</w:t>
            </w:r>
          </w:p>
          <w:p w14:paraId="67C22A71" w14:textId="77777777" w:rsidR="001672F7" w:rsidRDefault="001672F7" w:rsidP="00FE6144">
            <w:pPr>
              <w:tabs>
                <w:tab w:val="left" w:pos="5070"/>
              </w:tabs>
              <w:jc w:val="center"/>
              <w:rPr>
                <w:rFonts w:ascii="Arial" w:hAnsi="Arial" w:cs="Arial"/>
                <w:b/>
                <w:spacing w:val="-3"/>
              </w:rPr>
            </w:pPr>
          </w:p>
          <w:p w14:paraId="11C07D67" w14:textId="77777777" w:rsidR="000E3D3F" w:rsidRPr="0022733D" w:rsidRDefault="000E3D3F" w:rsidP="00FE6144">
            <w:pPr>
              <w:tabs>
                <w:tab w:val="left" w:pos="5070"/>
              </w:tabs>
              <w:jc w:val="center"/>
              <w:rPr>
                <w:rFonts w:ascii="Arial" w:hAnsi="Arial" w:cs="Arial"/>
                <w:b/>
                <w:spacing w:val="-3"/>
              </w:rPr>
            </w:pPr>
          </w:p>
          <w:p w14:paraId="525513AB" w14:textId="74DD8664" w:rsidR="005531BF" w:rsidRPr="00DB2B7B" w:rsidRDefault="00844103" w:rsidP="00FE6144">
            <w:pPr>
              <w:spacing w:after="0"/>
              <w:jc w:val="center"/>
              <w:rPr>
                <w:rFonts w:ascii="Arial" w:hAnsi="Arial" w:cs="Arial"/>
                <w:sz w:val="24"/>
                <w:szCs w:val="24"/>
                <w:lang w:eastAsia="fr-CA"/>
              </w:rPr>
            </w:pPr>
            <w:r>
              <w:rPr>
                <w:rFonts w:ascii="Arial" w:hAnsi="Arial" w:cs="Arial"/>
                <w:szCs w:val="24"/>
                <w:lang w:eastAsia="fr-CA"/>
              </w:rPr>
              <w:t xml:space="preserve"> </w:t>
            </w:r>
            <w:r w:rsidRPr="00DB2B7B">
              <w:rPr>
                <w:rFonts w:ascii="Arial" w:hAnsi="Arial" w:cs="Arial"/>
                <w:sz w:val="24"/>
                <w:szCs w:val="24"/>
                <w:lang w:eastAsia="fr-CA"/>
              </w:rPr>
              <w:t>Millisa Major</w:t>
            </w:r>
          </w:p>
          <w:p w14:paraId="715261B5"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Directrice principale</w:t>
            </w:r>
          </w:p>
          <w:p w14:paraId="1670A2ED" w14:textId="77777777" w:rsidR="00FE6144" w:rsidRDefault="00FE6144" w:rsidP="00FE6144">
            <w:pPr>
              <w:spacing w:after="0"/>
              <w:jc w:val="center"/>
              <w:rPr>
                <w:rFonts w:ascii="Arial" w:hAnsi="Arial" w:cs="Arial"/>
                <w:b/>
                <w:szCs w:val="24"/>
                <w:lang w:eastAsia="fr-CA"/>
              </w:rPr>
            </w:pPr>
          </w:p>
          <w:p w14:paraId="23B95C89" w14:textId="77777777" w:rsidR="00FE6144" w:rsidRDefault="00FE6144" w:rsidP="00FE6144">
            <w:pPr>
              <w:spacing w:after="0"/>
              <w:jc w:val="center"/>
              <w:rPr>
                <w:rFonts w:ascii="Arial" w:hAnsi="Arial" w:cs="Arial"/>
                <w:b/>
                <w:szCs w:val="24"/>
                <w:lang w:eastAsia="fr-CA"/>
              </w:rPr>
            </w:pPr>
          </w:p>
          <w:p w14:paraId="239EEB0D" w14:textId="77777777" w:rsidR="00DD4654" w:rsidRDefault="00DD4654" w:rsidP="00FE6144">
            <w:pPr>
              <w:spacing w:after="0"/>
              <w:jc w:val="center"/>
              <w:rPr>
                <w:rFonts w:ascii="Arial" w:hAnsi="Arial" w:cs="Arial"/>
                <w:b/>
                <w:szCs w:val="24"/>
                <w:lang w:eastAsia="fr-CA"/>
              </w:rPr>
            </w:pPr>
          </w:p>
          <w:p w14:paraId="1266733A"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________________________________</w:t>
            </w:r>
          </w:p>
          <w:p w14:paraId="34D3F2FC"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7FB7CB77" w14:textId="77777777" w:rsidR="00FE6144" w:rsidRDefault="00FE6144" w:rsidP="00FE6144">
            <w:pPr>
              <w:spacing w:after="0"/>
              <w:jc w:val="center"/>
              <w:rPr>
                <w:rFonts w:ascii="Arial" w:hAnsi="Arial" w:cs="Arial"/>
                <w:b/>
                <w:spacing w:val="-3"/>
              </w:rPr>
            </w:pPr>
          </w:p>
          <w:p w14:paraId="73E311AD" w14:textId="77777777" w:rsidR="00FE6144" w:rsidRDefault="00FE6144" w:rsidP="00FE6144">
            <w:pPr>
              <w:spacing w:after="0"/>
              <w:jc w:val="center"/>
              <w:rPr>
                <w:rFonts w:ascii="Arial" w:hAnsi="Arial" w:cs="Arial"/>
                <w:b/>
                <w:spacing w:val="-3"/>
              </w:rPr>
            </w:pPr>
          </w:p>
          <w:p w14:paraId="761C57A2"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24E05F17" w14:textId="6BA87937" w:rsidR="00FE6144" w:rsidRPr="0022733D" w:rsidRDefault="00FE6144" w:rsidP="00FE6144">
            <w:pPr>
              <w:spacing w:after="0"/>
              <w:jc w:val="center"/>
              <w:rPr>
                <w:rFonts w:ascii="Arial" w:hAnsi="Arial" w:cs="Arial"/>
                <w:b/>
                <w:spacing w:val="-3"/>
              </w:rPr>
            </w:pPr>
            <w:r>
              <w:rPr>
                <w:rFonts w:ascii="Arial" w:hAnsi="Arial" w:cs="Arial"/>
                <w:b/>
                <w:spacing w:val="-3"/>
              </w:rPr>
              <w:t>Date</w:t>
            </w:r>
          </w:p>
        </w:tc>
      </w:tr>
      <w:bookmarkEnd w:id="3"/>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691A9681" w14:textId="77777777" w:rsidR="000E3D3F" w:rsidRDefault="000E3D3F" w:rsidP="00C61703">
      <w:pPr>
        <w:spacing w:after="0" w:line="240" w:lineRule="auto"/>
        <w:ind w:right="-454"/>
        <w:jc w:val="both"/>
        <w:rPr>
          <w:rFonts w:ascii="Arial" w:hAnsi="Arial" w:cs="Arial"/>
          <w:b/>
          <w:bCs/>
          <w:color w:val="2D2D31"/>
          <w:w w:val="105"/>
        </w:rPr>
      </w:pPr>
    </w:p>
    <w:p w14:paraId="51101B9C" w14:textId="77777777" w:rsidR="000E3D3F" w:rsidRDefault="000E3D3F" w:rsidP="00C61703">
      <w:pPr>
        <w:spacing w:after="0" w:line="240" w:lineRule="auto"/>
        <w:ind w:right="-454"/>
        <w:jc w:val="both"/>
        <w:rPr>
          <w:rFonts w:ascii="Arial" w:hAnsi="Arial" w:cs="Arial"/>
          <w:b/>
          <w:bCs/>
          <w:color w:val="2D2D31"/>
          <w:w w:val="105"/>
        </w:rPr>
      </w:pPr>
    </w:p>
    <w:p w14:paraId="3773D9D5" w14:textId="77777777" w:rsidR="00C34F45" w:rsidRDefault="00C34F45" w:rsidP="00C61703">
      <w:pPr>
        <w:spacing w:after="0" w:line="240" w:lineRule="auto"/>
        <w:ind w:right="-454"/>
        <w:jc w:val="both"/>
        <w:rPr>
          <w:rFonts w:ascii="Arial" w:hAnsi="Arial" w:cs="Arial"/>
          <w:b/>
          <w:bCs/>
          <w:color w:val="2D2D31"/>
          <w:w w:val="105"/>
        </w:rPr>
      </w:pPr>
    </w:p>
    <w:p w14:paraId="02602F4D" w14:textId="5B7BCCFD"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lastRenderedPageBreak/>
        <w:t>ANNEXE 1</w:t>
      </w:r>
    </w:p>
    <w:p w14:paraId="26EE77F8" w14:textId="77777777" w:rsidR="00B818CC" w:rsidRDefault="00B818CC" w:rsidP="00B818CC">
      <w:pPr>
        <w:spacing w:after="0" w:line="240" w:lineRule="auto"/>
        <w:ind w:right="-454"/>
        <w:jc w:val="center"/>
        <w:rPr>
          <w:rFonts w:ascii="Arial" w:hAnsi="Arial" w:cs="Arial"/>
          <w:b/>
          <w:bCs/>
          <w:color w:val="2D2D31"/>
          <w:w w:val="105"/>
        </w:rPr>
      </w:pPr>
    </w:p>
    <w:p w14:paraId="5003F295" w14:textId="14F4D8CE" w:rsidR="00B818CC" w:rsidRPr="002948BC" w:rsidRDefault="00B818CC" w:rsidP="00B818CC">
      <w:pPr>
        <w:spacing w:after="0" w:line="240" w:lineRule="auto"/>
        <w:ind w:right="-454"/>
        <w:jc w:val="center"/>
        <w:rPr>
          <w:rFonts w:ascii="Arial" w:hAnsi="Arial" w:cs="Arial"/>
          <w:b/>
          <w:bCs/>
          <w:color w:val="2D2D31"/>
          <w:w w:val="105"/>
          <w:sz w:val="24"/>
          <w:szCs w:val="24"/>
        </w:rPr>
      </w:pPr>
      <w:r w:rsidRPr="002948BC">
        <w:rPr>
          <w:rFonts w:ascii="Arial" w:hAnsi="Arial" w:cs="Arial"/>
          <w:b/>
          <w:bCs/>
          <w:color w:val="2D2D31"/>
          <w:w w:val="105"/>
          <w:sz w:val="24"/>
          <w:szCs w:val="24"/>
        </w:rPr>
        <w:t>Technicien en santé animale</w:t>
      </w:r>
    </w:p>
    <w:p w14:paraId="5D565E62" w14:textId="77777777" w:rsidR="00B818CC" w:rsidRDefault="00B818CC" w:rsidP="00C61703">
      <w:pPr>
        <w:spacing w:after="0" w:line="240" w:lineRule="auto"/>
        <w:ind w:right="-454"/>
        <w:jc w:val="both"/>
        <w:rPr>
          <w:rFonts w:ascii="Arial" w:hAnsi="Arial" w:cs="Arial"/>
          <w:b/>
          <w:bCs/>
          <w:color w:val="2D2D31"/>
          <w:w w:val="105"/>
        </w:rPr>
      </w:pPr>
    </w:p>
    <w:p w14:paraId="5F2D49FC"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Les techniciens en santé animale sont très nombreux dans les établissements vétérinaires du secteur des animaux de compagnie, et leur nombre s’accroît doucement dans les secteurs des grands animaux et des équins.</w:t>
      </w:r>
    </w:p>
    <w:p w14:paraId="677C2934"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Sous la supervision du médecin vétérinaire qui en est responsable et qui demeure disponible en vue d’une intervention dans un court délai, le technicien en santé animale réalise différentes tâches et pose plusieurs actes, et ce, conformément aux directives et à l’ordonnance formulées par le médecin vétérinaire.</w:t>
      </w:r>
    </w:p>
    <w:p w14:paraId="214595DF" w14:textId="77777777" w:rsidR="00B818CC" w:rsidRPr="00B818CC" w:rsidRDefault="00B818CC" w:rsidP="002948BC">
      <w:p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b/>
          <w:bCs/>
          <w:color w:val="555555"/>
          <w:bdr w:val="none" w:sz="0" w:space="0" w:color="auto" w:frame="1"/>
          <w:lang w:val="fr-FR" w:eastAsia="fr-FR"/>
        </w:rPr>
        <w:t>De façon générale, les tâches et les responsabilités que les techniciens en santé animale assument dans les établissements vétérinaires sont :</w:t>
      </w:r>
    </w:p>
    <w:p w14:paraId="059347A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manipuler, immobiliser et prendre soin des animaux pendant les traitements et la chirurgie;</w:t>
      </w:r>
    </w:p>
    <w:p w14:paraId="7E30C1FB"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effectuer les prélèvements sanguins, administrer les médicaments, faire des pansements et des plâtres, faire des radiographies;</w:t>
      </w:r>
    </w:p>
    <w:p w14:paraId="2F8EC51A"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stériliser les instruments;</w:t>
      </w:r>
    </w:p>
    <w:p w14:paraId="132C474C"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analyser des échantillons prélevés sur le patient (urine, sang, poil) afin de découvrir toute trace de maladie ou autre problème de santé;</w:t>
      </w:r>
    </w:p>
    <w:p w14:paraId="24B7E1B6"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informer les clients de l’état de santé de leur animal;</w:t>
      </w:r>
    </w:p>
    <w:p w14:paraId="3D5AD85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expliquer aux clients comment administrer les médicaments et comment faire certains examens à la maison;</w:t>
      </w:r>
    </w:p>
    <w:p w14:paraId="61293CB1"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conseiller les clients sur la façon de prévenir les maladies, les accidents et les autres problèmes de santé de leur animal, et sur les soins de santé animale;</w:t>
      </w:r>
    </w:p>
    <w:p w14:paraId="060A450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mettre à jour les dossiers des patients;</w:t>
      </w:r>
    </w:p>
    <w:p w14:paraId="530687D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maintenir et mettre à jour les inventaires de médicaments et de fournitures médicales;</w:t>
      </w:r>
    </w:p>
    <w:p w14:paraId="3C951CD7"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assurer le service à la clientèle;</w:t>
      </w:r>
    </w:p>
    <w:p w14:paraId="3F803B9F"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aider le médecin vétérinaire avant, pendant et après les chirurgies en préparant le matériel et l’équipement chirurgical et en administrant ou en surveillant l’administration des anesthésiques, de même qu’en nettoyant la salle après les interventions;</w:t>
      </w:r>
    </w:p>
    <w:p w14:paraId="357C229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préparer et administrer les médicaments et les vaccins, sous la direction et la supervision du médecin vétérinaire;</w:t>
      </w:r>
    </w:p>
    <w:p w14:paraId="7648074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traiter des affections médicales vétérinaires en faisant usage de procédés mécaniques, physiques, chimiques, biologiques ou radiothérapiques.</w:t>
      </w:r>
    </w:p>
    <w:p w14:paraId="3C422A57" w14:textId="37F16693" w:rsidR="00B818CC" w:rsidRPr="00B818CC" w:rsidRDefault="00ED48BF" w:rsidP="001728AA">
      <w:pPr>
        <w:spacing w:after="0" w:line="240" w:lineRule="auto"/>
        <w:ind w:right="-454"/>
        <w:jc w:val="center"/>
        <w:rPr>
          <w:rFonts w:ascii="Arial" w:hAnsi="Arial" w:cs="Arial"/>
          <w:b/>
          <w:bCs/>
          <w:color w:val="2D2D31"/>
          <w:w w:val="105"/>
          <w:lang w:val="fr-FR"/>
        </w:rPr>
      </w:pPr>
      <w:r w:rsidRPr="00ED48BF">
        <w:rPr>
          <w:rFonts w:ascii="Arial" w:hAnsi="Arial" w:cs="Arial"/>
          <w:b/>
          <w:bCs/>
          <w:noProof/>
          <w:color w:val="2D2D31"/>
          <w:w w:val="105"/>
          <w:lang w:val="fr-FR"/>
        </w:rPr>
        <w:drawing>
          <wp:inline distT="0" distB="0" distL="0" distR="0" wp14:anchorId="42F8F995" wp14:editId="7DE8AA4B">
            <wp:extent cx="2754419" cy="2210521"/>
            <wp:effectExtent l="0" t="0" r="8255" b="0"/>
            <wp:docPr id="1976866283" name="Image 1" descr="Une image contenant Chats petite et moyenne taille, Félidés, Moustaches, fourr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66283" name="Image 1" descr="Une image contenant Chats petite et moyenne taille, Félidés, Moustaches, fourrure&#10;&#10;Description générée automatiquement"/>
                    <pic:cNvPicPr/>
                  </pic:nvPicPr>
                  <pic:blipFill>
                    <a:blip r:embed="rId7"/>
                    <a:stretch>
                      <a:fillRect/>
                    </a:stretch>
                  </pic:blipFill>
                  <pic:spPr>
                    <a:xfrm>
                      <a:off x="0" y="0"/>
                      <a:ext cx="2769113" cy="2222314"/>
                    </a:xfrm>
                    <a:prstGeom prst="rect">
                      <a:avLst/>
                    </a:prstGeom>
                  </pic:spPr>
                </pic:pic>
              </a:graphicData>
            </a:graphic>
          </wp:inline>
        </w:drawing>
      </w:r>
    </w:p>
    <w:sectPr w:rsidR="00B818CC" w:rsidRPr="00B818CC" w:rsidSect="00DB65FA">
      <w:headerReference w:type="default" r:id="rId8"/>
      <w:footerReference w:type="default" r:id="rId9"/>
      <w:headerReference w:type="first" r:id="rId10"/>
      <w:pgSz w:w="12240" w:h="15840"/>
      <w:pgMar w:top="1418" w:right="1608" w:bottom="1440" w:left="1800"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0D6A86" w14:textId="77777777" w:rsidR="00DB65FA" w:rsidRDefault="00DB65FA" w:rsidP="003D21A5">
      <w:pPr>
        <w:spacing w:after="0" w:line="240" w:lineRule="auto"/>
      </w:pPr>
      <w:r>
        <w:separator/>
      </w:r>
    </w:p>
  </w:endnote>
  <w:endnote w:type="continuationSeparator" w:id="0">
    <w:p w14:paraId="5C2FDBC1" w14:textId="77777777" w:rsidR="00DB65FA" w:rsidRDefault="00DB65FA"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90D06C" w14:textId="77777777" w:rsidR="00DB65FA" w:rsidRDefault="00DB65FA" w:rsidP="003D21A5">
      <w:pPr>
        <w:spacing w:after="0" w:line="240" w:lineRule="auto"/>
      </w:pPr>
      <w:r>
        <w:separator/>
      </w:r>
    </w:p>
  </w:footnote>
  <w:footnote w:type="continuationSeparator" w:id="0">
    <w:p w14:paraId="42F52905" w14:textId="77777777" w:rsidR="00DB65FA" w:rsidRDefault="00DB65FA"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6893E50D" w:rsidR="00911A7E" w:rsidRDefault="00E5051E" w:rsidP="00E5051E">
    <w:pPr>
      <w:pStyle w:val="En-tte"/>
      <w:tabs>
        <w:tab w:val="clear" w:pos="8640"/>
      </w:tabs>
      <w:ind w:right="-1566"/>
    </w:pPr>
    <w:r>
      <w:rPr>
        <w:noProof/>
      </w:rPr>
      <w:drawing>
        <wp:inline distT="0" distB="0" distL="0" distR="0" wp14:anchorId="0CC7001D" wp14:editId="495C0A96">
          <wp:extent cx="1637665" cy="708025"/>
          <wp:effectExtent l="0" t="0" r="635" b="0"/>
          <wp:docPr id="2090231401"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3"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2"/>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4"/>
  </w:num>
  <w:num w:numId="13" w16cid:durableId="400711631">
    <w:abstractNumId w:val="3"/>
  </w:num>
  <w:num w:numId="14" w16cid:durableId="1906723659">
    <w:abstractNumId w:val="9"/>
  </w:num>
  <w:num w:numId="15" w16cid:durableId="1345084739">
    <w:abstractNumId w:val="13"/>
  </w:num>
  <w:num w:numId="16" w16cid:durableId="569813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312E2"/>
    <w:rsid w:val="0005207E"/>
    <w:rsid w:val="00052807"/>
    <w:rsid w:val="00090638"/>
    <w:rsid w:val="000A6203"/>
    <w:rsid w:val="000C14F6"/>
    <w:rsid w:val="000C379F"/>
    <w:rsid w:val="000E114B"/>
    <w:rsid w:val="000E3D3F"/>
    <w:rsid w:val="000E7E28"/>
    <w:rsid w:val="000F0BBF"/>
    <w:rsid w:val="00103D67"/>
    <w:rsid w:val="00130535"/>
    <w:rsid w:val="00146134"/>
    <w:rsid w:val="0015275E"/>
    <w:rsid w:val="00154E0A"/>
    <w:rsid w:val="001641DE"/>
    <w:rsid w:val="001672F7"/>
    <w:rsid w:val="001728AA"/>
    <w:rsid w:val="00174C0E"/>
    <w:rsid w:val="00195350"/>
    <w:rsid w:val="001C7322"/>
    <w:rsid w:val="001C791E"/>
    <w:rsid w:val="001D559E"/>
    <w:rsid w:val="00204106"/>
    <w:rsid w:val="00216F00"/>
    <w:rsid w:val="00220F15"/>
    <w:rsid w:val="00241F7F"/>
    <w:rsid w:val="00247DDB"/>
    <w:rsid w:val="002812E2"/>
    <w:rsid w:val="002948BC"/>
    <w:rsid w:val="002A6496"/>
    <w:rsid w:val="002A6ABE"/>
    <w:rsid w:val="00301A5B"/>
    <w:rsid w:val="00302800"/>
    <w:rsid w:val="00306975"/>
    <w:rsid w:val="0031293A"/>
    <w:rsid w:val="003D21A5"/>
    <w:rsid w:val="00435D67"/>
    <w:rsid w:val="00467E0E"/>
    <w:rsid w:val="00470AF2"/>
    <w:rsid w:val="004B2FBB"/>
    <w:rsid w:val="004C6518"/>
    <w:rsid w:val="004D4996"/>
    <w:rsid w:val="005073B7"/>
    <w:rsid w:val="005133D5"/>
    <w:rsid w:val="0051484D"/>
    <w:rsid w:val="00516D57"/>
    <w:rsid w:val="00545F55"/>
    <w:rsid w:val="005531BF"/>
    <w:rsid w:val="005766EA"/>
    <w:rsid w:val="005833BF"/>
    <w:rsid w:val="00585800"/>
    <w:rsid w:val="005A0D85"/>
    <w:rsid w:val="005C0BE5"/>
    <w:rsid w:val="005E564C"/>
    <w:rsid w:val="005F1747"/>
    <w:rsid w:val="005F67AB"/>
    <w:rsid w:val="00602E97"/>
    <w:rsid w:val="0065462C"/>
    <w:rsid w:val="00692402"/>
    <w:rsid w:val="006B16F5"/>
    <w:rsid w:val="006C5F7F"/>
    <w:rsid w:val="0070540B"/>
    <w:rsid w:val="0071734F"/>
    <w:rsid w:val="0073228E"/>
    <w:rsid w:val="007418C8"/>
    <w:rsid w:val="007717DC"/>
    <w:rsid w:val="00792E5D"/>
    <w:rsid w:val="007947B1"/>
    <w:rsid w:val="00795CD4"/>
    <w:rsid w:val="007971FC"/>
    <w:rsid w:val="007A36E0"/>
    <w:rsid w:val="007A4DA1"/>
    <w:rsid w:val="007C239A"/>
    <w:rsid w:val="007D2205"/>
    <w:rsid w:val="007F6DE6"/>
    <w:rsid w:val="008139B7"/>
    <w:rsid w:val="00844103"/>
    <w:rsid w:val="00863C16"/>
    <w:rsid w:val="008B70B4"/>
    <w:rsid w:val="008D6ABF"/>
    <w:rsid w:val="00903DE0"/>
    <w:rsid w:val="00906A30"/>
    <w:rsid w:val="00911A7E"/>
    <w:rsid w:val="009547A0"/>
    <w:rsid w:val="009658F3"/>
    <w:rsid w:val="00A2494B"/>
    <w:rsid w:val="00A270EA"/>
    <w:rsid w:val="00A66B49"/>
    <w:rsid w:val="00A7537D"/>
    <w:rsid w:val="00AB2B9D"/>
    <w:rsid w:val="00AD37B5"/>
    <w:rsid w:val="00AD78EF"/>
    <w:rsid w:val="00B37ADC"/>
    <w:rsid w:val="00B53066"/>
    <w:rsid w:val="00B57552"/>
    <w:rsid w:val="00B818CC"/>
    <w:rsid w:val="00B953F2"/>
    <w:rsid w:val="00BE241C"/>
    <w:rsid w:val="00C044DD"/>
    <w:rsid w:val="00C32B36"/>
    <w:rsid w:val="00C34F45"/>
    <w:rsid w:val="00C40172"/>
    <w:rsid w:val="00C41669"/>
    <w:rsid w:val="00C61703"/>
    <w:rsid w:val="00C90A17"/>
    <w:rsid w:val="00CA51B6"/>
    <w:rsid w:val="00CB0487"/>
    <w:rsid w:val="00CC6853"/>
    <w:rsid w:val="00CE65FD"/>
    <w:rsid w:val="00CE7468"/>
    <w:rsid w:val="00D20863"/>
    <w:rsid w:val="00D24A1F"/>
    <w:rsid w:val="00D37DC9"/>
    <w:rsid w:val="00D42914"/>
    <w:rsid w:val="00DB2B7B"/>
    <w:rsid w:val="00DB65FA"/>
    <w:rsid w:val="00DD4654"/>
    <w:rsid w:val="00E5051E"/>
    <w:rsid w:val="00E50988"/>
    <w:rsid w:val="00E5574E"/>
    <w:rsid w:val="00E729D7"/>
    <w:rsid w:val="00E84EF1"/>
    <w:rsid w:val="00E93780"/>
    <w:rsid w:val="00ED48BF"/>
    <w:rsid w:val="00F343E7"/>
    <w:rsid w:val="00FA613D"/>
    <w:rsid w:val="00FE6144"/>
    <w:rsid w:val="00FF68A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2050180966">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5569</Words>
  <Characters>30634</Characters>
  <Application>Microsoft Office Word</Application>
  <DocSecurity>0</DocSecurity>
  <Lines>255</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3</cp:revision>
  <dcterms:created xsi:type="dcterms:W3CDTF">2024-03-20T19:58:00Z</dcterms:created>
  <dcterms:modified xsi:type="dcterms:W3CDTF">2024-03-20T20:01:00Z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