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Rule="auto"/>
        <w:rPr>
          <w:b w:val="1"/>
          <w:i w:val="1"/>
          <w:sz w:val="16"/>
          <w:szCs w:val="16"/>
          <w:u w:val="single"/>
        </w:rPr>
      </w:pPr>
      <w:bookmarkStart w:colFirst="0" w:colLast="0" w:name="_d69x7bnu8rwa" w:id="0"/>
      <w:bookmarkEnd w:id="0"/>
      <w:r w:rsidDel="00000000" w:rsidR="00000000" w:rsidRPr="00000000">
        <w:rPr>
          <w:b w:val="1"/>
          <w:i w:val="1"/>
          <w:sz w:val="16"/>
          <w:szCs w:val="16"/>
          <w:u w:val="single"/>
          <w:rtl w:val="0"/>
        </w:rPr>
        <w:t xml:space="preserve">AVIS DE CONFIDENTIALITÉ</w:t>
      </w:r>
    </w:p>
    <w:p w:rsidR="00000000" w:rsidDel="00000000" w:rsidP="00000000" w:rsidRDefault="00000000" w:rsidRPr="00000000" w14:paraId="00000002">
      <w:pPr>
        <w:pStyle w:val="Heading1"/>
        <w:keepNext w:val="0"/>
        <w:keepLines w:val="0"/>
        <w:spacing w:after="240" w:before="240" w:lineRule="auto"/>
        <w:rPr>
          <w:b w:val="1"/>
          <w:i w:val="1"/>
          <w:sz w:val="16"/>
          <w:szCs w:val="16"/>
          <w:u w:val="single"/>
        </w:rPr>
      </w:pPr>
      <w:bookmarkStart w:colFirst="0" w:colLast="0" w:name="_d69x7bnu8rwa" w:id="0"/>
      <w:bookmarkEnd w:id="0"/>
      <w:r w:rsidDel="00000000" w:rsidR="00000000" w:rsidRPr="00000000">
        <w:rPr>
          <w:b w:val="1"/>
          <w:i w:val="1"/>
          <w:sz w:val="16"/>
          <w:szCs w:val="16"/>
          <w:u w:val="single"/>
          <w:rtl w:val="0"/>
        </w:rPr>
        <w:t xml:space="preserve">Le présent document est strictement confidentiel, destiné exclusivement à Pierre-Luc Caron, Éric Châtelain, Patrick St-Onge ainsi qu'à leurs conseillers autorisés, et ce, sur autorisation expresse de l'arbitre. Son contenu est communiqué sous toutes réserves, sans préjudice, et ne peut en aucun cas être divulgué, transmis, reproduit ou utilisé en justice ou dans toute autre procédure contre Cédric Leboeuf, ses filiales, sociétés affiliées, partenaires, représentants ou conseillers, sous peine de constituer une violation manifeste de la confidentialité.</w:t>
      </w:r>
    </w:p>
    <w:p w:rsidR="00000000" w:rsidDel="00000000" w:rsidP="00000000" w:rsidRDefault="00000000" w:rsidRPr="00000000" w14:paraId="00000003">
      <w:pPr>
        <w:pStyle w:val="Heading1"/>
        <w:keepNext w:val="0"/>
        <w:keepLines w:val="0"/>
        <w:spacing w:after="240" w:before="240" w:lineRule="auto"/>
        <w:rPr>
          <w:b w:val="1"/>
          <w:i w:val="1"/>
          <w:sz w:val="16"/>
          <w:szCs w:val="16"/>
          <w:u w:val="single"/>
        </w:rPr>
      </w:pPr>
      <w:bookmarkStart w:colFirst="0" w:colLast="0" w:name="_d69x7bnu8rwa" w:id="0"/>
      <w:bookmarkEnd w:id="0"/>
      <w:r w:rsidDel="00000000" w:rsidR="00000000" w:rsidRPr="00000000">
        <w:rPr>
          <w:b w:val="1"/>
          <w:i w:val="1"/>
          <w:sz w:val="16"/>
          <w:szCs w:val="16"/>
          <w:u w:val="single"/>
          <w:rtl w:val="0"/>
        </w:rPr>
        <w:t xml:space="preserve">Toute utilisation, diffusion ou reproduction non expressément autorisée constitue une infraction à la présente clause de confidentialité et engage la responsabilité civile et pénale des contrevenants.</w:t>
      </w:r>
    </w:p>
    <w:p w:rsidR="00000000" w:rsidDel="00000000" w:rsidP="00000000" w:rsidRDefault="00000000" w:rsidRPr="00000000" w14:paraId="00000004">
      <w:pPr>
        <w:pStyle w:val="Heading1"/>
        <w:keepNext w:val="0"/>
        <w:keepLines w:val="0"/>
        <w:spacing w:after="240" w:before="240" w:lineRule="auto"/>
        <w:rPr>
          <w:b w:val="1"/>
          <w:i w:val="1"/>
          <w:sz w:val="16"/>
          <w:szCs w:val="16"/>
          <w:u w:val="single"/>
        </w:rPr>
      </w:pPr>
      <w:bookmarkStart w:colFirst="0" w:colLast="0" w:name="_fd65qanalgpd" w:id="1"/>
      <w:bookmarkEnd w:id="1"/>
      <w:r w:rsidDel="00000000" w:rsidR="00000000" w:rsidRPr="00000000">
        <w:rPr>
          <w:b w:val="1"/>
          <w:i w:val="1"/>
          <w:sz w:val="16"/>
          <w:szCs w:val="16"/>
          <w:u w:val="single"/>
          <w:rtl w:val="0"/>
        </w:rPr>
        <w:t xml:space="preserve">En recevant et consultant ce document, vous reconnaissez explicitement avoir pris connaissance des termes du présent avis de confidentialité et vous engagez formellement à les respecter intégralement.</w:t>
      </w:r>
    </w:p>
    <w:p w:rsidR="00000000" w:rsidDel="00000000" w:rsidP="00000000" w:rsidRDefault="00000000" w:rsidRPr="00000000" w14:paraId="00000005">
      <w:pPr>
        <w:rPr/>
      </w:pPr>
      <w:r w:rsidDel="00000000" w:rsidR="00000000" w:rsidRPr="00000000">
        <w:rPr>
          <w:rtl w:val="0"/>
        </w:rPr>
        <w:t xml:space="preserve">Cedric Leboeuf</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sz w:val="36"/>
          <w:szCs w:val="36"/>
        </w:rPr>
      </w:pPr>
      <w:r w:rsidDel="00000000" w:rsidR="00000000" w:rsidRPr="00000000">
        <w:rPr>
          <w:b w:val="1"/>
          <w:sz w:val="36"/>
          <w:szCs w:val="36"/>
          <w:rtl w:val="0"/>
        </w:rPr>
        <w:t xml:space="preserve">Projet d’exemple de témoignages visant la nullité de la clause d’arbitrage : vos suggestions et ajustements sont les bienvenus</w:t>
      </w:r>
    </w:p>
    <w:p w:rsidR="00000000" w:rsidDel="00000000" w:rsidP="00000000" w:rsidRDefault="00000000" w:rsidRPr="00000000" w14:paraId="00000009">
      <w:pPr>
        <w:pStyle w:val="Heading1"/>
        <w:keepNext w:val="0"/>
        <w:keepLines w:val="0"/>
        <w:spacing w:before="480" w:lineRule="auto"/>
        <w:rPr>
          <w:b w:val="1"/>
          <w:sz w:val="24"/>
          <w:szCs w:val="24"/>
        </w:rPr>
      </w:pPr>
      <w:bookmarkStart w:colFirst="0" w:colLast="0" w:name="_ki9cpid5yz3" w:id="2"/>
      <w:bookmarkEnd w:id="2"/>
      <w:r w:rsidDel="00000000" w:rsidR="00000000" w:rsidRPr="00000000">
        <w:rPr>
          <w:b w:val="1"/>
          <w:sz w:val="24"/>
          <w:szCs w:val="24"/>
          <w:rtl w:val="0"/>
        </w:rPr>
        <w:t xml:space="preserve">1. Impact majeur sur le consentement et vice de consentement</w:t>
      </w:r>
    </w:p>
    <w:p w:rsidR="00000000" w:rsidDel="00000000" w:rsidP="00000000" w:rsidRDefault="00000000" w:rsidRPr="00000000" w14:paraId="0000000A">
      <w:pPr>
        <w:spacing w:after="240" w:before="240" w:lineRule="auto"/>
        <w:rPr>
          <w:sz w:val="24"/>
          <w:szCs w:val="24"/>
        </w:rPr>
      </w:pPr>
      <w:r w:rsidDel="00000000" w:rsidR="00000000" w:rsidRPr="00000000">
        <w:rPr>
          <w:b w:val="1"/>
          <w:sz w:val="24"/>
          <w:szCs w:val="24"/>
          <w:rtl w:val="0"/>
        </w:rPr>
        <w:t xml:space="preserve">Question n°1</w:t>
        <w:br w:type="textWrapping"/>
      </w:r>
      <w:r w:rsidDel="00000000" w:rsidR="00000000" w:rsidRPr="00000000">
        <w:rPr>
          <w:sz w:val="24"/>
          <w:szCs w:val="24"/>
          <w:rtl w:val="0"/>
        </w:rPr>
        <w:t xml:space="preserve"> « Avez-vous connaissance du fait que Cédric ou ses collègues aient demandé à Dentalcorp combien de partenaires se trouvaient en situation de déficit ("shortfall") et quelles étaient les conséquences prévues dans une telle éventualité ? »</w:t>
      </w:r>
    </w:p>
    <w:p w:rsidR="00000000" w:rsidDel="00000000" w:rsidP="00000000" w:rsidRDefault="00000000" w:rsidRPr="00000000" w14:paraId="0000000B">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Cédric et moi avons posé cette question à plusieurs reprises et à différents membres de la direction de Dentalcorp. En réponse, les représentants ont constamment affirmé ne pas réellement connaître la réponse précise à cette question, tout en minimisant systématiquement les risques d’un déficit (« shortfall »).</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 Ils soutenaient notamment qu’une telle éventualité était presque impossible compte tenu des synergies résultant de la mise en commun de nos forces, et affirmaient sans cesse que les partenaires actuels étaient très satisfaits.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br w:type="textWrapping"/>
        <w:t xml:space="preserve"> Dentalcorp répliquait systématiquement en invoquant la statistique favorable d’un taux de renouvellement élevé des contrats avec leurs partenaires, et en citant notamment une récente contribution financière d’un million de dollars accordée à l’Université McGill, afin d’étayer leur prétendue solidité financière et de rassurer quant à leur stabilité économique.</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br w:type="textWrapping"/>
        <w:t xml:space="preserve"> Ces affirmations inexactes constituent une réticence dolosive et des manœuvres frauduleuses de leur part. En effet, nous considérons avoir été victimes d’un vice de consentement dans la mesure où nous avons signé la clause d’arbitrage sur la foi de leurs déclarations trompeuses et mensongères.</w:t>
      </w:r>
    </w:p>
    <w:p w:rsidR="00000000" w:rsidDel="00000000" w:rsidP="00000000" w:rsidRDefault="00000000" w:rsidRPr="00000000" w14:paraId="0000000F">
      <w:pPr>
        <w:spacing w:after="240" w:before="240" w:lineRule="auto"/>
        <w:rPr>
          <w:sz w:val="24"/>
          <w:szCs w:val="24"/>
        </w:rPr>
      </w:pPr>
      <w:r w:rsidDel="00000000" w:rsidR="00000000" w:rsidRPr="00000000">
        <w:rPr>
          <w:b w:val="1"/>
          <w:i w:val="1"/>
          <w:sz w:val="24"/>
          <w:szCs w:val="24"/>
          <w:rtl w:val="0"/>
        </w:rPr>
        <w:t xml:space="preserve">Impact majeur</w:t>
      </w:r>
      <w:r w:rsidDel="00000000" w:rsidR="00000000" w:rsidRPr="00000000">
        <w:rPr>
          <w:i w:val="1"/>
          <w:sz w:val="24"/>
          <w:szCs w:val="24"/>
          <w:rtl w:val="0"/>
        </w:rPr>
        <w:t xml:space="preserve"> :</w:t>
      </w:r>
      <w:r w:rsidDel="00000000" w:rsidR="00000000" w:rsidRPr="00000000">
        <w:rPr>
          <w:sz w:val="24"/>
          <w:szCs w:val="24"/>
          <w:rtl w:val="0"/>
        </w:rPr>
        <w:br w:type="textWrapping"/>
        <w:t xml:space="preserve"> Si nous avions su que Dentalcorp nous mentait délibérément, en pleine connaissance du fait qu’un nombre significatif de partenaires se trouvaient déjà en situation de déficit (« shortfall ») et qu’ils continuaient à exercer leurs fonctions uniquement dans le but d’éponger leur dette, nous n’aurions jamais consenti à la clause d’arbitrage.</w:t>
        <w:br w:type="textWrapping"/>
        <w:t xml:space="preserve"> En effet, cette clause d’arbitrage nous prive d’une prérogative juridique essentielle : le caractère public du débat. Or, l’aspect public est précisément ce qui nous confère une protection supplémentaire et une force légitime, puisque notre intérêt fondamental aurait été de débattre ouvertement devant les tribunaux civils et sous le regard de tous.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br w:type="textWrapping"/>
        <w:t xml:space="preserve"> Étant donné que nous sommes manifestement victimes d’un stratagème frauduleux, nous avons pleinement le droit de dénoncer publiquement ces pratiques afin d’y mettre un terme définitif, de prévenir d’autres victimes potentielles et d’obtenir réparation pour les préjudices subis.</w:t>
      </w:r>
    </w:p>
    <w:p w:rsidR="00000000" w:rsidDel="00000000" w:rsidP="00000000" w:rsidRDefault="00000000" w:rsidRPr="00000000" w14:paraId="0000001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sz w:val="24"/>
          <w:szCs w:val="24"/>
        </w:rPr>
      </w:pPr>
      <w:bookmarkStart w:colFirst="0" w:colLast="0" w:name="_lxiw4xq1lxq1" w:id="3"/>
      <w:bookmarkEnd w:id="3"/>
      <w:r w:rsidDel="00000000" w:rsidR="00000000" w:rsidRPr="00000000">
        <w:rPr>
          <w:b w:val="1"/>
          <w:sz w:val="24"/>
          <w:szCs w:val="24"/>
          <w:rtl w:val="0"/>
        </w:rPr>
        <w:t xml:space="preserve">2. Présentation et compréhension de la clause d’arbitrage</w:t>
      </w:r>
    </w:p>
    <w:p w:rsidR="00000000" w:rsidDel="00000000" w:rsidP="00000000" w:rsidRDefault="00000000" w:rsidRPr="00000000" w14:paraId="00000013">
      <w:pPr>
        <w:spacing w:after="240" w:before="240" w:lineRule="auto"/>
        <w:rPr>
          <w:sz w:val="24"/>
          <w:szCs w:val="24"/>
        </w:rPr>
      </w:pPr>
      <w:r w:rsidDel="00000000" w:rsidR="00000000" w:rsidRPr="00000000">
        <w:rPr>
          <w:b w:val="1"/>
          <w:sz w:val="24"/>
          <w:szCs w:val="24"/>
          <w:rtl w:val="0"/>
        </w:rPr>
        <w:t xml:space="preserve">Question n°2</w:t>
        <w:br w:type="textWrapping"/>
      </w:r>
      <w:r w:rsidDel="00000000" w:rsidR="00000000" w:rsidRPr="00000000">
        <w:rPr>
          <w:sz w:val="24"/>
          <w:szCs w:val="24"/>
          <w:rtl w:val="0"/>
        </w:rPr>
        <w:t xml:space="preserve"> « Témoin, comment Dentalcorp a-t-il présenté la clause d’arbitrage à Cédric ? Avez-vous remarqué s’ils ont fourni des explications claires sur la portée et les conséquences de cette clause ? »</w:t>
      </w:r>
    </w:p>
    <w:p w:rsidR="00000000" w:rsidDel="00000000" w:rsidP="00000000" w:rsidRDefault="00000000" w:rsidRPr="00000000" w14:paraId="00000014">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J’ai constaté que Dentalcorp n’a fourni qu’une explication sommaire, insistant surtout sur le caractère “standard” de la procédure et sa rapidité. Aucune mention claire n’a été faite de l’absence de droit d’appel ou des limites quant aux recours devant les tribunaux. Cela m’a donné l’impression qu’on minimisait de façon délibérée les implications juridiques réelles de cette clause. Ils n’ont jamais mentionné à Cédric qu’ils utiliseraient l’arbitrage pour museler leurs partenaires ou pour démotiver quiconque s’engagerait dans un processus laborieux.</w:t>
      </w:r>
    </w:p>
    <w:p w:rsidR="00000000" w:rsidDel="00000000" w:rsidP="00000000" w:rsidRDefault="00000000" w:rsidRPr="00000000" w14:paraId="00000015">
      <w:pPr>
        <w:spacing w:after="240" w:before="240" w:lineRule="auto"/>
        <w:rPr>
          <w:sz w:val="24"/>
          <w:szCs w:val="24"/>
        </w:rPr>
      </w:pPr>
      <w:r w:rsidDel="00000000" w:rsidR="00000000" w:rsidRPr="00000000">
        <w:rPr>
          <w:b w:val="1"/>
          <w:sz w:val="24"/>
          <w:szCs w:val="24"/>
          <w:rtl w:val="0"/>
        </w:rPr>
        <w:t xml:space="preserve">Question n°3</w:t>
        <w:br w:type="textWrapping"/>
      </w:r>
      <w:r w:rsidDel="00000000" w:rsidR="00000000" w:rsidRPr="00000000">
        <w:rPr>
          <w:sz w:val="24"/>
          <w:szCs w:val="24"/>
          <w:rtl w:val="0"/>
        </w:rPr>
        <w:t xml:space="preserve"> « Témoin, avez-vous constaté une quelconque forme de pression exercée par Dentalcorp sur Cédric pour qu’il signe rapidement la convention, y compris la clause d’arbitrage ? »</w:t>
      </w:r>
    </w:p>
    <w:p w:rsidR="00000000" w:rsidDel="00000000" w:rsidP="00000000" w:rsidRDefault="00000000" w:rsidRPr="00000000" w14:paraId="00000016">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Dentalcorp a souligné à maintes reprises l’importance de conclure rapidement, laissant entendre que toute hésitation pouvait faire perdre à Cédric une opportunité commerciale majeure. Ce climat d’urgence a empêché Cédric de consulter librement des conseillers juridiques ou de négocier la clause d’arbitrage.</w:t>
      </w:r>
    </w:p>
    <w:p w:rsidR="00000000" w:rsidDel="00000000" w:rsidP="00000000" w:rsidRDefault="00000000" w:rsidRPr="00000000" w14:paraId="00000017">
      <w:pPr>
        <w:spacing w:after="240" w:before="240" w:lineRule="auto"/>
        <w:rPr>
          <w:sz w:val="24"/>
          <w:szCs w:val="24"/>
        </w:rPr>
      </w:pPr>
      <w:r w:rsidDel="00000000" w:rsidR="00000000" w:rsidRPr="00000000">
        <w:rPr>
          <w:b w:val="1"/>
          <w:sz w:val="24"/>
          <w:szCs w:val="24"/>
          <w:rtl w:val="0"/>
        </w:rPr>
        <w:t xml:space="preserve">Question n°4</w:t>
        <w:br w:type="textWrapping"/>
      </w:r>
      <w:r w:rsidDel="00000000" w:rsidR="00000000" w:rsidRPr="00000000">
        <w:rPr>
          <w:sz w:val="24"/>
          <w:szCs w:val="24"/>
          <w:rtl w:val="0"/>
        </w:rPr>
        <w:t xml:space="preserve"> « Dentalcorp vous a-t-elle informé, à vous et à Cédric, de l’impossibilité de faire appel ou de contester la sentence arbitrale devant un tribunal ? »</w:t>
      </w:r>
    </w:p>
    <w:p w:rsidR="00000000" w:rsidDel="00000000" w:rsidP="00000000" w:rsidRDefault="00000000" w:rsidRPr="00000000" w14:paraId="00000018">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Non. À aucun moment Dentalcorp n’a précisé que l’arbitrage excluait pratiquement tout recours en appel. Les échanges se concentraient sur la rapidité et la confidentialité, sans expliquer la renonciation aux voies judiciaires traditionnelles.</w:t>
      </w:r>
    </w:p>
    <w:p w:rsidR="00000000" w:rsidDel="00000000" w:rsidP="00000000" w:rsidRDefault="00000000" w:rsidRPr="00000000" w14:paraId="00000019">
      <w:pPr>
        <w:spacing w:after="240" w:before="240" w:lineRule="auto"/>
        <w:rPr>
          <w:sz w:val="24"/>
          <w:szCs w:val="24"/>
        </w:rPr>
      </w:pPr>
      <w:r w:rsidDel="00000000" w:rsidR="00000000" w:rsidRPr="00000000">
        <w:rPr>
          <w:b w:val="1"/>
          <w:sz w:val="24"/>
          <w:szCs w:val="24"/>
          <w:rtl w:val="0"/>
        </w:rPr>
        <w:t xml:space="preserve">Question n°5</w:t>
        <w:br w:type="textWrapping"/>
      </w:r>
      <w:r w:rsidDel="00000000" w:rsidR="00000000" w:rsidRPr="00000000">
        <w:rPr>
          <w:sz w:val="24"/>
          <w:szCs w:val="24"/>
          <w:rtl w:val="0"/>
        </w:rPr>
        <w:t xml:space="preserve"> « Témoin, qu’avez-vous perçu quant à la confidentialité de la procédure d’arbitrage ? A-t-on insisté auprès de Cédric sur cet aspect ? »</w:t>
      </w:r>
    </w:p>
    <w:p w:rsidR="00000000" w:rsidDel="00000000" w:rsidP="00000000" w:rsidRDefault="00000000" w:rsidRPr="00000000" w14:paraId="0000001A">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Dentalcorp a surtout mis de l’avant la confidentialité comme un atout pour protéger des informations sensibles. En réalité, cette confidentialité sert aussi à empêcher la publicité des litiges et complique la constitution d’un dossier solide en cas de problème. Cédric n’a pas saisi pleinement que cette confidentialité pouvait le désavantager lourdement.</w:t>
      </w:r>
    </w:p>
    <w:p w:rsidR="00000000" w:rsidDel="00000000" w:rsidP="00000000" w:rsidRDefault="00000000" w:rsidRPr="00000000" w14:paraId="0000001B">
      <w:pPr>
        <w:spacing w:after="240" w:before="240" w:lineRule="auto"/>
        <w:rPr>
          <w:sz w:val="24"/>
          <w:szCs w:val="24"/>
        </w:rPr>
      </w:pPr>
      <w:r w:rsidDel="00000000" w:rsidR="00000000" w:rsidRPr="00000000">
        <w:rPr>
          <w:b w:val="1"/>
          <w:sz w:val="24"/>
          <w:szCs w:val="24"/>
          <w:rtl w:val="0"/>
        </w:rPr>
        <w:t xml:space="preserve">Question n°6</w:t>
        <w:br w:type="textWrapping"/>
      </w:r>
      <w:r w:rsidDel="00000000" w:rsidR="00000000" w:rsidRPr="00000000">
        <w:rPr>
          <w:sz w:val="24"/>
          <w:szCs w:val="24"/>
          <w:rtl w:val="0"/>
        </w:rPr>
        <w:t xml:space="preserve"> « Témoin, Cédric a-t-il tenté de négocier la clause d’arbitrage ou d’en modifier certains aspects ? Comment Dentalcorp a-t-il réagi ? »</w:t>
      </w:r>
    </w:p>
    <w:p w:rsidR="00000000" w:rsidDel="00000000" w:rsidP="00000000" w:rsidRDefault="00000000" w:rsidRPr="00000000" w14:paraId="0000001C">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Cédric a émis l’idée de prévoir une médiation préalable ou de conserver la possibilité d’aller en justice si l’arbitrage échouait. Dentalcorp s’est montré inflexible, prétextant que la clause était “standard” et non négociable. Cela a complètement fermé la porte à toute adaptation ou discussion.</w:t>
      </w:r>
    </w:p>
    <w:p w:rsidR="00000000" w:rsidDel="00000000" w:rsidP="00000000" w:rsidRDefault="00000000" w:rsidRPr="00000000" w14:paraId="0000001D">
      <w:pPr>
        <w:spacing w:after="240" w:before="240" w:lineRule="auto"/>
        <w:rPr>
          <w:sz w:val="24"/>
          <w:szCs w:val="24"/>
        </w:rPr>
      </w:pPr>
      <w:r w:rsidDel="00000000" w:rsidR="00000000" w:rsidRPr="00000000">
        <w:rPr>
          <w:b w:val="1"/>
          <w:sz w:val="24"/>
          <w:szCs w:val="24"/>
          <w:rtl w:val="0"/>
        </w:rPr>
        <w:t xml:space="preserve">Question n°7</w:t>
        <w:br w:type="textWrapping"/>
      </w:r>
      <w:r w:rsidDel="00000000" w:rsidR="00000000" w:rsidRPr="00000000">
        <w:rPr>
          <w:sz w:val="24"/>
          <w:szCs w:val="24"/>
          <w:rtl w:val="0"/>
        </w:rPr>
        <w:t xml:space="preserve"> « Témoin, comment décririez-vous l’état d’esprit de Cédric lorsqu’il a signé la convention comprenant la clause d’arbitrage ? »</w:t>
      </w:r>
    </w:p>
    <w:p w:rsidR="00000000" w:rsidDel="00000000" w:rsidP="00000000" w:rsidRDefault="00000000" w:rsidRPr="00000000" w14:paraId="0000001E">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Il était extrêmement stressé et peu confiant. Il craignait de perdre une opportunité si la conclusion traînait, mais il n’avait pas de garanties sur les conséquences juridiques. Il a fini par signer sous la pression du temps et par crainte de voir l’entente échouer.</w:t>
      </w:r>
    </w:p>
    <w:p w:rsidR="00000000" w:rsidDel="00000000" w:rsidP="00000000" w:rsidRDefault="00000000" w:rsidRPr="00000000" w14:paraId="0000001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sz w:val="24"/>
          <w:szCs w:val="24"/>
        </w:rPr>
      </w:pPr>
      <w:bookmarkStart w:colFirst="0" w:colLast="0" w:name="_kr9867k97ied" w:id="4"/>
      <w:bookmarkEnd w:id="4"/>
      <w:r w:rsidDel="00000000" w:rsidR="00000000" w:rsidRPr="00000000">
        <w:rPr>
          <w:b w:val="1"/>
          <w:sz w:val="24"/>
          <w:szCs w:val="24"/>
          <w:rtl w:val="0"/>
        </w:rPr>
        <w:t xml:space="preserve">3. Questions sur les promesses de performance et la tromperie</w:t>
      </w:r>
    </w:p>
    <w:p w:rsidR="00000000" w:rsidDel="00000000" w:rsidP="00000000" w:rsidRDefault="00000000" w:rsidRPr="00000000" w14:paraId="00000021">
      <w:pPr>
        <w:spacing w:after="240" w:before="240" w:lineRule="auto"/>
        <w:rPr>
          <w:sz w:val="24"/>
          <w:szCs w:val="24"/>
        </w:rPr>
      </w:pPr>
      <w:r w:rsidDel="00000000" w:rsidR="00000000" w:rsidRPr="00000000">
        <w:rPr>
          <w:b w:val="1"/>
          <w:sz w:val="24"/>
          <w:szCs w:val="24"/>
          <w:rtl w:val="0"/>
        </w:rPr>
        <w:t xml:space="preserve">Question n°8</w:t>
        <w:br w:type="textWrapping"/>
      </w:r>
      <w:r w:rsidDel="00000000" w:rsidR="00000000" w:rsidRPr="00000000">
        <w:rPr>
          <w:sz w:val="24"/>
          <w:szCs w:val="24"/>
          <w:rtl w:val="0"/>
        </w:rPr>
        <w:t xml:space="preserve"> « Vous a-t-on affirmé que presque la totalité des partenaires de Dentalcorp obtenaient une performance financière supérieure post-acquisition ? »</w:t>
      </w:r>
    </w:p>
    <w:p w:rsidR="00000000" w:rsidDel="00000000" w:rsidP="00000000" w:rsidRDefault="00000000" w:rsidRPr="00000000" w14:paraId="00000022">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Dentalcorp a claironné que la quasi-totalité des partenaires augmentait significativement ses revenus, sans jamais mentionner le risque de “shortfall” ni les cas réels de difficultés financières.</w:t>
      </w:r>
    </w:p>
    <w:p w:rsidR="00000000" w:rsidDel="00000000" w:rsidP="00000000" w:rsidRDefault="00000000" w:rsidRPr="00000000" w14:paraId="00000023">
      <w:pPr>
        <w:spacing w:after="240" w:before="240" w:lineRule="auto"/>
        <w:rPr>
          <w:sz w:val="24"/>
          <w:szCs w:val="24"/>
        </w:rPr>
      </w:pPr>
      <w:r w:rsidDel="00000000" w:rsidR="00000000" w:rsidRPr="00000000">
        <w:rPr>
          <w:b w:val="1"/>
          <w:sz w:val="24"/>
          <w:szCs w:val="24"/>
          <w:rtl w:val="0"/>
        </w:rPr>
        <w:t xml:space="preserve">Question n°9</w:t>
        <w:br w:type="textWrapping"/>
      </w:r>
      <w:r w:rsidDel="00000000" w:rsidR="00000000" w:rsidRPr="00000000">
        <w:rPr>
          <w:sz w:val="24"/>
          <w:szCs w:val="24"/>
          <w:rtl w:val="0"/>
        </w:rPr>
        <w:t xml:space="preserve"> « Connaissant le dossier de Cédric, quelle note sur 10 donneriez-vous à Dentalcorp vis-à-vis de leur honnêteté ? »</w:t>
      </w:r>
    </w:p>
    <w:p w:rsidR="00000000" w:rsidDel="00000000" w:rsidP="00000000" w:rsidRDefault="00000000" w:rsidRPr="00000000" w14:paraId="00000024">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Je donnerais 2 sur 10, car leurs promesses étaient souvent trompeuses ou grossièrement embellies.</w:t>
      </w:r>
    </w:p>
    <w:p w:rsidR="00000000" w:rsidDel="00000000" w:rsidP="00000000" w:rsidRDefault="00000000" w:rsidRPr="00000000" w14:paraId="00000025">
      <w:pPr>
        <w:spacing w:after="240" w:before="240" w:lineRule="auto"/>
        <w:rPr>
          <w:sz w:val="24"/>
          <w:szCs w:val="24"/>
        </w:rPr>
      </w:pPr>
      <w:r w:rsidDel="00000000" w:rsidR="00000000" w:rsidRPr="00000000">
        <w:rPr>
          <w:b w:val="1"/>
          <w:sz w:val="24"/>
          <w:szCs w:val="24"/>
          <w:rtl w:val="0"/>
        </w:rPr>
        <w:t xml:space="preserve">Question n°10</w:t>
        <w:br w:type="textWrapping"/>
      </w:r>
      <w:r w:rsidDel="00000000" w:rsidR="00000000" w:rsidRPr="00000000">
        <w:rPr>
          <w:sz w:val="24"/>
          <w:szCs w:val="24"/>
          <w:rtl w:val="0"/>
        </w:rPr>
        <w:t xml:space="preserve"> « Dentalcorp vous a-t-elle assuré que son système de soutien permettait d’atteindre aisément la rémunération variable ? »</w:t>
      </w:r>
    </w:p>
    <w:p w:rsidR="00000000" w:rsidDel="00000000" w:rsidP="00000000" w:rsidRDefault="00000000" w:rsidRPr="00000000" w14:paraId="00000026">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Absolument. Ils prétendaient que la plupart des partenaires dépassaient aisément leurs objectifs, sans mentionner la proportion réelle de partenaires en shortfall.</w:t>
      </w:r>
    </w:p>
    <w:p w:rsidR="00000000" w:rsidDel="00000000" w:rsidP="00000000" w:rsidRDefault="00000000" w:rsidRPr="00000000" w14:paraId="00000027">
      <w:pPr>
        <w:spacing w:after="240" w:before="240" w:lineRule="auto"/>
        <w:rPr>
          <w:sz w:val="24"/>
          <w:szCs w:val="24"/>
        </w:rPr>
      </w:pPr>
      <w:r w:rsidDel="00000000" w:rsidR="00000000" w:rsidRPr="00000000">
        <w:rPr>
          <w:b w:val="1"/>
          <w:sz w:val="24"/>
          <w:szCs w:val="24"/>
          <w:rtl w:val="0"/>
        </w:rPr>
        <w:t xml:space="preserve">Question n°11</w:t>
        <w:br w:type="textWrapping"/>
      </w:r>
      <w:r w:rsidDel="00000000" w:rsidR="00000000" w:rsidRPr="00000000">
        <w:rPr>
          <w:sz w:val="24"/>
          <w:szCs w:val="24"/>
          <w:rtl w:val="0"/>
        </w:rPr>
        <w:t xml:space="preserve"> « Avez-vous compris, comme Cédric, que la clause d’arbitrage était “standard” et sans impact négatif ? »</w:t>
      </w:r>
    </w:p>
    <w:p w:rsidR="00000000" w:rsidDel="00000000" w:rsidP="00000000" w:rsidRDefault="00000000" w:rsidRPr="00000000" w14:paraId="00000028">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c’est ce qu’ils ont fait croire. Ils ne soulignaient jamais la renonciation aux recours judiciaires, qualifiant la clause de “simple formalité”.</w:t>
      </w:r>
    </w:p>
    <w:p w:rsidR="00000000" w:rsidDel="00000000" w:rsidP="00000000" w:rsidRDefault="00000000" w:rsidRPr="00000000" w14:paraId="00000029">
      <w:pPr>
        <w:spacing w:after="240" w:before="240" w:lineRule="auto"/>
        <w:rPr>
          <w:sz w:val="24"/>
          <w:szCs w:val="24"/>
        </w:rPr>
      </w:pPr>
      <w:r w:rsidDel="00000000" w:rsidR="00000000" w:rsidRPr="00000000">
        <w:rPr>
          <w:b w:val="1"/>
          <w:sz w:val="24"/>
          <w:szCs w:val="24"/>
          <w:rtl w:val="0"/>
        </w:rPr>
        <w:t xml:space="preserve">Question n°12</w:t>
        <w:br w:type="textWrapping"/>
      </w:r>
      <w:r w:rsidDel="00000000" w:rsidR="00000000" w:rsidRPr="00000000">
        <w:rPr>
          <w:sz w:val="24"/>
          <w:szCs w:val="24"/>
          <w:rtl w:val="0"/>
        </w:rPr>
        <w:t xml:space="preserve"> « Dentalcorp a-t-elle mis en évidence, à un moment quelconque, le taux de partenaires en situation de shortfall ? »</w:t>
      </w:r>
    </w:p>
    <w:p w:rsidR="00000000" w:rsidDel="00000000" w:rsidP="00000000" w:rsidRDefault="00000000" w:rsidRPr="00000000" w14:paraId="0000002A">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Non. Ils ont toujours balayé la question, prétendant que c’était “extrêmement rare” et refusant de produire des statistiques tangibles.</w:t>
      </w:r>
    </w:p>
    <w:p w:rsidR="00000000" w:rsidDel="00000000" w:rsidP="00000000" w:rsidRDefault="00000000" w:rsidRPr="00000000" w14:paraId="0000002B">
      <w:pPr>
        <w:spacing w:after="240" w:before="240" w:lineRule="auto"/>
        <w:rPr>
          <w:sz w:val="24"/>
          <w:szCs w:val="24"/>
        </w:rPr>
      </w:pPr>
      <w:r w:rsidDel="00000000" w:rsidR="00000000" w:rsidRPr="00000000">
        <w:rPr>
          <w:b w:val="1"/>
          <w:sz w:val="24"/>
          <w:szCs w:val="24"/>
          <w:rtl w:val="0"/>
        </w:rPr>
        <w:t xml:space="preserve">Question n°13</w:t>
        <w:br w:type="textWrapping"/>
      </w:r>
      <w:r w:rsidDel="00000000" w:rsidR="00000000" w:rsidRPr="00000000">
        <w:rPr>
          <w:sz w:val="24"/>
          <w:szCs w:val="24"/>
          <w:rtl w:val="0"/>
        </w:rPr>
        <w:t xml:space="preserve"> « Si l’arbitre ordonnait la production du nombre de partenaires en shortfall et que Dentalcorp refusait, qu’en concluriez-vous ? »</w:t>
      </w:r>
    </w:p>
    <w:p w:rsidR="00000000" w:rsidDel="00000000" w:rsidP="00000000" w:rsidRDefault="00000000" w:rsidRPr="00000000" w14:paraId="0000002C">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J’y verrais un aveu implicite indiquant qu’ils craignent de dévoiler des chiffres contredisant leurs affirmations.</w:t>
      </w:r>
    </w:p>
    <w:p w:rsidR="00000000" w:rsidDel="00000000" w:rsidP="00000000" w:rsidRDefault="00000000" w:rsidRPr="00000000" w14:paraId="0000002D">
      <w:pPr>
        <w:spacing w:after="240" w:before="240" w:lineRule="auto"/>
        <w:rPr>
          <w:sz w:val="24"/>
          <w:szCs w:val="24"/>
        </w:rPr>
      </w:pPr>
      <w:r w:rsidDel="00000000" w:rsidR="00000000" w:rsidRPr="00000000">
        <w:rPr>
          <w:b w:val="1"/>
          <w:sz w:val="24"/>
          <w:szCs w:val="24"/>
          <w:rtl w:val="0"/>
        </w:rPr>
        <w:t xml:space="preserve">Question n°14</w:t>
        <w:br w:type="textWrapping"/>
      </w:r>
      <w:r w:rsidDel="00000000" w:rsidR="00000000" w:rsidRPr="00000000">
        <w:rPr>
          <w:sz w:val="24"/>
          <w:szCs w:val="24"/>
          <w:rtl w:val="0"/>
        </w:rPr>
        <w:t xml:space="preserve"> « Comment Cédric aurait-il pu savoir qu’il y avait potentiellement d’autres partenaires en shortfall si Dentalcorp ne diffusait pas l’information ? »</w:t>
      </w:r>
    </w:p>
    <w:p w:rsidR="00000000" w:rsidDel="00000000" w:rsidP="00000000" w:rsidRDefault="00000000" w:rsidRPr="00000000" w14:paraId="0000002E">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Il ne le pouvait pas. Tout était verrouillé par la confidentialité et le contrôle des données.</w:t>
      </w:r>
    </w:p>
    <w:p w:rsidR="00000000" w:rsidDel="00000000" w:rsidP="00000000" w:rsidRDefault="00000000" w:rsidRPr="00000000" w14:paraId="0000002F">
      <w:pPr>
        <w:spacing w:after="240" w:before="240" w:lineRule="auto"/>
        <w:rPr>
          <w:sz w:val="24"/>
          <w:szCs w:val="24"/>
        </w:rPr>
      </w:pPr>
      <w:r w:rsidDel="00000000" w:rsidR="00000000" w:rsidRPr="00000000">
        <w:rPr>
          <w:b w:val="1"/>
          <w:sz w:val="24"/>
          <w:szCs w:val="24"/>
          <w:rtl w:val="0"/>
        </w:rPr>
        <w:t xml:space="preserve">Question n°15</w:t>
        <w:br w:type="textWrapping"/>
      </w:r>
      <w:r w:rsidDel="00000000" w:rsidR="00000000" w:rsidRPr="00000000">
        <w:rPr>
          <w:sz w:val="24"/>
          <w:szCs w:val="24"/>
          <w:rtl w:val="0"/>
        </w:rPr>
        <w:t xml:space="preserve"> « Les autres partenaires ont-ils des clauses de confidentialité similaires ? »</w:t>
      </w:r>
    </w:p>
    <w:p w:rsidR="00000000" w:rsidDel="00000000" w:rsidP="00000000" w:rsidRDefault="00000000" w:rsidRPr="00000000" w14:paraId="00000030">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la plupart des contrats Dentalcorp comportent une clause de confidentialité stricte, rendant Dentalcorp seul détenteur des informations sensibles.</w:t>
      </w:r>
    </w:p>
    <w:p w:rsidR="00000000" w:rsidDel="00000000" w:rsidP="00000000" w:rsidRDefault="00000000" w:rsidRPr="00000000" w14:paraId="00000031">
      <w:pPr>
        <w:spacing w:after="240" w:before="240" w:lineRule="auto"/>
        <w:rPr>
          <w:sz w:val="24"/>
          <w:szCs w:val="24"/>
        </w:rPr>
      </w:pPr>
      <w:r w:rsidDel="00000000" w:rsidR="00000000" w:rsidRPr="00000000">
        <w:rPr>
          <w:b w:val="1"/>
          <w:sz w:val="24"/>
          <w:szCs w:val="24"/>
          <w:rtl w:val="0"/>
        </w:rPr>
        <w:t xml:space="preserve">Question n°16</w:t>
        <w:br w:type="textWrapping"/>
      </w:r>
      <w:r w:rsidDel="00000000" w:rsidR="00000000" w:rsidRPr="00000000">
        <w:rPr>
          <w:sz w:val="24"/>
          <w:szCs w:val="24"/>
          <w:rtl w:val="0"/>
        </w:rPr>
        <w:t xml:space="preserve"> « Pensez-vous que Dentalcorp a menti à Cédric quant au nombre de partenaires en shortfall ? »</w:t>
      </w:r>
    </w:p>
    <w:p w:rsidR="00000000" w:rsidDel="00000000" w:rsidP="00000000" w:rsidRDefault="00000000" w:rsidRPr="00000000" w14:paraId="00000032">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ils l’ont minimisé ou passé sous silence, ce qui équivaut à un mensonge par omission.</w:t>
      </w:r>
    </w:p>
    <w:p w:rsidR="00000000" w:rsidDel="00000000" w:rsidP="00000000" w:rsidRDefault="00000000" w:rsidRPr="00000000" w14:paraId="00000033">
      <w:pPr>
        <w:spacing w:after="240" w:before="240" w:lineRule="auto"/>
        <w:rPr>
          <w:sz w:val="24"/>
          <w:szCs w:val="24"/>
        </w:rPr>
      </w:pPr>
      <w:r w:rsidDel="00000000" w:rsidR="00000000" w:rsidRPr="00000000">
        <w:rPr>
          <w:b w:val="1"/>
          <w:sz w:val="24"/>
          <w:szCs w:val="24"/>
          <w:rtl w:val="0"/>
        </w:rPr>
        <w:t xml:space="preserve">Question n°17</w:t>
        <w:br w:type="textWrapping"/>
      </w:r>
      <w:r w:rsidDel="00000000" w:rsidR="00000000" w:rsidRPr="00000000">
        <w:rPr>
          <w:sz w:val="24"/>
          <w:szCs w:val="24"/>
          <w:rtl w:val="0"/>
        </w:rPr>
        <w:t xml:space="preserve"> « Pensez-vous qu’ils ont aussi menti concernant le nombre de litiges liés à des shortfalls ? »</w:t>
      </w:r>
    </w:p>
    <w:p w:rsidR="00000000" w:rsidDel="00000000" w:rsidP="00000000" w:rsidRDefault="00000000" w:rsidRPr="00000000" w14:paraId="00000034">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Leur discours officiel laissait entendre qu’il n’y en avait presque pas, alors qu’il semble qu’il y en ait plusieurs.</w:t>
      </w:r>
    </w:p>
    <w:p w:rsidR="00000000" w:rsidDel="00000000" w:rsidP="00000000" w:rsidRDefault="00000000" w:rsidRPr="00000000" w14:paraId="00000035">
      <w:pPr>
        <w:spacing w:after="240" w:before="240" w:lineRule="auto"/>
        <w:rPr>
          <w:sz w:val="24"/>
          <w:szCs w:val="24"/>
        </w:rPr>
      </w:pPr>
      <w:r w:rsidDel="00000000" w:rsidR="00000000" w:rsidRPr="00000000">
        <w:rPr>
          <w:b w:val="1"/>
          <w:sz w:val="24"/>
          <w:szCs w:val="24"/>
          <w:rtl w:val="0"/>
        </w:rPr>
        <w:t xml:space="preserve">Question n°18</w:t>
        <w:br w:type="textWrapping"/>
      </w:r>
      <w:r w:rsidDel="00000000" w:rsidR="00000000" w:rsidRPr="00000000">
        <w:rPr>
          <w:sz w:val="24"/>
          <w:szCs w:val="24"/>
          <w:rtl w:val="0"/>
        </w:rPr>
        <w:t xml:space="preserve"> « Dentalcorp a-t-elle également menti sur les risques de litige entre Cédric et l’entreprise ? »</w:t>
      </w:r>
    </w:p>
    <w:p w:rsidR="00000000" w:rsidDel="00000000" w:rsidP="00000000" w:rsidRDefault="00000000" w:rsidRPr="00000000" w14:paraId="00000036">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Absolument. Ils ont présenté ces risques comme quasi inexistants, alors que la structure du contrat favorise pourtant les conflits.</w:t>
      </w:r>
    </w:p>
    <w:p w:rsidR="00000000" w:rsidDel="00000000" w:rsidP="00000000" w:rsidRDefault="00000000" w:rsidRPr="00000000" w14:paraId="00000037">
      <w:pPr>
        <w:spacing w:after="240" w:before="240" w:lineRule="auto"/>
        <w:rPr>
          <w:sz w:val="24"/>
          <w:szCs w:val="24"/>
        </w:rPr>
      </w:pPr>
      <w:r w:rsidDel="00000000" w:rsidR="00000000" w:rsidRPr="00000000">
        <w:rPr>
          <w:b w:val="1"/>
          <w:sz w:val="24"/>
          <w:szCs w:val="24"/>
          <w:rtl w:val="0"/>
        </w:rPr>
        <w:t xml:space="preserve">Question n°19</w:t>
        <w:br w:type="textWrapping"/>
      </w:r>
      <w:r w:rsidDel="00000000" w:rsidR="00000000" w:rsidRPr="00000000">
        <w:rPr>
          <w:sz w:val="24"/>
          <w:szCs w:val="24"/>
          <w:rtl w:val="0"/>
        </w:rPr>
        <w:t xml:space="preserve"> « Pensez-vous que Dentalcorp instrumentalise l’arbitrage pour extorquer ses partenaires ? »</w:t>
      </w:r>
    </w:p>
    <w:p w:rsidR="00000000" w:rsidDel="00000000" w:rsidP="00000000" w:rsidRDefault="00000000" w:rsidRPr="00000000" w14:paraId="00000038">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Je dirais qu’elle s’en sert pour les placer en situation de faiblesse : arbitrage privé, absence d’appel et coûts élevés qui découragent les partenaires de mener le litige à terme.</w:t>
      </w:r>
    </w:p>
    <w:p w:rsidR="00000000" w:rsidDel="00000000" w:rsidP="00000000" w:rsidRDefault="00000000" w:rsidRPr="00000000" w14:paraId="00000039">
      <w:pPr>
        <w:spacing w:after="240" w:before="240" w:lineRule="auto"/>
        <w:rPr>
          <w:sz w:val="24"/>
          <w:szCs w:val="24"/>
        </w:rPr>
      </w:pPr>
      <w:r w:rsidDel="00000000" w:rsidR="00000000" w:rsidRPr="00000000">
        <w:rPr>
          <w:b w:val="1"/>
          <w:sz w:val="24"/>
          <w:szCs w:val="24"/>
          <w:rtl w:val="0"/>
        </w:rPr>
        <w:t xml:space="preserve">Question n°20</w:t>
        <w:br w:type="textWrapping"/>
      </w:r>
      <w:r w:rsidDel="00000000" w:rsidR="00000000" w:rsidRPr="00000000">
        <w:rPr>
          <w:sz w:val="24"/>
          <w:szCs w:val="24"/>
          <w:rtl w:val="0"/>
        </w:rPr>
        <w:t xml:space="preserve"> « Estimez-vous crédible l’hypothèse selon laquelle Dentalcorp provoquerait délibérément un shortfall pour amener Cédric à travailler plus et à payer d’importantes sommes ? »</w:t>
      </w:r>
    </w:p>
    <w:p w:rsidR="00000000" w:rsidDel="00000000" w:rsidP="00000000" w:rsidRDefault="00000000" w:rsidRPr="00000000" w14:paraId="0000003A">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Au vu de la mainmise de Dentalcorp sur les chiffres et de leur refus d’apporter un soutien opérationnel réel, je ne peux pas exclure cette hypothèse.</w:t>
      </w:r>
    </w:p>
    <w:p w:rsidR="00000000" w:rsidDel="00000000" w:rsidP="00000000" w:rsidRDefault="00000000" w:rsidRPr="00000000" w14:paraId="0000003B">
      <w:pPr>
        <w:spacing w:after="240" w:before="240" w:lineRule="auto"/>
        <w:rPr>
          <w:sz w:val="24"/>
          <w:szCs w:val="24"/>
        </w:rPr>
      </w:pPr>
      <w:r w:rsidDel="00000000" w:rsidR="00000000" w:rsidRPr="00000000">
        <w:rPr>
          <w:b w:val="1"/>
          <w:sz w:val="24"/>
          <w:szCs w:val="24"/>
          <w:rtl w:val="0"/>
        </w:rPr>
        <w:t xml:space="preserve">Question n°21</w:t>
        <w:br w:type="textWrapping"/>
      </w:r>
      <w:r w:rsidDel="00000000" w:rsidR="00000000" w:rsidRPr="00000000">
        <w:rPr>
          <w:sz w:val="24"/>
          <w:szCs w:val="24"/>
          <w:rtl w:val="0"/>
        </w:rPr>
        <w:t xml:space="preserve"> « Si plusieurs dentistes se font ponctionner un montant pour shortfall, les chiffres officiels peuvent-ils être tronqués ? »</w:t>
      </w:r>
    </w:p>
    <w:p w:rsidR="00000000" w:rsidDel="00000000" w:rsidP="00000000" w:rsidRDefault="00000000" w:rsidRPr="00000000" w14:paraId="0000003C">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Dentalcorp peut afficher des résultats globaux flatteurs tout en masquant ces ponctions individuelles.</w:t>
      </w:r>
    </w:p>
    <w:p w:rsidR="00000000" w:rsidDel="00000000" w:rsidP="00000000" w:rsidRDefault="00000000" w:rsidRPr="00000000" w14:paraId="0000003D">
      <w:pPr>
        <w:spacing w:after="240" w:before="240" w:lineRule="auto"/>
        <w:rPr>
          <w:sz w:val="24"/>
          <w:szCs w:val="24"/>
        </w:rPr>
      </w:pPr>
      <w:r w:rsidDel="00000000" w:rsidR="00000000" w:rsidRPr="00000000">
        <w:rPr>
          <w:b w:val="1"/>
          <w:sz w:val="24"/>
          <w:szCs w:val="24"/>
          <w:rtl w:val="0"/>
        </w:rPr>
        <w:t xml:space="preserve">Question n°22</w:t>
        <w:br w:type="textWrapping"/>
      </w:r>
      <w:r w:rsidDel="00000000" w:rsidR="00000000" w:rsidRPr="00000000">
        <w:rPr>
          <w:sz w:val="24"/>
          <w:szCs w:val="24"/>
          <w:rtl w:val="0"/>
        </w:rPr>
        <w:t xml:space="preserve"> « Pensez-vous que Dentalcorp a fourni de fausses données financières à Cédric ? »</w:t>
      </w:r>
    </w:p>
    <w:p w:rsidR="00000000" w:rsidDel="00000000" w:rsidP="00000000" w:rsidRDefault="00000000" w:rsidRPr="00000000" w14:paraId="0000003E">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ou au moins des données largement incomplètes et excessivement optimistes, ce qui revient à tromper.</w:t>
      </w:r>
    </w:p>
    <w:p w:rsidR="00000000" w:rsidDel="00000000" w:rsidP="00000000" w:rsidRDefault="00000000" w:rsidRPr="00000000" w14:paraId="0000003F">
      <w:pPr>
        <w:spacing w:after="240" w:before="240" w:lineRule="auto"/>
        <w:rPr>
          <w:sz w:val="24"/>
          <w:szCs w:val="24"/>
        </w:rPr>
      </w:pPr>
      <w:r w:rsidDel="00000000" w:rsidR="00000000" w:rsidRPr="00000000">
        <w:rPr>
          <w:b w:val="1"/>
          <w:sz w:val="24"/>
          <w:szCs w:val="24"/>
          <w:rtl w:val="0"/>
        </w:rPr>
        <w:t xml:space="preserve">Question n°23</w:t>
        <w:br w:type="textWrapping"/>
      </w:r>
      <w:r w:rsidDel="00000000" w:rsidR="00000000" w:rsidRPr="00000000">
        <w:rPr>
          <w:sz w:val="24"/>
          <w:szCs w:val="24"/>
          <w:rtl w:val="0"/>
        </w:rPr>
        <w:t xml:space="preserve"> « Les rapports financiers de Dentalcorp vous semblent-ils exacts ? »</w:t>
      </w:r>
    </w:p>
    <w:p w:rsidR="00000000" w:rsidDel="00000000" w:rsidP="00000000" w:rsidRDefault="00000000" w:rsidRPr="00000000" w14:paraId="00000040">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J’en doute. Ils ne reflètent pas forcément la réalité des cliniques en difficulté, et leur confidentialité rend toute vérification impossible.</w:t>
      </w:r>
    </w:p>
    <w:p w:rsidR="00000000" w:rsidDel="00000000" w:rsidP="00000000" w:rsidRDefault="00000000" w:rsidRPr="00000000" w14:paraId="00000041">
      <w:pPr>
        <w:spacing w:after="240" w:before="240" w:lineRule="auto"/>
        <w:rPr>
          <w:sz w:val="24"/>
          <w:szCs w:val="24"/>
        </w:rPr>
      </w:pPr>
      <w:r w:rsidDel="00000000" w:rsidR="00000000" w:rsidRPr="00000000">
        <w:rPr>
          <w:b w:val="1"/>
          <w:sz w:val="24"/>
          <w:szCs w:val="24"/>
          <w:rtl w:val="0"/>
        </w:rPr>
        <w:t xml:space="preserve">Question n°24</w:t>
        <w:br w:type="textWrapping"/>
      </w:r>
      <w:r w:rsidDel="00000000" w:rsidR="00000000" w:rsidRPr="00000000">
        <w:rPr>
          <w:sz w:val="24"/>
          <w:szCs w:val="24"/>
          <w:rtl w:val="0"/>
        </w:rPr>
        <w:t xml:space="preserve"> « Ces promesses de performance exceptionnelle ont-elles influencé Cédric à accepter la clause d’arbitrage ? »</w:t>
      </w:r>
    </w:p>
    <w:p w:rsidR="00000000" w:rsidDel="00000000" w:rsidP="00000000" w:rsidRDefault="00000000" w:rsidRPr="00000000" w14:paraId="00000042">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Il pensait qu’il n’y aurait pas de litige si le succès financier était garanti.</w:t>
      </w:r>
    </w:p>
    <w:p w:rsidR="00000000" w:rsidDel="00000000" w:rsidP="00000000" w:rsidRDefault="00000000" w:rsidRPr="00000000" w14:paraId="00000043">
      <w:pPr>
        <w:spacing w:after="240" w:before="240" w:lineRule="auto"/>
        <w:rPr>
          <w:sz w:val="24"/>
          <w:szCs w:val="24"/>
        </w:rPr>
      </w:pPr>
      <w:r w:rsidDel="00000000" w:rsidR="00000000" w:rsidRPr="00000000">
        <w:rPr>
          <w:b w:val="1"/>
          <w:sz w:val="24"/>
          <w:szCs w:val="24"/>
          <w:rtl w:val="0"/>
        </w:rPr>
        <w:t xml:space="preserve">Question n°25</w:t>
        <w:br w:type="textWrapping"/>
      </w:r>
      <w:r w:rsidDel="00000000" w:rsidR="00000000" w:rsidRPr="00000000">
        <w:rPr>
          <w:sz w:val="24"/>
          <w:szCs w:val="24"/>
          <w:rtl w:val="0"/>
        </w:rPr>
        <w:t xml:space="preserve"> « Avez-vous été témoin de communications confirmant ces déclarations ? »</w:t>
      </w:r>
    </w:p>
    <w:p w:rsidR="00000000" w:rsidDel="00000000" w:rsidP="00000000" w:rsidRDefault="00000000" w:rsidRPr="00000000" w14:paraId="00000044">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j’ai vu des courriels et entendu des appels où Dentalcorp vantait la rentabilité et minimisait tout risque de conflit.</w:t>
      </w:r>
    </w:p>
    <w:p w:rsidR="00000000" w:rsidDel="00000000" w:rsidP="00000000" w:rsidRDefault="00000000" w:rsidRPr="00000000" w14:paraId="00000045">
      <w:pPr>
        <w:spacing w:after="240" w:before="240" w:lineRule="auto"/>
        <w:rPr>
          <w:sz w:val="24"/>
          <w:szCs w:val="24"/>
        </w:rPr>
      </w:pPr>
      <w:r w:rsidDel="00000000" w:rsidR="00000000" w:rsidRPr="00000000">
        <w:rPr>
          <w:b w:val="1"/>
          <w:sz w:val="24"/>
          <w:szCs w:val="24"/>
          <w:rtl w:val="0"/>
        </w:rPr>
        <w:t xml:space="preserve">Question n°26</w:t>
        <w:br w:type="textWrapping"/>
      </w:r>
      <w:r w:rsidDel="00000000" w:rsidR="00000000" w:rsidRPr="00000000">
        <w:rPr>
          <w:sz w:val="24"/>
          <w:szCs w:val="24"/>
          <w:rtl w:val="0"/>
        </w:rPr>
        <w:t xml:space="preserve"> « Avez-vous été témoin de discussions où l’on vantait des résultats exceptionnels ou des promesses de rendement ? »</w:t>
      </w:r>
    </w:p>
    <w:p w:rsidR="00000000" w:rsidDel="00000000" w:rsidP="00000000" w:rsidRDefault="00000000" w:rsidRPr="00000000" w14:paraId="00000046">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Dentalcorp annonçait des croissances à deux chiffres, un soutien “sans faille” et une rentabilité rapide.</w:t>
      </w:r>
    </w:p>
    <w:p w:rsidR="00000000" w:rsidDel="00000000" w:rsidP="00000000" w:rsidRDefault="00000000" w:rsidRPr="00000000" w14:paraId="00000047">
      <w:pPr>
        <w:spacing w:after="240" w:before="240" w:lineRule="auto"/>
        <w:rPr>
          <w:sz w:val="24"/>
          <w:szCs w:val="24"/>
        </w:rPr>
      </w:pPr>
      <w:r w:rsidDel="00000000" w:rsidR="00000000" w:rsidRPr="00000000">
        <w:rPr>
          <w:b w:val="1"/>
          <w:sz w:val="24"/>
          <w:szCs w:val="24"/>
          <w:rtl w:val="0"/>
        </w:rPr>
        <w:t xml:space="preserve">Question n°27</w:t>
        <w:br w:type="textWrapping"/>
      </w:r>
      <w:r w:rsidDel="00000000" w:rsidR="00000000" w:rsidRPr="00000000">
        <w:rPr>
          <w:sz w:val="24"/>
          <w:szCs w:val="24"/>
          <w:rtl w:val="0"/>
        </w:rPr>
        <w:t xml:space="preserve"> « Partagez-vous l’impression que ces représentations étaient exagérées ou fausses ? »</w:t>
      </w:r>
    </w:p>
    <w:p w:rsidR="00000000" w:rsidDel="00000000" w:rsidP="00000000" w:rsidRDefault="00000000" w:rsidRPr="00000000" w14:paraId="00000048">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clairement. C’est avec le recul que je réalise à quel point c’était amplifié.</w:t>
      </w:r>
    </w:p>
    <w:p w:rsidR="00000000" w:rsidDel="00000000" w:rsidP="00000000" w:rsidRDefault="00000000" w:rsidRPr="00000000" w14:paraId="00000049">
      <w:pPr>
        <w:spacing w:after="240" w:before="240" w:lineRule="auto"/>
        <w:rPr>
          <w:sz w:val="24"/>
          <w:szCs w:val="24"/>
        </w:rPr>
      </w:pPr>
      <w:r w:rsidDel="00000000" w:rsidR="00000000" w:rsidRPr="00000000">
        <w:rPr>
          <w:b w:val="1"/>
          <w:sz w:val="24"/>
          <w:szCs w:val="24"/>
          <w:rtl w:val="0"/>
        </w:rPr>
        <w:t xml:space="preserve">Question n°28</w:t>
        <w:br w:type="textWrapping"/>
      </w:r>
      <w:r w:rsidDel="00000000" w:rsidR="00000000" w:rsidRPr="00000000">
        <w:rPr>
          <w:sz w:val="24"/>
          <w:szCs w:val="24"/>
          <w:rtl w:val="0"/>
        </w:rPr>
        <w:t xml:space="preserve"> « Cédric vous a-t-il dit qu’il acceptait la clause d’arbitrage à cause de ces promesses ? »</w:t>
      </w:r>
    </w:p>
    <w:p w:rsidR="00000000" w:rsidDel="00000000" w:rsidP="00000000" w:rsidRDefault="00000000" w:rsidRPr="00000000" w14:paraId="0000004A">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Les projections financières soi-disant excellentes l’ont convaincu qu’il n’y aurait jamais de grave conflit.</w:t>
      </w:r>
    </w:p>
    <w:p w:rsidR="00000000" w:rsidDel="00000000" w:rsidP="00000000" w:rsidRDefault="00000000" w:rsidRPr="00000000" w14:paraId="0000004B">
      <w:pPr>
        <w:spacing w:after="240" w:before="240" w:lineRule="auto"/>
        <w:rPr>
          <w:sz w:val="24"/>
          <w:szCs w:val="24"/>
        </w:rPr>
      </w:pPr>
      <w:r w:rsidDel="00000000" w:rsidR="00000000" w:rsidRPr="00000000">
        <w:rPr>
          <w:b w:val="1"/>
          <w:sz w:val="24"/>
          <w:szCs w:val="24"/>
          <w:rtl w:val="0"/>
        </w:rPr>
        <w:t xml:space="preserve">Question n°29</w:t>
        <w:br w:type="textWrapping"/>
      </w:r>
      <w:r w:rsidDel="00000000" w:rsidR="00000000" w:rsidRPr="00000000">
        <w:rPr>
          <w:sz w:val="24"/>
          <w:szCs w:val="24"/>
          <w:rtl w:val="0"/>
        </w:rPr>
        <w:t xml:space="preserve"> « Est-ce logique de dire que s’il avait su qu’il se ferait tromper, il n’aurait jamais accepté cette clause ? »</w:t>
      </w:r>
    </w:p>
    <w:p w:rsidR="00000000" w:rsidDel="00000000" w:rsidP="00000000" w:rsidRDefault="00000000" w:rsidRPr="00000000" w14:paraId="0000004C">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c’est cohérent. Personne ne renoncerait à la justice publique en connaissant un risque de tromperie.</w:t>
      </w:r>
    </w:p>
    <w:p w:rsidR="00000000" w:rsidDel="00000000" w:rsidP="00000000" w:rsidRDefault="00000000" w:rsidRPr="00000000" w14:paraId="0000004D">
      <w:pPr>
        <w:spacing w:after="240" w:before="240" w:lineRule="auto"/>
        <w:rPr>
          <w:sz w:val="24"/>
          <w:szCs w:val="24"/>
        </w:rPr>
      </w:pPr>
      <w:r w:rsidDel="00000000" w:rsidR="00000000" w:rsidRPr="00000000">
        <w:rPr>
          <w:b w:val="1"/>
          <w:sz w:val="24"/>
          <w:szCs w:val="24"/>
          <w:rtl w:val="0"/>
        </w:rPr>
        <w:t xml:space="preserve">Question n°30</w:t>
        <w:br w:type="textWrapping"/>
      </w:r>
      <w:r w:rsidDel="00000000" w:rsidR="00000000" w:rsidRPr="00000000">
        <w:rPr>
          <w:sz w:val="24"/>
          <w:szCs w:val="24"/>
          <w:rtl w:val="0"/>
        </w:rPr>
        <w:t xml:space="preserve"> « Qui aurait accepté une telle situation ? »</w:t>
      </w:r>
    </w:p>
    <w:p w:rsidR="00000000" w:rsidDel="00000000" w:rsidP="00000000" w:rsidRDefault="00000000" w:rsidRPr="00000000" w14:paraId="0000004E">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Honnêtement, une personne mal informée.</w:t>
      </w:r>
    </w:p>
    <w:p w:rsidR="00000000" w:rsidDel="00000000" w:rsidP="00000000" w:rsidRDefault="00000000" w:rsidRPr="00000000" w14:paraId="0000004F">
      <w:pPr>
        <w:spacing w:after="240" w:before="240" w:lineRule="auto"/>
        <w:rPr>
          <w:sz w:val="24"/>
          <w:szCs w:val="24"/>
        </w:rPr>
      </w:pPr>
      <w:r w:rsidDel="00000000" w:rsidR="00000000" w:rsidRPr="00000000">
        <w:rPr>
          <w:b w:val="1"/>
          <w:sz w:val="24"/>
          <w:szCs w:val="24"/>
          <w:rtl w:val="0"/>
        </w:rPr>
        <w:t xml:space="preserve">Question n°31</w:t>
        <w:br w:type="textWrapping"/>
      </w:r>
      <w:r w:rsidDel="00000000" w:rsidR="00000000" w:rsidRPr="00000000">
        <w:rPr>
          <w:sz w:val="24"/>
          <w:szCs w:val="24"/>
          <w:rtl w:val="0"/>
        </w:rPr>
        <w:t xml:space="preserve"> « Quand Cédric s’est-il fait dire que la clause d’arbitrage était impérative ? »</w:t>
      </w:r>
    </w:p>
    <w:p w:rsidR="00000000" w:rsidDel="00000000" w:rsidP="00000000" w:rsidRDefault="00000000" w:rsidRPr="00000000" w14:paraId="00000050">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Très tard dans la négociation, presque à la veille de la signature.</w:t>
      </w:r>
    </w:p>
    <w:p w:rsidR="00000000" w:rsidDel="00000000" w:rsidP="00000000" w:rsidRDefault="00000000" w:rsidRPr="00000000" w14:paraId="00000051">
      <w:pPr>
        <w:spacing w:after="240" w:before="240" w:lineRule="auto"/>
        <w:rPr>
          <w:sz w:val="24"/>
          <w:szCs w:val="24"/>
        </w:rPr>
      </w:pPr>
      <w:r w:rsidDel="00000000" w:rsidR="00000000" w:rsidRPr="00000000">
        <w:rPr>
          <w:b w:val="1"/>
          <w:sz w:val="24"/>
          <w:szCs w:val="24"/>
          <w:rtl w:val="0"/>
        </w:rPr>
        <w:t xml:space="preserve">Question n°32</w:t>
        <w:br w:type="textWrapping"/>
      </w:r>
      <w:r w:rsidDel="00000000" w:rsidR="00000000" w:rsidRPr="00000000">
        <w:rPr>
          <w:sz w:val="24"/>
          <w:szCs w:val="24"/>
          <w:rtl w:val="0"/>
        </w:rPr>
        <w:t xml:space="preserve"> « Êtes-vous témoin que Dentalcorp insistait fortement sur la clause d’arbitrage très tard dans le processus ? »</w:t>
      </w:r>
    </w:p>
    <w:p w:rsidR="00000000" w:rsidDel="00000000" w:rsidP="00000000" w:rsidRDefault="00000000" w:rsidRPr="00000000" w14:paraId="00000052">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Ils ont durci leur position, sachant que Cédric avait déjà investi du temps et de l’argent.</w:t>
      </w:r>
    </w:p>
    <w:p w:rsidR="00000000" w:rsidDel="00000000" w:rsidP="00000000" w:rsidRDefault="00000000" w:rsidRPr="00000000" w14:paraId="00000053">
      <w:pPr>
        <w:spacing w:after="240" w:before="240" w:lineRule="auto"/>
        <w:rPr>
          <w:sz w:val="24"/>
          <w:szCs w:val="24"/>
        </w:rPr>
      </w:pPr>
      <w:r w:rsidDel="00000000" w:rsidR="00000000" w:rsidRPr="00000000">
        <w:rPr>
          <w:b w:val="1"/>
          <w:sz w:val="24"/>
          <w:szCs w:val="24"/>
          <w:rtl w:val="0"/>
        </w:rPr>
        <w:t xml:space="preserve">Question n°33</w:t>
        <w:br w:type="textWrapping"/>
      </w:r>
      <w:r w:rsidDel="00000000" w:rsidR="00000000" w:rsidRPr="00000000">
        <w:rPr>
          <w:sz w:val="24"/>
          <w:szCs w:val="24"/>
          <w:rtl w:val="0"/>
        </w:rPr>
        <w:t xml:space="preserve"> « Avez-vous le sentiment que Cédric a été mis devant un choix impossible à ce stade ? »</w:t>
      </w:r>
    </w:p>
    <w:p w:rsidR="00000000" w:rsidDel="00000000" w:rsidP="00000000" w:rsidRDefault="00000000" w:rsidRPr="00000000" w14:paraId="00000054">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Il ne pouvait pas faire marche arrière après tant d’investissements, et Dentalcorp en a profité.</w:t>
      </w:r>
    </w:p>
    <w:p w:rsidR="00000000" w:rsidDel="00000000" w:rsidP="00000000" w:rsidRDefault="00000000" w:rsidRPr="00000000" w14:paraId="00000055">
      <w:pPr>
        <w:spacing w:after="240" w:before="240" w:lineRule="auto"/>
        <w:rPr>
          <w:sz w:val="24"/>
          <w:szCs w:val="24"/>
        </w:rPr>
      </w:pPr>
      <w:r w:rsidDel="00000000" w:rsidR="00000000" w:rsidRPr="00000000">
        <w:rPr>
          <w:b w:val="1"/>
          <w:sz w:val="24"/>
          <w:szCs w:val="24"/>
          <w:rtl w:val="0"/>
        </w:rPr>
        <w:t xml:space="preserve">Question n°34</w:t>
        <w:br w:type="textWrapping"/>
      </w:r>
      <w:r w:rsidDel="00000000" w:rsidR="00000000" w:rsidRPr="00000000">
        <w:rPr>
          <w:sz w:val="24"/>
          <w:szCs w:val="24"/>
          <w:rtl w:val="0"/>
        </w:rPr>
        <w:t xml:space="preserve"> « Êtes-vous d’accord pour dire qu’il faut un certain QI et de bonnes décisions pour réussir en affaires ? »</w:t>
      </w:r>
    </w:p>
    <w:p w:rsidR="00000000" w:rsidDel="00000000" w:rsidP="00000000" w:rsidRDefault="00000000" w:rsidRPr="00000000" w14:paraId="00000056">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Cédric est quelqu’un de réfléchi et de prudent.</w:t>
      </w:r>
    </w:p>
    <w:p w:rsidR="00000000" w:rsidDel="00000000" w:rsidP="00000000" w:rsidRDefault="00000000" w:rsidRPr="00000000" w14:paraId="00000057">
      <w:pPr>
        <w:spacing w:after="240" w:before="240" w:lineRule="auto"/>
        <w:rPr>
          <w:sz w:val="24"/>
          <w:szCs w:val="24"/>
        </w:rPr>
      </w:pPr>
      <w:r w:rsidDel="00000000" w:rsidR="00000000" w:rsidRPr="00000000">
        <w:rPr>
          <w:b w:val="1"/>
          <w:sz w:val="24"/>
          <w:szCs w:val="24"/>
          <w:rtl w:val="0"/>
        </w:rPr>
        <w:t xml:space="preserve">Question n°35</w:t>
        <w:br w:type="textWrapping"/>
      </w:r>
      <w:r w:rsidDel="00000000" w:rsidR="00000000" w:rsidRPr="00000000">
        <w:rPr>
          <w:sz w:val="24"/>
          <w:szCs w:val="24"/>
          <w:rtl w:val="0"/>
        </w:rPr>
        <w:t xml:space="preserve"> « Cette décision d’accepter la clause d’arbitrage s’aligne-t-elle avec son habitude de gestion du risque ? »</w:t>
      </w:r>
    </w:p>
    <w:p w:rsidR="00000000" w:rsidDel="00000000" w:rsidP="00000000" w:rsidRDefault="00000000" w:rsidRPr="00000000" w14:paraId="00000058">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Non, cela ne lui ressemble pas. Il a été trompé.</w:t>
      </w:r>
    </w:p>
    <w:p w:rsidR="00000000" w:rsidDel="00000000" w:rsidP="00000000" w:rsidRDefault="00000000" w:rsidRPr="00000000" w14:paraId="00000059">
      <w:pPr>
        <w:spacing w:after="240" w:before="240" w:lineRule="auto"/>
        <w:rPr>
          <w:sz w:val="24"/>
          <w:szCs w:val="24"/>
        </w:rPr>
      </w:pPr>
      <w:r w:rsidDel="00000000" w:rsidR="00000000" w:rsidRPr="00000000">
        <w:rPr>
          <w:b w:val="1"/>
          <w:sz w:val="24"/>
          <w:szCs w:val="24"/>
          <w:rtl w:val="0"/>
        </w:rPr>
        <w:t xml:space="preserve">Question n°36</w:t>
        <w:br w:type="textWrapping"/>
      </w:r>
      <w:r w:rsidDel="00000000" w:rsidR="00000000" w:rsidRPr="00000000">
        <w:rPr>
          <w:sz w:val="24"/>
          <w:szCs w:val="24"/>
          <w:rtl w:val="0"/>
        </w:rPr>
        <w:t xml:space="preserve"> « Serait-il logique de dire que Cédric n’aurait pas accepté cette clause avec une information complète ? »</w:t>
      </w:r>
    </w:p>
    <w:p w:rsidR="00000000" w:rsidDel="00000000" w:rsidP="00000000" w:rsidRDefault="00000000" w:rsidRPr="00000000" w14:paraId="0000005A">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il l’aurait refusée, le connaissant.</w:t>
      </w:r>
    </w:p>
    <w:p w:rsidR="00000000" w:rsidDel="00000000" w:rsidP="00000000" w:rsidRDefault="00000000" w:rsidRPr="00000000" w14:paraId="0000005B">
      <w:pPr>
        <w:spacing w:after="240" w:before="240" w:lineRule="auto"/>
        <w:rPr>
          <w:sz w:val="24"/>
          <w:szCs w:val="24"/>
        </w:rPr>
      </w:pPr>
      <w:r w:rsidDel="00000000" w:rsidR="00000000" w:rsidRPr="00000000">
        <w:rPr>
          <w:b w:val="1"/>
          <w:sz w:val="24"/>
          <w:szCs w:val="24"/>
          <w:rtl w:val="0"/>
        </w:rPr>
        <w:t xml:space="preserve">Question n°37</w:t>
        <w:br w:type="textWrapping"/>
      </w:r>
      <w:r w:rsidDel="00000000" w:rsidR="00000000" w:rsidRPr="00000000">
        <w:rPr>
          <w:sz w:val="24"/>
          <w:szCs w:val="24"/>
          <w:rtl w:val="0"/>
        </w:rPr>
        <w:t xml:space="preserve"> « Comment Cédric aurait-il pu connaître la réalité, la clause étant confidentielle et le shortfall aussi ? »</w:t>
      </w:r>
    </w:p>
    <w:p w:rsidR="00000000" w:rsidDel="00000000" w:rsidP="00000000" w:rsidRDefault="00000000" w:rsidRPr="00000000" w14:paraId="0000005C">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Il n’avait aucune possibilité légale ou pratique de le découvrir.</w:t>
      </w:r>
    </w:p>
    <w:p w:rsidR="00000000" w:rsidDel="00000000" w:rsidP="00000000" w:rsidRDefault="00000000" w:rsidRPr="00000000" w14:paraId="0000005D">
      <w:pPr>
        <w:spacing w:after="240" w:before="240" w:lineRule="auto"/>
        <w:rPr>
          <w:sz w:val="24"/>
          <w:szCs w:val="24"/>
        </w:rPr>
      </w:pPr>
      <w:r w:rsidDel="00000000" w:rsidR="00000000" w:rsidRPr="00000000">
        <w:rPr>
          <w:b w:val="1"/>
          <w:sz w:val="24"/>
          <w:szCs w:val="24"/>
          <w:rtl w:val="0"/>
        </w:rPr>
        <w:t xml:space="preserve">Question n°38</w:t>
        <w:br w:type="textWrapping"/>
      </w:r>
      <w:r w:rsidDel="00000000" w:rsidR="00000000" w:rsidRPr="00000000">
        <w:rPr>
          <w:sz w:val="24"/>
          <w:szCs w:val="24"/>
          <w:rtl w:val="0"/>
        </w:rPr>
        <w:t xml:space="preserve"> « Quelle est la définition du dol et du vice du consentement ? »</w:t>
      </w:r>
    </w:p>
    <w:p w:rsidR="00000000" w:rsidDel="00000000" w:rsidP="00000000" w:rsidRDefault="00000000" w:rsidRPr="00000000" w14:paraId="0000005E">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Le dol est l’emploi de manœuvres trompeuses ou la réticence sur des informations déterminantes. Un vice du consentement se produit quand une partie n’est pas en mesure de consentir librement et en pleine connaissance de cause (erreur, dol, violence).</w:t>
      </w:r>
    </w:p>
    <w:p w:rsidR="00000000" w:rsidDel="00000000" w:rsidP="00000000" w:rsidRDefault="00000000" w:rsidRPr="00000000" w14:paraId="0000005F">
      <w:pPr>
        <w:spacing w:after="240" w:before="240" w:lineRule="auto"/>
        <w:rPr>
          <w:sz w:val="24"/>
          <w:szCs w:val="24"/>
        </w:rPr>
      </w:pPr>
      <w:r w:rsidDel="00000000" w:rsidR="00000000" w:rsidRPr="00000000">
        <w:rPr>
          <w:b w:val="1"/>
          <w:sz w:val="24"/>
          <w:szCs w:val="24"/>
          <w:rtl w:val="0"/>
        </w:rPr>
        <w:t xml:space="preserve">Question n°39</w:t>
        <w:br w:type="textWrapping"/>
      </w:r>
      <w:r w:rsidDel="00000000" w:rsidR="00000000" w:rsidRPr="00000000">
        <w:rPr>
          <w:sz w:val="24"/>
          <w:szCs w:val="24"/>
          <w:rtl w:val="0"/>
        </w:rPr>
        <w:t xml:space="preserve"> « Le consentement de Cédric à la clause est-il vicié par le dol ? »</w:t>
      </w:r>
    </w:p>
    <w:p w:rsidR="00000000" w:rsidDel="00000000" w:rsidP="00000000" w:rsidRDefault="00000000" w:rsidRPr="00000000" w14:paraId="00000060">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Dentalcorp a caché ou minimisé des faits cruciaux, incitant Cédric à signer.</w:t>
      </w:r>
    </w:p>
    <w:p w:rsidR="00000000" w:rsidDel="00000000" w:rsidP="00000000" w:rsidRDefault="00000000" w:rsidRPr="00000000" w14:paraId="00000061">
      <w:pPr>
        <w:spacing w:after="240" w:before="240" w:lineRule="auto"/>
        <w:rPr>
          <w:sz w:val="24"/>
          <w:szCs w:val="24"/>
        </w:rPr>
      </w:pPr>
      <w:r w:rsidDel="00000000" w:rsidR="00000000" w:rsidRPr="00000000">
        <w:rPr>
          <w:b w:val="1"/>
          <w:sz w:val="24"/>
          <w:szCs w:val="24"/>
          <w:rtl w:val="0"/>
        </w:rPr>
        <w:t xml:space="preserve">Question n°40</w:t>
        <w:br w:type="textWrapping"/>
      </w:r>
      <w:r w:rsidDel="00000000" w:rsidR="00000000" w:rsidRPr="00000000">
        <w:rPr>
          <w:sz w:val="24"/>
          <w:szCs w:val="24"/>
          <w:rtl w:val="0"/>
        </w:rPr>
        <w:t xml:space="preserve"> « Êtes-vous d’accord que si un shortfall résulte des violations contractuelles de Dentalcorp, le partenaire ne devrait pas en être tenu responsable ? »</w:t>
      </w:r>
    </w:p>
    <w:p w:rsidR="00000000" w:rsidDel="00000000" w:rsidP="00000000" w:rsidRDefault="00000000" w:rsidRPr="00000000" w14:paraId="00000062">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Tout à fait. Si Dentalcorp est à l’origine du manque à gagner, elle doit en assumer la responsabilité.</w:t>
      </w:r>
    </w:p>
    <w:p w:rsidR="00000000" w:rsidDel="00000000" w:rsidP="00000000" w:rsidRDefault="00000000" w:rsidRPr="00000000" w14:paraId="00000063">
      <w:pPr>
        <w:spacing w:after="240" w:before="240" w:lineRule="auto"/>
        <w:rPr>
          <w:sz w:val="24"/>
          <w:szCs w:val="24"/>
        </w:rPr>
      </w:pPr>
      <w:r w:rsidDel="00000000" w:rsidR="00000000" w:rsidRPr="00000000">
        <w:rPr>
          <w:b w:val="1"/>
          <w:sz w:val="24"/>
          <w:szCs w:val="24"/>
          <w:rtl w:val="0"/>
        </w:rPr>
        <w:t xml:space="preserve">Question n°41</w:t>
        <w:br w:type="textWrapping"/>
      </w:r>
      <w:r w:rsidDel="00000000" w:rsidR="00000000" w:rsidRPr="00000000">
        <w:rPr>
          <w:sz w:val="24"/>
          <w:szCs w:val="24"/>
          <w:rtl w:val="0"/>
        </w:rPr>
        <w:t xml:space="preserve"> « Est-il normal que ces shortfalls soient contestés par les partenaires ? »</w:t>
      </w:r>
    </w:p>
    <w:p w:rsidR="00000000" w:rsidDel="00000000" w:rsidP="00000000" w:rsidRDefault="00000000" w:rsidRPr="00000000" w14:paraId="00000064">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ils ont tout intérêt à contester si Dentalcorp n’a pas fourni le soutien promis.</w:t>
      </w:r>
    </w:p>
    <w:p w:rsidR="00000000" w:rsidDel="00000000" w:rsidP="00000000" w:rsidRDefault="00000000" w:rsidRPr="00000000" w14:paraId="00000065">
      <w:pPr>
        <w:spacing w:after="240" w:before="240" w:lineRule="auto"/>
        <w:rPr>
          <w:sz w:val="24"/>
          <w:szCs w:val="24"/>
        </w:rPr>
      </w:pPr>
      <w:r w:rsidDel="00000000" w:rsidR="00000000" w:rsidRPr="00000000">
        <w:rPr>
          <w:b w:val="1"/>
          <w:sz w:val="24"/>
          <w:szCs w:val="24"/>
          <w:rtl w:val="0"/>
        </w:rPr>
        <w:t xml:space="preserve">Question n°42</w:t>
        <w:br w:type="textWrapping"/>
      </w:r>
      <w:r w:rsidDel="00000000" w:rsidR="00000000" w:rsidRPr="00000000">
        <w:rPr>
          <w:sz w:val="24"/>
          <w:szCs w:val="24"/>
          <w:rtl w:val="0"/>
        </w:rPr>
        <w:t xml:space="preserve"> « Si Dentalcorp ne veut rien négocier, les dossiers de shortfall risquent-ils de devenir litigieux ? »</w:t>
      </w:r>
    </w:p>
    <w:p w:rsidR="00000000" w:rsidDel="00000000" w:rsidP="00000000" w:rsidRDefault="00000000" w:rsidRPr="00000000" w14:paraId="00000066">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Très probablement, faute de solution amiable.</w:t>
      </w:r>
    </w:p>
    <w:p w:rsidR="00000000" w:rsidDel="00000000" w:rsidP="00000000" w:rsidRDefault="00000000" w:rsidRPr="00000000" w14:paraId="00000067">
      <w:pPr>
        <w:spacing w:after="240" w:before="240" w:lineRule="auto"/>
        <w:rPr>
          <w:sz w:val="24"/>
          <w:szCs w:val="24"/>
        </w:rPr>
      </w:pPr>
      <w:r w:rsidDel="00000000" w:rsidR="00000000" w:rsidRPr="00000000">
        <w:rPr>
          <w:b w:val="1"/>
          <w:sz w:val="24"/>
          <w:szCs w:val="24"/>
          <w:rtl w:val="0"/>
        </w:rPr>
        <w:t xml:space="preserve">Question n°43</w:t>
        <w:br w:type="textWrapping"/>
      </w:r>
      <w:r w:rsidDel="00000000" w:rsidR="00000000" w:rsidRPr="00000000">
        <w:rPr>
          <w:sz w:val="24"/>
          <w:szCs w:val="24"/>
          <w:rtl w:val="0"/>
        </w:rPr>
        <w:t xml:space="preserve"> « Avez-vous reçu une offre de 123Dentist ? »</w:t>
      </w:r>
    </w:p>
    <w:p w:rsidR="00000000" w:rsidDel="00000000" w:rsidP="00000000" w:rsidRDefault="00000000" w:rsidRPr="00000000" w14:paraId="00000068">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j’ai été approché par eux également.</w:t>
      </w:r>
    </w:p>
    <w:p w:rsidR="00000000" w:rsidDel="00000000" w:rsidP="00000000" w:rsidRDefault="00000000" w:rsidRPr="00000000" w14:paraId="00000069">
      <w:pPr>
        <w:spacing w:after="240" w:before="240" w:lineRule="auto"/>
        <w:rPr>
          <w:sz w:val="24"/>
          <w:szCs w:val="24"/>
        </w:rPr>
      </w:pPr>
      <w:r w:rsidDel="00000000" w:rsidR="00000000" w:rsidRPr="00000000">
        <w:rPr>
          <w:b w:val="1"/>
          <w:sz w:val="24"/>
          <w:szCs w:val="24"/>
          <w:rtl w:val="0"/>
        </w:rPr>
        <w:t xml:space="preserve">Question n°44</w:t>
        <w:br w:type="textWrapping"/>
      </w:r>
      <w:r w:rsidDel="00000000" w:rsidR="00000000" w:rsidRPr="00000000">
        <w:rPr>
          <w:sz w:val="24"/>
          <w:szCs w:val="24"/>
          <w:rtl w:val="0"/>
        </w:rPr>
        <w:t xml:space="preserve"> « Cédric a-t-il aussi reçu une offre de 123Dentist ? »</w:t>
      </w:r>
    </w:p>
    <w:p w:rsidR="00000000" w:rsidDel="00000000" w:rsidP="00000000" w:rsidRDefault="00000000" w:rsidRPr="00000000" w14:paraId="0000006A">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il hésitait entre Dentalcorp et 123Dentist.</w:t>
      </w:r>
    </w:p>
    <w:p w:rsidR="00000000" w:rsidDel="00000000" w:rsidP="00000000" w:rsidRDefault="00000000" w:rsidRPr="00000000" w14:paraId="0000006B">
      <w:pPr>
        <w:spacing w:after="240" w:before="240" w:lineRule="auto"/>
        <w:rPr>
          <w:sz w:val="24"/>
          <w:szCs w:val="24"/>
        </w:rPr>
      </w:pPr>
      <w:r w:rsidDel="00000000" w:rsidR="00000000" w:rsidRPr="00000000">
        <w:rPr>
          <w:b w:val="1"/>
          <w:sz w:val="24"/>
          <w:szCs w:val="24"/>
          <w:rtl w:val="0"/>
        </w:rPr>
        <w:t xml:space="preserve">Question n°45</w:t>
        <w:br w:type="textWrapping"/>
      </w:r>
      <w:r w:rsidDel="00000000" w:rsidR="00000000" w:rsidRPr="00000000">
        <w:rPr>
          <w:sz w:val="24"/>
          <w:szCs w:val="24"/>
          <w:rtl w:val="0"/>
        </w:rPr>
        <w:t xml:space="preserve"> « Y avait-il une guerre commerciale entre 123Dentist et Dentalcorp ? »</w:t>
      </w:r>
    </w:p>
    <w:p w:rsidR="00000000" w:rsidDel="00000000" w:rsidP="00000000" w:rsidRDefault="00000000" w:rsidRPr="00000000" w14:paraId="0000006C">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chacun cherchait à attirer les meilleurs partenaires.</w:t>
      </w:r>
    </w:p>
    <w:p w:rsidR="00000000" w:rsidDel="00000000" w:rsidP="00000000" w:rsidRDefault="00000000" w:rsidRPr="00000000" w14:paraId="0000006D">
      <w:pPr>
        <w:spacing w:after="240" w:before="240" w:lineRule="auto"/>
        <w:rPr>
          <w:sz w:val="24"/>
          <w:szCs w:val="24"/>
        </w:rPr>
      </w:pPr>
      <w:r w:rsidDel="00000000" w:rsidR="00000000" w:rsidRPr="00000000">
        <w:rPr>
          <w:b w:val="1"/>
          <w:sz w:val="24"/>
          <w:szCs w:val="24"/>
          <w:rtl w:val="0"/>
        </w:rPr>
        <w:t xml:space="preserve">Question n°46</w:t>
        <w:br w:type="textWrapping"/>
      </w:r>
      <w:r w:rsidDel="00000000" w:rsidR="00000000" w:rsidRPr="00000000">
        <w:rPr>
          <w:sz w:val="24"/>
          <w:szCs w:val="24"/>
          <w:rtl w:val="0"/>
        </w:rPr>
        <w:t xml:space="preserve"> « Cela pourrait-il expliquer un dol de la part de Dentalcorp ? »</w:t>
      </w:r>
    </w:p>
    <w:p w:rsidR="00000000" w:rsidDel="00000000" w:rsidP="00000000" w:rsidRDefault="00000000" w:rsidRPr="00000000" w14:paraId="0000006E">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Dentalcorp pouvait exagérer ses promesses pour ne pas perdre Cédric au profit de 123Dentist.</w:t>
      </w:r>
    </w:p>
    <w:p w:rsidR="00000000" w:rsidDel="00000000" w:rsidP="00000000" w:rsidRDefault="00000000" w:rsidRPr="00000000" w14:paraId="0000006F">
      <w:pPr>
        <w:spacing w:after="240" w:before="240" w:lineRule="auto"/>
        <w:rPr>
          <w:sz w:val="24"/>
          <w:szCs w:val="24"/>
        </w:rPr>
      </w:pPr>
      <w:r w:rsidDel="00000000" w:rsidR="00000000" w:rsidRPr="00000000">
        <w:rPr>
          <w:b w:val="1"/>
          <w:sz w:val="24"/>
          <w:szCs w:val="24"/>
          <w:rtl w:val="0"/>
        </w:rPr>
        <w:t xml:space="preserve">Question n°47</w:t>
        <w:br w:type="textWrapping"/>
      </w:r>
      <w:r w:rsidDel="00000000" w:rsidR="00000000" w:rsidRPr="00000000">
        <w:rPr>
          <w:sz w:val="24"/>
          <w:szCs w:val="24"/>
          <w:rtl w:val="0"/>
        </w:rPr>
        <w:t xml:space="preserve"> « Avez-vous comparé les offres ? »</w:t>
      </w:r>
    </w:p>
    <w:p w:rsidR="00000000" w:rsidDel="00000000" w:rsidP="00000000" w:rsidRDefault="00000000" w:rsidRPr="00000000" w14:paraId="00000070">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et Dentalcorp semblait plus “structuré”. Il a contracté avec Dentalcorp suite à leurs promesses et déclarations, notamment concernant le taux de succès et le niveau de soutien offert à leurs partenaires.</w:t>
      </w:r>
    </w:p>
    <w:p w:rsidR="00000000" w:rsidDel="00000000" w:rsidP="00000000" w:rsidRDefault="00000000" w:rsidRPr="00000000" w14:paraId="00000071">
      <w:pPr>
        <w:spacing w:after="240" w:before="240" w:lineRule="auto"/>
        <w:rPr>
          <w:sz w:val="24"/>
          <w:szCs w:val="24"/>
        </w:rPr>
      </w:pPr>
      <w:r w:rsidDel="00000000" w:rsidR="00000000" w:rsidRPr="00000000">
        <w:rPr>
          <w:b w:val="1"/>
          <w:sz w:val="24"/>
          <w:szCs w:val="24"/>
          <w:rtl w:val="0"/>
        </w:rPr>
        <w:t xml:space="preserve">Question n°48</w:t>
        <w:br w:type="textWrapping"/>
      </w:r>
      <w:r w:rsidDel="00000000" w:rsidR="00000000" w:rsidRPr="00000000">
        <w:rPr>
          <w:sz w:val="24"/>
          <w:szCs w:val="24"/>
          <w:rtl w:val="0"/>
        </w:rPr>
        <w:t xml:space="preserve"> « Cédric vous a-t-il exprimé ses hésitations entre Dentalcorp et 123Dentist ? »</w:t>
      </w:r>
    </w:p>
    <w:p w:rsidR="00000000" w:rsidDel="00000000" w:rsidP="00000000" w:rsidRDefault="00000000" w:rsidRPr="00000000" w14:paraId="00000072">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il voyait un grand potentiel chez Dentalcorp mais redoutait le fait de devoir accepter 30 % de la vente en actions. Les représentants de Dentalcorp ont juré que l’action de Dentalcorp battrait tous les indices.</w:t>
      </w:r>
    </w:p>
    <w:p w:rsidR="00000000" w:rsidDel="00000000" w:rsidP="00000000" w:rsidRDefault="00000000" w:rsidRPr="00000000" w14:paraId="00000073">
      <w:pPr>
        <w:spacing w:after="240" w:before="240" w:lineRule="auto"/>
        <w:rPr>
          <w:sz w:val="24"/>
          <w:szCs w:val="24"/>
        </w:rPr>
      </w:pPr>
      <w:r w:rsidDel="00000000" w:rsidR="00000000" w:rsidRPr="00000000">
        <w:rPr>
          <w:b w:val="1"/>
          <w:sz w:val="24"/>
          <w:szCs w:val="24"/>
          <w:rtl w:val="0"/>
        </w:rPr>
        <w:t xml:space="preserve">Question n°49</w:t>
        <w:br w:type="textWrapping"/>
      </w:r>
      <w:r w:rsidDel="00000000" w:rsidR="00000000" w:rsidRPr="00000000">
        <w:rPr>
          <w:sz w:val="24"/>
          <w:szCs w:val="24"/>
          <w:rtl w:val="0"/>
        </w:rPr>
        <w:t xml:space="preserve"> « Pourquoi avoir finalement choisi Dentalcorp ? »</w:t>
      </w:r>
    </w:p>
    <w:p w:rsidR="00000000" w:rsidDel="00000000" w:rsidP="00000000" w:rsidRDefault="00000000" w:rsidRPr="00000000" w14:paraId="00000074">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Leur proposition de soutien et leur discours sur le risque de litige paraissaient plus sûrs sur le papier, malgré une offre moins avantageuse financièrement.</w:t>
      </w:r>
    </w:p>
    <w:p w:rsidR="00000000" w:rsidDel="00000000" w:rsidP="00000000" w:rsidRDefault="00000000" w:rsidRPr="00000000" w14:paraId="00000075">
      <w:pPr>
        <w:spacing w:after="240" w:before="240" w:lineRule="auto"/>
        <w:rPr>
          <w:sz w:val="24"/>
          <w:szCs w:val="24"/>
        </w:rPr>
      </w:pPr>
      <w:r w:rsidDel="00000000" w:rsidR="00000000" w:rsidRPr="00000000">
        <w:rPr>
          <w:b w:val="1"/>
          <w:sz w:val="24"/>
          <w:szCs w:val="24"/>
          <w:rtl w:val="0"/>
        </w:rPr>
        <w:t xml:space="preserve">Question n°50</w:t>
        <w:br w:type="textWrapping"/>
      </w:r>
      <w:r w:rsidDel="00000000" w:rsidR="00000000" w:rsidRPr="00000000">
        <w:rPr>
          <w:sz w:val="24"/>
          <w:szCs w:val="24"/>
          <w:rtl w:val="0"/>
        </w:rPr>
        <w:t xml:space="preserve"> « Le risque de shortfall semblait-il quasi inexistant ? Pourquoi ? »</w:t>
      </w:r>
    </w:p>
    <w:p w:rsidR="00000000" w:rsidDel="00000000" w:rsidP="00000000" w:rsidRDefault="00000000" w:rsidRPr="00000000" w14:paraId="00000076">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Dentalcorp prétendait que leur “système” empêchait presque tout écart financier négatif, promettant de faire diminuer considérablement les dépenses d’exploitation grâce à leurs synergies.</w:t>
      </w:r>
    </w:p>
    <w:p w:rsidR="00000000" w:rsidDel="00000000" w:rsidP="00000000" w:rsidRDefault="00000000" w:rsidRPr="00000000" w14:paraId="00000077">
      <w:pPr>
        <w:spacing w:after="240" w:before="240" w:lineRule="auto"/>
        <w:rPr>
          <w:sz w:val="24"/>
          <w:szCs w:val="24"/>
        </w:rPr>
      </w:pPr>
      <w:r w:rsidDel="00000000" w:rsidR="00000000" w:rsidRPr="00000000">
        <w:rPr>
          <w:b w:val="1"/>
          <w:sz w:val="24"/>
          <w:szCs w:val="24"/>
          <w:rtl w:val="0"/>
        </w:rPr>
        <w:t xml:space="preserve">Question n°51</w:t>
        <w:br w:type="textWrapping"/>
      </w:r>
      <w:r w:rsidDel="00000000" w:rsidR="00000000" w:rsidRPr="00000000">
        <w:rPr>
          <w:sz w:val="24"/>
          <w:szCs w:val="24"/>
          <w:rtl w:val="0"/>
        </w:rPr>
        <w:t xml:space="preserve"> « Dentalcorp a-t-elle avoué à Cédric avoir annulé les shortfalls de ses partenaires pendant la COVID ? »</w:t>
      </w:r>
    </w:p>
    <w:p w:rsidR="00000000" w:rsidDel="00000000" w:rsidP="00000000" w:rsidRDefault="00000000" w:rsidRPr="00000000" w14:paraId="00000078">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pour prouver leur flexibilité, tout en restant intransigeants envers Cédric par la suite.</w:t>
      </w:r>
    </w:p>
    <w:p w:rsidR="00000000" w:rsidDel="00000000" w:rsidP="00000000" w:rsidRDefault="00000000" w:rsidRPr="00000000" w14:paraId="00000079">
      <w:pPr>
        <w:spacing w:after="240" w:before="240" w:lineRule="auto"/>
        <w:rPr>
          <w:sz w:val="24"/>
          <w:szCs w:val="24"/>
        </w:rPr>
      </w:pPr>
      <w:r w:rsidDel="00000000" w:rsidR="00000000" w:rsidRPr="00000000">
        <w:rPr>
          <w:b w:val="1"/>
          <w:sz w:val="24"/>
          <w:szCs w:val="24"/>
          <w:rtl w:val="0"/>
        </w:rPr>
        <w:t xml:space="preserve">Question n°52</w:t>
        <w:br w:type="textWrapping"/>
      </w:r>
      <w:r w:rsidDel="00000000" w:rsidR="00000000" w:rsidRPr="00000000">
        <w:rPr>
          <w:sz w:val="24"/>
          <w:szCs w:val="24"/>
          <w:rtl w:val="0"/>
        </w:rPr>
        <w:t xml:space="preserve"> « Cela montre-t-il qu’ils peuvent reconnaître qu’un shortfall n’est pas imputable au partenaire ? »</w:t>
      </w:r>
    </w:p>
    <w:p w:rsidR="00000000" w:rsidDel="00000000" w:rsidP="00000000" w:rsidRDefault="00000000" w:rsidRPr="00000000" w14:paraId="0000007A">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Exactement, ils savent faire la distinction quand cela les arrange.</w:t>
      </w:r>
    </w:p>
    <w:p w:rsidR="00000000" w:rsidDel="00000000" w:rsidP="00000000" w:rsidRDefault="00000000" w:rsidRPr="00000000" w14:paraId="0000007B">
      <w:pPr>
        <w:spacing w:after="240" w:before="240" w:lineRule="auto"/>
        <w:rPr>
          <w:sz w:val="24"/>
          <w:szCs w:val="24"/>
        </w:rPr>
      </w:pPr>
      <w:r w:rsidDel="00000000" w:rsidR="00000000" w:rsidRPr="00000000">
        <w:rPr>
          <w:b w:val="1"/>
          <w:sz w:val="24"/>
          <w:szCs w:val="24"/>
          <w:rtl w:val="0"/>
        </w:rPr>
        <w:t xml:space="preserve">Question n°53</w:t>
        <w:br w:type="textWrapping"/>
      </w:r>
      <w:r w:rsidDel="00000000" w:rsidR="00000000" w:rsidRPr="00000000">
        <w:rPr>
          <w:sz w:val="24"/>
          <w:szCs w:val="24"/>
          <w:rtl w:val="0"/>
        </w:rPr>
        <w:t xml:space="preserve"> « Pensez-vous que Cédric s’est fait mentir sur leurs réelles intentions ? »</w:t>
      </w:r>
    </w:p>
    <w:p w:rsidR="00000000" w:rsidDel="00000000" w:rsidP="00000000" w:rsidRDefault="00000000" w:rsidRPr="00000000" w14:paraId="0000007C">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ils semblent avoir modulé leur discours une fois le contrat signé.</w:t>
      </w:r>
    </w:p>
    <w:p w:rsidR="00000000" w:rsidDel="00000000" w:rsidP="00000000" w:rsidRDefault="00000000" w:rsidRPr="00000000" w14:paraId="0000007D">
      <w:pPr>
        <w:spacing w:after="240" w:before="240" w:lineRule="auto"/>
        <w:rPr>
          <w:sz w:val="24"/>
          <w:szCs w:val="24"/>
        </w:rPr>
      </w:pPr>
      <w:r w:rsidDel="00000000" w:rsidR="00000000" w:rsidRPr="00000000">
        <w:rPr>
          <w:b w:val="1"/>
          <w:sz w:val="24"/>
          <w:szCs w:val="24"/>
          <w:rtl w:val="0"/>
        </w:rPr>
        <w:t xml:space="preserve">Question n°54</w:t>
        <w:br w:type="textWrapping"/>
      </w:r>
      <w:r w:rsidDel="00000000" w:rsidR="00000000" w:rsidRPr="00000000">
        <w:rPr>
          <w:sz w:val="24"/>
          <w:szCs w:val="24"/>
          <w:rtl w:val="0"/>
        </w:rPr>
        <w:t xml:space="preserve"> « Avez-vous discuté avec Cédric des promesses faites par Dentalcorp ? »</w:t>
      </w:r>
    </w:p>
    <w:p w:rsidR="00000000" w:rsidDel="00000000" w:rsidP="00000000" w:rsidRDefault="00000000" w:rsidRPr="00000000" w14:paraId="0000007E">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il doutait de plus en plus de la sincérité de Dentalcorp au fil du temps.</w:t>
      </w:r>
    </w:p>
    <w:p w:rsidR="00000000" w:rsidDel="00000000" w:rsidP="00000000" w:rsidRDefault="00000000" w:rsidRPr="00000000" w14:paraId="0000007F">
      <w:pPr>
        <w:spacing w:after="240" w:before="240" w:lineRule="auto"/>
        <w:rPr>
          <w:sz w:val="24"/>
          <w:szCs w:val="24"/>
        </w:rPr>
      </w:pPr>
      <w:r w:rsidDel="00000000" w:rsidR="00000000" w:rsidRPr="00000000">
        <w:rPr>
          <w:b w:val="1"/>
          <w:sz w:val="24"/>
          <w:szCs w:val="24"/>
          <w:rtl w:val="0"/>
        </w:rPr>
        <w:t xml:space="preserve">Question n°55</w:t>
        <w:br w:type="textWrapping"/>
      </w:r>
      <w:r w:rsidDel="00000000" w:rsidR="00000000" w:rsidRPr="00000000">
        <w:rPr>
          <w:sz w:val="24"/>
          <w:szCs w:val="24"/>
          <w:rtl w:val="0"/>
        </w:rPr>
        <w:t xml:space="preserve"> « Avez-vous eu des échanges sur les engagements concernant Viva, l’acquisition de cliniques et la rémunération ? »</w:t>
      </w:r>
    </w:p>
    <w:p w:rsidR="00000000" w:rsidDel="00000000" w:rsidP="00000000" w:rsidRDefault="00000000" w:rsidRPr="00000000" w14:paraId="00000080">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on nous promettait des moyens financiers conséquents et un soutien logistique qui ne se sont pas matérialisés.</w:t>
      </w:r>
    </w:p>
    <w:p w:rsidR="00000000" w:rsidDel="00000000" w:rsidP="00000000" w:rsidRDefault="00000000" w:rsidRPr="00000000" w14:paraId="00000081">
      <w:pPr>
        <w:spacing w:after="240" w:before="240" w:lineRule="auto"/>
        <w:rPr>
          <w:sz w:val="24"/>
          <w:szCs w:val="24"/>
        </w:rPr>
      </w:pPr>
      <w:r w:rsidDel="00000000" w:rsidR="00000000" w:rsidRPr="00000000">
        <w:rPr>
          <w:b w:val="1"/>
          <w:sz w:val="24"/>
          <w:szCs w:val="24"/>
          <w:rtl w:val="0"/>
        </w:rPr>
        <w:t xml:space="preserve">Question n°56</w:t>
        <w:br w:type="textWrapping"/>
      </w:r>
      <w:r w:rsidDel="00000000" w:rsidR="00000000" w:rsidRPr="00000000">
        <w:rPr>
          <w:sz w:val="24"/>
          <w:szCs w:val="24"/>
          <w:rtl w:val="0"/>
        </w:rPr>
        <w:t xml:space="preserve"> « Qu’est-ce que Marc Gouron promettait à vous et à Cédric ? »</w:t>
      </w:r>
    </w:p>
    <w:p w:rsidR="00000000" w:rsidDel="00000000" w:rsidP="00000000" w:rsidRDefault="00000000" w:rsidRPr="00000000" w14:paraId="00000082">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Il vantait un soutien financier quasi illimité pour le développement de Viva.</w:t>
      </w:r>
    </w:p>
    <w:p w:rsidR="00000000" w:rsidDel="00000000" w:rsidP="00000000" w:rsidRDefault="00000000" w:rsidRPr="00000000" w14:paraId="00000083">
      <w:pPr>
        <w:spacing w:after="240" w:before="240" w:lineRule="auto"/>
        <w:rPr>
          <w:sz w:val="24"/>
          <w:szCs w:val="24"/>
        </w:rPr>
      </w:pPr>
      <w:r w:rsidDel="00000000" w:rsidR="00000000" w:rsidRPr="00000000">
        <w:rPr>
          <w:b w:val="1"/>
          <w:sz w:val="24"/>
          <w:szCs w:val="24"/>
          <w:rtl w:val="0"/>
        </w:rPr>
        <w:t xml:space="preserve">Question n°57</w:t>
        <w:br w:type="textWrapping"/>
      </w:r>
      <w:r w:rsidDel="00000000" w:rsidR="00000000" w:rsidRPr="00000000">
        <w:rPr>
          <w:sz w:val="24"/>
          <w:szCs w:val="24"/>
          <w:rtl w:val="0"/>
        </w:rPr>
        <w:t xml:space="preserve"> « Qu’est-ce que Richard Gervais promettait à vous et à Cédric ? »</w:t>
      </w:r>
    </w:p>
    <w:p w:rsidR="00000000" w:rsidDel="00000000" w:rsidP="00000000" w:rsidRDefault="00000000" w:rsidRPr="00000000" w14:paraId="00000084">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Il parlait d’une rémunération “ultra-compétitive” et d’une structure exemplaire pour assurer une croissance rapide, assurant que l’action de Dentalcorp dépasserait 20 dollars canadiens et que le soutien post-acquisition serait à la hauteur de leur réputation de “Canada’s Best Managed Company”.</w:t>
      </w:r>
    </w:p>
    <w:p w:rsidR="00000000" w:rsidDel="00000000" w:rsidP="00000000" w:rsidRDefault="00000000" w:rsidRPr="00000000" w14:paraId="00000085">
      <w:pPr>
        <w:spacing w:after="240" w:before="240" w:lineRule="auto"/>
        <w:rPr>
          <w:sz w:val="24"/>
          <w:szCs w:val="24"/>
        </w:rPr>
      </w:pPr>
      <w:r w:rsidDel="00000000" w:rsidR="00000000" w:rsidRPr="00000000">
        <w:rPr>
          <w:b w:val="1"/>
          <w:sz w:val="24"/>
          <w:szCs w:val="24"/>
          <w:rtl w:val="0"/>
        </w:rPr>
        <w:t xml:space="preserve">Question n°58</w:t>
        <w:br w:type="textWrapping"/>
      </w:r>
      <w:r w:rsidDel="00000000" w:rsidR="00000000" w:rsidRPr="00000000">
        <w:rPr>
          <w:sz w:val="24"/>
          <w:szCs w:val="24"/>
          <w:rtl w:val="0"/>
        </w:rPr>
        <w:t xml:space="preserve"> « Êtes-vous vous-même en shortfall avec Dentarius, et vous sentez-vous trompé ? »</w:t>
      </w:r>
    </w:p>
    <w:p w:rsidR="00000000" w:rsidDel="00000000" w:rsidP="00000000" w:rsidRDefault="00000000" w:rsidRPr="00000000" w14:paraId="00000086">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je constate des pratiques similaires de la part de Dentalcorp : manque de transparence, chiffres irréalistes, arrogance dans leur approche… Les mêmes problématiques vécues par Viva.</w:t>
      </w:r>
    </w:p>
    <w:p w:rsidR="00000000" w:rsidDel="00000000" w:rsidP="00000000" w:rsidRDefault="00000000" w:rsidRPr="00000000" w14:paraId="0000008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sz w:val="24"/>
          <w:szCs w:val="24"/>
        </w:rPr>
      </w:pPr>
      <w:bookmarkStart w:colFirst="0" w:colLast="0" w:name="_9nvre54alf9z" w:id="5"/>
      <w:bookmarkEnd w:id="5"/>
      <w:r w:rsidDel="00000000" w:rsidR="00000000" w:rsidRPr="00000000">
        <w:rPr>
          <w:b w:val="1"/>
          <w:sz w:val="24"/>
          <w:szCs w:val="24"/>
          <w:rtl w:val="0"/>
        </w:rPr>
        <w:t xml:space="preserve">4. Performance réelle post-acquisition</w:t>
      </w:r>
    </w:p>
    <w:p w:rsidR="00000000" w:rsidDel="00000000" w:rsidP="00000000" w:rsidRDefault="00000000" w:rsidRPr="00000000" w14:paraId="00000089">
      <w:pPr>
        <w:spacing w:after="240" w:before="240" w:lineRule="auto"/>
        <w:rPr>
          <w:sz w:val="24"/>
          <w:szCs w:val="24"/>
        </w:rPr>
      </w:pPr>
      <w:r w:rsidDel="00000000" w:rsidR="00000000" w:rsidRPr="00000000">
        <w:rPr>
          <w:b w:val="1"/>
          <w:sz w:val="24"/>
          <w:szCs w:val="24"/>
          <w:rtl w:val="0"/>
        </w:rPr>
        <w:t xml:space="preserve">Question n°59</w:t>
        <w:br w:type="textWrapping"/>
      </w:r>
      <w:r w:rsidDel="00000000" w:rsidR="00000000" w:rsidRPr="00000000">
        <w:rPr>
          <w:sz w:val="24"/>
          <w:szCs w:val="24"/>
          <w:rtl w:val="0"/>
        </w:rPr>
        <w:t xml:space="preserve"> « Êtes-vous au courant de partenaires dont la rémunération variable a chuté malgré un bon rendement ? »</w:t>
      </w:r>
    </w:p>
    <w:p w:rsidR="00000000" w:rsidDel="00000000" w:rsidP="00000000" w:rsidRDefault="00000000" w:rsidRPr="00000000" w14:paraId="0000008A">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j’ai connaissance de plusieurs cas où, malgré une augmentation du volume d’affaires, la rémunération variable a baissé.</w:t>
      </w:r>
    </w:p>
    <w:p w:rsidR="00000000" w:rsidDel="00000000" w:rsidP="00000000" w:rsidRDefault="00000000" w:rsidRPr="00000000" w14:paraId="0000008B">
      <w:pPr>
        <w:spacing w:after="240" w:before="240" w:lineRule="auto"/>
        <w:rPr>
          <w:sz w:val="24"/>
          <w:szCs w:val="24"/>
        </w:rPr>
      </w:pPr>
      <w:r w:rsidDel="00000000" w:rsidR="00000000" w:rsidRPr="00000000">
        <w:rPr>
          <w:b w:val="1"/>
          <w:sz w:val="24"/>
          <w:szCs w:val="24"/>
          <w:rtl w:val="0"/>
        </w:rPr>
        <w:t xml:space="preserve">Question n°60</w:t>
        <w:br w:type="textWrapping"/>
      </w:r>
      <w:r w:rsidDel="00000000" w:rsidR="00000000" w:rsidRPr="00000000">
        <w:rPr>
          <w:sz w:val="24"/>
          <w:szCs w:val="24"/>
          <w:rtl w:val="0"/>
        </w:rPr>
        <w:t xml:space="preserve"> « Dentalcorp vous a-t-elle parlé de shortfalls d’autres partenaires ? »</w:t>
      </w:r>
    </w:p>
    <w:p w:rsidR="00000000" w:rsidDel="00000000" w:rsidP="00000000" w:rsidRDefault="00000000" w:rsidRPr="00000000" w14:paraId="0000008C">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Non, ils évitaient le sujet, prétendant qu’il n’existait pas de problème structurel.</w:t>
      </w:r>
    </w:p>
    <w:p w:rsidR="00000000" w:rsidDel="00000000" w:rsidP="00000000" w:rsidRDefault="00000000" w:rsidRPr="00000000" w14:paraId="0000008D">
      <w:pPr>
        <w:spacing w:after="240" w:before="240" w:lineRule="auto"/>
        <w:rPr>
          <w:sz w:val="24"/>
          <w:szCs w:val="24"/>
        </w:rPr>
      </w:pPr>
      <w:r w:rsidDel="00000000" w:rsidR="00000000" w:rsidRPr="00000000">
        <w:rPr>
          <w:b w:val="1"/>
          <w:sz w:val="24"/>
          <w:szCs w:val="24"/>
          <w:rtl w:val="0"/>
        </w:rPr>
        <w:t xml:space="preserve">Question n°61</w:t>
        <w:br w:type="textWrapping"/>
      </w:r>
      <w:r w:rsidDel="00000000" w:rsidR="00000000" w:rsidRPr="00000000">
        <w:rPr>
          <w:sz w:val="24"/>
          <w:szCs w:val="24"/>
          <w:rtl w:val="0"/>
        </w:rPr>
        <w:t xml:space="preserve"> « Avez-vous constaté que Dentalcorp n’a pas livré tout le soutien RH promis ? »</w:t>
      </w:r>
    </w:p>
    <w:p w:rsidR="00000000" w:rsidDel="00000000" w:rsidP="00000000" w:rsidRDefault="00000000" w:rsidRPr="00000000" w14:paraId="0000008E">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de nombreux partenaires se plaignent d’un manque d’assistance réelle, malgré les promesses initiales. Il est possible qu’il existe un lien entre l’acceptation de la clause d’arbitrage et ces promesses de soutien RH non tenues.</w:t>
      </w:r>
    </w:p>
    <w:p w:rsidR="00000000" w:rsidDel="00000000" w:rsidP="00000000" w:rsidRDefault="00000000" w:rsidRPr="00000000" w14:paraId="0000008F">
      <w:pPr>
        <w:spacing w:after="240" w:before="240" w:lineRule="auto"/>
        <w:rPr>
          <w:sz w:val="24"/>
          <w:szCs w:val="24"/>
        </w:rPr>
      </w:pPr>
      <w:r w:rsidDel="00000000" w:rsidR="00000000" w:rsidRPr="00000000">
        <w:rPr>
          <w:b w:val="1"/>
          <w:sz w:val="24"/>
          <w:szCs w:val="24"/>
          <w:rtl w:val="0"/>
        </w:rPr>
        <w:t xml:space="preserve">Question n°62</w:t>
        <w:br w:type="textWrapping"/>
      </w:r>
      <w:r w:rsidDel="00000000" w:rsidR="00000000" w:rsidRPr="00000000">
        <w:rPr>
          <w:sz w:val="24"/>
          <w:szCs w:val="24"/>
          <w:rtl w:val="0"/>
        </w:rPr>
        <w:t xml:space="preserve"> « Avez-vous vu des courriels parlant de Cédric, qui était concerné par l’intégration initiale de Dentarius avant la signature de la clause d’arbitrage ? Les représentants de Dentalcorp ont-ils laissé entendre à Cédric que l’intégration de Viva serait beaucoup mieux gérée ? »</w:t>
      </w:r>
    </w:p>
    <w:p w:rsidR="00000000" w:rsidDel="00000000" w:rsidP="00000000" w:rsidRDefault="00000000" w:rsidRPr="00000000" w14:paraId="00000090">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il sollicitait des clarifications concernant son intégration à venir et souhaitait s’assurer que Dentalcorp respecterait ses promesses pour une bonne transition. Dentalcorp l’assurait que tout se passerait bien afin de le convaincre de signer l’ensemble des contrats, y compris la clause d’arbitrage, en toute confiance.</w:t>
      </w:r>
    </w:p>
    <w:p w:rsidR="00000000" w:rsidDel="00000000" w:rsidP="00000000" w:rsidRDefault="00000000" w:rsidRPr="00000000" w14:paraId="00000091">
      <w:pPr>
        <w:spacing w:after="240" w:before="240" w:lineRule="auto"/>
        <w:rPr>
          <w:sz w:val="24"/>
          <w:szCs w:val="24"/>
        </w:rPr>
      </w:pPr>
      <w:r w:rsidDel="00000000" w:rsidR="00000000" w:rsidRPr="00000000">
        <w:rPr>
          <w:b w:val="1"/>
          <w:sz w:val="24"/>
          <w:szCs w:val="24"/>
          <w:rtl w:val="0"/>
        </w:rPr>
        <w:t xml:space="preserve">Question n°63</w:t>
        <w:br w:type="textWrapping"/>
      </w:r>
      <w:r w:rsidDel="00000000" w:rsidR="00000000" w:rsidRPr="00000000">
        <w:rPr>
          <w:sz w:val="24"/>
          <w:szCs w:val="24"/>
          <w:rtl w:val="0"/>
        </w:rPr>
        <w:t xml:space="preserve"> « Savez-vous si des partenaires ont dû embaucher eux-mêmes du personnel, faute de soutien de Dentalcorp ? »</w:t>
      </w:r>
    </w:p>
    <w:p w:rsidR="00000000" w:rsidDel="00000000" w:rsidP="00000000" w:rsidRDefault="00000000" w:rsidRPr="00000000" w14:paraId="00000092">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plusieurs ont dû recruter et former leur équipe à leurs frais, sans aucune aide.</w:t>
      </w:r>
    </w:p>
    <w:p w:rsidR="00000000" w:rsidDel="00000000" w:rsidP="00000000" w:rsidRDefault="00000000" w:rsidRPr="00000000" w14:paraId="00000093">
      <w:pPr>
        <w:spacing w:after="240" w:before="240" w:lineRule="auto"/>
        <w:rPr>
          <w:sz w:val="24"/>
          <w:szCs w:val="24"/>
        </w:rPr>
      </w:pPr>
      <w:r w:rsidDel="00000000" w:rsidR="00000000" w:rsidRPr="00000000">
        <w:rPr>
          <w:b w:val="1"/>
          <w:sz w:val="24"/>
          <w:szCs w:val="24"/>
          <w:rtl w:val="0"/>
        </w:rPr>
        <w:t xml:space="preserve">Question n°64</w:t>
        <w:br w:type="textWrapping"/>
      </w:r>
      <w:r w:rsidDel="00000000" w:rsidR="00000000" w:rsidRPr="00000000">
        <w:rPr>
          <w:sz w:val="24"/>
          <w:szCs w:val="24"/>
          <w:rtl w:val="0"/>
        </w:rPr>
        <w:t xml:space="preserve"> « Avez-vous vous-même constaté un shortfall ou en avez-vous été victime ? »</w:t>
      </w:r>
    </w:p>
    <w:p w:rsidR="00000000" w:rsidDel="00000000" w:rsidP="00000000" w:rsidRDefault="00000000" w:rsidRPr="00000000" w14:paraId="00000094">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après le partenariat, j’ai discuté avec d’autres partenaires qui étaient eux aussi en shortfall, comme moi. Les représentants nous vendaient à Cédric et à moi des mensonges pour vicier notre consentement.</w:t>
      </w:r>
    </w:p>
    <w:p w:rsidR="00000000" w:rsidDel="00000000" w:rsidP="00000000" w:rsidRDefault="00000000" w:rsidRPr="00000000" w14:paraId="00000095">
      <w:pPr>
        <w:spacing w:after="240" w:before="240" w:lineRule="auto"/>
        <w:rPr>
          <w:sz w:val="24"/>
          <w:szCs w:val="24"/>
        </w:rPr>
      </w:pPr>
      <w:r w:rsidDel="00000000" w:rsidR="00000000" w:rsidRPr="00000000">
        <w:rPr>
          <w:b w:val="1"/>
          <w:sz w:val="24"/>
          <w:szCs w:val="24"/>
          <w:rtl w:val="0"/>
        </w:rPr>
        <w:t xml:space="preserve">Question n°65</w:t>
        <w:br w:type="textWrapping"/>
      </w:r>
      <w:r w:rsidDel="00000000" w:rsidR="00000000" w:rsidRPr="00000000">
        <w:rPr>
          <w:sz w:val="24"/>
          <w:szCs w:val="24"/>
          <w:rtl w:val="0"/>
        </w:rPr>
        <w:t xml:space="preserve"> « Dentalcorp vous a-t-elle donné des explications convaincantes sur ces shortfalls répétés ? »</w:t>
      </w:r>
    </w:p>
    <w:p w:rsidR="00000000" w:rsidDel="00000000" w:rsidP="00000000" w:rsidRDefault="00000000" w:rsidRPr="00000000" w14:paraId="00000096">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Non, ils se contentent de rejeter la faute sur les partenaires ou sur des facteurs externes.</w:t>
      </w:r>
    </w:p>
    <w:p w:rsidR="00000000" w:rsidDel="00000000" w:rsidP="00000000" w:rsidRDefault="00000000" w:rsidRPr="00000000" w14:paraId="00000097">
      <w:pPr>
        <w:spacing w:after="240" w:before="240" w:lineRule="auto"/>
        <w:rPr>
          <w:sz w:val="24"/>
          <w:szCs w:val="24"/>
        </w:rPr>
      </w:pPr>
      <w:r w:rsidDel="00000000" w:rsidR="00000000" w:rsidRPr="00000000">
        <w:rPr>
          <w:b w:val="1"/>
          <w:sz w:val="24"/>
          <w:szCs w:val="24"/>
          <w:rtl w:val="0"/>
        </w:rPr>
        <w:t xml:space="preserve">Question n°66</w:t>
        <w:br w:type="textWrapping"/>
      </w:r>
      <w:r w:rsidDel="00000000" w:rsidR="00000000" w:rsidRPr="00000000">
        <w:rPr>
          <w:sz w:val="24"/>
          <w:szCs w:val="24"/>
          <w:rtl w:val="0"/>
        </w:rPr>
        <w:t xml:space="preserve"> « Les objectifs de rémunération variable étaient-ils réalistes ou trop ambitieux ? »</w:t>
      </w:r>
    </w:p>
    <w:p w:rsidR="00000000" w:rsidDel="00000000" w:rsidP="00000000" w:rsidRDefault="00000000" w:rsidRPr="00000000" w14:paraId="00000098">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Au final, ils se sont révélés exagérés à cause des manquements contractuels de Dentalcorp, rendant le shortfall quasiment inévitable.</w:t>
      </w:r>
    </w:p>
    <w:p w:rsidR="00000000" w:rsidDel="00000000" w:rsidP="00000000" w:rsidRDefault="00000000" w:rsidRPr="00000000" w14:paraId="0000009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sz w:val="24"/>
          <w:szCs w:val="24"/>
        </w:rPr>
      </w:pPr>
      <w:bookmarkStart w:colFirst="0" w:colLast="0" w:name="_ixf0n09xvvke" w:id="6"/>
      <w:bookmarkEnd w:id="6"/>
      <w:r w:rsidDel="00000000" w:rsidR="00000000" w:rsidRPr="00000000">
        <w:rPr>
          <w:b w:val="1"/>
          <w:sz w:val="24"/>
          <w:szCs w:val="24"/>
          <w:rtl w:val="0"/>
        </w:rPr>
        <w:t xml:space="preserve">5. Trame principale – rubriques juridiques</w:t>
      </w:r>
    </w:p>
    <w:p w:rsidR="00000000" w:rsidDel="00000000" w:rsidP="00000000" w:rsidRDefault="00000000" w:rsidRPr="00000000" w14:paraId="0000009B">
      <w:pPr>
        <w:pStyle w:val="Heading2"/>
        <w:keepNext w:val="0"/>
        <w:keepLines w:val="0"/>
        <w:spacing w:after="80" w:lineRule="auto"/>
        <w:rPr>
          <w:b w:val="1"/>
          <w:sz w:val="24"/>
          <w:szCs w:val="24"/>
        </w:rPr>
      </w:pPr>
      <w:bookmarkStart w:colFirst="0" w:colLast="0" w:name="_ft40416kosp2" w:id="7"/>
      <w:bookmarkEnd w:id="7"/>
      <w:r w:rsidDel="00000000" w:rsidR="00000000" w:rsidRPr="00000000">
        <w:rPr>
          <w:b w:val="1"/>
          <w:sz w:val="24"/>
          <w:szCs w:val="24"/>
          <w:rtl w:val="0"/>
        </w:rPr>
        <w:t xml:space="preserve">(A) Dol</w:t>
      </w:r>
    </w:p>
    <w:p w:rsidR="00000000" w:rsidDel="00000000" w:rsidP="00000000" w:rsidRDefault="00000000" w:rsidRPr="00000000" w14:paraId="0000009C">
      <w:pPr>
        <w:spacing w:after="240" w:before="240" w:lineRule="auto"/>
        <w:rPr>
          <w:sz w:val="24"/>
          <w:szCs w:val="24"/>
        </w:rPr>
      </w:pPr>
      <w:r w:rsidDel="00000000" w:rsidR="00000000" w:rsidRPr="00000000">
        <w:rPr>
          <w:b w:val="1"/>
          <w:sz w:val="24"/>
          <w:szCs w:val="24"/>
          <w:rtl w:val="0"/>
        </w:rPr>
        <w:t xml:space="preserve">Question n°67 (A)</w:t>
        <w:br w:type="textWrapping"/>
      </w:r>
      <w:r w:rsidDel="00000000" w:rsidR="00000000" w:rsidRPr="00000000">
        <w:rPr>
          <w:sz w:val="24"/>
          <w:szCs w:val="24"/>
          <w:rtl w:val="0"/>
        </w:rPr>
        <w:t xml:space="preserve"> « Confirmez-vous avoir accompagné M. Leboeuf lors d’échanges clés avec Dentalcorp ? »</w:t>
      </w:r>
    </w:p>
    <w:p w:rsidR="00000000" w:rsidDel="00000000" w:rsidP="00000000" w:rsidRDefault="00000000" w:rsidRPr="00000000" w14:paraId="0000009D">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J’étais présent pour plusieurs discussions où Dentalcorp a formulé des promesses financières exagérées et a minimisé la portée de la clause d’arbitrage.</w:t>
      </w:r>
    </w:p>
    <w:p w:rsidR="00000000" w:rsidDel="00000000" w:rsidP="00000000" w:rsidRDefault="00000000" w:rsidRPr="00000000" w14:paraId="0000009E">
      <w:pPr>
        <w:spacing w:after="240" w:before="240" w:lineRule="auto"/>
        <w:rPr>
          <w:sz w:val="24"/>
          <w:szCs w:val="24"/>
        </w:rPr>
      </w:pPr>
      <w:r w:rsidDel="00000000" w:rsidR="00000000" w:rsidRPr="00000000">
        <w:rPr>
          <w:b w:val="1"/>
          <w:sz w:val="24"/>
          <w:szCs w:val="24"/>
          <w:rtl w:val="0"/>
        </w:rPr>
        <w:t xml:space="preserve">Question n°68 (B)</w:t>
        <w:br w:type="textWrapping"/>
      </w:r>
      <w:r w:rsidDel="00000000" w:rsidR="00000000" w:rsidRPr="00000000">
        <w:rPr>
          <w:sz w:val="24"/>
          <w:szCs w:val="24"/>
          <w:rtl w:val="0"/>
        </w:rPr>
        <w:t xml:space="preserve"> « Vous avez participé aux négociations et aux discussions sur la clause d’arbitrage ? »</w:t>
      </w:r>
    </w:p>
    <w:p w:rsidR="00000000" w:rsidDel="00000000" w:rsidP="00000000" w:rsidRDefault="00000000" w:rsidRPr="00000000" w14:paraId="0000009F">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J’ai donné mon avis. Ils ont vicié le consentement de plusieurs partenaires.</w:t>
      </w:r>
    </w:p>
    <w:p w:rsidR="00000000" w:rsidDel="00000000" w:rsidP="00000000" w:rsidRDefault="00000000" w:rsidRPr="00000000" w14:paraId="000000A0">
      <w:pPr>
        <w:spacing w:after="240" w:before="240" w:lineRule="auto"/>
        <w:rPr>
          <w:sz w:val="24"/>
          <w:szCs w:val="24"/>
        </w:rPr>
      </w:pPr>
      <w:r w:rsidDel="00000000" w:rsidR="00000000" w:rsidRPr="00000000">
        <w:rPr>
          <w:b w:val="1"/>
          <w:sz w:val="24"/>
          <w:szCs w:val="24"/>
          <w:rtl w:val="0"/>
        </w:rPr>
        <w:t xml:space="preserve">Question n°69 (C)</w:t>
        <w:br w:type="textWrapping"/>
      </w:r>
      <w:r w:rsidDel="00000000" w:rsidR="00000000" w:rsidRPr="00000000">
        <w:rPr>
          <w:sz w:val="24"/>
          <w:szCs w:val="24"/>
          <w:rtl w:val="0"/>
        </w:rPr>
        <w:t xml:space="preserve"> « Dentalcorp a-t-elle présenté la clause d’arbitrage comme obligatoire ? »</w:t>
      </w:r>
    </w:p>
    <w:p w:rsidR="00000000" w:rsidDel="00000000" w:rsidP="00000000" w:rsidRDefault="00000000" w:rsidRPr="00000000" w14:paraId="000000A1">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Absolument. Ils la qualifiaient de “standard” et non négociable.</w:t>
      </w:r>
    </w:p>
    <w:p w:rsidR="00000000" w:rsidDel="00000000" w:rsidP="00000000" w:rsidRDefault="00000000" w:rsidRPr="00000000" w14:paraId="000000A2">
      <w:pPr>
        <w:spacing w:after="240" w:before="240" w:lineRule="auto"/>
        <w:rPr>
          <w:sz w:val="24"/>
          <w:szCs w:val="24"/>
        </w:rPr>
      </w:pPr>
      <w:r w:rsidDel="00000000" w:rsidR="00000000" w:rsidRPr="00000000">
        <w:rPr>
          <w:b w:val="1"/>
          <w:sz w:val="24"/>
          <w:szCs w:val="24"/>
          <w:rtl w:val="0"/>
        </w:rPr>
        <w:t xml:space="preserve">Question n°70 (D)</w:t>
        <w:br w:type="textWrapping"/>
      </w:r>
      <w:r w:rsidDel="00000000" w:rsidR="00000000" w:rsidRPr="00000000">
        <w:rPr>
          <w:sz w:val="24"/>
          <w:szCs w:val="24"/>
          <w:rtl w:val="0"/>
        </w:rPr>
        <w:t xml:space="preserve"> « Dentalcorp a-t-elle affirmé que la clause d’arbitrage ne serait probablement jamais utilisée ? »</w:t>
      </w:r>
    </w:p>
    <w:p w:rsidR="00000000" w:rsidDel="00000000" w:rsidP="00000000" w:rsidRDefault="00000000" w:rsidRPr="00000000" w14:paraId="000000A3">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en la décrivant comme une simple formalité nécessaire pour “respecter leurs procédures internes”.</w:t>
      </w:r>
    </w:p>
    <w:p w:rsidR="00000000" w:rsidDel="00000000" w:rsidP="00000000" w:rsidRDefault="00000000" w:rsidRPr="00000000" w14:paraId="000000A4">
      <w:pPr>
        <w:spacing w:after="240" w:before="240" w:lineRule="auto"/>
        <w:rPr>
          <w:sz w:val="24"/>
          <w:szCs w:val="24"/>
        </w:rPr>
      </w:pPr>
      <w:r w:rsidDel="00000000" w:rsidR="00000000" w:rsidRPr="00000000">
        <w:rPr>
          <w:b w:val="1"/>
          <w:sz w:val="24"/>
          <w:szCs w:val="24"/>
          <w:rtl w:val="0"/>
        </w:rPr>
        <w:t xml:space="preserve">Question n°71 (E)</w:t>
        <w:br w:type="textWrapping"/>
      </w:r>
      <w:r w:rsidDel="00000000" w:rsidR="00000000" w:rsidRPr="00000000">
        <w:rPr>
          <w:sz w:val="24"/>
          <w:szCs w:val="24"/>
          <w:rtl w:val="0"/>
        </w:rPr>
        <w:t xml:space="preserve"> « Dentalcorp a-t-elle omis d’expliquer l’impossibilité de recourir aux tribunaux publics ? »</w:t>
      </w:r>
    </w:p>
    <w:p w:rsidR="00000000" w:rsidDel="00000000" w:rsidP="00000000" w:rsidRDefault="00000000" w:rsidRPr="00000000" w14:paraId="000000A5">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Tout à fait, ce point crucial n’a jamais été clairement exposé.</w:t>
      </w:r>
    </w:p>
    <w:p w:rsidR="00000000" w:rsidDel="00000000" w:rsidP="00000000" w:rsidRDefault="00000000" w:rsidRPr="00000000" w14:paraId="000000A6">
      <w:pPr>
        <w:spacing w:after="240" w:before="240" w:lineRule="auto"/>
        <w:rPr>
          <w:sz w:val="24"/>
          <w:szCs w:val="24"/>
        </w:rPr>
      </w:pPr>
      <w:r w:rsidDel="00000000" w:rsidR="00000000" w:rsidRPr="00000000">
        <w:rPr>
          <w:b w:val="1"/>
          <w:sz w:val="24"/>
          <w:szCs w:val="24"/>
          <w:rtl w:val="0"/>
        </w:rPr>
        <w:t xml:space="preserve">Question n°72 (F)</w:t>
        <w:br w:type="textWrapping"/>
      </w:r>
      <w:r w:rsidDel="00000000" w:rsidR="00000000" w:rsidRPr="00000000">
        <w:rPr>
          <w:sz w:val="24"/>
          <w:szCs w:val="24"/>
          <w:rtl w:val="0"/>
        </w:rPr>
        <w:t xml:space="preserve"> « Avez-vous constaté que Dentalcorp a volontairement passé sous silence certains détails essentiels sur l’arbitrage ? »</w:t>
      </w:r>
    </w:p>
    <w:p w:rsidR="00000000" w:rsidDel="00000000" w:rsidP="00000000" w:rsidRDefault="00000000" w:rsidRPr="00000000" w14:paraId="000000A7">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ils éludaient toute mention des coûts, du temps et de la complexité.</w:t>
      </w:r>
    </w:p>
    <w:p w:rsidR="00000000" w:rsidDel="00000000" w:rsidP="00000000" w:rsidRDefault="00000000" w:rsidRPr="00000000" w14:paraId="000000A8">
      <w:pPr>
        <w:spacing w:after="240" w:before="240" w:lineRule="auto"/>
        <w:rPr>
          <w:sz w:val="24"/>
          <w:szCs w:val="24"/>
        </w:rPr>
      </w:pPr>
      <w:r w:rsidDel="00000000" w:rsidR="00000000" w:rsidRPr="00000000">
        <w:rPr>
          <w:b w:val="1"/>
          <w:sz w:val="24"/>
          <w:szCs w:val="24"/>
          <w:rtl w:val="0"/>
        </w:rPr>
        <w:t xml:space="preserve">Question n°73 (G)</w:t>
        <w:br w:type="textWrapping"/>
      </w:r>
      <w:r w:rsidDel="00000000" w:rsidR="00000000" w:rsidRPr="00000000">
        <w:rPr>
          <w:sz w:val="24"/>
          <w:szCs w:val="24"/>
          <w:rtl w:val="0"/>
        </w:rPr>
        <w:t xml:space="preserve"> « Ont-ils présenté la clause comme équitable alors qu’elle avantage surtout Dentalcorp ? »</w:t>
      </w:r>
    </w:p>
    <w:p w:rsidR="00000000" w:rsidDel="00000000" w:rsidP="00000000" w:rsidRDefault="00000000" w:rsidRPr="00000000" w14:paraId="000000A9">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Exactement. Leur discours sur l’“équité” dissimulait un cadre très favorable à Dentalcorp. Je n’aurais jamais pu savoir qu’ils nous trompaient à ce point.</w:t>
      </w:r>
    </w:p>
    <w:p w:rsidR="00000000" w:rsidDel="00000000" w:rsidP="00000000" w:rsidRDefault="00000000" w:rsidRPr="00000000" w14:paraId="000000AA">
      <w:pPr>
        <w:spacing w:after="240" w:before="240" w:lineRule="auto"/>
        <w:rPr>
          <w:sz w:val="24"/>
          <w:szCs w:val="24"/>
        </w:rPr>
      </w:pPr>
      <w:r w:rsidDel="00000000" w:rsidR="00000000" w:rsidRPr="00000000">
        <w:rPr>
          <w:b w:val="1"/>
          <w:sz w:val="24"/>
          <w:szCs w:val="24"/>
          <w:rtl w:val="0"/>
        </w:rPr>
        <w:t xml:space="preserve">Question n°74 (H)</w:t>
        <w:br w:type="textWrapping"/>
      </w:r>
      <w:r w:rsidDel="00000000" w:rsidR="00000000" w:rsidRPr="00000000">
        <w:rPr>
          <w:sz w:val="24"/>
          <w:szCs w:val="24"/>
          <w:rtl w:val="0"/>
        </w:rPr>
        <w:t xml:space="preserve"> « Avez-vous découvert après coup l’absence de possibilité d’appel ? »</w:t>
      </w:r>
    </w:p>
    <w:p w:rsidR="00000000" w:rsidDel="00000000" w:rsidP="00000000" w:rsidRDefault="00000000" w:rsidRPr="00000000" w14:paraId="000000AB">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comme Cédric, c’est en accumulant les faits que j’ai compris que cette renonciation quasi totale était un stratagème conçu pour extorquer leurs partenaires en toute confidentialité.</w:t>
      </w:r>
    </w:p>
    <w:p w:rsidR="00000000" w:rsidDel="00000000" w:rsidP="00000000" w:rsidRDefault="00000000" w:rsidRPr="00000000" w14:paraId="000000AC">
      <w:pPr>
        <w:spacing w:after="240" w:before="240" w:lineRule="auto"/>
        <w:rPr>
          <w:sz w:val="24"/>
          <w:szCs w:val="24"/>
        </w:rPr>
      </w:pPr>
      <w:r w:rsidDel="00000000" w:rsidR="00000000" w:rsidRPr="00000000">
        <w:rPr>
          <w:b w:val="1"/>
          <w:sz w:val="24"/>
          <w:szCs w:val="24"/>
          <w:rtl w:val="0"/>
        </w:rPr>
        <w:t xml:space="preserve">Question n°75 (I)</w:t>
        <w:br w:type="textWrapping"/>
      </w:r>
      <w:r w:rsidDel="00000000" w:rsidR="00000000" w:rsidRPr="00000000">
        <w:rPr>
          <w:sz w:val="24"/>
          <w:szCs w:val="24"/>
          <w:rtl w:val="0"/>
        </w:rPr>
        <w:t xml:space="preserve"> « Dentalcorp a-t-elle laissé entendre qu’il n’y aurait pas d’accord sans arbitrage ? »</w:t>
      </w:r>
    </w:p>
    <w:p w:rsidR="00000000" w:rsidDel="00000000" w:rsidP="00000000" w:rsidRDefault="00000000" w:rsidRPr="00000000" w14:paraId="000000AD">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c’était présenté comme un élément non négociable à tous les partenaires, autant que je sache.</w:t>
      </w:r>
    </w:p>
    <w:p w:rsidR="00000000" w:rsidDel="00000000" w:rsidP="00000000" w:rsidRDefault="00000000" w:rsidRPr="00000000" w14:paraId="000000AE">
      <w:pPr>
        <w:spacing w:after="240" w:before="240" w:lineRule="auto"/>
        <w:rPr>
          <w:sz w:val="24"/>
          <w:szCs w:val="24"/>
        </w:rPr>
      </w:pPr>
      <w:r w:rsidDel="00000000" w:rsidR="00000000" w:rsidRPr="00000000">
        <w:rPr>
          <w:b w:val="1"/>
          <w:sz w:val="24"/>
          <w:szCs w:val="24"/>
          <w:rtl w:val="0"/>
        </w:rPr>
        <w:t xml:space="preserve">Question n°76 (J)</w:t>
        <w:br w:type="textWrapping"/>
      </w:r>
      <w:r w:rsidDel="00000000" w:rsidR="00000000" w:rsidRPr="00000000">
        <w:rPr>
          <w:sz w:val="24"/>
          <w:szCs w:val="24"/>
          <w:rtl w:val="0"/>
        </w:rPr>
        <w:t xml:space="preserve"> « Avez-vous le sentiment d’une intention de tromper M. Leboeuf ? »</w:t>
      </w:r>
    </w:p>
    <w:p w:rsidR="00000000" w:rsidDel="00000000" w:rsidP="00000000" w:rsidRDefault="00000000" w:rsidRPr="00000000" w14:paraId="000000AF">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compte tenu du manque de transparence et des omissions, j’estime qu’il y avait une volonté de le leurrer.</w:t>
      </w:r>
    </w:p>
    <w:p w:rsidR="00000000" w:rsidDel="00000000" w:rsidP="00000000" w:rsidRDefault="00000000" w:rsidRPr="00000000" w14:paraId="000000B0">
      <w:pPr>
        <w:spacing w:after="240" w:before="240" w:lineRule="auto"/>
        <w:rPr>
          <w:sz w:val="24"/>
          <w:szCs w:val="24"/>
        </w:rPr>
      </w:pPr>
      <w:r w:rsidDel="00000000" w:rsidR="00000000" w:rsidRPr="00000000">
        <w:rPr>
          <w:b w:val="1"/>
          <w:sz w:val="24"/>
          <w:szCs w:val="24"/>
          <w:rtl w:val="0"/>
        </w:rPr>
        <w:t xml:space="preserve">Question n°77 (K)</w:t>
        <w:br w:type="textWrapping"/>
      </w:r>
      <w:r w:rsidDel="00000000" w:rsidR="00000000" w:rsidRPr="00000000">
        <w:rPr>
          <w:sz w:val="24"/>
          <w:szCs w:val="24"/>
          <w:rtl w:val="0"/>
        </w:rPr>
        <w:t xml:space="preserve"> « Dentalcorp a-t-elle utilisé des tactiques de manipulation ou de mensonge ? »</w:t>
      </w:r>
    </w:p>
    <w:p w:rsidR="00000000" w:rsidDel="00000000" w:rsidP="00000000" w:rsidRDefault="00000000" w:rsidRPr="00000000" w14:paraId="000000B1">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en cachant la véritable nature et les conséquences de l’arbitrage.</w:t>
      </w:r>
    </w:p>
    <w:p w:rsidR="00000000" w:rsidDel="00000000" w:rsidP="00000000" w:rsidRDefault="00000000" w:rsidRPr="00000000" w14:paraId="000000B2">
      <w:pPr>
        <w:spacing w:after="240" w:before="240" w:lineRule="auto"/>
        <w:rPr>
          <w:sz w:val="24"/>
          <w:szCs w:val="24"/>
        </w:rPr>
      </w:pPr>
      <w:r w:rsidDel="00000000" w:rsidR="00000000" w:rsidRPr="00000000">
        <w:rPr>
          <w:b w:val="1"/>
          <w:sz w:val="24"/>
          <w:szCs w:val="24"/>
          <w:rtl w:val="0"/>
        </w:rPr>
        <w:t xml:space="preserve">Question n°78 (L)</w:t>
        <w:br w:type="textWrapping"/>
      </w:r>
      <w:r w:rsidDel="00000000" w:rsidR="00000000" w:rsidRPr="00000000">
        <w:rPr>
          <w:sz w:val="24"/>
          <w:szCs w:val="24"/>
          <w:rtl w:val="0"/>
        </w:rPr>
        <w:t xml:space="preserve"> « Pouvez-vous confirmer que M. Leboeuf s’est fié à des informations partielles ou fausses ? »</w:t>
      </w:r>
    </w:p>
    <w:p w:rsidR="00000000" w:rsidDel="00000000" w:rsidP="00000000" w:rsidRDefault="00000000" w:rsidRPr="00000000" w14:paraId="000000B3">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Absolument. S’il avait su la vérité, il n’aurait pas consenti à cette clause telle quelle.</w:t>
      </w:r>
    </w:p>
    <w:p w:rsidR="00000000" w:rsidDel="00000000" w:rsidP="00000000" w:rsidRDefault="00000000" w:rsidRPr="00000000" w14:paraId="000000B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sz w:val="24"/>
          <w:szCs w:val="24"/>
        </w:rPr>
      </w:pPr>
      <w:bookmarkStart w:colFirst="0" w:colLast="0" w:name="_xs4lfm2o2nji" w:id="8"/>
      <w:bookmarkEnd w:id="8"/>
      <w:r w:rsidDel="00000000" w:rsidR="00000000" w:rsidRPr="00000000">
        <w:rPr>
          <w:b w:val="1"/>
          <w:sz w:val="24"/>
          <w:szCs w:val="24"/>
          <w:rtl w:val="0"/>
        </w:rPr>
        <w:t xml:space="preserve">(B) Vice de consentement (erreur)</w:t>
      </w:r>
    </w:p>
    <w:p w:rsidR="00000000" w:rsidDel="00000000" w:rsidP="00000000" w:rsidRDefault="00000000" w:rsidRPr="00000000" w14:paraId="000000B6">
      <w:pPr>
        <w:spacing w:after="240" w:before="240" w:lineRule="auto"/>
        <w:rPr>
          <w:sz w:val="24"/>
          <w:szCs w:val="24"/>
        </w:rPr>
      </w:pPr>
      <w:r w:rsidDel="00000000" w:rsidR="00000000" w:rsidRPr="00000000">
        <w:rPr>
          <w:b w:val="1"/>
          <w:sz w:val="24"/>
          <w:szCs w:val="24"/>
          <w:rtl w:val="0"/>
        </w:rPr>
        <w:t xml:space="preserve">Question n°79 (M)</w:t>
        <w:br w:type="textWrapping"/>
      </w:r>
      <w:r w:rsidDel="00000000" w:rsidR="00000000" w:rsidRPr="00000000">
        <w:rPr>
          <w:sz w:val="24"/>
          <w:szCs w:val="24"/>
          <w:rtl w:val="0"/>
        </w:rPr>
        <w:t xml:space="preserve"> « M. Leboeuf comprenait-il qu’il renonçait à la justice publique ? »</w:t>
      </w:r>
    </w:p>
    <w:p w:rsidR="00000000" w:rsidDel="00000000" w:rsidP="00000000" w:rsidRDefault="00000000" w:rsidRPr="00000000" w14:paraId="000000B7">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Non, à l’époque, avec l’information disponible, Dentalcorp prétendait que c’était simplement un recours alternatif.</w:t>
      </w:r>
    </w:p>
    <w:p w:rsidR="00000000" w:rsidDel="00000000" w:rsidP="00000000" w:rsidRDefault="00000000" w:rsidRPr="00000000" w14:paraId="000000B8">
      <w:pPr>
        <w:spacing w:after="240" w:before="240" w:lineRule="auto"/>
        <w:rPr>
          <w:sz w:val="24"/>
          <w:szCs w:val="24"/>
        </w:rPr>
      </w:pPr>
      <w:r w:rsidDel="00000000" w:rsidR="00000000" w:rsidRPr="00000000">
        <w:rPr>
          <w:b w:val="1"/>
          <w:sz w:val="24"/>
          <w:szCs w:val="24"/>
          <w:rtl w:val="0"/>
        </w:rPr>
        <w:t xml:space="preserve">Question n°80 (N)</w:t>
        <w:br w:type="textWrapping"/>
      </w:r>
      <w:r w:rsidDel="00000000" w:rsidR="00000000" w:rsidRPr="00000000">
        <w:rPr>
          <w:sz w:val="24"/>
          <w:szCs w:val="24"/>
          <w:rtl w:val="0"/>
        </w:rPr>
        <w:t xml:space="preserve"> « Était-il dans l’erreur quant à l’étendue de la clause d’arbitrage ? »</w:t>
      </w:r>
    </w:p>
    <w:p w:rsidR="00000000" w:rsidDel="00000000" w:rsidP="00000000" w:rsidRDefault="00000000" w:rsidRPr="00000000" w14:paraId="000000B9">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avec le recul, il ignorait notamment que l’arbitrage pouvait être exploité de mauvaise foi.</w:t>
      </w:r>
    </w:p>
    <w:p w:rsidR="00000000" w:rsidDel="00000000" w:rsidP="00000000" w:rsidRDefault="00000000" w:rsidRPr="00000000" w14:paraId="000000BA">
      <w:pPr>
        <w:spacing w:after="240" w:before="240" w:lineRule="auto"/>
        <w:rPr>
          <w:sz w:val="24"/>
          <w:szCs w:val="24"/>
        </w:rPr>
      </w:pPr>
      <w:r w:rsidDel="00000000" w:rsidR="00000000" w:rsidRPr="00000000">
        <w:rPr>
          <w:b w:val="1"/>
          <w:sz w:val="24"/>
          <w:szCs w:val="24"/>
          <w:rtl w:val="0"/>
        </w:rPr>
        <w:t xml:space="preserve">Question n°81 (O)</w:t>
        <w:br w:type="textWrapping"/>
      </w:r>
      <w:r w:rsidDel="00000000" w:rsidR="00000000" w:rsidRPr="00000000">
        <w:rPr>
          <w:sz w:val="24"/>
          <w:szCs w:val="24"/>
          <w:rtl w:val="0"/>
        </w:rPr>
        <w:t xml:space="preserve"> « Dentalcorp a-t-elle entretenu la confusion ? »</w:t>
      </w:r>
    </w:p>
    <w:p w:rsidR="00000000" w:rsidDel="00000000" w:rsidP="00000000" w:rsidRDefault="00000000" w:rsidRPr="00000000" w14:paraId="000000BB">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en évoquant un processus “rapide et moins cher” sans souligner les restrictions majeures.</w:t>
      </w:r>
    </w:p>
    <w:p w:rsidR="00000000" w:rsidDel="00000000" w:rsidP="00000000" w:rsidRDefault="00000000" w:rsidRPr="00000000" w14:paraId="000000BC">
      <w:pPr>
        <w:spacing w:after="240" w:before="240" w:lineRule="auto"/>
        <w:rPr>
          <w:sz w:val="24"/>
          <w:szCs w:val="24"/>
        </w:rPr>
      </w:pPr>
      <w:r w:rsidDel="00000000" w:rsidR="00000000" w:rsidRPr="00000000">
        <w:rPr>
          <w:b w:val="1"/>
          <w:sz w:val="24"/>
          <w:szCs w:val="24"/>
          <w:rtl w:val="0"/>
        </w:rPr>
        <w:t xml:space="preserve">Question n°82 (P)</w:t>
        <w:br w:type="textWrapping"/>
      </w:r>
      <w:r w:rsidDel="00000000" w:rsidR="00000000" w:rsidRPr="00000000">
        <w:rPr>
          <w:sz w:val="24"/>
          <w:szCs w:val="24"/>
          <w:rtl w:val="0"/>
        </w:rPr>
        <w:t xml:space="preserve"> « Croyait-il bénéficier des mêmes garanties qu’en justice ordinaire ? »</w:t>
      </w:r>
    </w:p>
    <w:p w:rsidR="00000000" w:rsidDel="00000000" w:rsidP="00000000" w:rsidRDefault="00000000" w:rsidRPr="00000000" w14:paraId="000000BD">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il pensait régler un petit litige simplement, sans imaginer renoncer à ses droits fondamentaux.</w:t>
      </w:r>
    </w:p>
    <w:p w:rsidR="00000000" w:rsidDel="00000000" w:rsidP="00000000" w:rsidRDefault="00000000" w:rsidRPr="00000000" w14:paraId="000000BE">
      <w:pPr>
        <w:spacing w:after="240" w:before="240" w:lineRule="auto"/>
        <w:rPr>
          <w:sz w:val="24"/>
          <w:szCs w:val="24"/>
        </w:rPr>
      </w:pPr>
      <w:r w:rsidDel="00000000" w:rsidR="00000000" w:rsidRPr="00000000">
        <w:rPr>
          <w:b w:val="1"/>
          <w:sz w:val="24"/>
          <w:szCs w:val="24"/>
          <w:rtl w:val="0"/>
        </w:rPr>
        <w:t xml:space="preserve">Question n°83 (Q)</w:t>
        <w:br w:type="textWrapping"/>
      </w:r>
      <w:r w:rsidDel="00000000" w:rsidR="00000000" w:rsidRPr="00000000">
        <w:rPr>
          <w:sz w:val="24"/>
          <w:szCs w:val="24"/>
          <w:rtl w:val="0"/>
        </w:rPr>
        <w:t xml:space="preserve"> « N’a-t-il réalisé qu’après coup le caractère définitif de l’arbitrage ? »</w:t>
      </w:r>
    </w:p>
    <w:p w:rsidR="00000000" w:rsidDel="00000000" w:rsidP="00000000" w:rsidRDefault="00000000" w:rsidRPr="00000000" w14:paraId="000000BF">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Exact, il est tombé des nues en découvrant que Dentalcorp pouvait répéter ce procédé légalement, sans subir de conséquences réputationnelles.</w:t>
      </w:r>
    </w:p>
    <w:p w:rsidR="00000000" w:rsidDel="00000000" w:rsidP="00000000" w:rsidRDefault="00000000" w:rsidRPr="00000000" w14:paraId="000000C0">
      <w:pPr>
        <w:spacing w:after="240" w:before="240" w:lineRule="auto"/>
        <w:rPr>
          <w:sz w:val="24"/>
          <w:szCs w:val="24"/>
        </w:rPr>
      </w:pPr>
      <w:r w:rsidDel="00000000" w:rsidR="00000000" w:rsidRPr="00000000">
        <w:rPr>
          <w:b w:val="1"/>
          <w:sz w:val="24"/>
          <w:szCs w:val="24"/>
          <w:rtl w:val="0"/>
        </w:rPr>
        <w:t xml:space="preserve">Question n°84 (R)</w:t>
        <w:br w:type="textWrapping"/>
      </w:r>
      <w:r w:rsidDel="00000000" w:rsidR="00000000" w:rsidRPr="00000000">
        <w:rPr>
          <w:sz w:val="24"/>
          <w:szCs w:val="24"/>
          <w:rtl w:val="0"/>
        </w:rPr>
        <w:t xml:space="preserve"> « Aurait-il accepté la clause avec toutes les informations ? »</w:t>
      </w:r>
    </w:p>
    <w:p w:rsidR="00000000" w:rsidDel="00000000" w:rsidP="00000000" w:rsidRDefault="00000000" w:rsidRPr="00000000" w14:paraId="000000C1">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Non, jamais. Il aurait exigé sa suppression.</w:t>
      </w:r>
    </w:p>
    <w:p w:rsidR="00000000" w:rsidDel="00000000" w:rsidP="00000000" w:rsidRDefault="00000000" w:rsidRPr="00000000" w14:paraId="000000C2">
      <w:pPr>
        <w:spacing w:after="240" w:before="240" w:lineRule="auto"/>
        <w:rPr>
          <w:sz w:val="24"/>
          <w:szCs w:val="24"/>
        </w:rPr>
      </w:pPr>
      <w:r w:rsidDel="00000000" w:rsidR="00000000" w:rsidRPr="00000000">
        <w:rPr>
          <w:b w:val="1"/>
          <w:sz w:val="24"/>
          <w:szCs w:val="24"/>
          <w:rtl w:val="0"/>
        </w:rPr>
        <w:t xml:space="preserve">Question n°85 (S)</w:t>
        <w:br w:type="textWrapping"/>
      </w:r>
      <w:r w:rsidDel="00000000" w:rsidR="00000000" w:rsidRPr="00000000">
        <w:rPr>
          <w:sz w:val="24"/>
          <w:szCs w:val="24"/>
          <w:rtl w:val="0"/>
        </w:rPr>
        <w:t xml:space="preserve"> « A-t-il exprimé des regrets et de la surprise après coup ? »</w:t>
      </w:r>
    </w:p>
    <w:p w:rsidR="00000000" w:rsidDel="00000000" w:rsidP="00000000" w:rsidRDefault="00000000" w:rsidRPr="00000000" w14:paraId="000000C3">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il était consterné et choqué par ces découvertes.</w:t>
      </w:r>
    </w:p>
    <w:p w:rsidR="00000000" w:rsidDel="00000000" w:rsidP="00000000" w:rsidRDefault="00000000" w:rsidRPr="00000000" w14:paraId="000000C4">
      <w:pPr>
        <w:spacing w:after="240" w:before="240" w:lineRule="auto"/>
        <w:rPr>
          <w:sz w:val="24"/>
          <w:szCs w:val="24"/>
        </w:rPr>
      </w:pPr>
      <w:r w:rsidDel="00000000" w:rsidR="00000000" w:rsidRPr="00000000">
        <w:rPr>
          <w:b w:val="1"/>
          <w:sz w:val="24"/>
          <w:szCs w:val="24"/>
          <w:rtl w:val="0"/>
        </w:rPr>
        <w:t xml:space="preserve">Question n°86 (T)</w:t>
        <w:br w:type="textWrapping"/>
      </w:r>
      <w:r w:rsidDel="00000000" w:rsidR="00000000" w:rsidRPr="00000000">
        <w:rPr>
          <w:sz w:val="24"/>
          <w:szCs w:val="24"/>
          <w:rtl w:val="0"/>
        </w:rPr>
        <w:t xml:space="preserve"> « Ni lui ni vous n’étiez familiers avec l’arbitrage ? »</w:t>
      </w:r>
    </w:p>
    <w:p w:rsidR="00000000" w:rsidDel="00000000" w:rsidP="00000000" w:rsidRDefault="00000000" w:rsidRPr="00000000" w14:paraId="000000C5">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Non, nous n’avions pas l’expertise pour comprendre immédiatement toutes les implications.</w:t>
      </w:r>
    </w:p>
    <w:p w:rsidR="00000000" w:rsidDel="00000000" w:rsidP="00000000" w:rsidRDefault="00000000" w:rsidRPr="00000000" w14:paraId="000000C6">
      <w:pPr>
        <w:spacing w:after="240" w:before="240" w:lineRule="auto"/>
        <w:rPr>
          <w:sz w:val="24"/>
          <w:szCs w:val="24"/>
        </w:rPr>
      </w:pPr>
      <w:r w:rsidDel="00000000" w:rsidR="00000000" w:rsidRPr="00000000">
        <w:rPr>
          <w:b w:val="1"/>
          <w:sz w:val="24"/>
          <w:szCs w:val="24"/>
          <w:rtl w:val="0"/>
        </w:rPr>
        <w:t xml:space="preserve">Question n°87 (U)</w:t>
        <w:br w:type="textWrapping"/>
      </w:r>
      <w:r w:rsidDel="00000000" w:rsidR="00000000" w:rsidRPr="00000000">
        <w:rPr>
          <w:sz w:val="24"/>
          <w:szCs w:val="24"/>
          <w:rtl w:val="0"/>
        </w:rPr>
        <w:t xml:space="preserve"> « A-t-il dû s’en remettre aux explications de Dentalcorp ? »</w:t>
      </w:r>
    </w:p>
    <w:p w:rsidR="00000000" w:rsidDel="00000000" w:rsidP="00000000" w:rsidRDefault="00000000" w:rsidRPr="00000000" w14:paraId="000000C7">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et c’est là que réside le problème : elles étaient incomplètes et biaisées.</w:t>
      </w:r>
    </w:p>
    <w:p w:rsidR="00000000" w:rsidDel="00000000" w:rsidP="00000000" w:rsidRDefault="00000000" w:rsidRPr="00000000" w14:paraId="000000C8">
      <w:pPr>
        <w:spacing w:after="240" w:before="240" w:lineRule="auto"/>
        <w:rPr>
          <w:sz w:val="24"/>
          <w:szCs w:val="24"/>
        </w:rPr>
      </w:pPr>
      <w:r w:rsidDel="00000000" w:rsidR="00000000" w:rsidRPr="00000000">
        <w:rPr>
          <w:b w:val="1"/>
          <w:sz w:val="24"/>
          <w:szCs w:val="24"/>
          <w:rtl w:val="0"/>
        </w:rPr>
        <w:t xml:space="preserve">Question n°88 (V)</w:t>
        <w:br w:type="textWrapping"/>
      </w:r>
      <w:r w:rsidDel="00000000" w:rsidR="00000000" w:rsidRPr="00000000">
        <w:rPr>
          <w:sz w:val="24"/>
          <w:szCs w:val="24"/>
          <w:rtl w:val="0"/>
        </w:rPr>
        <w:t xml:space="preserve"> « Le consentement était-il vicié par une erreur sur la nature de la clause ? »</w:t>
      </w:r>
    </w:p>
    <w:p w:rsidR="00000000" w:rsidDel="00000000" w:rsidP="00000000" w:rsidRDefault="00000000" w:rsidRPr="00000000" w14:paraId="000000C9">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Absolument. Il croyait que l’arbitrage restait un simple outil complémentaire.</w:t>
      </w:r>
    </w:p>
    <w:p w:rsidR="00000000" w:rsidDel="00000000" w:rsidP="00000000" w:rsidRDefault="00000000" w:rsidRPr="00000000" w14:paraId="000000CA">
      <w:pPr>
        <w:spacing w:after="240" w:before="240" w:lineRule="auto"/>
        <w:rPr>
          <w:sz w:val="24"/>
          <w:szCs w:val="24"/>
        </w:rPr>
      </w:pPr>
      <w:r w:rsidDel="00000000" w:rsidR="00000000" w:rsidRPr="00000000">
        <w:rPr>
          <w:b w:val="1"/>
          <w:sz w:val="24"/>
          <w:szCs w:val="24"/>
          <w:rtl w:val="0"/>
        </w:rPr>
        <w:t xml:space="preserve">Question n°89 (W)</w:t>
        <w:br w:type="textWrapping"/>
      </w:r>
      <w:r w:rsidDel="00000000" w:rsidR="00000000" w:rsidRPr="00000000">
        <w:rPr>
          <w:sz w:val="24"/>
          <w:szCs w:val="24"/>
          <w:rtl w:val="0"/>
        </w:rPr>
        <w:t xml:space="preserve"> « Est-ce une confiance mal placée en Dentalcorp ? »</w:t>
      </w:r>
    </w:p>
    <w:p w:rsidR="00000000" w:rsidDel="00000000" w:rsidP="00000000" w:rsidRDefault="00000000" w:rsidRPr="00000000" w14:paraId="000000CB">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Dentalcorp a profité de la relation de confiance pour induire M. Leboeuf en erreur.</w:t>
      </w:r>
    </w:p>
    <w:p w:rsidR="00000000" w:rsidDel="00000000" w:rsidP="00000000" w:rsidRDefault="00000000" w:rsidRPr="00000000" w14:paraId="000000C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sz w:val="24"/>
          <w:szCs w:val="24"/>
        </w:rPr>
      </w:pPr>
      <w:bookmarkStart w:colFirst="0" w:colLast="0" w:name="_eh72cnww7cvo" w:id="9"/>
      <w:bookmarkEnd w:id="9"/>
      <w:r w:rsidDel="00000000" w:rsidR="00000000" w:rsidRPr="00000000">
        <w:rPr>
          <w:b w:val="1"/>
          <w:sz w:val="24"/>
          <w:szCs w:val="24"/>
          <w:rtl w:val="0"/>
        </w:rPr>
        <w:t xml:space="preserve">(C) Lésion</w:t>
      </w:r>
    </w:p>
    <w:p w:rsidR="00000000" w:rsidDel="00000000" w:rsidP="00000000" w:rsidRDefault="00000000" w:rsidRPr="00000000" w14:paraId="000000CE">
      <w:pPr>
        <w:spacing w:after="240" w:before="240" w:lineRule="auto"/>
        <w:rPr>
          <w:sz w:val="24"/>
          <w:szCs w:val="24"/>
        </w:rPr>
      </w:pPr>
      <w:r w:rsidDel="00000000" w:rsidR="00000000" w:rsidRPr="00000000">
        <w:rPr>
          <w:b w:val="1"/>
          <w:sz w:val="24"/>
          <w:szCs w:val="24"/>
          <w:rtl w:val="0"/>
        </w:rPr>
        <w:t xml:space="preserve">Question n°90 (X)</w:t>
        <w:br w:type="textWrapping"/>
      </w:r>
      <w:r w:rsidDel="00000000" w:rsidR="00000000" w:rsidRPr="00000000">
        <w:rPr>
          <w:sz w:val="24"/>
          <w:szCs w:val="24"/>
          <w:rtl w:val="0"/>
        </w:rPr>
        <w:t xml:space="preserve"> « La clause d’arbitrage confère-t-elle un avantage net à Dentalcorp ? »</w:t>
      </w:r>
    </w:p>
    <w:p w:rsidR="00000000" w:rsidDel="00000000" w:rsidP="00000000" w:rsidRDefault="00000000" w:rsidRPr="00000000" w14:paraId="000000CF">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Dentalcorp a les ressources financières pour en supporter le coût et la confidentialité les protège grandement.</w:t>
      </w:r>
    </w:p>
    <w:p w:rsidR="00000000" w:rsidDel="00000000" w:rsidP="00000000" w:rsidRDefault="00000000" w:rsidRPr="00000000" w14:paraId="000000D0">
      <w:pPr>
        <w:spacing w:after="240" w:before="240" w:lineRule="auto"/>
        <w:rPr>
          <w:sz w:val="24"/>
          <w:szCs w:val="24"/>
        </w:rPr>
      </w:pPr>
      <w:r w:rsidDel="00000000" w:rsidR="00000000" w:rsidRPr="00000000">
        <w:rPr>
          <w:b w:val="1"/>
          <w:sz w:val="24"/>
          <w:szCs w:val="24"/>
          <w:rtl w:val="0"/>
        </w:rPr>
        <w:t xml:space="preserve">Question n°91 (Y)</w:t>
        <w:br w:type="textWrapping"/>
      </w:r>
      <w:r w:rsidDel="00000000" w:rsidR="00000000" w:rsidRPr="00000000">
        <w:rPr>
          <w:sz w:val="24"/>
          <w:szCs w:val="24"/>
          <w:rtl w:val="0"/>
        </w:rPr>
        <w:t xml:space="preserve"> « Les coûts de l’arbitrage sont-ils disproportionnés pour M. Leboeuf ? »</w:t>
      </w:r>
    </w:p>
    <w:p w:rsidR="00000000" w:rsidDel="00000000" w:rsidP="00000000" w:rsidRDefault="00000000" w:rsidRPr="00000000" w14:paraId="000000D1">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Dentalcorp peut se permettre des arbitrages longs et coûteux grâce à ses milliards, ce qui n’est pas le cas de Cédric.</w:t>
      </w:r>
    </w:p>
    <w:p w:rsidR="00000000" w:rsidDel="00000000" w:rsidP="00000000" w:rsidRDefault="00000000" w:rsidRPr="00000000" w14:paraId="000000D2">
      <w:pPr>
        <w:spacing w:after="240" w:before="240" w:lineRule="auto"/>
        <w:rPr>
          <w:sz w:val="24"/>
          <w:szCs w:val="24"/>
        </w:rPr>
      </w:pPr>
      <w:r w:rsidDel="00000000" w:rsidR="00000000" w:rsidRPr="00000000">
        <w:rPr>
          <w:b w:val="1"/>
          <w:sz w:val="24"/>
          <w:szCs w:val="24"/>
          <w:rtl w:val="0"/>
        </w:rPr>
        <w:t xml:space="preserve">Question n°92 (Z)</w:t>
        <w:br w:type="textWrapping"/>
      </w:r>
      <w:r w:rsidDel="00000000" w:rsidR="00000000" w:rsidRPr="00000000">
        <w:rPr>
          <w:sz w:val="24"/>
          <w:szCs w:val="24"/>
          <w:rtl w:val="0"/>
        </w:rPr>
        <w:t xml:space="preserve"> « A-t-il renoncé à des protections judiciaires sans contrepartie équivalente ? »</w:t>
      </w:r>
    </w:p>
    <w:p w:rsidR="00000000" w:rsidDel="00000000" w:rsidP="00000000" w:rsidRDefault="00000000" w:rsidRPr="00000000" w14:paraId="000000D3">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Exact, il n’y a eu aucune compensation prévue en échange de cette renonciation.</w:t>
      </w:r>
    </w:p>
    <w:p w:rsidR="00000000" w:rsidDel="00000000" w:rsidP="00000000" w:rsidRDefault="00000000" w:rsidRPr="00000000" w14:paraId="000000D4">
      <w:pPr>
        <w:spacing w:after="240" w:before="240" w:lineRule="auto"/>
        <w:rPr>
          <w:sz w:val="24"/>
          <w:szCs w:val="24"/>
        </w:rPr>
      </w:pPr>
      <w:r w:rsidDel="00000000" w:rsidR="00000000" w:rsidRPr="00000000">
        <w:rPr>
          <w:b w:val="1"/>
          <w:sz w:val="24"/>
          <w:szCs w:val="24"/>
          <w:rtl w:val="0"/>
        </w:rPr>
        <w:t xml:space="preserve">Question n°93 (AA)</w:t>
        <w:br w:type="textWrapping"/>
      </w:r>
      <w:r w:rsidDel="00000000" w:rsidR="00000000" w:rsidRPr="00000000">
        <w:rPr>
          <w:sz w:val="24"/>
          <w:szCs w:val="24"/>
          <w:rtl w:val="0"/>
        </w:rPr>
        <w:t xml:space="preserve"> « Renoncer aux tribunaux publics crée-t-il un déséquilibre en faveur de Dentalcorp ? »</w:t>
      </w:r>
    </w:p>
    <w:p w:rsidR="00000000" w:rsidDel="00000000" w:rsidP="00000000" w:rsidRDefault="00000000" w:rsidRPr="00000000" w14:paraId="000000D5">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Sans aucun doute, l’arbitrage étant confidentiel, Dentalcorp contrôle largement la situation.</w:t>
      </w:r>
    </w:p>
    <w:p w:rsidR="00000000" w:rsidDel="00000000" w:rsidP="00000000" w:rsidRDefault="00000000" w:rsidRPr="00000000" w14:paraId="000000D6">
      <w:pPr>
        <w:spacing w:after="240" w:before="240" w:lineRule="auto"/>
        <w:rPr>
          <w:sz w:val="24"/>
          <w:szCs w:val="24"/>
        </w:rPr>
      </w:pPr>
      <w:r w:rsidDel="00000000" w:rsidR="00000000" w:rsidRPr="00000000">
        <w:rPr>
          <w:b w:val="1"/>
          <w:sz w:val="24"/>
          <w:szCs w:val="24"/>
          <w:rtl w:val="0"/>
        </w:rPr>
        <w:t xml:space="preserve">Question n°94 (AB)</w:t>
        <w:br w:type="textWrapping"/>
      </w:r>
      <w:r w:rsidDel="00000000" w:rsidR="00000000" w:rsidRPr="00000000">
        <w:rPr>
          <w:sz w:val="24"/>
          <w:szCs w:val="24"/>
          <w:rtl w:val="0"/>
        </w:rPr>
        <w:t xml:space="preserve"> « La clause a-t-elle généré un désavantage majeur pour M. Leboeuf ? »</w:t>
      </w:r>
    </w:p>
    <w:p w:rsidR="00000000" w:rsidDel="00000000" w:rsidP="00000000" w:rsidRDefault="00000000" w:rsidRPr="00000000" w14:paraId="000000D7">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il est désormais privé d’un droit fondamental de recours public.</w:t>
      </w:r>
    </w:p>
    <w:p w:rsidR="00000000" w:rsidDel="00000000" w:rsidP="00000000" w:rsidRDefault="00000000" w:rsidRPr="00000000" w14:paraId="000000D8">
      <w:pPr>
        <w:spacing w:after="240" w:before="240" w:lineRule="auto"/>
        <w:rPr>
          <w:sz w:val="24"/>
          <w:szCs w:val="24"/>
        </w:rPr>
      </w:pPr>
      <w:r w:rsidDel="00000000" w:rsidR="00000000" w:rsidRPr="00000000">
        <w:rPr>
          <w:b w:val="1"/>
          <w:sz w:val="24"/>
          <w:szCs w:val="24"/>
          <w:rtl w:val="0"/>
        </w:rPr>
        <w:t xml:space="preserve">Question n°95 (AC)</w:t>
        <w:br w:type="textWrapping"/>
      </w:r>
      <w:r w:rsidDel="00000000" w:rsidR="00000000" w:rsidRPr="00000000">
        <w:rPr>
          <w:sz w:val="24"/>
          <w:szCs w:val="24"/>
          <w:rtl w:val="0"/>
        </w:rPr>
        <w:t xml:space="preserve"> « Dentalcorp a-t-elle offert un avantage en échange de cette renonciation ? »</w:t>
      </w:r>
    </w:p>
    <w:p w:rsidR="00000000" w:rsidDel="00000000" w:rsidP="00000000" w:rsidRDefault="00000000" w:rsidRPr="00000000" w14:paraId="000000D9">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Aucun. C’était imposé unilatéralement.</w:t>
      </w:r>
    </w:p>
    <w:p w:rsidR="00000000" w:rsidDel="00000000" w:rsidP="00000000" w:rsidRDefault="00000000" w:rsidRPr="00000000" w14:paraId="000000DA">
      <w:pPr>
        <w:spacing w:after="240" w:before="240" w:lineRule="auto"/>
        <w:rPr>
          <w:sz w:val="24"/>
          <w:szCs w:val="24"/>
        </w:rPr>
      </w:pPr>
      <w:r w:rsidDel="00000000" w:rsidR="00000000" w:rsidRPr="00000000">
        <w:rPr>
          <w:b w:val="1"/>
          <w:sz w:val="24"/>
          <w:szCs w:val="24"/>
          <w:rtl w:val="0"/>
        </w:rPr>
        <w:t xml:space="preserve">Question n°96 (AD)</w:t>
        <w:br w:type="textWrapping"/>
      </w:r>
      <w:r w:rsidDel="00000000" w:rsidR="00000000" w:rsidRPr="00000000">
        <w:rPr>
          <w:sz w:val="24"/>
          <w:szCs w:val="24"/>
          <w:rtl w:val="0"/>
        </w:rPr>
        <w:t xml:space="preserve"> « Dentalcorp a-t-elle profité de l’urgence de M. Leboeuf pour lui imposer la clause ? »</w:t>
      </w:r>
    </w:p>
    <w:p w:rsidR="00000000" w:rsidDel="00000000" w:rsidP="00000000" w:rsidRDefault="00000000" w:rsidRPr="00000000" w14:paraId="000000DB">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elle savait qu’il voulait conclure rapidement et s’en est servi.</w:t>
      </w:r>
    </w:p>
    <w:p w:rsidR="00000000" w:rsidDel="00000000" w:rsidP="00000000" w:rsidRDefault="00000000" w:rsidRPr="00000000" w14:paraId="000000DC">
      <w:pPr>
        <w:spacing w:after="240" w:before="240" w:lineRule="auto"/>
        <w:rPr>
          <w:sz w:val="24"/>
          <w:szCs w:val="24"/>
        </w:rPr>
      </w:pPr>
      <w:r w:rsidDel="00000000" w:rsidR="00000000" w:rsidRPr="00000000">
        <w:rPr>
          <w:b w:val="1"/>
          <w:sz w:val="24"/>
          <w:szCs w:val="24"/>
          <w:rtl w:val="0"/>
        </w:rPr>
        <w:t xml:space="preserve">Question n°97 (AE)</w:t>
        <w:br w:type="textWrapping"/>
      </w:r>
      <w:r w:rsidDel="00000000" w:rsidR="00000000" w:rsidRPr="00000000">
        <w:rPr>
          <w:sz w:val="24"/>
          <w:szCs w:val="24"/>
          <w:rtl w:val="0"/>
        </w:rPr>
        <w:t xml:space="preserve"> « Est-ce un sacrifice important de la part de M. Leboeuf ? »</w:t>
      </w:r>
    </w:p>
    <w:p w:rsidR="00000000" w:rsidDel="00000000" w:rsidP="00000000" w:rsidRDefault="00000000" w:rsidRPr="00000000" w14:paraId="000000DD">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Indéniablement, il abandonne un droit essentiel.</w:t>
      </w:r>
    </w:p>
    <w:p w:rsidR="00000000" w:rsidDel="00000000" w:rsidP="00000000" w:rsidRDefault="00000000" w:rsidRPr="00000000" w14:paraId="000000DE">
      <w:pPr>
        <w:spacing w:after="240" w:before="240" w:lineRule="auto"/>
        <w:rPr>
          <w:sz w:val="24"/>
          <w:szCs w:val="24"/>
        </w:rPr>
      </w:pPr>
      <w:r w:rsidDel="00000000" w:rsidR="00000000" w:rsidRPr="00000000">
        <w:rPr>
          <w:b w:val="1"/>
          <w:sz w:val="24"/>
          <w:szCs w:val="24"/>
          <w:rtl w:val="0"/>
        </w:rPr>
        <w:t xml:space="preserve">Question n°98 (AF)</w:t>
        <w:br w:type="textWrapping"/>
      </w:r>
      <w:r w:rsidDel="00000000" w:rsidR="00000000" w:rsidRPr="00000000">
        <w:rPr>
          <w:sz w:val="24"/>
          <w:szCs w:val="24"/>
          <w:rtl w:val="0"/>
        </w:rPr>
        <w:t xml:space="preserve"> « Considérez-vous cela comme une forme de lésion ? »</w:t>
      </w:r>
    </w:p>
    <w:p w:rsidR="00000000" w:rsidDel="00000000" w:rsidP="00000000" w:rsidRDefault="00000000" w:rsidRPr="00000000" w14:paraId="000000DF">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il s’agit d’un abus de sa situation de faiblesse.</w:t>
      </w:r>
    </w:p>
    <w:p w:rsidR="00000000" w:rsidDel="00000000" w:rsidP="00000000" w:rsidRDefault="00000000" w:rsidRPr="00000000" w14:paraId="000000E0">
      <w:pPr>
        <w:spacing w:after="240" w:before="240" w:lineRule="auto"/>
        <w:rPr>
          <w:sz w:val="24"/>
          <w:szCs w:val="24"/>
        </w:rPr>
      </w:pPr>
      <w:r w:rsidDel="00000000" w:rsidR="00000000" w:rsidRPr="00000000">
        <w:rPr>
          <w:b w:val="1"/>
          <w:sz w:val="24"/>
          <w:szCs w:val="24"/>
          <w:rtl w:val="0"/>
        </w:rPr>
        <w:t xml:space="preserve">Question n°99 (AG)</w:t>
        <w:br w:type="textWrapping"/>
      </w:r>
      <w:r w:rsidDel="00000000" w:rsidR="00000000" w:rsidRPr="00000000">
        <w:rPr>
          <w:sz w:val="24"/>
          <w:szCs w:val="24"/>
          <w:rtl w:val="0"/>
        </w:rPr>
        <w:t xml:space="preserve"> « La clause d’arbitrage contribue-t-elle au déséquilibre global du contrat ? »</w:t>
      </w:r>
    </w:p>
    <w:p w:rsidR="00000000" w:rsidDel="00000000" w:rsidP="00000000" w:rsidRDefault="00000000" w:rsidRPr="00000000" w14:paraId="000000E1">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Absolument, surtout combinée aux autres obligations onéreuses.</w:t>
      </w:r>
    </w:p>
    <w:p w:rsidR="00000000" w:rsidDel="00000000" w:rsidP="00000000" w:rsidRDefault="00000000" w:rsidRPr="00000000" w14:paraId="000000E2">
      <w:pPr>
        <w:spacing w:after="240" w:before="240" w:lineRule="auto"/>
        <w:rPr>
          <w:sz w:val="24"/>
          <w:szCs w:val="24"/>
        </w:rPr>
      </w:pPr>
      <w:r w:rsidDel="00000000" w:rsidR="00000000" w:rsidRPr="00000000">
        <w:rPr>
          <w:b w:val="1"/>
          <w:sz w:val="24"/>
          <w:szCs w:val="24"/>
          <w:rtl w:val="0"/>
        </w:rPr>
        <w:t xml:space="preserve">Question n°100 (AH)</w:t>
        <w:br w:type="textWrapping"/>
      </w:r>
      <w:r w:rsidDel="00000000" w:rsidR="00000000" w:rsidRPr="00000000">
        <w:rPr>
          <w:sz w:val="24"/>
          <w:szCs w:val="24"/>
          <w:rtl w:val="0"/>
        </w:rPr>
        <w:t xml:space="preserve"> « Cette urgence de conclure a-t-elle été exploitée par Dentalcorp ? »</w:t>
      </w:r>
    </w:p>
    <w:p w:rsidR="00000000" w:rsidDel="00000000" w:rsidP="00000000" w:rsidRDefault="00000000" w:rsidRPr="00000000" w14:paraId="000000E3">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ils ont profité de la précipitation pour imposer leurs conditions.</w:t>
      </w:r>
    </w:p>
    <w:p w:rsidR="00000000" w:rsidDel="00000000" w:rsidP="00000000" w:rsidRDefault="00000000" w:rsidRPr="00000000" w14:paraId="000000E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sz w:val="24"/>
          <w:szCs w:val="24"/>
        </w:rPr>
      </w:pPr>
      <w:bookmarkStart w:colFirst="0" w:colLast="0" w:name="_wrcmrqxofd00" w:id="10"/>
      <w:bookmarkEnd w:id="10"/>
      <w:r w:rsidDel="00000000" w:rsidR="00000000" w:rsidRPr="00000000">
        <w:rPr>
          <w:b w:val="1"/>
          <w:sz w:val="24"/>
          <w:szCs w:val="24"/>
          <w:rtl w:val="0"/>
        </w:rPr>
        <w:t xml:space="preserve">(D) Déséquilibre contractuel</w:t>
      </w:r>
    </w:p>
    <w:p w:rsidR="00000000" w:rsidDel="00000000" w:rsidP="00000000" w:rsidRDefault="00000000" w:rsidRPr="00000000" w14:paraId="000000E6">
      <w:pPr>
        <w:spacing w:after="240" w:before="240" w:lineRule="auto"/>
        <w:rPr>
          <w:sz w:val="24"/>
          <w:szCs w:val="24"/>
        </w:rPr>
      </w:pPr>
      <w:r w:rsidDel="00000000" w:rsidR="00000000" w:rsidRPr="00000000">
        <w:rPr>
          <w:b w:val="1"/>
          <w:sz w:val="24"/>
          <w:szCs w:val="24"/>
          <w:rtl w:val="0"/>
        </w:rPr>
        <w:t xml:space="preserve">Question n°101 (AI)</w:t>
        <w:br w:type="textWrapping"/>
      </w:r>
      <w:r w:rsidDel="00000000" w:rsidR="00000000" w:rsidRPr="00000000">
        <w:rPr>
          <w:sz w:val="24"/>
          <w:szCs w:val="24"/>
          <w:rtl w:val="0"/>
        </w:rPr>
        <w:t xml:space="preserve"> « Dentalcorp détenait-elle une position de force supérieure à celle de M. Leboeuf ? »</w:t>
      </w:r>
    </w:p>
    <w:p w:rsidR="00000000" w:rsidDel="00000000" w:rsidP="00000000" w:rsidRDefault="00000000" w:rsidRPr="00000000" w14:paraId="000000E7">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sur les plans financier, juridique et stratégique.</w:t>
      </w:r>
    </w:p>
    <w:p w:rsidR="00000000" w:rsidDel="00000000" w:rsidP="00000000" w:rsidRDefault="00000000" w:rsidRPr="00000000" w14:paraId="000000E8">
      <w:pPr>
        <w:spacing w:after="240" w:before="240" w:lineRule="auto"/>
        <w:rPr>
          <w:sz w:val="24"/>
          <w:szCs w:val="24"/>
        </w:rPr>
      </w:pPr>
      <w:r w:rsidDel="00000000" w:rsidR="00000000" w:rsidRPr="00000000">
        <w:rPr>
          <w:b w:val="1"/>
          <w:sz w:val="24"/>
          <w:szCs w:val="24"/>
          <w:rtl w:val="0"/>
        </w:rPr>
        <w:t xml:space="preserve">Question n°102 (AJ)</w:t>
        <w:br w:type="textWrapping"/>
      </w:r>
      <w:r w:rsidDel="00000000" w:rsidR="00000000" w:rsidRPr="00000000">
        <w:rPr>
          <w:sz w:val="24"/>
          <w:szCs w:val="24"/>
          <w:rtl w:val="0"/>
        </w:rPr>
        <w:t xml:space="preserve"> « Les conditions, y compris l’arbitrage, étaient-elles dictées unilatéralement ? »</w:t>
      </w:r>
    </w:p>
    <w:p w:rsidR="00000000" w:rsidDel="00000000" w:rsidP="00000000" w:rsidRDefault="00000000" w:rsidRPr="00000000" w14:paraId="000000E9">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il n’y avait aucune marge de négociation pour Cédric.</w:t>
      </w:r>
    </w:p>
    <w:p w:rsidR="00000000" w:rsidDel="00000000" w:rsidP="00000000" w:rsidRDefault="00000000" w:rsidRPr="00000000" w14:paraId="000000EA">
      <w:pPr>
        <w:spacing w:after="240" w:before="240" w:lineRule="auto"/>
        <w:rPr>
          <w:sz w:val="24"/>
          <w:szCs w:val="24"/>
        </w:rPr>
      </w:pPr>
      <w:r w:rsidDel="00000000" w:rsidR="00000000" w:rsidRPr="00000000">
        <w:rPr>
          <w:b w:val="1"/>
          <w:sz w:val="24"/>
          <w:szCs w:val="24"/>
          <w:rtl w:val="0"/>
        </w:rPr>
        <w:t xml:space="preserve">Question n°103 (AK)</w:t>
        <w:br w:type="textWrapping"/>
      </w:r>
      <w:r w:rsidDel="00000000" w:rsidR="00000000" w:rsidRPr="00000000">
        <w:rPr>
          <w:sz w:val="24"/>
          <w:szCs w:val="24"/>
          <w:rtl w:val="0"/>
        </w:rPr>
        <w:t xml:space="preserve"> « Le contrat était-il pré-rédigé par Dentalcorp ? »</w:t>
      </w:r>
    </w:p>
    <w:p w:rsidR="00000000" w:rsidDel="00000000" w:rsidP="00000000" w:rsidRDefault="00000000" w:rsidRPr="00000000" w14:paraId="000000EB">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Absolument, la plupart des clauses étaient déjà verrouillées.</w:t>
      </w:r>
    </w:p>
    <w:p w:rsidR="00000000" w:rsidDel="00000000" w:rsidP="00000000" w:rsidRDefault="00000000" w:rsidRPr="00000000" w14:paraId="000000EC">
      <w:pPr>
        <w:spacing w:after="240" w:before="240" w:lineRule="auto"/>
        <w:rPr>
          <w:sz w:val="24"/>
          <w:szCs w:val="24"/>
        </w:rPr>
      </w:pPr>
      <w:r w:rsidDel="00000000" w:rsidR="00000000" w:rsidRPr="00000000">
        <w:rPr>
          <w:b w:val="1"/>
          <w:sz w:val="24"/>
          <w:szCs w:val="24"/>
          <w:rtl w:val="0"/>
        </w:rPr>
        <w:t xml:space="preserve">Question n°104 (AL)</w:t>
        <w:br w:type="textWrapping"/>
      </w:r>
      <w:r w:rsidDel="00000000" w:rsidR="00000000" w:rsidRPr="00000000">
        <w:rPr>
          <w:sz w:val="24"/>
          <w:szCs w:val="24"/>
          <w:rtl w:val="0"/>
        </w:rPr>
        <w:t xml:space="preserve"> « La clause d’arbitrage faisait-elle partie des points non négociables ? »</w:t>
      </w:r>
    </w:p>
    <w:p w:rsidR="00000000" w:rsidDel="00000000" w:rsidP="00000000" w:rsidRDefault="00000000" w:rsidRPr="00000000" w14:paraId="000000ED">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aucun compromis n’était possible à ce sujet.</w:t>
      </w:r>
    </w:p>
    <w:p w:rsidR="00000000" w:rsidDel="00000000" w:rsidP="00000000" w:rsidRDefault="00000000" w:rsidRPr="00000000" w14:paraId="000000EE">
      <w:pPr>
        <w:spacing w:after="240" w:before="240" w:lineRule="auto"/>
        <w:rPr>
          <w:sz w:val="24"/>
          <w:szCs w:val="24"/>
        </w:rPr>
      </w:pPr>
      <w:r w:rsidDel="00000000" w:rsidR="00000000" w:rsidRPr="00000000">
        <w:rPr>
          <w:b w:val="1"/>
          <w:sz w:val="24"/>
          <w:szCs w:val="24"/>
          <w:rtl w:val="0"/>
        </w:rPr>
        <w:t xml:space="preserve">Question n°105 (AM)</w:t>
        <w:br w:type="textWrapping"/>
      </w:r>
      <w:r w:rsidDel="00000000" w:rsidR="00000000" w:rsidRPr="00000000">
        <w:rPr>
          <w:sz w:val="24"/>
          <w:szCs w:val="24"/>
          <w:rtl w:val="0"/>
        </w:rPr>
        <w:t xml:space="preserve"> « Comment Dentalcorp réagissait-elle quand vous tentiez de discuter l’arbitrage ? »</w:t>
      </w:r>
    </w:p>
    <w:p w:rsidR="00000000" w:rsidDel="00000000" w:rsidP="00000000" w:rsidRDefault="00000000" w:rsidRPr="00000000" w14:paraId="000000EF">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Ils refusaient catégoriquement de revenir dessus.</w:t>
      </w:r>
    </w:p>
    <w:p w:rsidR="00000000" w:rsidDel="00000000" w:rsidP="00000000" w:rsidRDefault="00000000" w:rsidRPr="00000000" w14:paraId="000000F0">
      <w:pPr>
        <w:spacing w:after="240" w:before="240" w:lineRule="auto"/>
        <w:rPr>
          <w:sz w:val="24"/>
          <w:szCs w:val="24"/>
        </w:rPr>
      </w:pPr>
      <w:r w:rsidDel="00000000" w:rsidR="00000000" w:rsidRPr="00000000">
        <w:rPr>
          <w:b w:val="1"/>
          <w:sz w:val="24"/>
          <w:szCs w:val="24"/>
          <w:rtl w:val="0"/>
        </w:rPr>
        <w:t xml:space="preserve">Question n°106 (AN)</w:t>
        <w:br w:type="textWrapping"/>
      </w:r>
      <w:r w:rsidDel="00000000" w:rsidR="00000000" w:rsidRPr="00000000">
        <w:rPr>
          <w:sz w:val="24"/>
          <w:szCs w:val="24"/>
          <w:rtl w:val="0"/>
        </w:rPr>
        <w:t xml:space="preserve"> « M. Leboeuf a-t-il tenté de la modifier ou de la supprimer ? »</w:t>
      </w:r>
    </w:p>
    <w:p w:rsidR="00000000" w:rsidDel="00000000" w:rsidP="00000000" w:rsidRDefault="00000000" w:rsidRPr="00000000" w14:paraId="000000F1">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en vain. C’était refusé d’emblée.</w:t>
      </w:r>
    </w:p>
    <w:p w:rsidR="00000000" w:rsidDel="00000000" w:rsidP="00000000" w:rsidRDefault="00000000" w:rsidRPr="00000000" w14:paraId="000000F2">
      <w:pPr>
        <w:spacing w:after="240" w:before="240" w:lineRule="auto"/>
        <w:rPr>
          <w:sz w:val="24"/>
          <w:szCs w:val="24"/>
        </w:rPr>
      </w:pPr>
      <w:r w:rsidDel="00000000" w:rsidR="00000000" w:rsidRPr="00000000">
        <w:rPr>
          <w:b w:val="1"/>
          <w:sz w:val="24"/>
          <w:szCs w:val="24"/>
          <w:rtl w:val="0"/>
        </w:rPr>
        <w:t xml:space="preserve">Question n°107 (AO)</w:t>
        <w:br w:type="textWrapping"/>
      </w:r>
      <w:r w:rsidDel="00000000" w:rsidR="00000000" w:rsidRPr="00000000">
        <w:rPr>
          <w:sz w:val="24"/>
          <w:szCs w:val="24"/>
          <w:rtl w:val="0"/>
        </w:rPr>
        <w:t xml:space="preserve"> « La négociation était-elle équilibrée ? »</w:t>
      </w:r>
    </w:p>
    <w:p w:rsidR="00000000" w:rsidDel="00000000" w:rsidP="00000000" w:rsidRDefault="00000000" w:rsidRPr="00000000" w14:paraId="000000F3">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Non, Dentalcorp disposait de tout le pouvoir.</w:t>
      </w:r>
    </w:p>
    <w:p w:rsidR="00000000" w:rsidDel="00000000" w:rsidP="00000000" w:rsidRDefault="00000000" w:rsidRPr="00000000" w14:paraId="000000F4">
      <w:pPr>
        <w:spacing w:after="240" w:before="240" w:lineRule="auto"/>
        <w:rPr>
          <w:sz w:val="24"/>
          <w:szCs w:val="24"/>
        </w:rPr>
      </w:pPr>
      <w:r w:rsidDel="00000000" w:rsidR="00000000" w:rsidRPr="00000000">
        <w:rPr>
          <w:b w:val="1"/>
          <w:sz w:val="24"/>
          <w:szCs w:val="24"/>
          <w:rtl w:val="0"/>
        </w:rPr>
        <w:t xml:space="preserve">Question n°108 (AP)</w:t>
        <w:br w:type="textWrapping"/>
      </w:r>
      <w:r w:rsidDel="00000000" w:rsidR="00000000" w:rsidRPr="00000000">
        <w:rPr>
          <w:sz w:val="24"/>
          <w:szCs w:val="24"/>
          <w:rtl w:val="0"/>
        </w:rPr>
        <w:t xml:space="preserve"> « Le contrat final reflète-t-il surtout la volonté de Dentalcorp ? »</w:t>
      </w:r>
    </w:p>
    <w:p w:rsidR="00000000" w:rsidDel="00000000" w:rsidP="00000000" w:rsidRDefault="00000000" w:rsidRPr="00000000" w14:paraId="000000F5">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on n’y retrouve presque aucune préoccupation de M. Leboeuf.</w:t>
      </w:r>
    </w:p>
    <w:p w:rsidR="00000000" w:rsidDel="00000000" w:rsidP="00000000" w:rsidRDefault="00000000" w:rsidRPr="00000000" w14:paraId="000000F6">
      <w:pPr>
        <w:spacing w:after="240" w:before="240" w:lineRule="auto"/>
        <w:rPr>
          <w:sz w:val="24"/>
          <w:szCs w:val="24"/>
        </w:rPr>
      </w:pPr>
      <w:r w:rsidDel="00000000" w:rsidR="00000000" w:rsidRPr="00000000">
        <w:rPr>
          <w:b w:val="1"/>
          <w:sz w:val="24"/>
          <w:szCs w:val="24"/>
          <w:rtl w:val="0"/>
        </w:rPr>
        <w:t xml:space="preserve">Question n°109 (AQ)</w:t>
        <w:br w:type="textWrapping"/>
      </w:r>
      <w:r w:rsidDel="00000000" w:rsidR="00000000" w:rsidRPr="00000000">
        <w:rPr>
          <w:sz w:val="24"/>
          <w:szCs w:val="24"/>
          <w:rtl w:val="0"/>
        </w:rPr>
        <w:t xml:space="preserve"> « La clause d’arbitrage bénéficie-t-elle davantage à Dentalcorp ? »</w:t>
      </w:r>
    </w:p>
    <w:p w:rsidR="00000000" w:rsidDel="00000000" w:rsidP="00000000" w:rsidRDefault="00000000" w:rsidRPr="00000000" w14:paraId="000000F7">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Indubitablement, elle les protège et restreint l’accès de M. Leboeuf à la justice publique.</w:t>
      </w:r>
    </w:p>
    <w:p w:rsidR="00000000" w:rsidDel="00000000" w:rsidP="00000000" w:rsidRDefault="00000000" w:rsidRPr="00000000" w14:paraId="000000F8">
      <w:pPr>
        <w:spacing w:after="240" w:before="240" w:lineRule="auto"/>
        <w:rPr>
          <w:sz w:val="24"/>
          <w:szCs w:val="24"/>
        </w:rPr>
      </w:pPr>
      <w:r w:rsidDel="00000000" w:rsidR="00000000" w:rsidRPr="00000000">
        <w:rPr>
          <w:b w:val="1"/>
          <w:sz w:val="24"/>
          <w:szCs w:val="24"/>
          <w:rtl w:val="0"/>
        </w:rPr>
        <w:t xml:space="preserve">Question n°110 (AR)</w:t>
        <w:br w:type="textWrapping"/>
      </w:r>
      <w:r w:rsidDel="00000000" w:rsidR="00000000" w:rsidRPr="00000000">
        <w:rPr>
          <w:sz w:val="24"/>
          <w:szCs w:val="24"/>
          <w:rtl w:val="0"/>
        </w:rPr>
        <w:t xml:space="preserve"> « M. Leboeuf a-t-il cédé sur ce point malgré ses réticences ? »</w:t>
      </w:r>
    </w:p>
    <w:p w:rsidR="00000000" w:rsidDel="00000000" w:rsidP="00000000" w:rsidRDefault="00000000" w:rsidRPr="00000000" w14:paraId="000000F9">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Exactement, faute de pouvoir imposer une alternative.</w:t>
      </w:r>
    </w:p>
    <w:p w:rsidR="00000000" w:rsidDel="00000000" w:rsidP="00000000" w:rsidRDefault="00000000" w:rsidRPr="00000000" w14:paraId="000000FA">
      <w:pPr>
        <w:spacing w:after="240" w:before="240" w:lineRule="auto"/>
        <w:rPr>
          <w:sz w:val="24"/>
          <w:szCs w:val="24"/>
        </w:rPr>
      </w:pPr>
      <w:r w:rsidDel="00000000" w:rsidR="00000000" w:rsidRPr="00000000">
        <w:rPr>
          <w:b w:val="1"/>
          <w:sz w:val="24"/>
          <w:szCs w:val="24"/>
          <w:rtl w:val="0"/>
        </w:rPr>
        <w:t xml:space="preserve">Question n°111 (AS)</w:t>
        <w:br w:type="textWrapping"/>
      </w:r>
      <w:r w:rsidDel="00000000" w:rsidR="00000000" w:rsidRPr="00000000">
        <w:rPr>
          <w:sz w:val="24"/>
          <w:szCs w:val="24"/>
          <w:rtl w:val="0"/>
        </w:rPr>
        <w:t xml:space="preserve"> « Disposait-il d’un rapport de force suffisant ? »</w:t>
      </w:r>
    </w:p>
    <w:p w:rsidR="00000000" w:rsidDel="00000000" w:rsidP="00000000" w:rsidRDefault="00000000" w:rsidRPr="00000000" w14:paraId="000000FB">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Non, il était clairement en position de faiblesse.</w:t>
      </w:r>
    </w:p>
    <w:p w:rsidR="00000000" w:rsidDel="00000000" w:rsidP="00000000" w:rsidRDefault="00000000" w:rsidRPr="00000000" w14:paraId="000000F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sz w:val="24"/>
          <w:szCs w:val="24"/>
        </w:rPr>
      </w:pPr>
      <w:bookmarkStart w:colFirst="0" w:colLast="0" w:name="_q3z4jpyonv1y" w:id="11"/>
      <w:bookmarkEnd w:id="11"/>
      <w:r w:rsidDel="00000000" w:rsidR="00000000" w:rsidRPr="00000000">
        <w:rPr>
          <w:b w:val="1"/>
          <w:sz w:val="24"/>
          <w:szCs w:val="24"/>
          <w:rtl w:val="0"/>
        </w:rPr>
        <w:t xml:space="preserve">(E) Mauvaise foi de Dentalcorp</w:t>
      </w:r>
    </w:p>
    <w:p w:rsidR="00000000" w:rsidDel="00000000" w:rsidP="00000000" w:rsidRDefault="00000000" w:rsidRPr="00000000" w14:paraId="000000FE">
      <w:pPr>
        <w:spacing w:after="240" w:before="240" w:lineRule="auto"/>
        <w:rPr>
          <w:sz w:val="24"/>
          <w:szCs w:val="24"/>
        </w:rPr>
      </w:pPr>
      <w:r w:rsidDel="00000000" w:rsidR="00000000" w:rsidRPr="00000000">
        <w:rPr>
          <w:b w:val="1"/>
          <w:sz w:val="24"/>
          <w:szCs w:val="24"/>
          <w:rtl w:val="0"/>
        </w:rPr>
        <w:t xml:space="preserve">Question n°112 (AT)</w:t>
        <w:br w:type="textWrapping"/>
      </w:r>
      <w:r w:rsidDel="00000000" w:rsidR="00000000" w:rsidRPr="00000000">
        <w:rPr>
          <w:sz w:val="24"/>
          <w:szCs w:val="24"/>
          <w:rtl w:val="0"/>
        </w:rPr>
        <w:t xml:space="preserve"> « Dentalcorp a-t-elle négocié la clause d’arbitrage en toute transparence ? »</w:t>
      </w:r>
    </w:p>
    <w:p w:rsidR="00000000" w:rsidDel="00000000" w:rsidP="00000000" w:rsidRDefault="00000000" w:rsidRPr="00000000" w14:paraId="000000FF">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Non, on note une volonté manifeste de dissimulation.</w:t>
      </w:r>
    </w:p>
    <w:p w:rsidR="00000000" w:rsidDel="00000000" w:rsidP="00000000" w:rsidRDefault="00000000" w:rsidRPr="00000000" w14:paraId="00000100">
      <w:pPr>
        <w:spacing w:after="240" w:before="240" w:lineRule="auto"/>
        <w:rPr>
          <w:sz w:val="24"/>
          <w:szCs w:val="24"/>
        </w:rPr>
      </w:pPr>
      <w:r w:rsidDel="00000000" w:rsidR="00000000" w:rsidRPr="00000000">
        <w:rPr>
          <w:b w:val="1"/>
          <w:sz w:val="24"/>
          <w:szCs w:val="24"/>
          <w:rtl w:val="0"/>
        </w:rPr>
        <w:t xml:space="preserve">Question n°113 (AU)</w:t>
        <w:br w:type="textWrapping"/>
      </w:r>
      <w:r w:rsidDel="00000000" w:rsidR="00000000" w:rsidRPr="00000000">
        <w:rPr>
          <w:sz w:val="24"/>
          <w:szCs w:val="24"/>
          <w:rtl w:val="0"/>
        </w:rPr>
        <w:t xml:space="preserve"> « Minimisait-on l’importance de la clause aux yeux de M. Leboeuf ? »</w:t>
      </w:r>
    </w:p>
    <w:p w:rsidR="00000000" w:rsidDel="00000000" w:rsidP="00000000" w:rsidRDefault="00000000" w:rsidRPr="00000000" w14:paraId="00000101">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on la présentait comme un détail anodin.</w:t>
      </w:r>
    </w:p>
    <w:p w:rsidR="00000000" w:rsidDel="00000000" w:rsidP="00000000" w:rsidRDefault="00000000" w:rsidRPr="00000000" w14:paraId="00000102">
      <w:pPr>
        <w:spacing w:after="240" w:before="240" w:lineRule="auto"/>
        <w:rPr>
          <w:sz w:val="24"/>
          <w:szCs w:val="24"/>
        </w:rPr>
      </w:pPr>
      <w:r w:rsidDel="00000000" w:rsidR="00000000" w:rsidRPr="00000000">
        <w:rPr>
          <w:b w:val="1"/>
          <w:sz w:val="24"/>
          <w:szCs w:val="24"/>
          <w:rtl w:val="0"/>
        </w:rPr>
        <w:t xml:space="preserve">Question n°114 (AV)</w:t>
        <w:br w:type="textWrapping"/>
      </w:r>
      <w:r w:rsidDel="00000000" w:rsidR="00000000" w:rsidRPr="00000000">
        <w:rPr>
          <w:sz w:val="24"/>
          <w:szCs w:val="24"/>
          <w:rtl w:val="0"/>
        </w:rPr>
        <w:t xml:space="preserve"> « Avez-vous obtenu des réponses claires à vos inquiétudes ? »</w:t>
      </w:r>
    </w:p>
    <w:p w:rsidR="00000000" w:rsidDel="00000000" w:rsidP="00000000" w:rsidRDefault="00000000" w:rsidRPr="00000000" w14:paraId="00000103">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Non, Dentalcorp éludait systématiquement la question.</w:t>
      </w:r>
    </w:p>
    <w:p w:rsidR="00000000" w:rsidDel="00000000" w:rsidP="00000000" w:rsidRDefault="00000000" w:rsidRPr="00000000" w14:paraId="00000104">
      <w:pPr>
        <w:spacing w:after="240" w:before="240" w:lineRule="auto"/>
        <w:rPr>
          <w:sz w:val="24"/>
          <w:szCs w:val="24"/>
        </w:rPr>
      </w:pPr>
      <w:r w:rsidDel="00000000" w:rsidR="00000000" w:rsidRPr="00000000">
        <w:rPr>
          <w:b w:val="1"/>
          <w:sz w:val="24"/>
          <w:szCs w:val="24"/>
          <w:rtl w:val="0"/>
        </w:rPr>
        <w:t xml:space="preserve">Question n°115 (AW)</w:t>
        <w:br w:type="textWrapping"/>
      </w:r>
      <w:r w:rsidDel="00000000" w:rsidR="00000000" w:rsidRPr="00000000">
        <w:rPr>
          <w:sz w:val="24"/>
          <w:szCs w:val="24"/>
          <w:rtl w:val="0"/>
        </w:rPr>
        <w:t xml:space="preserve"> « A-t-elle agi de bonne foi ou a-t-elle cherché à tromper ? »</w:t>
      </w:r>
    </w:p>
    <w:p w:rsidR="00000000" w:rsidDel="00000000" w:rsidP="00000000" w:rsidRDefault="00000000" w:rsidRPr="00000000" w14:paraId="00000105">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J’estime qu’elle a cherché à tromper.</w:t>
      </w:r>
    </w:p>
    <w:p w:rsidR="00000000" w:rsidDel="00000000" w:rsidP="00000000" w:rsidRDefault="00000000" w:rsidRPr="00000000" w14:paraId="00000106">
      <w:pPr>
        <w:spacing w:after="240" w:before="240" w:lineRule="auto"/>
        <w:rPr>
          <w:sz w:val="24"/>
          <w:szCs w:val="24"/>
        </w:rPr>
      </w:pPr>
      <w:r w:rsidDel="00000000" w:rsidR="00000000" w:rsidRPr="00000000">
        <w:rPr>
          <w:b w:val="1"/>
          <w:sz w:val="24"/>
          <w:szCs w:val="24"/>
          <w:rtl w:val="0"/>
        </w:rPr>
        <w:t xml:space="preserve">Question n°116 (AX)</w:t>
        <w:br w:type="textWrapping"/>
      </w:r>
      <w:r w:rsidDel="00000000" w:rsidR="00000000" w:rsidRPr="00000000">
        <w:rPr>
          <w:sz w:val="24"/>
          <w:szCs w:val="24"/>
          <w:rtl w:val="0"/>
        </w:rPr>
        <w:t xml:space="preserve"> « Y a-t-il eu des contradictions dans son discours sur l’arbitrage ? »</w:t>
      </w:r>
    </w:p>
    <w:p w:rsidR="00000000" w:rsidDel="00000000" w:rsidP="00000000" w:rsidRDefault="00000000" w:rsidRPr="00000000" w14:paraId="00000107">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ils changeaient d’argument en fonction des circonstances.</w:t>
      </w:r>
    </w:p>
    <w:p w:rsidR="00000000" w:rsidDel="00000000" w:rsidP="00000000" w:rsidRDefault="00000000" w:rsidRPr="00000000" w14:paraId="00000108">
      <w:pPr>
        <w:spacing w:after="240" w:before="240" w:lineRule="auto"/>
        <w:rPr>
          <w:sz w:val="24"/>
          <w:szCs w:val="24"/>
        </w:rPr>
      </w:pPr>
      <w:r w:rsidDel="00000000" w:rsidR="00000000" w:rsidRPr="00000000">
        <w:rPr>
          <w:b w:val="1"/>
          <w:sz w:val="24"/>
          <w:szCs w:val="24"/>
          <w:rtl w:val="0"/>
        </w:rPr>
        <w:t xml:space="preserve">Question n°117 (AY)</w:t>
        <w:br w:type="textWrapping"/>
      </w:r>
      <w:r w:rsidDel="00000000" w:rsidR="00000000" w:rsidRPr="00000000">
        <w:rPr>
          <w:sz w:val="24"/>
          <w:szCs w:val="24"/>
          <w:rtl w:val="0"/>
        </w:rPr>
        <w:t xml:space="preserve"> « Ce comportement dénote-t-il une absence de considération pour les préoccupations de M. Leboeuf ? »</w:t>
      </w:r>
    </w:p>
    <w:p w:rsidR="00000000" w:rsidDel="00000000" w:rsidP="00000000" w:rsidRDefault="00000000" w:rsidRPr="00000000" w14:paraId="00000109">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Clairement, ils n’ont jamais pris en compte ses craintes légitimes.</w:t>
      </w:r>
    </w:p>
    <w:p w:rsidR="00000000" w:rsidDel="00000000" w:rsidP="00000000" w:rsidRDefault="00000000" w:rsidRPr="00000000" w14:paraId="0000010A">
      <w:pPr>
        <w:spacing w:after="240" w:before="240" w:lineRule="auto"/>
        <w:rPr>
          <w:sz w:val="24"/>
          <w:szCs w:val="24"/>
        </w:rPr>
      </w:pPr>
      <w:r w:rsidDel="00000000" w:rsidR="00000000" w:rsidRPr="00000000">
        <w:rPr>
          <w:b w:val="1"/>
          <w:sz w:val="24"/>
          <w:szCs w:val="24"/>
          <w:rtl w:val="0"/>
        </w:rPr>
        <w:t xml:space="preserve">Question n°118 (AZ)</w:t>
        <w:br w:type="textWrapping"/>
      </w:r>
      <w:r w:rsidDel="00000000" w:rsidR="00000000" w:rsidRPr="00000000">
        <w:rPr>
          <w:sz w:val="24"/>
          <w:szCs w:val="24"/>
          <w:rtl w:val="0"/>
        </w:rPr>
        <w:t xml:space="preserve"> « Dentalcorp a-t-elle abusé de la confiance de M. Leboeuf ? »</w:t>
      </w:r>
    </w:p>
    <w:p w:rsidR="00000000" w:rsidDel="00000000" w:rsidP="00000000" w:rsidRDefault="00000000" w:rsidRPr="00000000" w14:paraId="0000010B">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elle a profité de sa bonne foi.</w:t>
      </w:r>
    </w:p>
    <w:p w:rsidR="00000000" w:rsidDel="00000000" w:rsidP="00000000" w:rsidRDefault="00000000" w:rsidRPr="00000000" w14:paraId="0000010C">
      <w:pPr>
        <w:spacing w:after="240" w:before="240" w:lineRule="auto"/>
        <w:rPr>
          <w:sz w:val="24"/>
          <w:szCs w:val="24"/>
        </w:rPr>
      </w:pPr>
      <w:r w:rsidDel="00000000" w:rsidR="00000000" w:rsidRPr="00000000">
        <w:rPr>
          <w:b w:val="1"/>
          <w:sz w:val="24"/>
          <w:szCs w:val="24"/>
          <w:rtl w:val="0"/>
        </w:rPr>
        <w:t xml:space="preserve">Question n°119 (BA)</w:t>
        <w:br w:type="textWrapping"/>
      </w:r>
      <w:r w:rsidDel="00000000" w:rsidR="00000000" w:rsidRPr="00000000">
        <w:rPr>
          <w:sz w:val="24"/>
          <w:szCs w:val="24"/>
          <w:rtl w:val="0"/>
        </w:rPr>
        <w:t xml:space="preserve"> « A-t-elle manqué à son devoir de bonne foi en taisant des éléments décisifs ? »</w:t>
      </w:r>
    </w:p>
    <w:p w:rsidR="00000000" w:rsidDel="00000000" w:rsidP="00000000" w:rsidRDefault="00000000" w:rsidRPr="00000000" w14:paraId="0000010D">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Indéniablement.</w:t>
      </w:r>
    </w:p>
    <w:p w:rsidR="00000000" w:rsidDel="00000000" w:rsidP="00000000" w:rsidRDefault="00000000" w:rsidRPr="00000000" w14:paraId="0000010E">
      <w:pPr>
        <w:spacing w:after="240" w:before="240" w:lineRule="auto"/>
        <w:rPr>
          <w:sz w:val="24"/>
          <w:szCs w:val="24"/>
        </w:rPr>
      </w:pPr>
      <w:r w:rsidDel="00000000" w:rsidR="00000000" w:rsidRPr="00000000">
        <w:rPr>
          <w:b w:val="1"/>
          <w:sz w:val="24"/>
          <w:szCs w:val="24"/>
          <w:rtl w:val="0"/>
        </w:rPr>
        <w:t xml:space="preserve">Question n°120 (BB)</w:t>
        <w:br w:type="textWrapping"/>
      </w:r>
      <w:r w:rsidDel="00000000" w:rsidR="00000000" w:rsidRPr="00000000">
        <w:rPr>
          <w:sz w:val="24"/>
          <w:szCs w:val="24"/>
          <w:rtl w:val="0"/>
        </w:rPr>
        <w:t xml:space="preserve"> « Avait-elle décidé dès le départ d’imposer l’arbitrage ? »</w:t>
      </w:r>
    </w:p>
    <w:p w:rsidR="00000000" w:rsidDel="00000000" w:rsidP="00000000" w:rsidRDefault="00000000" w:rsidRPr="00000000" w14:paraId="0000010F">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Tout laisse à penser que oui.</w:t>
      </w:r>
    </w:p>
    <w:p w:rsidR="00000000" w:rsidDel="00000000" w:rsidP="00000000" w:rsidRDefault="00000000" w:rsidRPr="00000000" w14:paraId="00000110">
      <w:pPr>
        <w:spacing w:after="240" w:before="240" w:lineRule="auto"/>
        <w:rPr>
          <w:sz w:val="24"/>
          <w:szCs w:val="24"/>
        </w:rPr>
      </w:pPr>
      <w:r w:rsidDel="00000000" w:rsidR="00000000" w:rsidRPr="00000000">
        <w:rPr>
          <w:b w:val="1"/>
          <w:sz w:val="24"/>
          <w:szCs w:val="24"/>
          <w:rtl w:val="0"/>
        </w:rPr>
        <w:t xml:space="preserve">Question n°121 (BC)</w:t>
        <w:br w:type="textWrapping"/>
      </w:r>
      <w:r w:rsidDel="00000000" w:rsidR="00000000" w:rsidRPr="00000000">
        <w:rPr>
          <w:sz w:val="24"/>
          <w:szCs w:val="24"/>
          <w:rtl w:val="0"/>
        </w:rPr>
        <w:t xml:space="preserve"> « Dentalcorp visait-elle surtout à se protéger plutôt qu’à rechercher l’équité ? »</w:t>
      </w:r>
    </w:p>
    <w:p w:rsidR="00000000" w:rsidDel="00000000" w:rsidP="00000000" w:rsidRDefault="00000000" w:rsidRPr="00000000" w14:paraId="00000111">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Absolument, leur objectif premier était de sécuriser leur position.</w:t>
      </w:r>
    </w:p>
    <w:p w:rsidR="00000000" w:rsidDel="00000000" w:rsidP="00000000" w:rsidRDefault="00000000" w:rsidRPr="00000000" w14:paraId="00000112">
      <w:pPr>
        <w:spacing w:after="240" w:before="240" w:lineRule="auto"/>
        <w:rPr>
          <w:sz w:val="24"/>
          <w:szCs w:val="24"/>
        </w:rPr>
      </w:pPr>
      <w:r w:rsidDel="00000000" w:rsidR="00000000" w:rsidRPr="00000000">
        <w:rPr>
          <w:b w:val="1"/>
          <w:sz w:val="24"/>
          <w:szCs w:val="24"/>
          <w:rtl w:val="0"/>
        </w:rPr>
        <w:t xml:space="preserve">Question n°122 (BD)</w:t>
        <w:br w:type="textWrapping"/>
      </w:r>
      <w:r w:rsidDel="00000000" w:rsidR="00000000" w:rsidRPr="00000000">
        <w:rPr>
          <w:sz w:val="24"/>
          <w:szCs w:val="24"/>
          <w:rtl w:val="0"/>
        </w:rPr>
        <w:t xml:space="preserve"> « Est-ce de la mauvaise foi manifeste envers M. Leboeuf ? »</w:t>
      </w:r>
    </w:p>
    <w:p w:rsidR="00000000" w:rsidDel="00000000" w:rsidP="00000000" w:rsidRDefault="00000000" w:rsidRPr="00000000" w14:paraId="00000113">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je le crois fermement.</w:t>
      </w:r>
    </w:p>
    <w:p w:rsidR="00000000" w:rsidDel="00000000" w:rsidP="00000000" w:rsidRDefault="00000000" w:rsidRPr="00000000" w14:paraId="0000011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sz w:val="24"/>
          <w:szCs w:val="24"/>
        </w:rPr>
      </w:pPr>
      <w:bookmarkStart w:colFirst="0" w:colLast="0" w:name="_55s764fr2nrc" w:id="12"/>
      <w:bookmarkEnd w:id="12"/>
      <w:r w:rsidDel="00000000" w:rsidR="00000000" w:rsidRPr="00000000">
        <w:rPr>
          <w:b w:val="1"/>
          <w:sz w:val="24"/>
          <w:szCs w:val="24"/>
          <w:rtl w:val="0"/>
        </w:rPr>
        <w:t xml:space="preserve">(F) Contrainte économique</w:t>
      </w:r>
    </w:p>
    <w:p w:rsidR="00000000" w:rsidDel="00000000" w:rsidP="00000000" w:rsidRDefault="00000000" w:rsidRPr="00000000" w14:paraId="00000116">
      <w:pPr>
        <w:spacing w:after="240" w:before="240" w:lineRule="auto"/>
        <w:rPr>
          <w:sz w:val="24"/>
          <w:szCs w:val="24"/>
        </w:rPr>
      </w:pPr>
      <w:r w:rsidDel="00000000" w:rsidR="00000000" w:rsidRPr="00000000">
        <w:rPr>
          <w:b w:val="1"/>
          <w:sz w:val="24"/>
          <w:szCs w:val="24"/>
          <w:rtl w:val="0"/>
        </w:rPr>
        <w:t xml:space="preserve">Question n°123 (BE)</w:t>
        <w:br w:type="textWrapping"/>
      </w:r>
      <w:r w:rsidDel="00000000" w:rsidR="00000000" w:rsidRPr="00000000">
        <w:rPr>
          <w:sz w:val="24"/>
          <w:szCs w:val="24"/>
          <w:rtl w:val="0"/>
        </w:rPr>
        <w:t xml:space="preserve"> « M. Leboeuf était-il en situation de nécessiter rapidement la conclusion du contrat ? »</w:t>
      </w:r>
    </w:p>
    <w:p w:rsidR="00000000" w:rsidDel="00000000" w:rsidP="00000000" w:rsidRDefault="00000000" w:rsidRPr="00000000" w14:paraId="00000117">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pour des raisons stratégiques et financières.</w:t>
      </w:r>
    </w:p>
    <w:p w:rsidR="00000000" w:rsidDel="00000000" w:rsidP="00000000" w:rsidRDefault="00000000" w:rsidRPr="00000000" w14:paraId="00000118">
      <w:pPr>
        <w:spacing w:after="240" w:before="240" w:lineRule="auto"/>
        <w:rPr>
          <w:sz w:val="24"/>
          <w:szCs w:val="24"/>
        </w:rPr>
      </w:pPr>
      <w:r w:rsidDel="00000000" w:rsidR="00000000" w:rsidRPr="00000000">
        <w:rPr>
          <w:b w:val="1"/>
          <w:sz w:val="24"/>
          <w:szCs w:val="24"/>
          <w:rtl w:val="0"/>
        </w:rPr>
        <w:t xml:space="preserve">Question n°124 (BF)</w:t>
        <w:br w:type="textWrapping"/>
      </w:r>
      <w:r w:rsidDel="00000000" w:rsidR="00000000" w:rsidRPr="00000000">
        <w:rPr>
          <w:sz w:val="24"/>
          <w:szCs w:val="24"/>
          <w:rtl w:val="0"/>
        </w:rPr>
        <w:t xml:space="preserve"> « Dentalcorp a-t-elle profité de cette urgence pour imposer l’arbitrage ? »</w:t>
      </w:r>
    </w:p>
    <w:p w:rsidR="00000000" w:rsidDel="00000000" w:rsidP="00000000" w:rsidRDefault="00000000" w:rsidRPr="00000000" w14:paraId="00000119">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ils savaient qu’il ne pouvait pas se permettre de refuser.</w:t>
      </w:r>
    </w:p>
    <w:p w:rsidR="00000000" w:rsidDel="00000000" w:rsidP="00000000" w:rsidRDefault="00000000" w:rsidRPr="00000000" w14:paraId="0000011A">
      <w:pPr>
        <w:spacing w:after="240" w:before="240" w:lineRule="auto"/>
        <w:rPr>
          <w:sz w:val="24"/>
          <w:szCs w:val="24"/>
        </w:rPr>
      </w:pPr>
      <w:r w:rsidDel="00000000" w:rsidR="00000000" w:rsidRPr="00000000">
        <w:rPr>
          <w:b w:val="1"/>
          <w:sz w:val="24"/>
          <w:szCs w:val="24"/>
          <w:rtl w:val="0"/>
        </w:rPr>
        <w:t xml:space="preserve">Question n°125 (BH)</w:t>
        <w:br w:type="textWrapping"/>
      </w:r>
      <w:r w:rsidDel="00000000" w:rsidR="00000000" w:rsidRPr="00000000">
        <w:rPr>
          <w:sz w:val="24"/>
          <w:szCs w:val="24"/>
          <w:rtl w:val="0"/>
        </w:rPr>
        <w:t xml:space="preserve"> « Refuser la clause aurait-il fait échouer l’accord ? »</w:t>
      </w:r>
    </w:p>
    <w:p w:rsidR="00000000" w:rsidDel="00000000" w:rsidP="00000000" w:rsidRDefault="00000000" w:rsidRPr="00000000" w14:paraId="0000011B">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Tout à fait, c’était clair.</w:t>
      </w:r>
    </w:p>
    <w:p w:rsidR="00000000" w:rsidDel="00000000" w:rsidP="00000000" w:rsidRDefault="00000000" w:rsidRPr="00000000" w14:paraId="0000011C">
      <w:pPr>
        <w:spacing w:after="240" w:before="240" w:lineRule="auto"/>
        <w:rPr>
          <w:i w:val="1"/>
          <w:sz w:val="24"/>
          <w:szCs w:val="24"/>
        </w:rPr>
      </w:pPr>
      <w:r w:rsidDel="00000000" w:rsidR="00000000" w:rsidRPr="00000000">
        <w:rPr>
          <w:i w:val="1"/>
          <w:sz w:val="24"/>
          <w:szCs w:val="24"/>
          <w:rtl w:val="0"/>
        </w:rPr>
        <w:t xml:space="preserve">(Note : Les questions n°126 (BJ) et n°127 (BK) sautent du point (BH) au point (BJ), mais nous conservons la numérotation d’origine.)</w:t>
      </w:r>
    </w:p>
    <w:p w:rsidR="00000000" w:rsidDel="00000000" w:rsidP="00000000" w:rsidRDefault="00000000" w:rsidRPr="00000000" w14:paraId="0000011D">
      <w:pPr>
        <w:spacing w:after="240" w:before="240" w:lineRule="auto"/>
        <w:rPr>
          <w:sz w:val="24"/>
          <w:szCs w:val="24"/>
        </w:rPr>
      </w:pPr>
      <w:r w:rsidDel="00000000" w:rsidR="00000000" w:rsidRPr="00000000">
        <w:rPr>
          <w:b w:val="1"/>
          <w:sz w:val="24"/>
          <w:szCs w:val="24"/>
          <w:rtl w:val="0"/>
        </w:rPr>
        <w:t xml:space="preserve">Question n°126 (BJ)</w:t>
        <w:br w:type="textWrapping"/>
      </w:r>
      <w:r w:rsidDel="00000000" w:rsidR="00000000" w:rsidRPr="00000000">
        <w:rPr>
          <w:sz w:val="24"/>
          <w:szCs w:val="24"/>
          <w:rtl w:val="0"/>
        </w:rPr>
        <w:t xml:space="preserve"> « Cédric avait-il, en pratique, d’autre choix que d’accepter ? »</w:t>
      </w:r>
    </w:p>
    <w:p w:rsidR="00000000" w:rsidDel="00000000" w:rsidP="00000000" w:rsidRDefault="00000000" w:rsidRPr="00000000" w14:paraId="0000011E">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Non, il aurait tout perdu, y compris l’offre concurrente et les 500 000 $ de frais juridiques déjà engagés.</w:t>
      </w:r>
    </w:p>
    <w:p w:rsidR="00000000" w:rsidDel="00000000" w:rsidP="00000000" w:rsidRDefault="00000000" w:rsidRPr="00000000" w14:paraId="0000011F">
      <w:pPr>
        <w:spacing w:after="240" w:before="240" w:lineRule="auto"/>
        <w:rPr>
          <w:sz w:val="24"/>
          <w:szCs w:val="24"/>
        </w:rPr>
      </w:pPr>
      <w:r w:rsidDel="00000000" w:rsidR="00000000" w:rsidRPr="00000000">
        <w:rPr>
          <w:b w:val="1"/>
          <w:sz w:val="24"/>
          <w:szCs w:val="24"/>
          <w:rtl w:val="0"/>
        </w:rPr>
        <w:t xml:space="preserve">Question n°127 (BK)</w:t>
        <w:br w:type="textWrapping"/>
      </w:r>
      <w:r w:rsidDel="00000000" w:rsidR="00000000" w:rsidRPr="00000000">
        <w:rPr>
          <w:sz w:val="24"/>
          <w:szCs w:val="24"/>
          <w:rtl w:val="0"/>
        </w:rPr>
        <w:t xml:space="preserve"> « Y a-t-il eu une forme de contrainte, même implicite ? »</w:t>
      </w:r>
    </w:p>
    <w:p w:rsidR="00000000" w:rsidDel="00000000" w:rsidP="00000000" w:rsidRDefault="00000000" w:rsidRPr="00000000" w14:paraId="00000120">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on lui a mis la pression pour qu’il signe.</w:t>
      </w:r>
    </w:p>
    <w:p w:rsidR="00000000" w:rsidDel="00000000" w:rsidP="00000000" w:rsidRDefault="00000000" w:rsidRPr="00000000" w14:paraId="00000121">
      <w:pPr>
        <w:spacing w:after="240" w:before="240" w:lineRule="auto"/>
        <w:rPr>
          <w:sz w:val="24"/>
          <w:szCs w:val="24"/>
        </w:rPr>
      </w:pPr>
      <w:r w:rsidDel="00000000" w:rsidR="00000000" w:rsidRPr="00000000">
        <w:rPr>
          <w:b w:val="1"/>
          <w:sz w:val="24"/>
          <w:szCs w:val="24"/>
          <w:rtl w:val="0"/>
        </w:rPr>
        <w:t xml:space="preserve">Question n°128 (BL)</w:t>
        <w:br w:type="textWrapping"/>
      </w:r>
      <w:r w:rsidDel="00000000" w:rsidR="00000000" w:rsidRPr="00000000">
        <w:rPr>
          <w:sz w:val="24"/>
          <w:szCs w:val="24"/>
          <w:rtl w:val="0"/>
        </w:rPr>
        <w:t xml:space="preserve"> « Dentalcorp a-t-elle exploité la volonté de conclure pour imposer cette clause ? »</w:t>
      </w:r>
    </w:p>
    <w:p w:rsidR="00000000" w:rsidDel="00000000" w:rsidP="00000000" w:rsidRDefault="00000000" w:rsidRPr="00000000" w14:paraId="00000122">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Absolument.</w:t>
      </w:r>
    </w:p>
    <w:p w:rsidR="00000000" w:rsidDel="00000000" w:rsidP="00000000" w:rsidRDefault="00000000" w:rsidRPr="00000000" w14:paraId="0000012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sz w:val="24"/>
          <w:szCs w:val="24"/>
        </w:rPr>
      </w:pPr>
      <w:bookmarkStart w:colFirst="0" w:colLast="0" w:name="_3w6stj49b66s" w:id="13"/>
      <w:bookmarkEnd w:id="13"/>
      <w:r w:rsidDel="00000000" w:rsidR="00000000" w:rsidRPr="00000000">
        <w:rPr>
          <w:b w:val="1"/>
          <w:sz w:val="24"/>
          <w:szCs w:val="24"/>
          <w:rtl w:val="0"/>
        </w:rPr>
        <w:t xml:space="preserve">(G) Usage abusif de la clause d’arbitrage</w:t>
      </w:r>
    </w:p>
    <w:p w:rsidR="00000000" w:rsidDel="00000000" w:rsidP="00000000" w:rsidRDefault="00000000" w:rsidRPr="00000000" w14:paraId="00000125">
      <w:pPr>
        <w:spacing w:after="240" w:before="240" w:lineRule="auto"/>
        <w:rPr>
          <w:sz w:val="24"/>
          <w:szCs w:val="24"/>
        </w:rPr>
      </w:pPr>
      <w:r w:rsidDel="00000000" w:rsidR="00000000" w:rsidRPr="00000000">
        <w:rPr>
          <w:b w:val="1"/>
          <w:sz w:val="24"/>
          <w:szCs w:val="24"/>
          <w:rtl w:val="0"/>
        </w:rPr>
        <w:t xml:space="preserve">Question n°129 (BT)</w:t>
        <w:br w:type="textWrapping"/>
      </w:r>
      <w:r w:rsidDel="00000000" w:rsidR="00000000" w:rsidRPr="00000000">
        <w:rPr>
          <w:sz w:val="24"/>
          <w:szCs w:val="24"/>
          <w:rtl w:val="0"/>
        </w:rPr>
        <w:t xml:space="preserve"> « Voyait-elle dans l’arbitrage un moyen de décourager toute action en justice ? »</w:t>
      </w:r>
    </w:p>
    <w:p w:rsidR="00000000" w:rsidDel="00000000" w:rsidP="00000000" w:rsidRDefault="00000000" w:rsidRPr="00000000" w14:paraId="00000126">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Certainement, entre les coûts et la confidentialité, le partenaire est désavantagé.</w:t>
      </w:r>
    </w:p>
    <w:p w:rsidR="00000000" w:rsidDel="00000000" w:rsidP="00000000" w:rsidRDefault="00000000" w:rsidRPr="00000000" w14:paraId="00000127">
      <w:pPr>
        <w:spacing w:after="240" w:before="240" w:lineRule="auto"/>
        <w:rPr>
          <w:sz w:val="24"/>
          <w:szCs w:val="24"/>
        </w:rPr>
      </w:pPr>
      <w:r w:rsidDel="00000000" w:rsidR="00000000" w:rsidRPr="00000000">
        <w:rPr>
          <w:b w:val="1"/>
          <w:sz w:val="24"/>
          <w:szCs w:val="24"/>
          <w:rtl w:val="0"/>
        </w:rPr>
        <w:t xml:space="preserve">Question n°130 (BW)</w:t>
        <w:br w:type="textWrapping"/>
      </w:r>
      <w:r w:rsidDel="00000000" w:rsidR="00000000" w:rsidRPr="00000000">
        <w:rPr>
          <w:sz w:val="24"/>
          <w:szCs w:val="24"/>
          <w:rtl w:val="0"/>
        </w:rPr>
        <w:t xml:space="preserve"> « Dentalcorp a-t-elle proposé d’autres modes de règlement des différends ? »</w:t>
      </w:r>
    </w:p>
    <w:p w:rsidR="00000000" w:rsidDel="00000000" w:rsidP="00000000" w:rsidRDefault="00000000" w:rsidRPr="00000000" w14:paraId="00000128">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Non, uniquement l’arbitrage.</w:t>
      </w:r>
    </w:p>
    <w:p w:rsidR="00000000" w:rsidDel="00000000" w:rsidP="00000000" w:rsidRDefault="00000000" w:rsidRPr="00000000" w14:paraId="00000129">
      <w:pPr>
        <w:spacing w:after="240" w:before="240" w:lineRule="auto"/>
        <w:rPr>
          <w:sz w:val="24"/>
          <w:szCs w:val="24"/>
        </w:rPr>
      </w:pPr>
      <w:r w:rsidDel="00000000" w:rsidR="00000000" w:rsidRPr="00000000">
        <w:rPr>
          <w:b w:val="1"/>
          <w:sz w:val="24"/>
          <w:szCs w:val="24"/>
          <w:rtl w:val="0"/>
        </w:rPr>
        <w:t xml:space="preserve">Question n°131 (BX)</w:t>
        <w:br w:type="textWrapping"/>
      </w:r>
      <w:r w:rsidDel="00000000" w:rsidR="00000000" w:rsidRPr="00000000">
        <w:rPr>
          <w:sz w:val="24"/>
          <w:szCs w:val="24"/>
          <w:rtl w:val="0"/>
        </w:rPr>
        <w:t xml:space="preserve"> « Se sert-elle de cet outil comme d’un instrument de domination ? »</w:t>
      </w:r>
    </w:p>
    <w:p w:rsidR="00000000" w:rsidDel="00000000" w:rsidP="00000000" w:rsidRDefault="00000000" w:rsidRPr="00000000" w14:paraId="0000012A">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l’effet dissuasif est évident.</w:t>
      </w:r>
    </w:p>
    <w:p w:rsidR="00000000" w:rsidDel="00000000" w:rsidP="00000000" w:rsidRDefault="00000000" w:rsidRPr="00000000" w14:paraId="0000012B">
      <w:pPr>
        <w:spacing w:after="240" w:before="240" w:lineRule="auto"/>
        <w:rPr>
          <w:sz w:val="24"/>
          <w:szCs w:val="24"/>
        </w:rPr>
      </w:pPr>
      <w:r w:rsidDel="00000000" w:rsidR="00000000" w:rsidRPr="00000000">
        <w:rPr>
          <w:b w:val="1"/>
          <w:sz w:val="24"/>
          <w:szCs w:val="24"/>
          <w:rtl w:val="0"/>
        </w:rPr>
        <w:t xml:space="preserve">Question n°132 (BY)</w:t>
        <w:br w:type="textWrapping"/>
      </w:r>
      <w:r w:rsidDel="00000000" w:rsidR="00000000" w:rsidRPr="00000000">
        <w:rPr>
          <w:sz w:val="24"/>
          <w:szCs w:val="24"/>
          <w:rtl w:val="0"/>
        </w:rPr>
        <w:t xml:space="preserve"> « La clause d’arbitrage est-elle une protection quasi automatique pour Dentalcorp ? »</w:t>
      </w:r>
    </w:p>
    <w:p w:rsidR="00000000" w:rsidDel="00000000" w:rsidP="00000000" w:rsidRDefault="00000000" w:rsidRPr="00000000" w14:paraId="0000012C">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Tout à fait, cela enferme le débat dans un cadre privé.</w:t>
      </w:r>
    </w:p>
    <w:p w:rsidR="00000000" w:rsidDel="00000000" w:rsidP="00000000" w:rsidRDefault="00000000" w:rsidRPr="00000000" w14:paraId="0000012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sz w:val="24"/>
          <w:szCs w:val="24"/>
        </w:rPr>
      </w:pPr>
      <w:bookmarkStart w:colFirst="0" w:colLast="0" w:name="_wac9fpfm4d9" w:id="14"/>
      <w:bookmarkEnd w:id="14"/>
      <w:r w:rsidDel="00000000" w:rsidR="00000000" w:rsidRPr="00000000">
        <w:rPr>
          <w:b w:val="1"/>
          <w:sz w:val="24"/>
          <w:szCs w:val="24"/>
          <w:rtl w:val="0"/>
        </w:rPr>
        <w:t xml:space="preserve">(H) Asymétrie d’information</w:t>
      </w:r>
    </w:p>
    <w:p w:rsidR="00000000" w:rsidDel="00000000" w:rsidP="00000000" w:rsidRDefault="00000000" w:rsidRPr="00000000" w14:paraId="0000012F">
      <w:pPr>
        <w:spacing w:after="240" w:before="240" w:lineRule="auto"/>
        <w:rPr>
          <w:sz w:val="24"/>
          <w:szCs w:val="24"/>
        </w:rPr>
      </w:pPr>
      <w:r w:rsidDel="00000000" w:rsidR="00000000" w:rsidRPr="00000000">
        <w:rPr>
          <w:b w:val="1"/>
          <w:sz w:val="24"/>
          <w:szCs w:val="24"/>
          <w:rtl w:val="0"/>
        </w:rPr>
        <w:t xml:space="preserve">Question n°133 (CA)</w:t>
        <w:br w:type="textWrapping"/>
      </w:r>
      <w:r w:rsidDel="00000000" w:rsidR="00000000" w:rsidRPr="00000000">
        <w:rPr>
          <w:sz w:val="24"/>
          <w:szCs w:val="24"/>
          <w:rtl w:val="0"/>
        </w:rPr>
        <w:t xml:space="preserve"> « Dentalcorp disposait-elle d’une meilleure connaissance des enjeux juridiques ? »</w:t>
      </w:r>
    </w:p>
    <w:p w:rsidR="00000000" w:rsidDel="00000000" w:rsidP="00000000" w:rsidRDefault="00000000" w:rsidRPr="00000000" w14:paraId="00000130">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ils étaient entourés d’experts, tandis que Cédric n’avait pas un tel soutien.</w:t>
      </w:r>
    </w:p>
    <w:p w:rsidR="00000000" w:rsidDel="00000000" w:rsidP="00000000" w:rsidRDefault="00000000" w:rsidRPr="00000000" w14:paraId="00000131">
      <w:pPr>
        <w:spacing w:after="240" w:before="240" w:lineRule="auto"/>
        <w:rPr>
          <w:sz w:val="24"/>
          <w:szCs w:val="24"/>
        </w:rPr>
      </w:pPr>
      <w:r w:rsidDel="00000000" w:rsidR="00000000" w:rsidRPr="00000000">
        <w:rPr>
          <w:b w:val="1"/>
          <w:sz w:val="24"/>
          <w:szCs w:val="24"/>
          <w:rtl w:val="0"/>
        </w:rPr>
        <w:t xml:space="preserve">Question n°134 (CC)</w:t>
        <w:br w:type="textWrapping"/>
      </w:r>
      <w:r w:rsidDel="00000000" w:rsidR="00000000" w:rsidRPr="00000000">
        <w:rPr>
          <w:sz w:val="24"/>
          <w:szCs w:val="24"/>
          <w:rtl w:val="0"/>
        </w:rPr>
        <w:t xml:space="preserve"> « M. Leboeuf avait-il une expérience préalable de l’arbitrage ? »</w:t>
      </w:r>
    </w:p>
    <w:p w:rsidR="00000000" w:rsidDel="00000000" w:rsidP="00000000" w:rsidRDefault="00000000" w:rsidRPr="00000000" w14:paraId="00000132">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Non, c’était une première pour lui.</w:t>
      </w:r>
    </w:p>
    <w:p w:rsidR="00000000" w:rsidDel="00000000" w:rsidP="00000000" w:rsidRDefault="00000000" w:rsidRPr="00000000" w14:paraId="00000133">
      <w:pPr>
        <w:spacing w:after="240" w:before="240" w:lineRule="auto"/>
        <w:rPr>
          <w:sz w:val="24"/>
          <w:szCs w:val="24"/>
        </w:rPr>
      </w:pPr>
      <w:r w:rsidDel="00000000" w:rsidR="00000000" w:rsidRPr="00000000">
        <w:rPr>
          <w:b w:val="1"/>
          <w:sz w:val="24"/>
          <w:szCs w:val="24"/>
          <w:rtl w:val="0"/>
        </w:rPr>
        <w:t xml:space="preserve">Question n°135 (CI)</w:t>
        <w:br w:type="textWrapping"/>
      </w:r>
      <w:r w:rsidDel="00000000" w:rsidR="00000000" w:rsidRPr="00000000">
        <w:rPr>
          <w:sz w:val="24"/>
          <w:szCs w:val="24"/>
          <w:rtl w:val="0"/>
        </w:rPr>
        <w:t xml:space="preserve"> « Le consentement de M. Leboeuf était-il complet sans ces informations ? »</w:t>
      </w:r>
    </w:p>
    <w:p w:rsidR="00000000" w:rsidDel="00000000" w:rsidP="00000000" w:rsidRDefault="00000000" w:rsidRPr="00000000" w14:paraId="00000134">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Non, il ne pouvait pas évaluer pleinement les conséquences.</w:t>
      </w:r>
    </w:p>
    <w:p w:rsidR="00000000" w:rsidDel="00000000" w:rsidP="00000000" w:rsidRDefault="00000000" w:rsidRPr="00000000" w14:paraId="00000135">
      <w:pPr>
        <w:spacing w:after="240" w:before="240" w:lineRule="auto"/>
        <w:rPr>
          <w:sz w:val="24"/>
          <w:szCs w:val="24"/>
        </w:rPr>
      </w:pPr>
      <w:r w:rsidDel="00000000" w:rsidR="00000000" w:rsidRPr="00000000">
        <w:rPr>
          <w:b w:val="1"/>
          <w:sz w:val="24"/>
          <w:szCs w:val="24"/>
          <w:rtl w:val="0"/>
        </w:rPr>
        <w:t xml:space="preserve">Question n°136 (CJ)</w:t>
        <w:br w:type="textWrapping"/>
      </w:r>
      <w:r w:rsidDel="00000000" w:rsidR="00000000" w:rsidRPr="00000000">
        <w:rPr>
          <w:sz w:val="24"/>
          <w:szCs w:val="24"/>
          <w:rtl w:val="0"/>
        </w:rPr>
        <w:t xml:space="preserve"> « Dentalcorp a-t-elle exploité son avantage pour faire accepter la clause ? »</w:t>
      </w:r>
    </w:p>
    <w:p w:rsidR="00000000" w:rsidDel="00000000" w:rsidP="00000000" w:rsidRDefault="00000000" w:rsidRPr="00000000" w14:paraId="00000136">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c’était un abus de l’asymétrie d’information.</w:t>
      </w:r>
    </w:p>
    <w:p w:rsidR="00000000" w:rsidDel="00000000" w:rsidP="00000000" w:rsidRDefault="00000000" w:rsidRPr="00000000" w14:paraId="0000013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b w:val="1"/>
          <w:sz w:val="24"/>
          <w:szCs w:val="24"/>
        </w:rPr>
      </w:pPr>
      <w:bookmarkStart w:colFirst="0" w:colLast="0" w:name="_jyjxor44kiyh" w:id="15"/>
      <w:bookmarkEnd w:id="15"/>
      <w:r w:rsidDel="00000000" w:rsidR="00000000" w:rsidRPr="00000000">
        <w:rPr>
          <w:b w:val="1"/>
          <w:sz w:val="24"/>
          <w:szCs w:val="24"/>
          <w:rtl w:val="0"/>
        </w:rPr>
        <w:t xml:space="preserve">(I) Absence de liberté contractuelle</w:t>
      </w:r>
    </w:p>
    <w:p w:rsidR="00000000" w:rsidDel="00000000" w:rsidP="00000000" w:rsidRDefault="00000000" w:rsidRPr="00000000" w14:paraId="00000139">
      <w:pPr>
        <w:spacing w:after="240" w:before="240" w:lineRule="auto"/>
        <w:rPr>
          <w:sz w:val="24"/>
          <w:szCs w:val="24"/>
        </w:rPr>
      </w:pPr>
      <w:r w:rsidDel="00000000" w:rsidR="00000000" w:rsidRPr="00000000">
        <w:rPr>
          <w:b w:val="1"/>
          <w:sz w:val="24"/>
          <w:szCs w:val="24"/>
          <w:rtl w:val="0"/>
        </w:rPr>
        <w:t xml:space="preserve">Question n°137 (CV)</w:t>
        <w:br w:type="textWrapping"/>
      </w:r>
      <w:r w:rsidDel="00000000" w:rsidR="00000000" w:rsidRPr="00000000">
        <w:rPr>
          <w:sz w:val="24"/>
          <w:szCs w:val="24"/>
          <w:rtl w:val="0"/>
        </w:rPr>
        <w:t xml:space="preserve"> « Confirmez-vous que M. Leboeuf n’a pas pu négocier librement, et que son consentement n’était pas éclairé mais imposé ? »</w:t>
      </w:r>
    </w:p>
    <w:p w:rsidR="00000000" w:rsidDel="00000000" w:rsidP="00000000" w:rsidRDefault="00000000" w:rsidRPr="00000000" w14:paraId="0000013A">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Je le confirme. Son acceptation était contrainte et viciée.</w:t>
      </w:r>
    </w:p>
    <w:p w:rsidR="00000000" w:rsidDel="00000000" w:rsidP="00000000" w:rsidRDefault="00000000" w:rsidRPr="00000000" w14:paraId="0000013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1"/>
        <w:keepNext w:val="0"/>
        <w:keepLines w:val="0"/>
        <w:spacing w:before="480" w:lineRule="auto"/>
        <w:rPr>
          <w:b w:val="1"/>
          <w:sz w:val="24"/>
          <w:szCs w:val="24"/>
        </w:rPr>
      </w:pPr>
      <w:bookmarkStart w:colFirst="0" w:colLast="0" w:name="_ce0g6ccbk2no" w:id="16"/>
      <w:bookmarkEnd w:id="16"/>
      <w:r w:rsidDel="00000000" w:rsidR="00000000" w:rsidRPr="00000000">
        <w:rPr>
          <w:b w:val="1"/>
          <w:sz w:val="24"/>
          <w:szCs w:val="24"/>
          <w:rtl w:val="0"/>
        </w:rPr>
        <w:t xml:space="preserve">6. Courriels et promesses</w:t>
      </w:r>
    </w:p>
    <w:p w:rsidR="00000000" w:rsidDel="00000000" w:rsidP="00000000" w:rsidRDefault="00000000" w:rsidRPr="00000000" w14:paraId="0000013D">
      <w:pPr>
        <w:pStyle w:val="Heading2"/>
        <w:keepNext w:val="0"/>
        <w:keepLines w:val="0"/>
        <w:spacing w:after="80" w:lineRule="auto"/>
        <w:rPr>
          <w:b w:val="1"/>
          <w:sz w:val="24"/>
          <w:szCs w:val="24"/>
        </w:rPr>
      </w:pPr>
      <w:bookmarkStart w:colFirst="0" w:colLast="0" w:name="_8wq35a6dcc4d" w:id="17"/>
      <w:bookmarkEnd w:id="17"/>
      <w:r w:rsidDel="00000000" w:rsidR="00000000" w:rsidRPr="00000000">
        <w:rPr>
          <w:b w:val="1"/>
          <w:sz w:val="24"/>
          <w:szCs w:val="24"/>
          <w:rtl w:val="0"/>
        </w:rPr>
        <w:t xml:space="preserve">6.1 Courriel de Marc Gouron (promesses de soutien)</w:t>
      </w:r>
    </w:p>
    <w:p w:rsidR="00000000" w:rsidDel="00000000" w:rsidP="00000000" w:rsidRDefault="00000000" w:rsidRPr="00000000" w14:paraId="0000013E">
      <w:pPr>
        <w:spacing w:after="240" w:before="240" w:lineRule="auto"/>
        <w:rPr>
          <w:sz w:val="24"/>
          <w:szCs w:val="24"/>
        </w:rPr>
      </w:pPr>
      <w:r w:rsidDel="00000000" w:rsidR="00000000" w:rsidRPr="00000000">
        <w:rPr>
          <w:b w:val="1"/>
          <w:sz w:val="24"/>
          <w:szCs w:val="24"/>
          <w:rtl w:val="0"/>
        </w:rPr>
        <w:t xml:space="preserve">Question n°138 (portée générale)</w:t>
        <w:br w:type="textWrapping"/>
      </w:r>
      <w:r w:rsidDel="00000000" w:rsidR="00000000" w:rsidRPr="00000000">
        <w:rPr>
          <w:sz w:val="24"/>
          <w:szCs w:val="24"/>
          <w:rtl w:val="0"/>
        </w:rPr>
        <w:t xml:space="preserve"> « Après lecture du courriel, avez-vous senti que Dentalcorp minimisait les problèmes d’intégration ? »</w:t>
      </w:r>
    </w:p>
    <w:p w:rsidR="00000000" w:rsidDel="00000000" w:rsidP="00000000" w:rsidRDefault="00000000" w:rsidRPr="00000000" w14:paraId="0000013F">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ils utilisent un ton rassurant (“Ne vous inquiétez pas…”) qui occulte le fait que les problèmes de rémunération et de gestion sont plus sérieux qu’annoncé.</w:t>
      </w:r>
    </w:p>
    <w:p w:rsidR="00000000" w:rsidDel="00000000" w:rsidP="00000000" w:rsidRDefault="00000000" w:rsidRPr="00000000" w14:paraId="00000140">
      <w:pPr>
        <w:spacing w:after="240" w:before="240" w:lineRule="auto"/>
        <w:rPr>
          <w:sz w:val="24"/>
          <w:szCs w:val="24"/>
        </w:rPr>
      </w:pPr>
      <w:r w:rsidDel="00000000" w:rsidR="00000000" w:rsidRPr="00000000">
        <w:rPr>
          <w:b w:val="1"/>
          <w:sz w:val="24"/>
          <w:szCs w:val="24"/>
          <w:rtl w:val="0"/>
        </w:rPr>
        <w:t xml:space="preserve">Question n°139 (effet sur le consentement)</w:t>
        <w:br w:type="textWrapping"/>
      </w:r>
      <w:r w:rsidDel="00000000" w:rsidR="00000000" w:rsidRPr="00000000">
        <w:rPr>
          <w:sz w:val="24"/>
          <w:szCs w:val="24"/>
          <w:rtl w:val="0"/>
        </w:rPr>
        <w:t xml:space="preserve"> « Ces assurances verbales ont-elles influencé Cédric à sous-estimer les risques, y compris l’impact de la clause d’arbitrage ? »</w:t>
      </w:r>
    </w:p>
    <w:p w:rsidR="00000000" w:rsidDel="00000000" w:rsidP="00000000" w:rsidRDefault="00000000" w:rsidRPr="00000000" w14:paraId="00000141">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Absolument. Ce message l’a amené à penser que tout se réglerait rapidement, donc qu’il n’avait pas à craindre un litige important.</w:t>
      </w:r>
    </w:p>
    <w:p w:rsidR="00000000" w:rsidDel="00000000" w:rsidP="00000000" w:rsidRDefault="00000000" w:rsidRPr="00000000" w14:paraId="00000142">
      <w:pPr>
        <w:spacing w:after="240" w:before="240" w:lineRule="auto"/>
        <w:rPr>
          <w:sz w:val="24"/>
          <w:szCs w:val="24"/>
        </w:rPr>
      </w:pPr>
      <w:r w:rsidDel="00000000" w:rsidR="00000000" w:rsidRPr="00000000">
        <w:rPr>
          <w:b w:val="1"/>
          <w:sz w:val="24"/>
          <w:szCs w:val="24"/>
          <w:rtl w:val="0"/>
        </w:rPr>
        <w:t xml:space="preserve">Question n°140 (dol ou vice du consentement)</w:t>
        <w:br w:type="textWrapping"/>
      </w:r>
      <w:r w:rsidDel="00000000" w:rsidR="00000000" w:rsidRPr="00000000">
        <w:rPr>
          <w:sz w:val="24"/>
          <w:szCs w:val="24"/>
          <w:rtl w:val="0"/>
        </w:rPr>
        <w:t xml:space="preserve"> « Pensez-vous que ces formules rassurantes relèvent de la tromperie ou d’une présentation inexacte de la situation réelle ? »</w:t>
      </w:r>
    </w:p>
    <w:p w:rsidR="00000000" w:rsidDel="00000000" w:rsidP="00000000" w:rsidRDefault="00000000" w:rsidRPr="00000000" w14:paraId="00000143">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car Dentalcorp n’a pas précisé la gravité des problèmes ni l’absence de soutien opérationnel concret, induisant Cédric en erreur.</w:t>
      </w:r>
    </w:p>
    <w:p w:rsidR="00000000" w:rsidDel="00000000" w:rsidP="00000000" w:rsidRDefault="00000000" w:rsidRPr="00000000" w14:paraId="0000014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sz w:val="24"/>
          <w:szCs w:val="24"/>
        </w:rPr>
      </w:pPr>
      <w:bookmarkStart w:colFirst="0" w:colLast="0" w:name="_9mhkhz64qsdo" w:id="18"/>
      <w:bookmarkEnd w:id="18"/>
      <w:r w:rsidDel="00000000" w:rsidR="00000000" w:rsidRPr="00000000">
        <w:rPr>
          <w:b w:val="1"/>
          <w:sz w:val="24"/>
          <w:szCs w:val="24"/>
          <w:rtl w:val="0"/>
        </w:rPr>
        <w:t xml:space="preserve">6.2 Courriel d’Alain Maranda (difficultés d’intégration)</w:t>
      </w:r>
    </w:p>
    <w:p w:rsidR="00000000" w:rsidDel="00000000" w:rsidP="00000000" w:rsidRDefault="00000000" w:rsidRPr="00000000" w14:paraId="00000146">
      <w:pPr>
        <w:spacing w:after="240" w:before="240" w:lineRule="auto"/>
        <w:rPr>
          <w:sz w:val="24"/>
          <w:szCs w:val="24"/>
        </w:rPr>
      </w:pPr>
      <w:r w:rsidDel="00000000" w:rsidR="00000000" w:rsidRPr="00000000">
        <w:rPr>
          <w:b w:val="1"/>
          <w:sz w:val="24"/>
          <w:szCs w:val="24"/>
          <w:rtl w:val="0"/>
        </w:rPr>
        <w:t xml:space="preserve">Question n°141 (information dissimulée/minimisée)</w:t>
        <w:br w:type="textWrapping"/>
      </w:r>
      <w:r w:rsidDel="00000000" w:rsidR="00000000" w:rsidRPr="00000000">
        <w:rPr>
          <w:sz w:val="24"/>
          <w:szCs w:val="24"/>
          <w:rtl w:val="0"/>
        </w:rPr>
        <w:t xml:space="preserve"> « Le courriel d’Alain Maranda révèle des difficultés majeures. Pensez-vous que Dentalcorp a omis de divulguer ces informations avant la signature ? »</w:t>
      </w:r>
    </w:p>
    <w:p w:rsidR="00000000" w:rsidDel="00000000" w:rsidP="00000000" w:rsidRDefault="00000000" w:rsidRPr="00000000" w14:paraId="00000147">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ils étaient déjà au courant de ces dysfonctionnements, mais ne les ont jamais mentionnés.</w:t>
      </w:r>
    </w:p>
    <w:p w:rsidR="00000000" w:rsidDel="00000000" w:rsidP="00000000" w:rsidRDefault="00000000" w:rsidRPr="00000000" w14:paraId="00000148">
      <w:pPr>
        <w:spacing w:after="240" w:before="240" w:lineRule="auto"/>
        <w:rPr>
          <w:sz w:val="24"/>
          <w:szCs w:val="24"/>
        </w:rPr>
      </w:pPr>
      <w:r w:rsidDel="00000000" w:rsidR="00000000" w:rsidRPr="00000000">
        <w:rPr>
          <w:b w:val="1"/>
          <w:sz w:val="24"/>
          <w:szCs w:val="24"/>
          <w:rtl w:val="0"/>
        </w:rPr>
        <w:t xml:space="preserve">Question n°142 (impact sur la clause d’arbitrage)</w:t>
        <w:br w:type="textWrapping"/>
      </w:r>
      <w:r w:rsidDel="00000000" w:rsidR="00000000" w:rsidRPr="00000000">
        <w:rPr>
          <w:sz w:val="24"/>
          <w:szCs w:val="24"/>
          <w:rtl w:val="0"/>
        </w:rPr>
        <w:t xml:space="preserve"> « Si Cédric avait connu l’ampleur de ces problèmes, aurait-il accepté de renoncer aux tribunaux ? »</w:t>
      </w:r>
    </w:p>
    <w:p w:rsidR="00000000" w:rsidDel="00000000" w:rsidP="00000000" w:rsidRDefault="00000000" w:rsidRPr="00000000" w14:paraId="00000149">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Non, il aurait certainement exigé de conserver la possibilité de porter un litige devant un tribunal civil.</w:t>
      </w:r>
    </w:p>
    <w:p w:rsidR="00000000" w:rsidDel="00000000" w:rsidP="00000000" w:rsidRDefault="00000000" w:rsidRPr="00000000" w14:paraId="0000014A">
      <w:pPr>
        <w:spacing w:after="240" w:before="240" w:lineRule="auto"/>
        <w:rPr>
          <w:sz w:val="24"/>
          <w:szCs w:val="24"/>
        </w:rPr>
      </w:pPr>
      <w:r w:rsidDel="00000000" w:rsidR="00000000" w:rsidRPr="00000000">
        <w:rPr>
          <w:b w:val="1"/>
          <w:sz w:val="24"/>
          <w:szCs w:val="24"/>
          <w:rtl w:val="0"/>
        </w:rPr>
        <w:t xml:space="preserve">Question n°143 (contradiction entre promesses et réalité)</w:t>
        <w:br w:type="textWrapping"/>
      </w:r>
      <w:r w:rsidDel="00000000" w:rsidR="00000000" w:rsidRPr="00000000">
        <w:rPr>
          <w:sz w:val="24"/>
          <w:szCs w:val="24"/>
          <w:rtl w:val="0"/>
        </w:rPr>
        <w:t xml:space="preserve"> « Dentalcorp présentait-elle l’intégration comme fluide alors que ce courriel montre un chaos ? »</w:t>
      </w:r>
    </w:p>
    <w:p w:rsidR="00000000" w:rsidDel="00000000" w:rsidP="00000000" w:rsidRDefault="00000000" w:rsidRPr="00000000" w14:paraId="0000014B">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Effectivement, il y a un écart flagrant entre leurs promesses et la réalité décrite par Alain Maranda.</w:t>
      </w:r>
    </w:p>
    <w:p w:rsidR="00000000" w:rsidDel="00000000" w:rsidP="00000000" w:rsidRDefault="00000000" w:rsidRPr="00000000" w14:paraId="0000014C">
      <w:pPr>
        <w:spacing w:after="240" w:before="240" w:lineRule="auto"/>
        <w:rPr>
          <w:sz w:val="24"/>
          <w:szCs w:val="24"/>
        </w:rPr>
      </w:pPr>
      <w:r w:rsidDel="00000000" w:rsidR="00000000" w:rsidRPr="00000000">
        <w:rPr>
          <w:b w:val="1"/>
          <w:sz w:val="24"/>
          <w:szCs w:val="24"/>
          <w:rtl w:val="0"/>
        </w:rPr>
        <w:t xml:space="preserve">Question n°144 (dissimulation et dol)</w:t>
        <w:br w:type="textWrapping"/>
      </w:r>
      <w:r w:rsidDel="00000000" w:rsidR="00000000" w:rsidRPr="00000000">
        <w:rPr>
          <w:sz w:val="24"/>
          <w:szCs w:val="24"/>
          <w:rtl w:val="0"/>
        </w:rPr>
        <w:t xml:space="preserve"> « Estimez-vous que Dentalcorp a délibérément caché ces difficultés pour amener Cédric à signer l’arbitrage ? »</w:t>
      </w:r>
    </w:p>
    <w:p w:rsidR="00000000" w:rsidDel="00000000" w:rsidP="00000000" w:rsidRDefault="00000000" w:rsidRPr="00000000" w14:paraId="0000014D">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c’est une dissimulation intentionnelle d’éléments qui auraient pu dissuader Cédric d’accepter.</w:t>
      </w:r>
    </w:p>
    <w:p w:rsidR="00000000" w:rsidDel="00000000" w:rsidP="00000000" w:rsidRDefault="00000000" w:rsidRPr="00000000" w14:paraId="0000014E">
      <w:pPr>
        <w:spacing w:after="240" w:before="240" w:lineRule="auto"/>
        <w:rPr>
          <w:sz w:val="24"/>
          <w:szCs w:val="24"/>
        </w:rPr>
      </w:pPr>
      <w:r w:rsidDel="00000000" w:rsidR="00000000" w:rsidRPr="00000000">
        <w:rPr>
          <w:b w:val="1"/>
          <w:sz w:val="24"/>
          <w:szCs w:val="24"/>
          <w:rtl w:val="0"/>
        </w:rPr>
        <w:t xml:space="preserve">Question n°145 (renonciation involontaire aux tribunaux)</w:t>
        <w:br w:type="textWrapping"/>
      </w:r>
      <w:r w:rsidDel="00000000" w:rsidR="00000000" w:rsidRPr="00000000">
        <w:rPr>
          <w:sz w:val="24"/>
          <w:szCs w:val="24"/>
          <w:rtl w:val="0"/>
        </w:rPr>
        <w:t xml:space="preserve"> « Vu la gravité des problèmes, Cédric a-t-il renoncé involontairement à son droit fondamental d’ester en justice ? »</w:t>
      </w:r>
    </w:p>
    <w:p w:rsidR="00000000" w:rsidDel="00000000" w:rsidP="00000000" w:rsidRDefault="00000000" w:rsidRPr="00000000" w14:paraId="0000014F">
      <w:pPr>
        <w:spacing w:after="240" w:before="240" w:lineRule="auto"/>
        <w:rPr>
          <w:sz w:val="24"/>
          <w:szCs w:val="24"/>
        </w:rPr>
      </w:pPr>
      <w:r w:rsidDel="00000000" w:rsidR="00000000" w:rsidRPr="00000000">
        <w:rPr>
          <w:b w:val="1"/>
          <w:sz w:val="24"/>
          <w:szCs w:val="24"/>
          <w:rtl w:val="0"/>
        </w:rPr>
        <w:t xml:space="preserve">Réponse</w:t>
        <w:br w:type="textWrapping"/>
      </w:r>
      <w:r w:rsidDel="00000000" w:rsidR="00000000" w:rsidRPr="00000000">
        <w:rPr>
          <w:sz w:val="24"/>
          <w:szCs w:val="24"/>
          <w:rtl w:val="0"/>
        </w:rPr>
        <w:t xml:space="preserve"> Oui, on lui a caché la vérité. Il a renoncé à ce droit sans savoir ce qui l’attendait réellement.</w:t>
      </w:r>
    </w:p>
    <w:p w:rsidR="00000000" w:rsidDel="00000000" w:rsidP="00000000" w:rsidRDefault="00000000" w:rsidRPr="00000000" w14:paraId="0000015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1"/>
        <w:keepNext w:val="0"/>
        <w:keepLines w:val="0"/>
        <w:spacing w:before="480" w:lineRule="auto"/>
        <w:rPr>
          <w:b w:val="1"/>
          <w:sz w:val="24"/>
          <w:szCs w:val="24"/>
        </w:rPr>
      </w:pPr>
      <w:bookmarkStart w:colFirst="0" w:colLast="0" w:name="_4lt1t3ekkr9p" w:id="19"/>
      <w:bookmarkEnd w:id="19"/>
      <w:r w:rsidDel="00000000" w:rsidR="00000000" w:rsidRPr="00000000">
        <w:rPr>
          <w:b w:val="1"/>
          <w:sz w:val="24"/>
          <w:szCs w:val="24"/>
          <w:rtl w:val="0"/>
        </w:rPr>
        <w:t xml:space="preserve">7. Conclusion générale</w:t>
      </w:r>
    </w:p>
    <w:p w:rsidR="00000000" w:rsidDel="00000000" w:rsidP="00000000" w:rsidRDefault="00000000" w:rsidRPr="00000000" w14:paraId="00000152">
      <w:pPr>
        <w:spacing w:after="240" w:before="240" w:lineRule="auto"/>
        <w:rPr>
          <w:i w:val="1"/>
          <w:sz w:val="24"/>
          <w:szCs w:val="24"/>
        </w:rPr>
      </w:pPr>
      <w:r w:rsidDel="00000000" w:rsidR="00000000" w:rsidRPr="00000000">
        <w:rPr>
          <w:i w:val="1"/>
          <w:sz w:val="24"/>
          <w:szCs w:val="24"/>
          <w:rtl w:val="0"/>
        </w:rPr>
        <w:t xml:space="preserve">(Aucune nouvelle question n’est formellement posée dans cette section. Il s’agit plutôt d’une synthèse.)</w:t>
      </w:r>
    </w:p>
    <w:p w:rsidR="00000000" w:rsidDel="00000000" w:rsidP="00000000" w:rsidRDefault="00000000" w:rsidRPr="00000000" w14:paraId="00000153">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Dol</w:t>
      </w:r>
      <w:r w:rsidDel="00000000" w:rsidR="00000000" w:rsidRPr="00000000">
        <w:rPr>
          <w:sz w:val="24"/>
          <w:szCs w:val="24"/>
          <w:rtl w:val="0"/>
        </w:rPr>
        <w:t xml:space="preserve"> : Dentalcorp a intentionnellement omis ou dissimulé des informations cruciales (taux de shortfall, risques réels de litige, absence de soutien effectif).</w:t>
        <w:br w:type="textWrapping"/>
      </w:r>
    </w:p>
    <w:p w:rsidR="00000000" w:rsidDel="00000000" w:rsidP="00000000" w:rsidRDefault="00000000" w:rsidRPr="00000000" w14:paraId="00000154">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Erreur</w:t>
      </w:r>
      <w:r w:rsidDel="00000000" w:rsidR="00000000" w:rsidRPr="00000000">
        <w:rPr>
          <w:sz w:val="24"/>
          <w:szCs w:val="24"/>
          <w:rtl w:val="0"/>
        </w:rPr>
        <w:t xml:space="preserve"> : Cédric croyait à tort conserver des voies de recours judiciaires et ignorait l’ampleur de la renonciation.</w:t>
        <w:br w:type="textWrapping"/>
      </w:r>
    </w:p>
    <w:p w:rsidR="00000000" w:rsidDel="00000000" w:rsidP="00000000" w:rsidRDefault="00000000" w:rsidRPr="00000000" w14:paraId="00000155">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Contrainte</w:t>
      </w:r>
      <w:r w:rsidDel="00000000" w:rsidR="00000000" w:rsidRPr="00000000">
        <w:rPr>
          <w:sz w:val="24"/>
          <w:szCs w:val="24"/>
          <w:rtl w:val="0"/>
        </w:rPr>
        <w:t xml:space="preserve"> : Pression économique et temporelle, absence de véritable liberté contractuelle.</w:t>
        <w:br w:type="textWrapping"/>
      </w:r>
    </w:p>
    <w:p w:rsidR="00000000" w:rsidDel="00000000" w:rsidP="00000000" w:rsidRDefault="00000000" w:rsidRPr="00000000" w14:paraId="00000156">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Lésion / Déséquilibre</w:t>
      </w:r>
      <w:r w:rsidDel="00000000" w:rsidR="00000000" w:rsidRPr="00000000">
        <w:rPr>
          <w:sz w:val="24"/>
          <w:szCs w:val="24"/>
          <w:rtl w:val="0"/>
        </w:rPr>
        <w:t xml:space="preserve"> : Avantage disproportionné pour Dentalcorp, aucun bénéfice équivalent pour Cédric.</w:t>
        <w:br w:type="textWrapping"/>
      </w:r>
    </w:p>
    <w:p w:rsidR="00000000" w:rsidDel="00000000" w:rsidP="00000000" w:rsidRDefault="00000000" w:rsidRPr="00000000" w14:paraId="00000157">
      <w:pPr>
        <w:numPr>
          <w:ilvl w:val="0"/>
          <w:numId w:val="2"/>
        </w:numPr>
        <w:spacing w:after="240" w:before="0" w:beforeAutospacing="0" w:lineRule="auto"/>
        <w:ind w:left="720" w:hanging="360"/>
        <w:rPr>
          <w:sz w:val="24"/>
          <w:szCs w:val="24"/>
        </w:rPr>
      </w:pPr>
      <w:r w:rsidDel="00000000" w:rsidR="00000000" w:rsidRPr="00000000">
        <w:rPr>
          <w:b w:val="1"/>
          <w:sz w:val="24"/>
          <w:szCs w:val="24"/>
          <w:rtl w:val="0"/>
        </w:rPr>
        <w:t xml:space="preserve">Mauvaise foi</w:t>
      </w:r>
      <w:r w:rsidDel="00000000" w:rsidR="00000000" w:rsidRPr="00000000">
        <w:rPr>
          <w:sz w:val="24"/>
          <w:szCs w:val="24"/>
          <w:rtl w:val="0"/>
        </w:rPr>
        <w:t xml:space="preserve"> : L’attitude de Dentalcorp démontre une absence de loyauté dans la négociation.</w:t>
        <w:br w:type="textWrapping"/>
      </w:r>
    </w:p>
    <w:p w:rsidR="00000000" w:rsidDel="00000000" w:rsidP="00000000" w:rsidRDefault="00000000" w:rsidRPr="00000000" w14:paraId="00000158">
      <w:pPr>
        <w:spacing w:after="240" w:before="240" w:lineRule="auto"/>
        <w:rPr>
          <w:sz w:val="24"/>
          <w:szCs w:val="24"/>
        </w:rPr>
      </w:pPr>
      <w:r w:rsidDel="00000000" w:rsidR="00000000" w:rsidRPr="00000000">
        <w:rPr>
          <w:b w:val="1"/>
          <w:sz w:val="24"/>
          <w:szCs w:val="24"/>
          <w:rtl w:val="0"/>
        </w:rPr>
        <w:t xml:space="preserve">Conclusion-type suggérée</w:t>
      </w:r>
      <w:r w:rsidDel="00000000" w:rsidR="00000000" w:rsidRPr="00000000">
        <w:rPr>
          <w:sz w:val="24"/>
          <w:szCs w:val="24"/>
          <w:rtl w:val="0"/>
        </w:rPr>
        <w:t xml:space="preserve"> :</w:t>
        <w:br w:type="textWrapping"/>
        <w:t xml:space="preserve"> « Pour toutes les raisons exposées — dol, erreur sur la portée de la clause, contrainte économique et lésion —, je soutiens que le consentement à la clause d’arbitrage n’a pas été libre et éclairé. J’en demande donc la nullité pure et simple, ou à tout le moins qu’elle soit déclarée inopposable à mon égard. »</w:t>
      </w:r>
    </w:p>
    <w:p w:rsidR="00000000" w:rsidDel="00000000" w:rsidP="00000000" w:rsidRDefault="00000000" w:rsidRPr="00000000" w14:paraId="0000015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sz w:val="24"/>
          <w:szCs w:val="24"/>
        </w:rPr>
      </w:pPr>
      <w:bookmarkStart w:colFirst="0" w:colLast="0" w:name="_1hgs3mvj27la" w:id="20"/>
      <w:bookmarkEnd w:id="20"/>
      <w:r w:rsidDel="00000000" w:rsidR="00000000" w:rsidRPr="00000000">
        <w:rPr>
          <w:b w:val="1"/>
          <w:sz w:val="24"/>
          <w:szCs w:val="24"/>
          <w:rtl w:val="0"/>
        </w:rPr>
        <w:t xml:space="preserve">Récapitulatif</w:t>
      </w:r>
    </w:p>
    <w:p w:rsidR="00000000" w:rsidDel="00000000" w:rsidP="00000000" w:rsidRDefault="00000000" w:rsidRPr="00000000" w14:paraId="0000015B">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Total : 145 questions</w:t>
      </w:r>
      <w:r w:rsidDel="00000000" w:rsidR="00000000" w:rsidRPr="00000000">
        <w:rPr>
          <w:sz w:val="24"/>
          <w:szCs w:val="24"/>
          <w:rtl w:val="0"/>
        </w:rPr>
        <w:t xml:space="preserve"> numérotées de façon continue, chacune suivie de sa réponse.</w:t>
        <w:br w:type="textWrapping"/>
      </w:r>
    </w:p>
    <w:p w:rsidR="00000000" w:rsidDel="00000000" w:rsidP="00000000" w:rsidRDefault="00000000" w:rsidRPr="00000000" w14:paraId="0000015C">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Les catégories juridiques abordées sont : </w:t>
      </w:r>
      <w:r w:rsidDel="00000000" w:rsidR="00000000" w:rsidRPr="00000000">
        <w:rPr>
          <w:i w:val="1"/>
          <w:sz w:val="24"/>
          <w:szCs w:val="24"/>
          <w:rtl w:val="0"/>
        </w:rPr>
        <w:t xml:space="preserve">Dol</w:t>
      </w:r>
      <w:r w:rsidDel="00000000" w:rsidR="00000000" w:rsidRPr="00000000">
        <w:rPr>
          <w:sz w:val="24"/>
          <w:szCs w:val="24"/>
          <w:rtl w:val="0"/>
        </w:rPr>
        <w:t xml:space="preserve">, </w:t>
      </w:r>
      <w:r w:rsidDel="00000000" w:rsidR="00000000" w:rsidRPr="00000000">
        <w:rPr>
          <w:i w:val="1"/>
          <w:sz w:val="24"/>
          <w:szCs w:val="24"/>
          <w:rtl w:val="0"/>
        </w:rPr>
        <w:t xml:space="preserve">Vice de consentement (erreur)</w:t>
      </w:r>
      <w:r w:rsidDel="00000000" w:rsidR="00000000" w:rsidRPr="00000000">
        <w:rPr>
          <w:sz w:val="24"/>
          <w:szCs w:val="24"/>
          <w:rtl w:val="0"/>
        </w:rPr>
        <w:t xml:space="preserve">, </w:t>
      </w:r>
      <w:r w:rsidDel="00000000" w:rsidR="00000000" w:rsidRPr="00000000">
        <w:rPr>
          <w:i w:val="1"/>
          <w:sz w:val="24"/>
          <w:szCs w:val="24"/>
          <w:rtl w:val="0"/>
        </w:rPr>
        <w:t xml:space="preserve">Lésion</w:t>
      </w:r>
      <w:r w:rsidDel="00000000" w:rsidR="00000000" w:rsidRPr="00000000">
        <w:rPr>
          <w:sz w:val="24"/>
          <w:szCs w:val="24"/>
          <w:rtl w:val="0"/>
        </w:rPr>
        <w:t xml:space="preserve">, </w:t>
      </w:r>
      <w:r w:rsidDel="00000000" w:rsidR="00000000" w:rsidRPr="00000000">
        <w:rPr>
          <w:i w:val="1"/>
          <w:sz w:val="24"/>
          <w:szCs w:val="24"/>
          <w:rtl w:val="0"/>
        </w:rPr>
        <w:t xml:space="preserve">Déséquilibre contractuel</w:t>
      </w:r>
      <w:r w:rsidDel="00000000" w:rsidR="00000000" w:rsidRPr="00000000">
        <w:rPr>
          <w:sz w:val="24"/>
          <w:szCs w:val="24"/>
          <w:rtl w:val="0"/>
        </w:rPr>
        <w:t xml:space="preserve">, </w:t>
      </w:r>
      <w:r w:rsidDel="00000000" w:rsidR="00000000" w:rsidRPr="00000000">
        <w:rPr>
          <w:i w:val="1"/>
          <w:sz w:val="24"/>
          <w:szCs w:val="24"/>
          <w:rtl w:val="0"/>
        </w:rPr>
        <w:t xml:space="preserve">Mauvaise foi</w:t>
      </w:r>
      <w:r w:rsidDel="00000000" w:rsidR="00000000" w:rsidRPr="00000000">
        <w:rPr>
          <w:sz w:val="24"/>
          <w:szCs w:val="24"/>
          <w:rtl w:val="0"/>
        </w:rPr>
        <w:t xml:space="preserve">, </w:t>
      </w:r>
      <w:r w:rsidDel="00000000" w:rsidR="00000000" w:rsidRPr="00000000">
        <w:rPr>
          <w:i w:val="1"/>
          <w:sz w:val="24"/>
          <w:szCs w:val="24"/>
          <w:rtl w:val="0"/>
        </w:rPr>
        <w:t xml:space="preserve">Contrainte économique</w:t>
      </w:r>
      <w:r w:rsidDel="00000000" w:rsidR="00000000" w:rsidRPr="00000000">
        <w:rPr>
          <w:sz w:val="24"/>
          <w:szCs w:val="24"/>
          <w:rtl w:val="0"/>
        </w:rPr>
        <w:t xml:space="preserve">, </w:t>
      </w:r>
      <w:r w:rsidDel="00000000" w:rsidR="00000000" w:rsidRPr="00000000">
        <w:rPr>
          <w:i w:val="1"/>
          <w:sz w:val="24"/>
          <w:szCs w:val="24"/>
          <w:rtl w:val="0"/>
        </w:rPr>
        <w:t xml:space="preserve">Usage abusif de la clause d’arbitrage</w:t>
      </w:r>
      <w:r w:rsidDel="00000000" w:rsidR="00000000" w:rsidRPr="00000000">
        <w:rPr>
          <w:sz w:val="24"/>
          <w:szCs w:val="24"/>
          <w:rtl w:val="0"/>
        </w:rPr>
        <w:t xml:space="preserve">, </w:t>
      </w:r>
      <w:r w:rsidDel="00000000" w:rsidR="00000000" w:rsidRPr="00000000">
        <w:rPr>
          <w:i w:val="1"/>
          <w:sz w:val="24"/>
          <w:szCs w:val="24"/>
          <w:rtl w:val="0"/>
        </w:rPr>
        <w:t xml:space="preserve">Asymétrie d’information</w:t>
      </w:r>
      <w:r w:rsidDel="00000000" w:rsidR="00000000" w:rsidRPr="00000000">
        <w:rPr>
          <w:sz w:val="24"/>
          <w:szCs w:val="24"/>
          <w:rtl w:val="0"/>
        </w:rPr>
        <w:t xml:space="preserve"> et </w:t>
      </w:r>
      <w:r w:rsidDel="00000000" w:rsidR="00000000" w:rsidRPr="00000000">
        <w:rPr>
          <w:i w:val="1"/>
          <w:sz w:val="24"/>
          <w:szCs w:val="24"/>
          <w:rtl w:val="0"/>
        </w:rPr>
        <w:t xml:space="preserve">Absence de liberté contractuelle</w:t>
      </w:r>
      <w:r w:rsidDel="00000000" w:rsidR="00000000" w:rsidRPr="00000000">
        <w:rPr>
          <w:sz w:val="24"/>
          <w:szCs w:val="24"/>
          <w:rtl w:val="0"/>
        </w:rPr>
        <w:t xml:space="preserve">.</w:t>
        <w:br w:type="textWrapping"/>
      </w:r>
    </w:p>
    <w:p w:rsidR="00000000" w:rsidDel="00000000" w:rsidP="00000000" w:rsidRDefault="00000000" w:rsidRPr="00000000" w14:paraId="0000015D">
      <w:pPr>
        <w:spacing w:after="240" w:before="240" w:lineRule="auto"/>
        <w:rPr>
          <w:sz w:val="24"/>
          <w:szCs w:val="24"/>
        </w:rPr>
      </w:pPr>
      <w:r w:rsidDel="00000000" w:rsidR="00000000" w:rsidRPr="00000000">
        <w:rPr>
          <w:sz w:val="24"/>
          <w:szCs w:val="24"/>
          <w:rtl w:val="0"/>
        </w:rPr>
        <w:t xml:space="preserve">Ce document démontre les divers éléments susceptibles de prouver un </w:t>
      </w:r>
      <w:r w:rsidDel="00000000" w:rsidR="00000000" w:rsidRPr="00000000">
        <w:rPr>
          <w:b w:val="1"/>
          <w:sz w:val="24"/>
          <w:szCs w:val="24"/>
          <w:rtl w:val="0"/>
        </w:rPr>
        <w:t xml:space="preserve">vice de consentement</w:t>
      </w:r>
      <w:r w:rsidDel="00000000" w:rsidR="00000000" w:rsidRPr="00000000">
        <w:rPr>
          <w:sz w:val="24"/>
          <w:szCs w:val="24"/>
          <w:rtl w:val="0"/>
        </w:rPr>
        <w:t xml:space="preserve">, et ce, au soutien d’une demande de </w:t>
      </w:r>
      <w:r w:rsidDel="00000000" w:rsidR="00000000" w:rsidRPr="00000000">
        <w:rPr>
          <w:b w:val="1"/>
          <w:sz w:val="24"/>
          <w:szCs w:val="24"/>
          <w:rtl w:val="0"/>
        </w:rPr>
        <w:t xml:space="preserve">nullité</w:t>
      </w:r>
      <w:r w:rsidDel="00000000" w:rsidR="00000000" w:rsidRPr="00000000">
        <w:rPr>
          <w:sz w:val="24"/>
          <w:szCs w:val="24"/>
          <w:rtl w:val="0"/>
        </w:rPr>
        <w:t xml:space="preserve"> ou d’</w:t>
      </w:r>
      <w:r w:rsidDel="00000000" w:rsidR="00000000" w:rsidRPr="00000000">
        <w:rPr>
          <w:b w:val="1"/>
          <w:sz w:val="24"/>
          <w:szCs w:val="24"/>
          <w:rtl w:val="0"/>
        </w:rPr>
        <w:t xml:space="preserve">inopposabilité</w:t>
      </w:r>
      <w:r w:rsidDel="00000000" w:rsidR="00000000" w:rsidRPr="00000000">
        <w:rPr>
          <w:sz w:val="24"/>
          <w:szCs w:val="24"/>
          <w:rtl w:val="0"/>
        </w:rPr>
        <w:t xml:space="preserve"> de la clause d’arbitrage.</w:t>
      </w:r>
    </w:p>
    <w:p w:rsidR="00000000" w:rsidDel="00000000" w:rsidP="00000000" w:rsidRDefault="00000000" w:rsidRPr="00000000" w14:paraId="0000015E">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