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7"/>
        <w:ind w:left="100" w:right="0" w:firstLine="0"/>
        <w:jc w:val="left"/>
        <w:rPr>
          <w:sz w:val="24"/>
        </w:rPr>
      </w:pPr>
      <w:r>
        <w:rPr>
          <w:spacing w:val="-2"/>
          <w:sz w:val="24"/>
        </w:rPr>
        <w:t>─────────────────────────────────────────────</w:t>
      </w:r>
    </w:p>
    <w:p>
      <w:pPr>
        <w:pStyle w:val="Heading1"/>
        <w:spacing w:before="46"/>
      </w:pPr>
      <w:r>
        <w:rPr>
          <w:spacing w:val="-2"/>
          <w:w w:val="110"/>
        </w:rPr>
        <w:t>CONTRAT</w:t>
      </w:r>
      <w:r>
        <w:rPr>
          <w:spacing w:val="-7"/>
          <w:w w:val="110"/>
        </w:rPr>
        <w:t> </w:t>
      </w:r>
      <w:r>
        <w:rPr>
          <w:spacing w:val="-2"/>
          <w:w w:val="110"/>
        </w:rPr>
        <w:t>DE</w:t>
      </w:r>
      <w:r>
        <w:rPr>
          <w:spacing w:val="-9"/>
          <w:w w:val="110"/>
        </w:rPr>
        <w:t> </w:t>
      </w:r>
      <w:r>
        <w:rPr>
          <w:spacing w:val="-2"/>
          <w:w w:val="110"/>
        </w:rPr>
        <w:t>TRAVAIL</w:t>
      </w:r>
      <w:r>
        <w:rPr>
          <w:spacing w:val="-7"/>
          <w:w w:val="110"/>
        </w:rPr>
        <w:t> </w:t>
      </w:r>
      <w:r>
        <w:rPr>
          <w:spacing w:val="-2"/>
          <w:w w:val="110"/>
        </w:rPr>
        <w:t>DE</w:t>
      </w:r>
      <w:r>
        <w:rPr>
          <w:spacing w:val="-8"/>
          <w:w w:val="110"/>
        </w:rPr>
        <w:t> </w:t>
      </w:r>
      <w:r>
        <w:rPr>
          <w:spacing w:val="-2"/>
          <w:w w:val="110"/>
        </w:rPr>
        <w:t>LA</w:t>
      </w:r>
      <w:r>
        <w:rPr>
          <w:spacing w:val="-9"/>
          <w:w w:val="110"/>
        </w:rPr>
        <w:t> </w:t>
      </w:r>
      <w:r>
        <w:rPr>
          <w:spacing w:val="-2"/>
          <w:w w:val="110"/>
        </w:rPr>
        <w:t>DIRECTRICE</w:t>
      </w:r>
      <w:r>
        <w:rPr>
          <w:spacing w:val="-8"/>
          <w:w w:val="110"/>
        </w:rPr>
        <w:t> </w:t>
      </w:r>
      <w:r>
        <w:rPr>
          <w:spacing w:val="-2"/>
          <w:w w:val="110"/>
        </w:rPr>
        <w:t>MÉDICALE</w:t>
      </w:r>
      <w:r>
        <w:rPr>
          <w:spacing w:val="-9"/>
          <w:w w:val="110"/>
        </w:rPr>
        <w:t> </w:t>
      </w:r>
      <w:r>
        <w:rPr>
          <w:spacing w:val="-2"/>
          <w:w w:val="110"/>
        </w:rPr>
        <w:t>AMANDA</w:t>
      </w:r>
      <w:r>
        <w:rPr>
          <w:spacing w:val="-9"/>
          <w:w w:val="110"/>
        </w:rPr>
        <w:t> </w:t>
      </w:r>
      <w:r>
        <w:rPr>
          <w:spacing w:val="-2"/>
          <w:w w:val="110"/>
        </w:rPr>
        <w:t>COCKBURN</w:t>
      </w:r>
    </w:p>
    <w:p>
      <w:pPr>
        <w:spacing w:before="47"/>
        <w:ind w:left="100" w:right="0" w:firstLine="0"/>
        <w:jc w:val="left"/>
        <w:rPr>
          <w:sz w:val="24"/>
        </w:rPr>
      </w:pPr>
      <w:r>
        <w:rPr>
          <w:spacing w:val="-2"/>
          <w:sz w:val="24"/>
        </w:rPr>
        <w:t>─────────────────────────────────────────────</w:t>
      </w:r>
    </w:p>
    <w:p>
      <w:pPr>
        <w:pStyle w:val="Heading1"/>
        <w:spacing w:before="207"/>
      </w:pPr>
      <w:r>
        <w:rPr>
          <w:w w:val="110"/>
        </w:rPr>
        <w:t>ENTRE</w:t>
      </w:r>
      <w:r>
        <w:rPr>
          <w:spacing w:val="-8"/>
          <w:w w:val="110"/>
        </w:rPr>
        <w:t> </w:t>
      </w:r>
      <w:r>
        <w:rPr>
          <w:spacing w:val="-10"/>
          <w:w w:val="110"/>
        </w:rPr>
        <w:t>:</w:t>
      </w:r>
    </w:p>
    <w:p>
      <w:pPr>
        <w:spacing w:before="45"/>
        <w:ind w:left="100" w:right="0" w:firstLine="0"/>
        <w:jc w:val="left"/>
        <w:rPr>
          <w:b/>
          <w:sz w:val="24"/>
        </w:rPr>
      </w:pPr>
      <w:r>
        <w:rPr>
          <w:b/>
          <w:w w:val="110"/>
          <w:sz w:val="24"/>
        </w:rPr>
        <w:t>CLINIQUE</w:t>
      </w:r>
      <w:r>
        <w:rPr>
          <w:b/>
          <w:spacing w:val="-15"/>
          <w:w w:val="110"/>
          <w:sz w:val="24"/>
        </w:rPr>
        <w:t> </w:t>
      </w:r>
      <w:r>
        <w:rPr>
          <w:b/>
          <w:w w:val="110"/>
          <w:sz w:val="24"/>
        </w:rPr>
        <w:t>VÉTÉRINAIRE</w:t>
      </w:r>
      <w:r>
        <w:rPr>
          <w:b/>
          <w:spacing w:val="-15"/>
          <w:w w:val="110"/>
          <w:sz w:val="24"/>
        </w:rPr>
        <w:t> </w:t>
      </w:r>
      <w:r>
        <w:rPr>
          <w:b/>
          <w:w w:val="110"/>
          <w:sz w:val="24"/>
        </w:rPr>
        <w:t>VETA</w:t>
      </w:r>
      <w:r>
        <w:rPr>
          <w:b/>
          <w:spacing w:val="-14"/>
          <w:w w:val="110"/>
          <w:sz w:val="24"/>
        </w:rPr>
        <w:t> </w:t>
      </w:r>
      <w:r>
        <w:rPr>
          <w:b/>
          <w:spacing w:val="-4"/>
          <w:w w:val="110"/>
          <w:sz w:val="24"/>
        </w:rPr>
        <w:t>INC.</w:t>
      </w:r>
    </w:p>
    <w:p>
      <w:pPr>
        <w:pStyle w:val="BodyText"/>
        <w:spacing w:line="278" w:lineRule="auto" w:before="48"/>
      </w:pPr>
      <w:r>
        <w:rPr>
          <w:w w:val="105"/>
        </w:rPr>
        <w:t>Société régie par la Loi sur les sociétés par actions du Québec, immatriculée au Registre des entreprises du Québec sous le numéro 1178912086,</w:t>
      </w:r>
    </w:p>
    <w:p>
      <w:pPr>
        <w:pStyle w:val="BodyText"/>
        <w:spacing w:line="278" w:lineRule="auto"/>
        <w:ind w:right="160"/>
      </w:pPr>
      <w:r>
        <w:rPr>
          <w:w w:val="105"/>
        </w:rPr>
        <w:t>ayant son siège social au 1115, rue Principale, Saint-Zotique, Québec, J0P 1Z0, dûment représentée par M. Jean-Samuel Leboeuf,</w:t>
      </w:r>
    </w:p>
    <w:p>
      <w:pPr>
        <w:pStyle w:val="BodyText"/>
        <w:spacing w:line="292" w:lineRule="exact"/>
      </w:pPr>
      <w:r>
        <w:rPr/>
        <w:t>(ci-après</w:t>
      </w:r>
      <w:r>
        <w:rPr>
          <w:spacing w:val="33"/>
        </w:rPr>
        <w:t> </w:t>
      </w:r>
      <w:r>
        <w:rPr/>
        <w:t>désignée</w:t>
      </w:r>
      <w:r>
        <w:rPr>
          <w:spacing w:val="34"/>
        </w:rPr>
        <w:t> </w:t>
      </w:r>
      <w:r>
        <w:rPr/>
        <w:t>la</w:t>
      </w:r>
      <w:r>
        <w:rPr>
          <w:spacing w:val="30"/>
        </w:rPr>
        <w:t> </w:t>
      </w:r>
      <w:r>
        <w:rPr/>
        <w:t>«</w:t>
      </w:r>
      <w:r>
        <w:rPr>
          <w:spacing w:val="40"/>
        </w:rPr>
        <w:t> </w:t>
      </w:r>
      <w:r>
        <w:rPr/>
        <w:t>Clinique</w:t>
      </w:r>
      <w:r>
        <w:rPr>
          <w:spacing w:val="32"/>
        </w:rPr>
        <w:t> </w:t>
      </w:r>
      <w:r>
        <w:rPr>
          <w:spacing w:val="-5"/>
        </w:rPr>
        <w:t>»)</w:t>
      </w:r>
    </w:p>
    <w:p>
      <w:pPr>
        <w:pStyle w:val="Heading1"/>
        <w:spacing w:before="204"/>
      </w:pPr>
      <w:r>
        <w:rPr>
          <w:w w:val="110"/>
        </w:rPr>
        <w:t>ET</w:t>
      </w:r>
      <w:r>
        <w:rPr>
          <w:spacing w:val="-13"/>
          <w:w w:val="110"/>
        </w:rPr>
        <w:t> </w:t>
      </w:r>
      <w:r>
        <w:rPr>
          <w:spacing w:val="-10"/>
          <w:w w:val="110"/>
        </w:rPr>
        <w:t>:</w:t>
      </w:r>
    </w:p>
    <w:p>
      <w:pPr>
        <w:spacing w:before="48"/>
        <w:ind w:left="100" w:right="0" w:firstLine="0"/>
        <w:jc w:val="left"/>
        <w:rPr>
          <w:b/>
          <w:sz w:val="24"/>
        </w:rPr>
      </w:pPr>
      <w:r>
        <w:rPr>
          <w:b/>
          <w:sz w:val="24"/>
        </w:rPr>
        <w:t>AMANDA</w:t>
      </w:r>
      <w:r>
        <w:rPr>
          <w:b/>
          <w:spacing w:val="9"/>
          <w:w w:val="110"/>
          <w:sz w:val="24"/>
        </w:rPr>
        <w:t> </w:t>
      </w:r>
      <w:r>
        <w:rPr>
          <w:b/>
          <w:spacing w:val="-2"/>
          <w:w w:val="110"/>
          <w:sz w:val="24"/>
        </w:rPr>
        <w:t>COCKBURN,</w:t>
      </w:r>
    </w:p>
    <w:p>
      <w:pPr>
        <w:pStyle w:val="BodyText"/>
        <w:spacing w:line="278" w:lineRule="auto" w:before="45"/>
        <w:ind w:right="4042"/>
      </w:pPr>
      <w:r>
        <w:rPr>
          <w:w w:val="105"/>
        </w:rPr>
        <w:t>Directrice Médicale et médecin vétérinaire, résidant et domiciliée au [</w:t>
      </w:r>
      <w:r>
        <w:rPr>
          <w:color w:val="000000"/>
          <w:w w:val="105"/>
          <w:highlight w:val="yellow"/>
        </w:rPr>
        <w:t>Adresse Complète</w:t>
      </w:r>
      <w:r>
        <w:rPr>
          <w:color w:val="000000"/>
          <w:w w:val="105"/>
        </w:rPr>
        <w:t>], (ci-après désignée la « Directrice Médicale »)</w:t>
      </w:r>
    </w:p>
    <w:p>
      <w:pPr>
        <w:spacing w:before="159"/>
        <w:ind w:left="100" w:right="0" w:firstLine="0"/>
        <w:jc w:val="left"/>
        <w:rPr>
          <w:i/>
          <w:sz w:val="24"/>
        </w:rPr>
      </w:pPr>
      <w:r>
        <w:rPr>
          <w:i/>
          <w:spacing w:val="2"/>
          <w:sz w:val="24"/>
        </w:rPr>
        <w:t>(La</w:t>
      </w:r>
      <w:r>
        <w:rPr>
          <w:i/>
          <w:spacing w:val="33"/>
          <w:sz w:val="24"/>
        </w:rPr>
        <w:t> </w:t>
      </w:r>
      <w:r>
        <w:rPr>
          <w:i/>
          <w:spacing w:val="2"/>
          <w:sz w:val="24"/>
        </w:rPr>
        <w:t>Clinique</w:t>
      </w:r>
      <w:r>
        <w:rPr>
          <w:i/>
          <w:spacing w:val="39"/>
          <w:sz w:val="24"/>
        </w:rPr>
        <w:t> </w:t>
      </w:r>
      <w:r>
        <w:rPr>
          <w:i/>
          <w:spacing w:val="2"/>
          <w:sz w:val="24"/>
        </w:rPr>
        <w:t>et</w:t>
      </w:r>
      <w:r>
        <w:rPr>
          <w:i/>
          <w:spacing w:val="38"/>
          <w:sz w:val="24"/>
        </w:rPr>
        <w:t> </w:t>
      </w:r>
      <w:r>
        <w:rPr>
          <w:i/>
          <w:spacing w:val="2"/>
          <w:sz w:val="24"/>
        </w:rPr>
        <w:t>la</w:t>
      </w:r>
      <w:r>
        <w:rPr>
          <w:i/>
          <w:spacing w:val="34"/>
          <w:sz w:val="24"/>
        </w:rPr>
        <w:t> </w:t>
      </w:r>
      <w:r>
        <w:rPr>
          <w:i/>
          <w:spacing w:val="2"/>
          <w:sz w:val="24"/>
        </w:rPr>
        <w:t>Directrice</w:t>
      </w:r>
      <w:r>
        <w:rPr>
          <w:i/>
          <w:spacing w:val="35"/>
          <w:sz w:val="24"/>
        </w:rPr>
        <w:t> </w:t>
      </w:r>
      <w:r>
        <w:rPr>
          <w:i/>
          <w:spacing w:val="2"/>
          <w:sz w:val="24"/>
        </w:rPr>
        <w:t>Médicale</w:t>
      </w:r>
      <w:r>
        <w:rPr>
          <w:i/>
          <w:spacing w:val="34"/>
          <w:sz w:val="24"/>
        </w:rPr>
        <w:t> </w:t>
      </w:r>
      <w:r>
        <w:rPr>
          <w:i/>
          <w:spacing w:val="2"/>
          <w:sz w:val="24"/>
        </w:rPr>
        <w:t>seront</w:t>
      </w:r>
      <w:r>
        <w:rPr>
          <w:i/>
          <w:spacing w:val="32"/>
          <w:sz w:val="24"/>
        </w:rPr>
        <w:t> </w:t>
      </w:r>
      <w:r>
        <w:rPr>
          <w:i/>
          <w:spacing w:val="2"/>
          <w:sz w:val="24"/>
        </w:rPr>
        <w:t>ci-après</w:t>
      </w:r>
      <w:r>
        <w:rPr>
          <w:i/>
          <w:spacing w:val="37"/>
          <w:sz w:val="24"/>
        </w:rPr>
        <w:t> </w:t>
      </w:r>
      <w:r>
        <w:rPr>
          <w:i/>
          <w:spacing w:val="2"/>
          <w:sz w:val="24"/>
        </w:rPr>
        <w:t>collectivement</w:t>
      </w:r>
      <w:r>
        <w:rPr>
          <w:i/>
          <w:spacing w:val="32"/>
          <w:sz w:val="24"/>
        </w:rPr>
        <w:t> </w:t>
      </w:r>
      <w:r>
        <w:rPr>
          <w:i/>
          <w:spacing w:val="2"/>
          <w:sz w:val="24"/>
        </w:rPr>
        <w:t>désignées</w:t>
      </w:r>
      <w:r>
        <w:rPr>
          <w:i/>
          <w:spacing w:val="37"/>
          <w:sz w:val="24"/>
        </w:rPr>
        <w:t> </w:t>
      </w:r>
      <w:r>
        <w:rPr>
          <w:i/>
          <w:spacing w:val="-5"/>
          <w:sz w:val="24"/>
        </w:rPr>
        <w:t>les</w:t>
      </w:r>
    </w:p>
    <w:p>
      <w:pPr>
        <w:spacing w:before="45"/>
        <w:ind w:left="100" w:right="0" w:firstLine="0"/>
        <w:jc w:val="left"/>
        <w:rPr>
          <w:i/>
          <w:sz w:val="24"/>
        </w:rPr>
      </w:pPr>
      <w:r>
        <w:rPr>
          <w:i/>
          <w:sz w:val="24"/>
        </w:rPr>
        <w:t>«</w:t>
      </w:r>
      <w:r>
        <w:rPr>
          <w:i/>
          <w:spacing w:val="-6"/>
          <w:sz w:val="24"/>
        </w:rPr>
        <w:t> </w:t>
      </w:r>
      <w:r>
        <w:rPr>
          <w:i/>
          <w:sz w:val="24"/>
        </w:rPr>
        <w:t>Parties</w:t>
      </w:r>
      <w:r>
        <w:rPr>
          <w:i/>
          <w:spacing w:val="-4"/>
          <w:sz w:val="24"/>
        </w:rPr>
        <w:t> </w:t>
      </w:r>
      <w:r>
        <w:rPr>
          <w:i/>
          <w:spacing w:val="-5"/>
          <w:sz w:val="24"/>
        </w:rPr>
        <w:t>».)</w:t>
      </w:r>
    </w:p>
    <w:p>
      <w:pPr>
        <w:pStyle w:val="Heading1"/>
        <w:spacing w:before="207"/>
      </w:pPr>
      <w:r>
        <w:rPr>
          <w:spacing w:val="4"/>
        </w:rPr>
        <w:t>À</w:t>
      </w:r>
      <w:r>
        <w:rPr>
          <w:spacing w:val="35"/>
        </w:rPr>
        <w:t> </w:t>
      </w:r>
      <w:r>
        <w:rPr>
          <w:spacing w:val="4"/>
        </w:rPr>
        <w:t>TITRE</w:t>
      </w:r>
      <w:r>
        <w:rPr>
          <w:spacing w:val="36"/>
        </w:rPr>
        <w:t> </w:t>
      </w:r>
      <w:r>
        <w:rPr>
          <w:spacing w:val="4"/>
        </w:rPr>
        <w:t>D’INTERVENANTE</w:t>
      </w:r>
      <w:r>
        <w:rPr>
          <w:spacing w:val="36"/>
        </w:rPr>
        <w:t> </w:t>
      </w:r>
      <w:r>
        <w:rPr>
          <w:spacing w:val="-10"/>
        </w:rPr>
        <w:t>:</w:t>
      </w:r>
    </w:p>
    <w:p>
      <w:pPr>
        <w:spacing w:before="48"/>
        <w:ind w:left="100" w:right="0" w:firstLine="0"/>
        <w:jc w:val="left"/>
        <w:rPr>
          <w:b/>
          <w:sz w:val="24"/>
        </w:rPr>
      </w:pPr>
      <w:r>
        <w:rPr>
          <w:b/>
          <w:spacing w:val="4"/>
          <w:sz w:val="24"/>
        </w:rPr>
        <w:t>GESTION</w:t>
      </w:r>
      <w:r>
        <w:rPr>
          <w:b/>
          <w:spacing w:val="29"/>
          <w:sz w:val="24"/>
        </w:rPr>
        <w:t> </w:t>
      </w:r>
      <w:r>
        <w:rPr>
          <w:b/>
          <w:spacing w:val="4"/>
          <w:sz w:val="24"/>
        </w:rPr>
        <w:t>VETA</w:t>
      </w:r>
      <w:r>
        <w:rPr>
          <w:b/>
          <w:spacing w:val="29"/>
          <w:sz w:val="24"/>
        </w:rPr>
        <w:t> </w:t>
      </w:r>
      <w:r>
        <w:rPr>
          <w:b/>
          <w:spacing w:val="-4"/>
          <w:sz w:val="24"/>
        </w:rPr>
        <w:t>INC.</w:t>
      </w:r>
    </w:p>
    <w:p>
      <w:pPr>
        <w:pStyle w:val="BodyText"/>
        <w:spacing w:line="278" w:lineRule="auto" w:before="45"/>
      </w:pPr>
      <w:r>
        <w:rPr>
          <w:w w:val="105"/>
        </w:rPr>
        <w:t>Société régie par la Loi sur les sociétés par actions du Québec, immatriculée au Registre des entreprises du Québec sous le numéro 1178918075,</w:t>
      </w:r>
    </w:p>
    <w:p>
      <w:pPr>
        <w:pStyle w:val="BodyText"/>
        <w:spacing w:line="278" w:lineRule="auto"/>
        <w:ind w:right="160"/>
      </w:pPr>
      <w:r>
        <w:rPr>
          <w:w w:val="105"/>
        </w:rPr>
        <w:t>ayant son siège au 650, avenue Samson, Rivière-Beaudette, Québec, J0P 1R0, dûment représentée par M. Cédric Leboeuf, son président et secrétaire,</w:t>
      </w:r>
    </w:p>
    <w:p>
      <w:pPr>
        <w:pStyle w:val="BodyText"/>
        <w:spacing w:line="292" w:lineRule="exact"/>
      </w:pPr>
      <w:r>
        <w:rPr>
          <w:w w:val="105"/>
        </w:rPr>
        <w:t>tel</w:t>
      </w:r>
      <w:r>
        <w:rPr>
          <w:spacing w:val="-8"/>
          <w:w w:val="105"/>
        </w:rPr>
        <w:t> </w:t>
      </w:r>
      <w:r>
        <w:rPr>
          <w:w w:val="105"/>
        </w:rPr>
        <w:t>qu’il</w:t>
      </w:r>
      <w:r>
        <w:rPr>
          <w:spacing w:val="-7"/>
          <w:w w:val="105"/>
        </w:rPr>
        <w:t> </w:t>
      </w:r>
      <w:r>
        <w:rPr>
          <w:w w:val="105"/>
        </w:rPr>
        <w:t>le</w:t>
      </w:r>
      <w:r>
        <w:rPr>
          <w:spacing w:val="-8"/>
          <w:w w:val="105"/>
        </w:rPr>
        <w:t> </w:t>
      </w:r>
      <w:r>
        <w:rPr>
          <w:spacing w:val="-2"/>
          <w:w w:val="105"/>
        </w:rPr>
        <w:t>déclare.</w:t>
      </w:r>
    </w:p>
    <w:p>
      <w:pPr>
        <w:spacing w:before="206"/>
        <w:ind w:left="100" w:right="0" w:firstLine="0"/>
        <w:jc w:val="left"/>
        <w:rPr>
          <w:sz w:val="24"/>
        </w:rPr>
      </w:pPr>
      <w:r>
        <w:rPr>
          <w:spacing w:val="-2"/>
          <w:sz w:val="24"/>
        </w:rPr>
        <w:t>─────────────────────────────────────────────</w:t>
      </w:r>
    </w:p>
    <w:p>
      <w:pPr>
        <w:pStyle w:val="Heading1"/>
        <w:spacing w:before="46"/>
      </w:pPr>
      <w:r>
        <w:rPr>
          <w:spacing w:val="-2"/>
          <w:w w:val="110"/>
        </w:rPr>
        <w:t>PRÉAMBULE</w:t>
      </w:r>
    </w:p>
    <w:p>
      <w:pPr>
        <w:spacing w:before="47"/>
        <w:ind w:left="100" w:right="0" w:firstLine="0"/>
        <w:jc w:val="left"/>
        <w:rPr>
          <w:sz w:val="24"/>
        </w:rPr>
      </w:pPr>
      <w:r>
        <w:rPr>
          <w:spacing w:val="-2"/>
          <w:sz w:val="24"/>
        </w:rPr>
        <w:t>─────────────────────────────────────────────</w:t>
      </w:r>
    </w:p>
    <w:p>
      <w:pPr>
        <w:pStyle w:val="BodyText"/>
        <w:spacing w:line="278" w:lineRule="auto" w:before="207"/>
        <w:ind w:right="160"/>
      </w:pPr>
      <w:r>
        <w:rPr>
          <w:w w:val="110"/>
        </w:rPr>
        <w:t>ATTENDU</w:t>
      </w:r>
      <w:r>
        <w:rPr>
          <w:spacing w:val="-15"/>
          <w:w w:val="110"/>
        </w:rPr>
        <w:t> </w:t>
      </w:r>
      <w:r>
        <w:rPr>
          <w:w w:val="110"/>
        </w:rPr>
        <w:t>QUE</w:t>
      </w:r>
      <w:r>
        <w:rPr>
          <w:spacing w:val="-15"/>
          <w:w w:val="110"/>
        </w:rPr>
        <w:t> </w:t>
      </w:r>
      <w:r>
        <w:rPr>
          <w:w w:val="110"/>
        </w:rPr>
        <w:t>la</w:t>
      </w:r>
      <w:r>
        <w:rPr>
          <w:spacing w:val="-15"/>
          <w:w w:val="110"/>
        </w:rPr>
        <w:t> </w:t>
      </w:r>
      <w:r>
        <w:rPr>
          <w:w w:val="110"/>
        </w:rPr>
        <w:t>Clinique</w:t>
      </w:r>
      <w:r>
        <w:rPr>
          <w:spacing w:val="-15"/>
          <w:w w:val="110"/>
        </w:rPr>
        <w:t> </w:t>
      </w:r>
      <w:r>
        <w:rPr>
          <w:w w:val="110"/>
        </w:rPr>
        <w:t>souhaite</w:t>
      </w:r>
      <w:r>
        <w:rPr>
          <w:spacing w:val="-15"/>
          <w:w w:val="110"/>
        </w:rPr>
        <w:t> </w:t>
      </w:r>
      <w:r>
        <w:rPr>
          <w:w w:val="110"/>
        </w:rPr>
        <w:t>retenir</w:t>
      </w:r>
      <w:r>
        <w:rPr>
          <w:spacing w:val="-15"/>
          <w:w w:val="110"/>
        </w:rPr>
        <w:t> </w:t>
      </w:r>
      <w:r>
        <w:rPr>
          <w:w w:val="110"/>
        </w:rPr>
        <w:t>les</w:t>
      </w:r>
      <w:r>
        <w:rPr>
          <w:spacing w:val="-15"/>
          <w:w w:val="110"/>
        </w:rPr>
        <w:t> </w:t>
      </w:r>
      <w:r>
        <w:rPr>
          <w:w w:val="110"/>
        </w:rPr>
        <w:t>services</w:t>
      </w:r>
      <w:r>
        <w:rPr>
          <w:spacing w:val="-15"/>
          <w:w w:val="110"/>
        </w:rPr>
        <w:t> </w:t>
      </w:r>
      <w:r>
        <w:rPr>
          <w:w w:val="110"/>
        </w:rPr>
        <w:t>de</w:t>
      </w:r>
      <w:r>
        <w:rPr>
          <w:spacing w:val="-15"/>
          <w:w w:val="110"/>
        </w:rPr>
        <w:t> </w:t>
      </w:r>
      <w:r>
        <w:rPr>
          <w:w w:val="110"/>
        </w:rPr>
        <w:t>la</w:t>
      </w:r>
      <w:r>
        <w:rPr>
          <w:spacing w:val="-15"/>
          <w:w w:val="110"/>
        </w:rPr>
        <w:t> </w:t>
      </w:r>
      <w:r>
        <w:rPr>
          <w:w w:val="110"/>
        </w:rPr>
        <w:t>Directrice</w:t>
      </w:r>
      <w:r>
        <w:rPr>
          <w:spacing w:val="-15"/>
          <w:w w:val="110"/>
        </w:rPr>
        <w:t> </w:t>
      </w:r>
      <w:r>
        <w:rPr>
          <w:w w:val="110"/>
        </w:rPr>
        <w:t>Médicale </w:t>
      </w:r>
      <w:r>
        <w:rPr/>
        <w:t>afin</w:t>
      </w:r>
      <w:r>
        <w:rPr>
          <w:spacing w:val="30"/>
        </w:rPr>
        <w:t> </w:t>
      </w:r>
      <w:r>
        <w:rPr/>
        <w:t>d’assurer</w:t>
      </w:r>
      <w:r>
        <w:rPr>
          <w:spacing w:val="30"/>
        </w:rPr>
        <w:t> </w:t>
      </w:r>
      <w:r>
        <w:rPr/>
        <w:t>l’ensemble</w:t>
      </w:r>
      <w:r>
        <w:rPr>
          <w:spacing w:val="32"/>
        </w:rPr>
        <w:t> </w:t>
      </w:r>
      <w:r>
        <w:rPr/>
        <w:t>des</w:t>
      </w:r>
      <w:r>
        <w:rPr>
          <w:spacing w:val="33"/>
        </w:rPr>
        <w:t> </w:t>
      </w:r>
      <w:r>
        <w:rPr/>
        <w:t>fonctions</w:t>
      </w:r>
      <w:r>
        <w:rPr>
          <w:spacing w:val="32"/>
        </w:rPr>
        <w:t> </w:t>
      </w:r>
      <w:r>
        <w:rPr/>
        <w:t>liées</w:t>
      </w:r>
      <w:r>
        <w:rPr>
          <w:spacing w:val="33"/>
        </w:rPr>
        <w:t> </w:t>
      </w:r>
      <w:r>
        <w:rPr/>
        <w:t>à</w:t>
      </w:r>
      <w:r>
        <w:rPr>
          <w:spacing w:val="32"/>
        </w:rPr>
        <w:t> </w:t>
      </w:r>
      <w:r>
        <w:rPr/>
        <w:t>la</w:t>
      </w:r>
      <w:r>
        <w:rPr>
          <w:spacing w:val="30"/>
        </w:rPr>
        <w:t> </w:t>
      </w:r>
      <w:r>
        <w:rPr/>
        <w:t>direction</w:t>
      </w:r>
      <w:r>
        <w:rPr>
          <w:spacing w:val="30"/>
        </w:rPr>
        <w:t> </w:t>
      </w:r>
      <w:r>
        <w:rPr/>
        <w:t>médicale</w:t>
      </w:r>
      <w:r>
        <w:rPr>
          <w:spacing w:val="32"/>
        </w:rPr>
        <w:t> </w:t>
      </w:r>
      <w:r>
        <w:rPr/>
        <w:t>et</w:t>
      </w:r>
      <w:r>
        <w:rPr>
          <w:spacing w:val="33"/>
        </w:rPr>
        <w:t> </w:t>
      </w:r>
      <w:r>
        <w:rPr/>
        <w:t>à</w:t>
      </w:r>
      <w:r>
        <w:rPr>
          <w:spacing w:val="30"/>
        </w:rPr>
        <w:t> </w:t>
      </w:r>
      <w:r>
        <w:rPr/>
        <w:t>la</w:t>
      </w:r>
      <w:r>
        <w:rPr>
          <w:spacing w:val="35"/>
        </w:rPr>
        <w:t> </w:t>
      </w:r>
      <w:r>
        <w:rPr/>
        <w:t>pratique </w:t>
      </w:r>
      <w:r>
        <w:rPr>
          <w:w w:val="110"/>
        </w:rPr>
        <w:t>vétérinaire</w:t>
      </w:r>
      <w:r>
        <w:rPr>
          <w:spacing w:val="-1"/>
          <w:w w:val="110"/>
        </w:rPr>
        <w:t> </w:t>
      </w:r>
      <w:r>
        <w:rPr>
          <w:w w:val="110"/>
        </w:rPr>
        <w:t>au</w:t>
      </w:r>
      <w:r>
        <w:rPr>
          <w:spacing w:val="-2"/>
          <w:w w:val="110"/>
        </w:rPr>
        <w:t> </w:t>
      </w:r>
      <w:r>
        <w:rPr>
          <w:w w:val="110"/>
        </w:rPr>
        <w:t>sein</w:t>
      </w:r>
      <w:r>
        <w:rPr>
          <w:spacing w:val="-2"/>
          <w:w w:val="110"/>
        </w:rPr>
        <w:t> </w:t>
      </w:r>
      <w:r>
        <w:rPr>
          <w:w w:val="110"/>
        </w:rPr>
        <w:t>de</w:t>
      </w:r>
      <w:r>
        <w:rPr>
          <w:spacing w:val="-1"/>
          <w:w w:val="110"/>
        </w:rPr>
        <w:t> </w:t>
      </w:r>
      <w:r>
        <w:rPr>
          <w:w w:val="110"/>
        </w:rPr>
        <w:t>la Clinique,</w:t>
      </w:r>
    </w:p>
    <w:p>
      <w:pPr>
        <w:pStyle w:val="BodyText"/>
        <w:spacing w:line="278" w:lineRule="auto"/>
      </w:pPr>
      <w:r>
        <w:rPr>
          <w:w w:val="105"/>
        </w:rPr>
        <w:t>ATTENDU</w:t>
      </w:r>
      <w:r>
        <w:rPr>
          <w:spacing w:val="-4"/>
          <w:w w:val="105"/>
        </w:rPr>
        <w:t> </w:t>
      </w:r>
      <w:r>
        <w:rPr>
          <w:w w:val="105"/>
        </w:rPr>
        <w:t>QUE</w:t>
      </w:r>
      <w:r>
        <w:rPr>
          <w:spacing w:val="-2"/>
          <w:w w:val="105"/>
        </w:rPr>
        <w:t> </w:t>
      </w:r>
      <w:r>
        <w:rPr>
          <w:w w:val="105"/>
        </w:rPr>
        <w:t>la</w:t>
      </w:r>
      <w:r>
        <w:rPr>
          <w:spacing w:val="-5"/>
          <w:w w:val="105"/>
        </w:rPr>
        <w:t> </w:t>
      </w:r>
      <w:r>
        <w:rPr>
          <w:w w:val="105"/>
        </w:rPr>
        <w:t>Clinique</w:t>
      </w:r>
      <w:r>
        <w:rPr>
          <w:spacing w:val="-1"/>
          <w:w w:val="105"/>
        </w:rPr>
        <w:t> </w:t>
      </w:r>
      <w:r>
        <w:rPr>
          <w:w w:val="105"/>
        </w:rPr>
        <w:t>œuvre</w:t>
      </w:r>
      <w:r>
        <w:rPr>
          <w:spacing w:val="-2"/>
          <w:w w:val="105"/>
        </w:rPr>
        <w:t> </w:t>
      </w:r>
      <w:r>
        <w:rPr>
          <w:w w:val="105"/>
        </w:rPr>
        <w:t>dans</w:t>
      </w:r>
      <w:r>
        <w:rPr>
          <w:spacing w:val="-1"/>
          <w:w w:val="105"/>
        </w:rPr>
        <w:t> </w:t>
      </w:r>
      <w:r>
        <w:rPr>
          <w:w w:val="105"/>
        </w:rPr>
        <w:t>le</w:t>
      </w:r>
      <w:r>
        <w:rPr>
          <w:spacing w:val="-2"/>
          <w:w w:val="105"/>
        </w:rPr>
        <w:t> </w:t>
      </w:r>
      <w:r>
        <w:rPr>
          <w:w w:val="105"/>
        </w:rPr>
        <w:t>domaine</w:t>
      </w:r>
      <w:r>
        <w:rPr>
          <w:spacing w:val="-2"/>
          <w:w w:val="105"/>
        </w:rPr>
        <w:t> </w:t>
      </w:r>
      <w:r>
        <w:rPr>
          <w:w w:val="105"/>
        </w:rPr>
        <w:t>de</w:t>
      </w:r>
      <w:r>
        <w:rPr>
          <w:spacing w:val="-2"/>
          <w:w w:val="105"/>
        </w:rPr>
        <w:t> </w:t>
      </w:r>
      <w:r>
        <w:rPr>
          <w:w w:val="105"/>
        </w:rPr>
        <w:t>la</w:t>
      </w:r>
      <w:r>
        <w:rPr>
          <w:spacing w:val="-4"/>
          <w:w w:val="105"/>
        </w:rPr>
        <w:t> </w:t>
      </w:r>
      <w:r>
        <w:rPr>
          <w:w w:val="105"/>
        </w:rPr>
        <w:t>médecine</w:t>
      </w:r>
      <w:r>
        <w:rPr>
          <w:spacing w:val="-2"/>
          <w:w w:val="105"/>
        </w:rPr>
        <w:t> </w:t>
      </w:r>
      <w:r>
        <w:rPr>
          <w:w w:val="105"/>
        </w:rPr>
        <w:t>vétérinaire</w:t>
      </w:r>
      <w:r>
        <w:rPr>
          <w:spacing w:val="-2"/>
          <w:w w:val="105"/>
        </w:rPr>
        <w:t> </w:t>
      </w:r>
      <w:r>
        <w:rPr>
          <w:w w:val="105"/>
        </w:rPr>
        <w:t>pour veiller à la santé et au bien-être des animaux,</w:t>
      </w:r>
    </w:p>
    <w:p>
      <w:pPr>
        <w:pStyle w:val="BodyText"/>
        <w:spacing w:line="278" w:lineRule="auto"/>
      </w:pPr>
      <w:r>
        <w:rPr>
          <w:spacing w:val="-2"/>
          <w:w w:val="110"/>
        </w:rPr>
        <w:t>ATTENDU</w:t>
      </w:r>
      <w:r>
        <w:rPr>
          <w:spacing w:val="-8"/>
          <w:w w:val="110"/>
        </w:rPr>
        <w:t> </w:t>
      </w:r>
      <w:r>
        <w:rPr>
          <w:spacing w:val="-2"/>
          <w:w w:val="110"/>
        </w:rPr>
        <w:t>QUE</w:t>
      </w:r>
      <w:r>
        <w:rPr>
          <w:spacing w:val="-7"/>
          <w:w w:val="110"/>
        </w:rPr>
        <w:t> </w:t>
      </w:r>
      <w:r>
        <w:rPr>
          <w:spacing w:val="-2"/>
          <w:w w:val="110"/>
        </w:rPr>
        <w:t>la</w:t>
      </w:r>
      <w:r>
        <w:rPr>
          <w:spacing w:val="-9"/>
          <w:w w:val="110"/>
        </w:rPr>
        <w:t> </w:t>
      </w:r>
      <w:r>
        <w:rPr>
          <w:spacing w:val="-2"/>
          <w:w w:val="110"/>
        </w:rPr>
        <w:t>Directrice</w:t>
      </w:r>
      <w:r>
        <w:rPr>
          <w:spacing w:val="-7"/>
          <w:w w:val="110"/>
        </w:rPr>
        <w:t> </w:t>
      </w:r>
      <w:r>
        <w:rPr>
          <w:spacing w:val="-2"/>
          <w:w w:val="110"/>
        </w:rPr>
        <w:t>Médicale</w:t>
      </w:r>
      <w:r>
        <w:rPr>
          <w:spacing w:val="-7"/>
          <w:w w:val="110"/>
        </w:rPr>
        <w:t> </w:t>
      </w:r>
      <w:r>
        <w:rPr>
          <w:spacing w:val="-2"/>
          <w:w w:val="110"/>
        </w:rPr>
        <w:t>s’engage</w:t>
      </w:r>
      <w:r>
        <w:rPr>
          <w:spacing w:val="-7"/>
          <w:w w:val="110"/>
        </w:rPr>
        <w:t> </w:t>
      </w:r>
      <w:r>
        <w:rPr>
          <w:spacing w:val="-2"/>
          <w:w w:val="110"/>
        </w:rPr>
        <w:t>à</w:t>
      </w:r>
      <w:r>
        <w:rPr>
          <w:spacing w:val="-8"/>
          <w:w w:val="110"/>
        </w:rPr>
        <w:t> </w:t>
      </w:r>
      <w:r>
        <w:rPr>
          <w:spacing w:val="-2"/>
          <w:w w:val="110"/>
        </w:rPr>
        <w:t>exercer</w:t>
      </w:r>
      <w:r>
        <w:rPr>
          <w:spacing w:val="-8"/>
          <w:w w:val="110"/>
        </w:rPr>
        <w:t> </w:t>
      </w:r>
      <w:r>
        <w:rPr>
          <w:spacing w:val="-2"/>
          <w:w w:val="110"/>
        </w:rPr>
        <w:t>ses</w:t>
      </w:r>
      <w:r>
        <w:rPr>
          <w:spacing w:val="-6"/>
          <w:w w:val="110"/>
        </w:rPr>
        <w:t> </w:t>
      </w:r>
      <w:r>
        <w:rPr>
          <w:spacing w:val="-2"/>
          <w:w w:val="110"/>
        </w:rPr>
        <w:t>fonctions</w:t>
      </w:r>
      <w:r>
        <w:rPr>
          <w:spacing w:val="-4"/>
          <w:w w:val="110"/>
        </w:rPr>
        <w:t> </w:t>
      </w:r>
      <w:r>
        <w:rPr>
          <w:spacing w:val="-2"/>
          <w:w w:val="110"/>
        </w:rPr>
        <w:t>avec </w:t>
      </w:r>
      <w:r>
        <w:rPr/>
        <w:t>compétence,</w:t>
      </w:r>
      <w:r>
        <w:rPr>
          <w:spacing w:val="39"/>
        </w:rPr>
        <w:t> </w:t>
      </w:r>
      <w:r>
        <w:rPr/>
        <w:t>diligence</w:t>
      </w:r>
      <w:r>
        <w:rPr>
          <w:spacing w:val="37"/>
        </w:rPr>
        <w:t> </w:t>
      </w:r>
      <w:r>
        <w:rPr/>
        <w:t>et</w:t>
      </w:r>
      <w:r>
        <w:rPr>
          <w:spacing w:val="33"/>
        </w:rPr>
        <w:t> </w:t>
      </w:r>
      <w:r>
        <w:rPr/>
        <w:t>en</w:t>
      </w:r>
      <w:r>
        <w:rPr>
          <w:spacing w:val="37"/>
        </w:rPr>
        <w:t> </w:t>
      </w:r>
      <w:r>
        <w:rPr/>
        <w:t>conformité</w:t>
      </w:r>
      <w:r>
        <w:rPr>
          <w:spacing w:val="37"/>
        </w:rPr>
        <w:t> </w:t>
      </w:r>
      <w:r>
        <w:rPr/>
        <w:t>avec</w:t>
      </w:r>
      <w:r>
        <w:rPr>
          <w:spacing w:val="35"/>
        </w:rPr>
        <w:t> </w:t>
      </w:r>
      <w:r>
        <w:rPr/>
        <w:t>les</w:t>
      </w:r>
      <w:r>
        <w:rPr>
          <w:spacing w:val="39"/>
        </w:rPr>
        <w:t> </w:t>
      </w:r>
      <w:r>
        <w:rPr/>
        <w:t>normes</w:t>
      </w:r>
      <w:r>
        <w:rPr>
          <w:spacing w:val="39"/>
        </w:rPr>
        <w:t> </w:t>
      </w:r>
      <w:r>
        <w:rPr/>
        <w:t>professionnelles,</w:t>
      </w:r>
      <w:r>
        <w:rPr>
          <w:spacing w:val="39"/>
        </w:rPr>
        <w:t> </w:t>
      </w:r>
      <w:r>
        <w:rPr/>
        <w:t>les </w:t>
      </w:r>
      <w:r>
        <w:rPr>
          <w:w w:val="110"/>
        </w:rPr>
        <w:t>exigences</w:t>
      </w:r>
      <w:r>
        <w:rPr>
          <w:spacing w:val="-7"/>
          <w:w w:val="110"/>
        </w:rPr>
        <w:t> </w:t>
      </w:r>
      <w:r>
        <w:rPr>
          <w:w w:val="110"/>
        </w:rPr>
        <w:t>de</w:t>
      </w:r>
      <w:r>
        <w:rPr>
          <w:spacing w:val="-8"/>
          <w:w w:val="110"/>
        </w:rPr>
        <w:t> </w:t>
      </w:r>
      <w:r>
        <w:rPr>
          <w:w w:val="110"/>
        </w:rPr>
        <w:t>son</w:t>
      </w:r>
      <w:r>
        <w:rPr>
          <w:spacing w:val="-11"/>
          <w:w w:val="110"/>
        </w:rPr>
        <w:t> </w:t>
      </w:r>
      <w:r>
        <w:rPr>
          <w:w w:val="110"/>
        </w:rPr>
        <w:t>Ordre</w:t>
      </w:r>
      <w:r>
        <w:rPr>
          <w:spacing w:val="-6"/>
          <w:w w:val="110"/>
        </w:rPr>
        <w:t> </w:t>
      </w:r>
      <w:r>
        <w:rPr>
          <w:w w:val="110"/>
        </w:rPr>
        <w:t>et</w:t>
      </w:r>
      <w:r>
        <w:rPr>
          <w:spacing w:val="-8"/>
          <w:w w:val="110"/>
        </w:rPr>
        <w:t> </w:t>
      </w:r>
      <w:r>
        <w:rPr>
          <w:w w:val="110"/>
        </w:rPr>
        <w:t>les</w:t>
      </w:r>
      <w:r>
        <w:rPr>
          <w:spacing w:val="-7"/>
          <w:w w:val="110"/>
        </w:rPr>
        <w:t> </w:t>
      </w:r>
      <w:r>
        <w:rPr>
          <w:w w:val="110"/>
        </w:rPr>
        <w:t>politiques</w:t>
      </w:r>
      <w:r>
        <w:rPr>
          <w:spacing w:val="-7"/>
          <w:w w:val="110"/>
        </w:rPr>
        <w:t> </w:t>
      </w:r>
      <w:r>
        <w:rPr>
          <w:w w:val="110"/>
        </w:rPr>
        <w:t>de</w:t>
      </w:r>
      <w:r>
        <w:rPr>
          <w:spacing w:val="-8"/>
          <w:w w:val="110"/>
        </w:rPr>
        <w:t> </w:t>
      </w:r>
      <w:r>
        <w:rPr>
          <w:w w:val="110"/>
        </w:rPr>
        <w:t>la</w:t>
      </w:r>
      <w:r>
        <w:rPr>
          <w:spacing w:val="-6"/>
          <w:w w:val="110"/>
        </w:rPr>
        <w:t> </w:t>
      </w:r>
      <w:r>
        <w:rPr>
          <w:w w:val="110"/>
        </w:rPr>
        <w:t>Clinique,</w:t>
      </w:r>
    </w:p>
    <w:p>
      <w:pPr>
        <w:spacing w:after="0" w:line="278" w:lineRule="auto"/>
        <w:sectPr>
          <w:type w:val="continuous"/>
          <w:pgSz w:w="12240" w:h="15840"/>
          <w:pgMar w:top="1360" w:bottom="280" w:left="1700" w:right="1680"/>
        </w:sectPr>
      </w:pPr>
    </w:p>
    <w:p>
      <w:pPr>
        <w:pStyle w:val="BodyText"/>
        <w:spacing w:line="278" w:lineRule="auto" w:before="77"/>
      </w:pPr>
      <w:r>
        <w:rPr/>
        <w:t>ATTENDU</w:t>
      </w:r>
      <w:r>
        <w:rPr>
          <w:spacing w:val="28"/>
        </w:rPr>
        <w:t> </w:t>
      </w:r>
      <w:r>
        <w:rPr/>
        <w:t>QUE</w:t>
      </w:r>
      <w:r>
        <w:rPr>
          <w:spacing w:val="30"/>
        </w:rPr>
        <w:t> </w:t>
      </w:r>
      <w:r>
        <w:rPr/>
        <w:t>la</w:t>
      </w:r>
      <w:r>
        <w:rPr>
          <w:spacing w:val="27"/>
        </w:rPr>
        <w:t> </w:t>
      </w:r>
      <w:r>
        <w:rPr/>
        <w:t>Clinique</w:t>
      </w:r>
      <w:r>
        <w:rPr>
          <w:spacing w:val="32"/>
        </w:rPr>
        <w:t> </w:t>
      </w:r>
      <w:r>
        <w:rPr/>
        <w:t>s’engage</w:t>
      </w:r>
      <w:r>
        <w:rPr>
          <w:spacing w:val="30"/>
        </w:rPr>
        <w:t> </w:t>
      </w:r>
      <w:r>
        <w:rPr/>
        <w:t>à</w:t>
      </w:r>
      <w:r>
        <w:rPr>
          <w:spacing w:val="28"/>
        </w:rPr>
        <w:t> </w:t>
      </w:r>
      <w:r>
        <w:rPr/>
        <w:t>fournir</w:t>
      </w:r>
      <w:r>
        <w:rPr>
          <w:spacing w:val="28"/>
        </w:rPr>
        <w:t> </w:t>
      </w:r>
      <w:r>
        <w:rPr/>
        <w:t>à</w:t>
      </w:r>
      <w:r>
        <w:rPr>
          <w:spacing w:val="28"/>
        </w:rPr>
        <w:t> </w:t>
      </w:r>
      <w:r>
        <w:rPr/>
        <w:t>la</w:t>
      </w:r>
      <w:r>
        <w:rPr>
          <w:spacing w:val="28"/>
        </w:rPr>
        <w:t> </w:t>
      </w:r>
      <w:r>
        <w:rPr/>
        <w:t>Directrice</w:t>
      </w:r>
      <w:r>
        <w:rPr>
          <w:spacing w:val="30"/>
        </w:rPr>
        <w:t> </w:t>
      </w:r>
      <w:r>
        <w:rPr/>
        <w:t>Médicale</w:t>
      </w:r>
      <w:r>
        <w:rPr>
          <w:spacing w:val="30"/>
        </w:rPr>
        <w:t> </w:t>
      </w:r>
      <w:r>
        <w:rPr/>
        <w:t>le</w:t>
      </w:r>
      <w:r>
        <w:rPr>
          <w:spacing w:val="35"/>
        </w:rPr>
        <w:t> </w:t>
      </w:r>
      <w:r>
        <w:rPr/>
        <w:t>support </w:t>
      </w:r>
      <w:r>
        <w:rPr>
          <w:w w:val="110"/>
        </w:rPr>
        <w:t>nécessaire à l’exercice de ses fonctions,</w:t>
      </w:r>
    </w:p>
    <w:p>
      <w:pPr>
        <w:pStyle w:val="BodyText"/>
        <w:spacing w:line="278" w:lineRule="auto"/>
        <w:ind w:right="118"/>
      </w:pPr>
      <w:r>
        <w:rPr>
          <w:w w:val="105"/>
        </w:rPr>
        <w:t>ATTENDU</w:t>
      </w:r>
      <w:r>
        <w:rPr>
          <w:spacing w:val="-11"/>
          <w:w w:val="105"/>
        </w:rPr>
        <w:t> </w:t>
      </w:r>
      <w:r>
        <w:rPr>
          <w:w w:val="105"/>
        </w:rPr>
        <w:t>QUE</w:t>
      </w:r>
      <w:r>
        <w:rPr>
          <w:spacing w:val="-10"/>
          <w:w w:val="105"/>
        </w:rPr>
        <w:t> </w:t>
      </w:r>
      <w:r>
        <w:rPr>
          <w:w w:val="105"/>
        </w:rPr>
        <w:t>le</w:t>
      </w:r>
      <w:r>
        <w:rPr>
          <w:spacing w:val="-10"/>
          <w:w w:val="105"/>
        </w:rPr>
        <w:t> </w:t>
      </w:r>
      <w:r>
        <w:rPr>
          <w:w w:val="105"/>
        </w:rPr>
        <w:t>présent</w:t>
      </w:r>
      <w:r>
        <w:rPr>
          <w:spacing w:val="-11"/>
          <w:w w:val="105"/>
        </w:rPr>
        <w:t> </w:t>
      </w:r>
      <w:r>
        <w:rPr>
          <w:w w:val="105"/>
        </w:rPr>
        <w:t>contrat</w:t>
      </w:r>
      <w:r>
        <w:rPr>
          <w:spacing w:val="-12"/>
          <w:w w:val="105"/>
        </w:rPr>
        <w:t> </w:t>
      </w:r>
      <w:r>
        <w:rPr>
          <w:w w:val="105"/>
        </w:rPr>
        <w:t>de</w:t>
      </w:r>
      <w:r>
        <w:rPr>
          <w:spacing w:val="-8"/>
          <w:w w:val="105"/>
        </w:rPr>
        <w:t> </w:t>
      </w:r>
      <w:r>
        <w:rPr>
          <w:w w:val="105"/>
        </w:rPr>
        <w:t>travail</w:t>
      </w:r>
      <w:r>
        <w:rPr>
          <w:spacing w:val="-10"/>
          <w:w w:val="105"/>
        </w:rPr>
        <w:t> </w:t>
      </w:r>
      <w:r>
        <w:rPr>
          <w:w w:val="105"/>
        </w:rPr>
        <w:t>régit</w:t>
      </w:r>
      <w:r>
        <w:rPr>
          <w:spacing w:val="-12"/>
          <w:w w:val="105"/>
        </w:rPr>
        <w:t> </w:t>
      </w:r>
      <w:r>
        <w:rPr>
          <w:w w:val="105"/>
        </w:rPr>
        <w:t>exclusivement</w:t>
      </w:r>
      <w:r>
        <w:rPr>
          <w:spacing w:val="-11"/>
          <w:w w:val="105"/>
        </w:rPr>
        <w:t> </w:t>
      </w:r>
      <w:r>
        <w:rPr>
          <w:w w:val="105"/>
        </w:rPr>
        <w:t>la</w:t>
      </w:r>
      <w:r>
        <w:rPr>
          <w:spacing w:val="-11"/>
          <w:w w:val="105"/>
        </w:rPr>
        <w:t> </w:t>
      </w:r>
      <w:r>
        <w:rPr>
          <w:w w:val="105"/>
        </w:rPr>
        <w:t>relation</w:t>
      </w:r>
      <w:r>
        <w:rPr>
          <w:spacing w:val="-12"/>
          <w:w w:val="105"/>
        </w:rPr>
        <w:t> </w:t>
      </w:r>
      <w:r>
        <w:rPr>
          <w:w w:val="105"/>
        </w:rPr>
        <w:t>d’emploi entre les Parties (rémunération, horaires, avantages, obligations opérationnelles, etc.)</w:t>
      </w:r>
      <w:r>
        <w:rPr>
          <w:spacing w:val="-6"/>
          <w:w w:val="105"/>
        </w:rPr>
        <w:t> </w:t>
      </w:r>
      <w:r>
        <w:rPr>
          <w:w w:val="105"/>
        </w:rPr>
        <w:t>et</w:t>
      </w:r>
      <w:r>
        <w:rPr>
          <w:spacing w:val="-6"/>
          <w:w w:val="105"/>
        </w:rPr>
        <w:t> </w:t>
      </w:r>
      <w:r>
        <w:rPr>
          <w:w w:val="105"/>
        </w:rPr>
        <w:t>que</w:t>
      </w:r>
      <w:r>
        <w:rPr>
          <w:spacing w:val="-4"/>
          <w:w w:val="105"/>
        </w:rPr>
        <w:t> </w:t>
      </w:r>
      <w:r>
        <w:rPr>
          <w:w w:val="105"/>
        </w:rPr>
        <w:t>toute</w:t>
      </w:r>
      <w:r>
        <w:rPr>
          <w:spacing w:val="-5"/>
          <w:w w:val="105"/>
        </w:rPr>
        <w:t> </w:t>
      </w:r>
      <w:r>
        <w:rPr>
          <w:w w:val="105"/>
        </w:rPr>
        <w:t>modalité</w:t>
      </w:r>
      <w:r>
        <w:rPr>
          <w:spacing w:val="-5"/>
          <w:w w:val="105"/>
        </w:rPr>
        <w:t> </w:t>
      </w:r>
      <w:r>
        <w:rPr>
          <w:w w:val="105"/>
        </w:rPr>
        <w:t>relative</w:t>
      </w:r>
      <w:r>
        <w:rPr>
          <w:spacing w:val="-5"/>
          <w:w w:val="105"/>
        </w:rPr>
        <w:t> </w:t>
      </w:r>
      <w:r>
        <w:rPr>
          <w:w w:val="105"/>
        </w:rPr>
        <w:t>à</w:t>
      </w:r>
      <w:r>
        <w:rPr>
          <w:spacing w:val="-6"/>
          <w:w w:val="105"/>
        </w:rPr>
        <w:t> </w:t>
      </w:r>
      <w:r>
        <w:rPr>
          <w:w w:val="105"/>
        </w:rPr>
        <w:t>la</w:t>
      </w:r>
      <w:r>
        <w:rPr>
          <w:spacing w:val="-2"/>
          <w:w w:val="105"/>
        </w:rPr>
        <w:t> </w:t>
      </w:r>
      <w:r>
        <w:rPr>
          <w:w w:val="105"/>
        </w:rPr>
        <w:t>participation</w:t>
      </w:r>
      <w:r>
        <w:rPr>
          <w:spacing w:val="-6"/>
          <w:w w:val="105"/>
        </w:rPr>
        <w:t> </w:t>
      </w:r>
      <w:r>
        <w:rPr>
          <w:w w:val="105"/>
        </w:rPr>
        <w:t>aux</w:t>
      </w:r>
      <w:r>
        <w:rPr>
          <w:spacing w:val="-2"/>
          <w:w w:val="105"/>
        </w:rPr>
        <w:t> </w:t>
      </w:r>
      <w:r>
        <w:rPr>
          <w:w w:val="105"/>
        </w:rPr>
        <w:t>bénéfices,</w:t>
      </w:r>
      <w:r>
        <w:rPr>
          <w:spacing w:val="-4"/>
          <w:w w:val="105"/>
        </w:rPr>
        <w:t> </w:t>
      </w:r>
      <w:r>
        <w:rPr>
          <w:w w:val="105"/>
        </w:rPr>
        <w:t>à</w:t>
      </w:r>
      <w:r>
        <w:rPr>
          <w:spacing w:val="-5"/>
          <w:w w:val="105"/>
        </w:rPr>
        <w:t> </w:t>
      </w:r>
      <w:r>
        <w:rPr>
          <w:w w:val="105"/>
        </w:rPr>
        <w:t>la</w:t>
      </w:r>
      <w:r>
        <w:rPr>
          <w:spacing w:val="-6"/>
          <w:w w:val="105"/>
        </w:rPr>
        <w:t> </w:t>
      </w:r>
      <w:r>
        <w:rPr>
          <w:w w:val="105"/>
        </w:rPr>
        <w:t>répartition du free cashflow, à</w:t>
      </w:r>
      <w:r>
        <w:rPr>
          <w:spacing w:val="-1"/>
          <w:w w:val="105"/>
        </w:rPr>
        <w:t> </w:t>
      </w:r>
      <w:r>
        <w:rPr>
          <w:w w:val="105"/>
        </w:rPr>
        <w:t>l’unlock d’équité et</w:t>
      </w:r>
      <w:r>
        <w:rPr>
          <w:spacing w:val="-2"/>
          <w:w w:val="105"/>
        </w:rPr>
        <w:t> </w:t>
      </w:r>
      <w:r>
        <w:rPr>
          <w:w w:val="105"/>
        </w:rPr>
        <w:t>à</w:t>
      </w:r>
      <w:r>
        <w:rPr>
          <w:spacing w:val="-1"/>
          <w:w w:val="105"/>
        </w:rPr>
        <w:t> </w:t>
      </w:r>
      <w:r>
        <w:rPr>
          <w:w w:val="105"/>
        </w:rPr>
        <w:t>l’ownership</w:t>
      </w:r>
      <w:r>
        <w:rPr>
          <w:spacing w:val="-1"/>
          <w:w w:val="105"/>
        </w:rPr>
        <w:t> </w:t>
      </w:r>
      <w:r>
        <w:rPr>
          <w:w w:val="105"/>
        </w:rPr>
        <w:t>fera</w:t>
      </w:r>
      <w:r>
        <w:rPr>
          <w:spacing w:val="-1"/>
          <w:w w:val="105"/>
        </w:rPr>
        <w:t> </w:t>
      </w:r>
      <w:r>
        <w:rPr>
          <w:w w:val="105"/>
        </w:rPr>
        <w:t>l’objet</w:t>
      </w:r>
      <w:r>
        <w:rPr>
          <w:spacing w:val="-1"/>
          <w:w w:val="105"/>
        </w:rPr>
        <w:t> </w:t>
      </w:r>
      <w:r>
        <w:rPr>
          <w:w w:val="105"/>
        </w:rPr>
        <w:t>d’un contrat</w:t>
      </w:r>
      <w:r>
        <w:rPr>
          <w:spacing w:val="-1"/>
          <w:w w:val="105"/>
        </w:rPr>
        <w:t> </w:t>
      </w:r>
      <w:r>
        <w:rPr>
          <w:w w:val="105"/>
        </w:rPr>
        <w:t>de</w:t>
      </w:r>
    </w:p>
    <w:p>
      <w:pPr>
        <w:pStyle w:val="BodyText"/>
        <w:spacing w:line="278" w:lineRule="auto"/>
        <w:ind w:right="118"/>
      </w:pPr>
      <w:r>
        <w:rPr>
          <w:w w:val="105"/>
        </w:rPr>
        <w:t>partenariat</w:t>
      </w:r>
      <w:r>
        <w:rPr>
          <w:spacing w:val="-1"/>
          <w:w w:val="105"/>
        </w:rPr>
        <w:t> </w:t>
      </w:r>
      <w:r>
        <w:rPr>
          <w:w w:val="105"/>
        </w:rPr>
        <w:t>distinct</w:t>
      </w:r>
      <w:r>
        <w:rPr>
          <w:spacing w:val="-4"/>
          <w:w w:val="105"/>
        </w:rPr>
        <w:t> </w:t>
      </w:r>
      <w:r>
        <w:rPr>
          <w:w w:val="105"/>
        </w:rPr>
        <w:t>(en cas</w:t>
      </w:r>
      <w:r>
        <w:rPr>
          <w:spacing w:val="-2"/>
          <w:w w:val="105"/>
        </w:rPr>
        <w:t> </w:t>
      </w:r>
      <w:r>
        <w:rPr>
          <w:w w:val="105"/>
        </w:rPr>
        <w:t>de</w:t>
      </w:r>
      <w:r>
        <w:rPr>
          <w:spacing w:val="-2"/>
          <w:w w:val="105"/>
        </w:rPr>
        <w:t> </w:t>
      </w:r>
      <w:r>
        <w:rPr>
          <w:w w:val="105"/>
        </w:rPr>
        <w:t>divergence,</w:t>
      </w:r>
      <w:r>
        <w:rPr>
          <w:spacing w:val="-1"/>
          <w:w w:val="105"/>
        </w:rPr>
        <w:t> </w:t>
      </w:r>
      <w:r>
        <w:rPr>
          <w:w w:val="105"/>
        </w:rPr>
        <w:t>les</w:t>
      </w:r>
      <w:r>
        <w:rPr>
          <w:spacing w:val="-1"/>
          <w:w w:val="105"/>
        </w:rPr>
        <w:t> </w:t>
      </w:r>
      <w:r>
        <w:rPr>
          <w:w w:val="105"/>
        </w:rPr>
        <w:t>dispositions</w:t>
      </w:r>
      <w:r>
        <w:rPr>
          <w:spacing w:val="-1"/>
          <w:w w:val="105"/>
        </w:rPr>
        <w:t> </w:t>
      </w:r>
      <w:r>
        <w:rPr>
          <w:w w:val="105"/>
        </w:rPr>
        <w:t>du</w:t>
      </w:r>
      <w:r>
        <w:rPr>
          <w:spacing w:val="-2"/>
          <w:w w:val="105"/>
        </w:rPr>
        <w:t> </w:t>
      </w:r>
      <w:r>
        <w:rPr>
          <w:w w:val="105"/>
        </w:rPr>
        <w:t>Contrat</w:t>
      </w:r>
      <w:r>
        <w:rPr>
          <w:spacing w:val="-1"/>
          <w:w w:val="105"/>
        </w:rPr>
        <w:t> </w:t>
      </w:r>
      <w:r>
        <w:rPr>
          <w:w w:val="105"/>
        </w:rPr>
        <w:t>de</w:t>
      </w:r>
      <w:r>
        <w:rPr>
          <w:spacing w:val="-2"/>
          <w:w w:val="105"/>
        </w:rPr>
        <w:t> </w:t>
      </w:r>
      <w:r>
        <w:rPr>
          <w:w w:val="105"/>
        </w:rPr>
        <w:t>Partenariat </w:t>
      </w:r>
      <w:r>
        <w:rPr>
          <w:spacing w:val="-2"/>
          <w:w w:val="105"/>
        </w:rPr>
        <w:t>prévaudront).</w:t>
      </w:r>
    </w:p>
    <w:p>
      <w:pPr>
        <w:pStyle w:val="BodyText"/>
        <w:spacing w:before="157"/>
      </w:pPr>
      <w:r>
        <w:rPr>
          <w:w w:val="105"/>
        </w:rPr>
        <w:t>Il</w:t>
      </w:r>
      <w:r>
        <w:rPr>
          <w:spacing w:val="-6"/>
          <w:w w:val="105"/>
        </w:rPr>
        <w:t> </w:t>
      </w:r>
      <w:r>
        <w:rPr>
          <w:w w:val="105"/>
        </w:rPr>
        <w:t>a</w:t>
      </w:r>
      <w:r>
        <w:rPr>
          <w:spacing w:val="-5"/>
          <w:w w:val="105"/>
        </w:rPr>
        <w:t> </w:t>
      </w:r>
      <w:r>
        <w:rPr>
          <w:w w:val="105"/>
        </w:rPr>
        <w:t>été</w:t>
      </w:r>
      <w:r>
        <w:rPr>
          <w:spacing w:val="-4"/>
          <w:w w:val="105"/>
        </w:rPr>
        <w:t> </w:t>
      </w:r>
      <w:r>
        <w:rPr>
          <w:w w:val="105"/>
        </w:rPr>
        <w:t>convenu</w:t>
      </w:r>
      <w:r>
        <w:rPr>
          <w:spacing w:val="-4"/>
          <w:w w:val="105"/>
        </w:rPr>
        <w:t> </w:t>
      </w:r>
      <w:r>
        <w:rPr>
          <w:w w:val="105"/>
        </w:rPr>
        <w:t>ce</w:t>
      </w:r>
      <w:r>
        <w:rPr>
          <w:spacing w:val="-4"/>
          <w:w w:val="105"/>
        </w:rPr>
        <w:t> </w:t>
      </w:r>
      <w:r>
        <w:rPr>
          <w:w w:val="105"/>
        </w:rPr>
        <w:t>qui suit</w:t>
      </w:r>
      <w:r>
        <w:rPr>
          <w:spacing w:val="-5"/>
          <w:w w:val="105"/>
        </w:rPr>
        <w:t> </w:t>
      </w:r>
      <w:r>
        <w:rPr>
          <w:spacing w:val="-10"/>
          <w:w w:val="105"/>
        </w:rPr>
        <w:t>:</w:t>
      </w:r>
    </w:p>
    <w:p>
      <w:pPr>
        <w:spacing w:before="206"/>
        <w:ind w:left="100" w:right="0" w:firstLine="0"/>
        <w:jc w:val="left"/>
        <w:rPr>
          <w:sz w:val="24"/>
        </w:rPr>
      </w:pPr>
      <w:r>
        <w:rPr>
          <w:spacing w:val="-2"/>
          <w:sz w:val="24"/>
        </w:rPr>
        <w:t>─────────────────────────────────────────────</w:t>
      </w:r>
    </w:p>
    <w:p>
      <w:pPr>
        <w:pStyle w:val="Heading1"/>
        <w:numPr>
          <w:ilvl w:val="0"/>
          <w:numId w:val="1"/>
        </w:numPr>
        <w:tabs>
          <w:tab w:pos="346" w:val="left" w:leader="none"/>
        </w:tabs>
        <w:spacing w:line="240" w:lineRule="auto" w:before="46" w:after="0"/>
        <w:ind w:left="346" w:right="0" w:hanging="246"/>
        <w:jc w:val="left"/>
      </w:pPr>
      <w:r>
        <w:rPr>
          <w:w w:val="110"/>
        </w:rPr>
        <w:t>DURÉE</w:t>
      </w:r>
      <w:r>
        <w:rPr>
          <w:spacing w:val="-8"/>
          <w:w w:val="110"/>
        </w:rPr>
        <w:t> </w:t>
      </w:r>
      <w:r>
        <w:rPr>
          <w:w w:val="110"/>
        </w:rPr>
        <w:t>DU</w:t>
      </w:r>
      <w:r>
        <w:rPr>
          <w:spacing w:val="-5"/>
          <w:w w:val="110"/>
        </w:rPr>
        <w:t> </w:t>
      </w:r>
      <w:r>
        <w:rPr>
          <w:spacing w:val="-2"/>
          <w:w w:val="110"/>
        </w:rPr>
        <w:t>CONTRAT</w:t>
      </w:r>
    </w:p>
    <w:p>
      <w:pPr>
        <w:spacing w:before="48"/>
        <w:ind w:left="100" w:right="0" w:firstLine="0"/>
        <w:jc w:val="left"/>
        <w:rPr>
          <w:sz w:val="24"/>
        </w:rPr>
      </w:pPr>
      <w:r>
        <w:rPr>
          <w:spacing w:val="-2"/>
          <w:sz w:val="24"/>
        </w:rPr>
        <w:t>─────────────────────────────────────────────</w:t>
      </w:r>
    </w:p>
    <w:p>
      <w:pPr>
        <w:pStyle w:val="ListParagraph"/>
        <w:numPr>
          <w:ilvl w:val="1"/>
          <w:numId w:val="1"/>
        </w:numPr>
        <w:tabs>
          <w:tab w:pos="471" w:val="left" w:leader="none"/>
        </w:tabs>
        <w:spacing w:line="278" w:lineRule="auto" w:before="206" w:after="0"/>
        <w:ind w:left="100" w:right="374" w:firstLine="0"/>
        <w:jc w:val="left"/>
        <w:rPr>
          <w:sz w:val="24"/>
        </w:rPr>
      </w:pPr>
      <w:r>
        <w:rPr>
          <w:w w:val="105"/>
          <w:sz w:val="24"/>
        </w:rPr>
        <w:t>Le présent contrat est conclu pour une </w:t>
      </w:r>
      <w:r>
        <w:rPr>
          <w:b/>
          <w:w w:val="105"/>
          <w:sz w:val="24"/>
        </w:rPr>
        <w:t>durée indéterminée</w:t>
      </w:r>
      <w:r>
        <w:rPr>
          <w:w w:val="105"/>
          <w:sz w:val="24"/>
        </w:rPr>
        <w:t>, conformément à l’article 2086 du Code civil du Québec (ci-après le « C.c.Q. »).</w:t>
      </w:r>
    </w:p>
    <w:p>
      <w:pPr>
        <w:spacing w:before="158"/>
        <w:ind w:left="100" w:right="0" w:firstLine="0"/>
        <w:jc w:val="left"/>
        <w:rPr>
          <w:sz w:val="24"/>
        </w:rPr>
      </w:pPr>
      <w:r>
        <w:rPr>
          <w:spacing w:val="-2"/>
          <w:sz w:val="24"/>
        </w:rPr>
        <w:t>─────────────────────────────────────────────</w:t>
      </w:r>
    </w:p>
    <w:p>
      <w:pPr>
        <w:pStyle w:val="Heading1"/>
        <w:numPr>
          <w:ilvl w:val="0"/>
          <w:numId w:val="1"/>
        </w:numPr>
        <w:tabs>
          <w:tab w:pos="346" w:val="left" w:leader="none"/>
        </w:tabs>
        <w:spacing w:line="240" w:lineRule="auto" w:before="48" w:after="0"/>
        <w:ind w:left="346" w:right="0" w:hanging="246"/>
        <w:jc w:val="left"/>
      </w:pPr>
      <w:r>
        <w:rPr>
          <w:w w:val="110"/>
        </w:rPr>
        <w:t>HORAIRES</w:t>
      </w:r>
      <w:r>
        <w:rPr>
          <w:spacing w:val="4"/>
          <w:w w:val="110"/>
        </w:rPr>
        <w:t> </w:t>
      </w:r>
      <w:r>
        <w:rPr>
          <w:w w:val="110"/>
        </w:rPr>
        <w:t>DE</w:t>
      </w:r>
      <w:r>
        <w:rPr>
          <w:spacing w:val="4"/>
          <w:w w:val="110"/>
        </w:rPr>
        <w:t> </w:t>
      </w:r>
      <w:r>
        <w:rPr>
          <w:spacing w:val="-2"/>
          <w:w w:val="110"/>
        </w:rPr>
        <w:t>TRAVAIL</w:t>
      </w:r>
    </w:p>
    <w:p>
      <w:pPr>
        <w:spacing w:before="45"/>
        <w:ind w:left="100" w:right="0" w:firstLine="0"/>
        <w:jc w:val="left"/>
        <w:rPr>
          <w:sz w:val="24"/>
        </w:rPr>
      </w:pPr>
      <w:r>
        <w:rPr>
          <w:spacing w:val="-2"/>
          <w:sz w:val="24"/>
        </w:rPr>
        <w:t>─────────────────────────────────────────────</w:t>
      </w:r>
    </w:p>
    <w:p>
      <w:pPr>
        <w:pStyle w:val="ListParagraph"/>
        <w:numPr>
          <w:ilvl w:val="1"/>
          <w:numId w:val="1"/>
        </w:numPr>
        <w:tabs>
          <w:tab w:pos="471" w:val="left" w:leader="none"/>
        </w:tabs>
        <w:spacing w:line="278" w:lineRule="auto" w:before="206" w:after="0"/>
        <w:ind w:left="100" w:right="115" w:firstLine="0"/>
        <w:jc w:val="left"/>
        <w:rPr>
          <w:sz w:val="24"/>
        </w:rPr>
      </w:pPr>
      <w:r>
        <w:rPr>
          <w:w w:val="105"/>
          <w:sz w:val="24"/>
        </w:rPr>
        <w:t>La</w:t>
      </w:r>
      <w:r>
        <w:rPr>
          <w:spacing w:val="-1"/>
          <w:w w:val="105"/>
          <w:sz w:val="24"/>
        </w:rPr>
        <w:t> </w:t>
      </w:r>
      <w:r>
        <w:rPr>
          <w:w w:val="105"/>
          <w:sz w:val="24"/>
        </w:rPr>
        <w:t>Directrice Médicale s’engage à</w:t>
      </w:r>
      <w:r>
        <w:rPr>
          <w:spacing w:val="-1"/>
          <w:w w:val="105"/>
          <w:sz w:val="24"/>
        </w:rPr>
        <w:t> </w:t>
      </w:r>
      <w:r>
        <w:rPr>
          <w:w w:val="105"/>
          <w:sz w:val="24"/>
        </w:rPr>
        <w:t>effectuer</w:t>
      </w:r>
      <w:r>
        <w:rPr>
          <w:spacing w:val="-1"/>
          <w:w w:val="105"/>
          <w:sz w:val="24"/>
        </w:rPr>
        <w:t> </w:t>
      </w:r>
      <w:r>
        <w:rPr>
          <w:w w:val="105"/>
          <w:sz w:val="24"/>
        </w:rPr>
        <w:t>un</w:t>
      </w:r>
      <w:r>
        <w:rPr>
          <w:spacing w:val="-1"/>
          <w:w w:val="105"/>
          <w:sz w:val="24"/>
        </w:rPr>
        <w:t> </w:t>
      </w:r>
      <w:r>
        <w:rPr>
          <w:w w:val="105"/>
          <w:sz w:val="24"/>
        </w:rPr>
        <w:t>minimum de </w:t>
      </w:r>
      <w:r>
        <w:rPr>
          <w:b/>
          <w:w w:val="105"/>
          <w:sz w:val="24"/>
        </w:rPr>
        <w:t>30</w:t>
      </w:r>
      <w:r>
        <w:rPr>
          <w:b/>
          <w:spacing w:val="-1"/>
          <w:w w:val="105"/>
          <w:sz w:val="24"/>
        </w:rPr>
        <w:t> </w:t>
      </w:r>
      <w:r>
        <w:rPr>
          <w:b/>
          <w:w w:val="105"/>
          <w:sz w:val="24"/>
        </w:rPr>
        <w:t>heures de travail par</w:t>
      </w:r>
      <w:r>
        <w:rPr>
          <w:b/>
          <w:spacing w:val="-3"/>
          <w:w w:val="105"/>
          <w:sz w:val="24"/>
        </w:rPr>
        <w:t> </w:t>
      </w:r>
      <w:r>
        <w:rPr>
          <w:b/>
          <w:w w:val="105"/>
          <w:sz w:val="24"/>
        </w:rPr>
        <w:t>semaine</w:t>
      </w:r>
      <w:r>
        <w:rPr>
          <w:w w:val="105"/>
          <w:sz w:val="24"/>
        </w:rPr>
        <w:t>.</w:t>
      </w:r>
    </w:p>
    <w:p>
      <w:pPr>
        <w:pStyle w:val="ListParagraph"/>
        <w:numPr>
          <w:ilvl w:val="1"/>
          <w:numId w:val="1"/>
        </w:numPr>
        <w:tabs>
          <w:tab w:pos="471" w:val="left" w:leader="none"/>
        </w:tabs>
        <w:spacing w:line="240" w:lineRule="auto" w:before="0" w:after="0"/>
        <w:ind w:left="471" w:right="0" w:hanging="371"/>
        <w:jc w:val="left"/>
        <w:rPr>
          <w:b/>
          <w:sz w:val="24"/>
        </w:rPr>
      </w:pPr>
      <w:r>
        <w:rPr>
          <w:sz w:val="24"/>
        </w:rPr>
        <w:t>Cet</w:t>
      </w:r>
      <w:r>
        <w:rPr>
          <w:spacing w:val="21"/>
          <w:sz w:val="24"/>
        </w:rPr>
        <w:t> </w:t>
      </w:r>
      <w:r>
        <w:rPr>
          <w:sz w:val="24"/>
        </w:rPr>
        <w:t>horaire</w:t>
      </w:r>
      <w:r>
        <w:rPr>
          <w:spacing w:val="25"/>
          <w:sz w:val="24"/>
        </w:rPr>
        <w:t> </w:t>
      </w:r>
      <w:r>
        <w:rPr>
          <w:sz w:val="24"/>
        </w:rPr>
        <w:t>correspond,</w:t>
      </w:r>
      <w:r>
        <w:rPr>
          <w:spacing w:val="23"/>
          <w:sz w:val="24"/>
        </w:rPr>
        <w:t> </w:t>
      </w:r>
      <w:r>
        <w:rPr>
          <w:sz w:val="24"/>
        </w:rPr>
        <w:t>en</w:t>
      </w:r>
      <w:r>
        <w:rPr>
          <w:spacing w:val="20"/>
          <w:sz w:val="24"/>
        </w:rPr>
        <w:t> </w:t>
      </w:r>
      <w:r>
        <w:rPr>
          <w:sz w:val="24"/>
        </w:rPr>
        <w:t>pratique,</w:t>
      </w:r>
      <w:r>
        <w:rPr>
          <w:spacing w:val="23"/>
          <w:sz w:val="24"/>
        </w:rPr>
        <w:t> </w:t>
      </w:r>
      <w:r>
        <w:rPr>
          <w:sz w:val="24"/>
        </w:rPr>
        <w:t>à</w:t>
      </w:r>
      <w:r>
        <w:rPr>
          <w:spacing w:val="20"/>
          <w:sz w:val="24"/>
        </w:rPr>
        <w:t> </w:t>
      </w:r>
      <w:r>
        <w:rPr>
          <w:sz w:val="24"/>
        </w:rPr>
        <w:t>environ</w:t>
      </w:r>
      <w:r>
        <w:rPr>
          <w:spacing w:val="24"/>
          <w:sz w:val="24"/>
        </w:rPr>
        <w:t> </w:t>
      </w:r>
      <w:r>
        <w:rPr>
          <w:b/>
          <w:sz w:val="24"/>
        </w:rPr>
        <w:t>3,5</w:t>
      </w:r>
      <w:r>
        <w:rPr>
          <w:b/>
          <w:spacing w:val="20"/>
          <w:sz w:val="24"/>
        </w:rPr>
        <w:t> </w:t>
      </w:r>
      <w:r>
        <w:rPr>
          <w:b/>
          <w:sz w:val="24"/>
        </w:rPr>
        <w:t>jours</w:t>
      </w:r>
      <w:r>
        <w:rPr>
          <w:b/>
          <w:spacing w:val="23"/>
          <w:sz w:val="24"/>
        </w:rPr>
        <w:t> </w:t>
      </w:r>
      <w:r>
        <w:rPr>
          <w:b/>
          <w:sz w:val="24"/>
        </w:rPr>
        <w:t>de</w:t>
      </w:r>
      <w:r>
        <w:rPr>
          <w:b/>
          <w:spacing w:val="23"/>
          <w:sz w:val="24"/>
        </w:rPr>
        <w:t> </w:t>
      </w:r>
      <w:r>
        <w:rPr>
          <w:b/>
          <w:sz w:val="24"/>
        </w:rPr>
        <w:t>travail</w:t>
      </w:r>
      <w:r>
        <w:rPr>
          <w:b/>
          <w:spacing w:val="23"/>
          <w:sz w:val="24"/>
        </w:rPr>
        <w:t> </w:t>
      </w:r>
      <w:r>
        <w:rPr>
          <w:b/>
          <w:sz w:val="24"/>
        </w:rPr>
        <w:t>par</w:t>
      </w:r>
      <w:r>
        <w:rPr>
          <w:b/>
          <w:spacing w:val="20"/>
          <w:sz w:val="24"/>
        </w:rPr>
        <w:t> </w:t>
      </w:r>
      <w:r>
        <w:rPr>
          <w:b/>
          <w:spacing w:val="-2"/>
          <w:sz w:val="24"/>
        </w:rPr>
        <w:t>semaine</w:t>
      </w:r>
    </w:p>
    <w:p>
      <w:pPr>
        <w:pStyle w:val="BodyText"/>
        <w:spacing w:before="46"/>
      </w:pPr>
      <w:r>
        <w:rPr>
          <w:w w:val="105"/>
        </w:rPr>
        <w:t>(la</w:t>
      </w:r>
      <w:r>
        <w:rPr>
          <w:spacing w:val="-10"/>
          <w:w w:val="105"/>
        </w:rPr>
        <w:t> </w:t>
      </w:r>
      <w:r>
        <w:rPr>
          <w:w w:val="105"/>
        </w:rPr>
        <w:t>Clinique</w:t>
      </w:r>
      <w:r>
        <w:rPr>
          <w:spacing w:val="-9"/>
          <w:w w:val="105"/>
        </w:rPr>
        <w:t> </w:t>
      </w:r>
      <w:r>
        <w:rPr>
          <w:w w:val="105"/>
        </w:rPr>
        <w:t>prévoyant</w:t>
      </w:r>
      <w:r>
        <w:rPr>
          <w:spacing w:val="-9"/>
          <w:w w:val="105"/>
        </w:rPr>
        <w:t> </w:t>
      </w:r>
      <w:r>
        <w:rPr>
          <w:w w:val="105"/>
        </w:rPr>
        <w:t>une</w:t>
      </w:r>
      <w:r>
        <w:rPr>
          <w:spacing w:val="-9"/>
          <w:w w:val="105"/>
        </w:rPr>
        <w:t> </w:t>
      </w:r>
      <w:r>
        <w:rPr>
          <w:w w:val="105"/>
        </w:rPr>
        <w:t>journée</w:t>
      </w:r>
      <w:r>
        <w:rPr>
          <w:spacing w:val="-7"/>
          <w:w w:val="105"/>
        </w:rPr>
        <w:t> </w:t>
      </w:r>
      <w:r>
        <w:rPr>
          <w:w w:val="105"/>
        </w:rPr>
        <w:t>et</w:t>
      </w:r>
      <w:r>
        <w:rPr>
          <w:spacing w:val="-10"/>
          <w:w w:val="105"/>
        </w:rPr>
        <w:t> </w:t>
      </w:r>
      <w:r>
        <w:rPr>
          <w:w w:val="105"/>
        </w:rPr>
        <w:t>demie</w:t>
      </w:r>
      <w:r>
        <w:rPr>
          <w:spacing w:val="-7"/>
          <w:w w:val="105"/>
        </w:rPr>
        <w:t> </w:t>
      </w:r>
      <w:r>
        <w:rPr>
          <w:w w:val="105"/>
        </w:rPr>
        <w:t>de</w:t>
      </w:r>
      <w:r>
        <w:rPr>
          <w:spacing w:val="-9"/>
          <w:w w:val="105"/>
        </w:rPr>
        <w:t> </w:t>
      </w:r>
      <w:r>
        <w:rPr>
          <w:w w:val="105"/>
        </w:rPr>
        <w:t>congé</w:t>
      </w:r>
      <w:r>
        <w:rPr>
          <w:spacing w:val="-9"/>
          <w:w w:val="105"/>
        </w:rPr>
        <w:t> </w:t>
      </w:r>
      <w:r>
        <w:rPr>
          <w:spacing w:val="-2"/>
          <w:w w:val="105"/>
        </w:rPr>
        <w:t>hebdomadaire).</w:t>
      </w:r>
    </w:p>
    <w:p>
      <w:pPr>
        <w:pStyle w:val="ListParagraph"/>
        <w:numPr>
          <w:ilvl w:val="1"/>
          <w:numId w:val="1"/>
        </w:numPr>
        <w:tabs>
          <w:tab w:pos="471" w:val="left" w:leader="none"/>
        </w:tabs>
        <w:spacing w:line="278" w:lineRule="auto" w:before="48" w:after="0"/>
        <w:ind w:left="100" w:right="125" w:firstLine="0"/>
        <w:jc w:val="left"/>
        <w:rPr>
          <w:sz w:val="24"/>
        </w:rPr>
      </w:pPr>
      <w:r>
        <w:rPr>
          <w:w w:val="105"/>
          <w:sz w:val="24"/>
        </w:rPr>
        <w:t>Les</w:t>
      </w:r>
      <w:r>
        <w:rPr>
          <w:spacing w:val="-3"/>
          <w:w w:val="105"/>
          <w:sz w:val="24"/>
        </w:rPr>
        <w:t> </w:t>
      </w:r>
      <w:r>
        <w:rPr>
          <w:w w:val="105"/>
          <w:sz w:val="24"/>
        </w:rPr>
        <w:t>horaires</w:t>
      </w:r>
      <w:r>
        <w:rPr>
          <w:spacing w:val="-3"/>
          <w:w w:val="105"/>
          <w:sz w:val="24"/>
        </w:rPr>
        <w:t> </w:t>
      </w:r>
      <w:r>
        <w:rPr>
          <w:w w:val="105"/>
          <w:sz w:val="24"/>
        </w:rPr>
        <w:t>pourront</w:t>
      </w:r>
      <w:r>
        <w:rPr>
          <w:spacing w:val="-6"/>
          <w:w w:val="105"/>
          <w:sz w:val="24"/>
        </w:rPr>
        <w:t> </w:t>
      </w:r>
      <w:r>
        <w:rPr>
          <w:w w:val="105"/>
          <w:sz w:val="24"/>
        </w:rPr>
        <w:t>être</w:t>
      </w:r>
      <w:r>
        <w:rPr>
          <w:spacing w:val="-5"/>
          <w:w w:val="105"/>
          <w:sz w:val="24"/>
        </w:rPr>
        <w:t> </w:t>
      </w:r>
      <w:r>
        <w:rPr>
          <w:w w:val="105"/>
          <w:sz w:val="24"/>
        </w:rPr>
        <w:t>modifiés</w:t>
      </w:r>
      <w:r>
        <w:rPr>
          <w:spacing w:val="-3"/>
          <w:w w:val="105"/>
          <w:sz w:val="24"/>
        </w:rPr>
        <w:t> </w:t>
      </w:r>
      <w:r>
        <w:rPr>
          <w:w w:val="105"/>
          <w:sz w:val="24"/>
        </w:rPr>
        <w:t>en</w:t>
      </w:r>
      <w:r>
        <w:rPr>
          <w:spacing w:val="-6"/>
          <w:w w:val="105"/>
          <w:sz w:val="24"/>
        </w:rPr>
        <w:t> </w:t>
      </w:r>
      <w:r>
        <w:rPr>
          <w:w w:val="105"/>
          <w:sz w:val="24"/>
        </w:rPr>
        <w:t>fonction</w:t>
      </w:r>
      <w:r>
        <w:rPr>
          <w:spacing w:val="-6"/>
          <w:w w:val="105"/>
          <w:sz w:val="24"/>
        </w:rPr>
        <w:t> </w:t>
      </w:r>
      <w:r>
        <w:rPr>
          <w:w w:val="105"/>
          <w:sz w:val="24"/>
        </w:rPr>
        <w:t>des</w:t>
      </w:r>
      <w:r>
        <w:rPr>
          <w:spacing w:val="-3"/>
          <w:w w:val="105"/>
          <w:sz w:val="24"/>
        </w:rPr>
        <w:t> </w:t>
      </w:r>
      <w:r>
        <w:rPr>
          <w:w w:val="105"/>
          <w:sz w:val="24"/>
        </w:rPr>
        <w:t>besoins</w:t>
      </w:r>
      <w:r>
        <w:rPr>
          <w:spacing w:val="-2"/>
          <w:w w:val="105"/>
          <w:sz w:val="24"/>
        </w:rPr>
        <w:t> </w:t>
      </w:r>
      <w:r>
        <w:rPr>
          <w:w w:val="105"/>
          <w:sz w:val="24"/>
        </w:rPr>
        <w:t>opérationnels</w:t>
      </w:r>
      <w:r>
        <w:rPr>
          <w:spacing w:val="-3"/>
          <w:w w:val="105"/>
          <w:sz w:val="24"/>
        </w:rPr>
        <w:t> </w:t>
      </w:r>
      <w:r>
        <w:rPr>
          <w:w w:val="105"/>
          <w:sz w:val="24"/>
        </w:rPr>
        <w:t>et</w:t>
      </w:r>
      <w:r>
        <w:rPr>
          <w:spacing w:val="-6"/>
          <w:w w:val="105"/>
          <w:sz w:val="24"/>
        </w:rPr>
        <w:t> </w:t>
      </w:r>
      <w:r>
        <w:rPr>
          <w:w w:val="105"/>
          <w:sz w:val="24"/>
        </w:rPr>
        <w:t>des urgences de la Clinique, dans le respect des normes légales relatives aux heures supplémentaires et au temps de repos.</w:t>
      </w:r>
    </w:p>
    <w:p>
      <w:pPr>
        <w:spacing w:before="158"/>
        <w:ind w:left="100" w:right="0" w:firstLine="0"/>
        <w:jc w:val="left"/>
        <w:rPr>
          <w:sz w:val="24"/>
        </w:rPr>
      </w:pPr>
      <w:r>
        <w:rPr>
          <w:spacing w:val="-2"/>
          <w:sz w:val="24"/>
        </w:rPr>
        <w:t>─────────────────────────────────────────────</w:t>
      </w:r>
    </w:p>
    <w:p>
      <w:pPr>
        <w:pStyle w:val="Heading1"/>
        <w:numPr>
          <w:ilvl w:val="0"/>
          <w:numId w:val="1"/>
        </w:numPr>
        <w:tabs>
          <w:tab w:pos="346" w:val="left" w:leader="none"/>
        </w:tabs>
        <w:spacing w:line="240" w:lineRule="auto" w:before="46" w:after="0"/>
        <w:ind w:left="346" w:right="0" w:hanging="246"/>
        <w:jc w:val="left"/>
      </w:pPr>
      <w:r>
        <w:rPr>
          <w:spacing w:val="-2"/>
          <w:w w:val="110"/>
        </w:rPr>
        <w:t>RÉMUNÉRATION</w:t>
      </w:r>
    </w:p>
    <w:p>
      <w:pPr>
        <w:spacing w:before="45"/>
        <w:ind w:left="100" w:right="0" w:firstLine="0"/>
        <w:jc w:val="left"/>
        <w:rPr>
          <w:sz w:val="24"/>
        </w:rPr>
      </w:pPr>
      <w:r>
        <w:rPr>
          <w:spacing w:val="-2"/>
          <w:sz w:val="24"/>
        </w:rPr>
        <w:t>─────────────────────────────────────────────</w:t>
      </w:r>
    </w:p>
    <w:p>
      <w:pPr>
        <w:pStyle w:val="ListParagraph"/>
        <w:numPr>
          <w:ilvl w:val="1"/>
          <w:numId w:val="1"/>
        </w:numPr>
        <w:tabs>
          <w:tab w:pos="471" w:val="left" w:leader="none"/>
        </w:tabs>
        <w:spacing w:line="278" w:lineRule="auto" w:before="207" w:after="0"/>
        <w:ind w:left="100" w:right="742" w:firstLine="0"/>
        <w:jc w:val="left"/>
        <w:rPr>
          <w:b/>
          <w:sz w:val="24"/>
        </w:rPr>
      </w:pPr>
      <w:r>
        <w:rPr>
          <w:sz w:val="24"/>
        </w:rPr>
        <w:t>En</w:t>
      </w:r>
      <w:r>
        <w:rPr>
          <w:spacing w:val="37"/>
          <w:sz w:val="24"/>
        </w:rPr>
        <w:t> </w:t>
      </w:r>
      <w:r>
        <w:rPr>
          <w:sz w:val="24"/>
        </w:rPr>
        <w:t>considération</w:t>
      </w:r>
      <w:r>
        <w:rPr>
          <w:spacing w:val="35"/>
          <w:sz w:val="24"/>
        </w:rPr>
        <w:t> </w:t>
      </w:r>
      <w:r>
        <w:rPr>
          <w:sz w:val="24"/>
        </w:rPr>
        <w:t>de</w:t>
      </w:r>
      <w:r>
        <w:rPr>
          <w:spacing w:val="40"/>
          <w:sz w:val="24"/>
        </w:rPr>
        <w:t> </w:t>
      </w:r>
      <w:r>
        <w:rPr>
          <w:sz w:val="24"/>
        </w:rPr>
        <w:t>l’exécution</w:t>
      </w:r>
      <w:r>
        <w:rPr>
          <w:spacing w:val="35"/>
          <w:sz w:val="24"/>
        </w:rPr>
        <w:t> </w:t>
      </w:r>
      <w:r>
        <w:rPr>
          <w:sz w:val="24"/>
        </w:rPr>
        <w:t>de</w:t>
      </w:r>
      <w:r>
        <w:rPr>
          <w:spacing w:val="37"/>
          <w:sz w:val="24"/>
        </w:rPr>
        <w:t> </w:t>
      </w:r>
      <w:r>
        <w:rPr>
          <w:sz w:val="24"/>
        </w:rPr>
        <w:t>ses</w:t>
      </w:r>
      <w:r>
        <w:rPr>
          <w:spacing w:val="39"/>
          <w:sz w:val="24"/>
        </w:rPr>
        <w:t> </w:t>
      </w:r>
      <w:r>
        <w:rPr>
          <w:sz w:val="24"/>
        </w:rPr>
        <w:t>services</w:t>
      </w:r>
      <w:r>
        <w:rPr>
          <w:spacing w:val="39"/>
          <w:sz w:val="24"/>
        </w:rPr>
        <w:t> </w:t>
      </w:r>
      <w:r>
        <w:rPr>
          <w:sz w:val="24"/>
        </w:rPr>
        <w:t>professionnels,</w:t>
      </w:r>
      <w:r>
        <w:rPr>
          <w:spacing w:val="39"/>
          <w:sz w:val="24"/>
        </w:rPr>
        <w:t> </w:t>
      </w:r>
      <w:r>
        <w:rPr>
          <w:sz w:val="24"/>
        </w:rPr>
        <w:t>la</w:t>
      </w:r>
      <w:r>
        <w:rPr>
          <w:spacing w:val="40"/>
          <w:sz w:val="24"/>
        </w:rPr>
        <w:t> </w:t>
      </w:r>
      <w:r>
        <w:rPr>
          <w:sz w:val="24"/>
        </w:rPr>
        <w:t>Clinique </w:t>
      </w:r>
      <w:r>
        <w:rPr>
          <w:spacing w:val="-2"/>
          <w:w w:val="110"/>
          <w:sz w:val="24"/>
        </w:rPr>
        <w:t>versera</w:t>
      </w:r>
      <w:r>
        <w:rPr>
          <w:spacing w:val="-12"/>
          <w:w w:val="110"/>
          <w:sz w:val="24"/>
        </w:rPr>
        <w:t> </w:t>
      </w:r>
      <w:r>
        <w:rPr>
          <w:spacing w:val="-2"/>
          <w:w w:val="110"/>
          <w:sz w:val="24"/>
        </w:rPr>
        <w:t>à</w:t>
      </w:r>
      <w:r>
        <w:rPr>
          <w:spacing w:val="-10"/>
          <w:w w:val="110"/>
          <w:sz w:val="24"/>
        </w:rPr>
        <w:t> </w:t>
      </w:r>
      <w:r>
        <w:rPr>
          <w:spacing w:val="-2"/>
          <w:w w:val="110"/>
          <w:sz w:val="24"/>
        </w:rPr>
        <w:t>la</w:t>
      </w:r>
      <w:r>
        <w:rPr>
          <w:spacing w:val="-12"/>
          <w:w w:val="110"/>
          <w:sz w:val="24"/>
        </w:rPr>
        <w:t> </w:t>
      </w:r>
      <w:r>
        <w:rPr>
          <w:spacing w:val="-2"/>
          <w:w w:val="110"/>
          <w:sz w:val="24"/>
        </w:rPr>
        <w:t>Directrice</w:t>
      </w:r>
      <w:r>
        <w:rPr>
          <w:spacing w:val="-9"/>
          <w:w w:val="110"/>
          <w:sz w:val="24"/>
        </w:rPr>
        <w:t> </w:t>
      </w:r>
      <w:r>
        <w:rPr>
          <w:spacing w:val="-2"/>
          <w:w w:val="110"/>
          <w:sz w:val="24"/>
        </w:rPr>
        <w:t>Médicale</w:t>
      </w:r>
      <w:r>
        <w:rPr>
          <w:spacing w:val="-11"/>
          <w:w w:val="110"/>
          <w:sz w:val="24"/>
        </w:rPr>
        <w:t> </w:t>
      </w:r>
      <w:r>
        <w:rPr>
          <w:spacing w:val="-2"/>
          <w:w w:val="110"/>
          <w:sz w:val="24"/>
        </w:rPr>
        <w:t>un</w:t>
      </w:r>
      <w:r>
        <w:rPr>
          <w:spacing w:val="-12"/>
          <w:w w:val="110"/>
          <w:sz w:val="24"/>
        </w:rPr>
        <w:t> </w:t>
      </w:r>
      <w:r>
        <w:rPr>
          <w:spacing w:val="-2"/>
          <w:w w:val="110"/>
          <w:sz w:val="24"/>
        </w:rPr>
        <w:t>taux</w:t>
      </w:r>
      <w:r>
        <w:rPr>
          <w:spacing w:val="-12"/>
          <w:w w:val="110"/>
          <w:sz w:val="24"/>
        </w:rPr>
        <w:t> </w:t>
      </w:r>
      <w:r>
        <w:rPr>
          <w:spacing w:val="-2"/>
          <w:w w:val="110"/>
          <w:sz w:val="24"/>
        </w:rPr>
        <w:t>horaire</w:t>
      </w:r>
      <w:r>
        <w:rPr>
          <w:spacing w:val="-11"/>
          <w:w w:val="110"/>
          <w:sz w:val="24"/>
        </w:rPr>
        <w:t> </w:t>
      </w:r>
      <w:r>
        <w:rPr>
          <w:spacing w:val="-2"/>
          <w:w w:val="110"/>
          <w:sz w:val="24"/>
        </w:rPr>
        <w:t>de</w:t>
      </w:r>
      <w:r>
        <w:rPr>
          <w:spacing w:val="-7"/>
          <w:w w:val="110"/>
          <w:sz w:val="24"/>
        </w:rPr>
        <w:t> </w:t>
      </w:r>
      <w:r>
        <w:rPr>
          <w:b/>
          <w:color w:val="000000"/>
          <w:spacing w:val="-2"/>
          <w:w w:val="110"/>
          <w:sz w:val="24"/>
          <w:highlight w:val="yellow"/>
        </w:rPr>
        <w:t>à</w:t>
      </w:r>
      <w:r>
        <w:rPr>
          <w:b/>
          <w:color w:val="000000"/>
          <w:spacing w:val="-12"/>
          <w:w w:val="110"/>
          <w:sz w:val="24"/>
          <w:highlight w:val="yellow"/>
        </w:rPr>
        <w:t> </w:t>
      </w:r>
      <w:r>
        <w:rPr>
          <w:b/>
          <w:color w:val="000000"/>
          <w:spacing w:val="-2"/>
          <w:w w:val="110"/>
          <w:sz w:val="24"/>
          <w:highlight w:val="yellow"/>
        </w:rPr>
        <w:t>déterminer.</w:t>
      </w:r>
    </w:p>
    <w:p>
      <w:pPr>
        <w:pStyle w:val="ListParagraph"/>
        <w:numPr>
          <w:ilvl w:val="1"/>
          <w:numId w:val="1"/>
        </w:numPr>
        <w:tabs>
          <w:tab w:pos="471" w:val="left" w:leader="none"/>
        </w:tabs>
        <w:spacing w:line="278" w:lineRule="auto" w:before="0" w:after="0"/>
        <w:ind w:left="100" w:right="155" w:firstLine="0"/>
        <w:jc w:val="left"/>
        <w:rPr>
          <w:sz w:val="24"/>
        </w:rPr>
      </w:pPr>
      <w:r>
        <w:rPr>
          <w:w w:val="105"/>
          <w:sz w:val="24"/>
        </w:rPr>
        <w:t>Ce</w:t>
      </w:r>
      <w:r>
        <w:rPr>
          <w:spacing w:val="-8"/>
          <w:w w:val="105"/>
          <w:sz w:val="24"/>
        </w:rPr>
        <w:t> </w:t>
      </w:r>
      <w:r>
        <w:rPr>
          <w:w w:val="105"/>
          <w:sz w:val="24"/>
        </w:rPr>
        <w:t>taux</w:t>
      </w:r>
      <w:r>
        <w:rPr>
          <w:spacing w:val="-7"/>
          <w:w w:val="105"/>
          <w:sz w:val="24"/>
        </w:rPr>
        <w:t> </w:t>
      </w:r>
      <w:r>
        <w:rPr>
          <w:w w:val="105"/>
          <w:sz w:val="24"/>
        </w:rPr>
        <w:t>horaire</w:t>
      </w:r>
      <w:r>
        <w:rPr>
          <w:spacing w:val="-8"/>
          <w:w w:val="105"/>
          <w:sz w:val="24"/>
        </w:rPr>
        <w:t> </w:t>
      </w:r>
      <w:r>
        <w:rPr>
          <w:w w:val="105"/>
          <w:sz w:val="24"/>
        </w:rPr>
        <w:t>sera</w:t>
      </w:r>
      <w:r>
        <w:rPr>
          <w:spacing w:val="-6"/>
          <w:w w:val="105"/>
          <w:sz w:val="24"/>
        </w:rPr>
        <w:t> </w:t>
      </w:r>
      <w:r>
        <w:rPr>
          <w:w w:val="105"/>
          <w:sz w:val="24"/>
        </w:rPr>
        <w:t>indexé</w:t>
      </w:r>
      <w:r>
        <w:rPr>
          <w:spacing w:val="-8"/>
          <w:w w:val="105"/>
          <w:sz w:val="24"/>
        </w:rPr>
        <w:t> </w:t>
      </w:r>
      <w:r>
        <w:rPr>
          <w:w w:val="105"/>
          <w:sz w:val="24"/>
        </w:rPr>
        <w:t>annuellement</w:t>
      </w:r>
      <w:r>
        <w:rPr>
          <w:spacing w:val="-9"/>
          <w:w w:val="105"/>
          <w:sz w:val="24"/>
        </w:rPr>
        <w:t> </w:t>
      </w:r>
      <w:r>
        <w:rPr>
          <w:w w:val="105"/>
          <w:sz w:val="24"/>
        </w:rPr>
        <w:t>en</w:t>
      </w:r>
      <w:r>
        <w:rPr>
          <w:spacing w:val="-8"/>
          <w:w w:val="105"/>
          <w:sz w:val="24"/>
        </w:rPr>
        <w:t> </w:t>
      </w:r>
      <w:r>
        <w:rPr>
          <w:w w:val="105"/>
          <w:sz w:val="24"/>
        </w:rPr>
        <w:t>fonction</w:t>
      </w:r>
      <w:r>
        <w:rPr>
          <w:spacing w:val="-9"/>
          <w:w w:val="105"/>
          <w:sz w:val="24"/>
        </w:rPr>
        <w:t> </w:t>
      </w:r>
      <w:r>
        <w:rPr>
          <w:w w:val="105"/>
          <w:sz w:val="24"/>
        </w:rPr>
        <w:t>de</w:t>
      </w:r>
      <w:r>
        <w:rPr>
          <w:spacing w:val="-8"/>
          <w:w w:val="105"/>
          <w:sz w:val="24"/>
        </w:rPr>
        <w:t> </w:t>
      </w:r>
      <w:r>
        <w:rPr>
          <w:w w:val="105"/>
          <w:sz w:val="24"/>
        </w:rPr>
        <w:t>l’augmentation</w:t>
      </w:r>
      <w:r>
        <w:rPr>
          <w:spacing w:val="-9"/>
          <w:w w:val="105"/>
          <w:sz w:val="24"/>
        </w:rPr>
        <w:t> </w:t>
      </w:r>
      <w:r>
        <w:rPr>
          <w:w w:val="105"/>
          <w:sz w:val="24"/>
        </w:rPr>
        <w:t>du</w:t>
      </w:r>
      <w:r>
        <w:rPr>
          <w:spacing w:val="-6"/>
          <w:w w:val="105"/>
          <w:sz w:val="24"/>
        </w:rPr>
        <w:t> </w:t>
      </w:r>
      <w:r>
        <w:rPr>
          <w:w w:val="105"/>
          <w:sz w:val="24"/>
        </w:rPr>
        <w:t>coût de la vie établie par Statistique Canada.</w:t>
      </w:r>
    </w:p>
    <w:p>
      <w:pPr>
        <w:spacing w:before="160"/>
        <w:ind w:left="100" w:right="0" w:firstLine="0"/>
        <w:jc w:val="left"/>
        <w:rPr>
          <w:sz w:val="24"/>
        </w:rPr>
      </w:pPr>
      <w:r>
        <w:rPr>
          <w:spacing w:val="-2"/>
          <w:sz w:val="24"/>
        </w:rPr>
        <w:t>─────────────────────────────────────────────</w:t>
      </w:r>
    </w:p>
    <w:p>
      <w:pPr>
        <w:pStyle w:val="Heading1"/>
        <w:numPr>
          <w:ilvl w:val="0"/>
          <w:numId w:val="1"/>
        </w:numPr>
        <w:tabs>
          <w:tab w:pos="346" w:val="left" w:leader="none"/>
        </w:tabs>
        <w:spacing w:line="240" w:lineRule="auto" w:before="45" w:after="0"/>
        <w:ind w:left="346" w:right="0" w:hanging="246"/>
        <w:jc w:val="left"/>
      </w:pPr>
      <w:r>
        <w:rPr>
          <w:w w:val="105"/>
        </w:rPr>
        <w:t>AVANTAGES</w:t>
      </w:r>
      <w:r>
        <w:rPr>
          <w:spacing w:val="-11"/>
          <w:w w:val="105"/>
        </w:rPr>
        <w:t> </w:t>
      </w:r>
      <w:r>
        <w:rPr>
          <w:spacing w:val="-2"/>
          <w:w w:val="110"/>
        </w:rPr>
        <w:t>SOCIAUX</w:t>
      </w:r>
    </w:p>
    <w:p>
      <w:pPr>
        <w:spacing w:before="46"/>
        <w:ind w:left="100" w:right="0" w:firstLine="0"/>
        <w:jc w:val="left"/>
        <w:rPr>
          <w:sz w:val="24"/>
        </w:rPr>
      </w:pPr>
      <w:r>
        <w:rPr>
          <w:spacing w:val="-2"/>
          <w:sz w:val="24"/>
        </w:rPr>
        <w:t>─────────────────────────────────────────────</w:t>
      </w:r>
    </w:p>
    <w:p>
      <w:pPr>
        <w:spacing w:after="0"/>
        <w:jc w:val="left"/>
        <w:rPr>
          <w:sz w:val="24"/>
        </w:rPr>
        <w:sectPr>
          <w:pgSz w:w="12240" w:h="15840"/>
          <w:pgMar w:top="1360" w:bottom="280" w:left="1700" w:right="1680"/>
        </w:sectPr>
      </w:pPr>
    </w:p>
    <w:p>
      <w:pPr>
        <w:pStyle w:val="ListParagraph"/>
        <w:numPr>
          <w:ilvl w:val="1"/>
          <w:numId w:val="1"/>
        </w:numPr>
        <w:tabs>
          <w:tab w:pos="471" w:val="left" w:leader="none"/>
        </w:tabs>
        <w:spacing w:line="278" w:lineRule="auto" w:before="77" w:after="0"/>
        <w:ind w:left="100" w:right="497" w:firstLine="0"/>
        <w:jc w:val="left"/>
        <w:rPr>
          <w:sz w:val="24"/>
        </w:rPr>
      </w:pPr>
      <w:r>
        <w:rPr>
          <w:w w:val="105"/>
          <w:sz w:val="24"/>
        </w:rPr>
        <w:t>La Directrice Médicale bénéficiera d’une </w:t>
      </w:r>
      <w:r>
        <w:rPr>
          <w:b/>
          <w:w w:val="105"/>
          <w:sz w:val="24"/>
        </w:rPr>
        <w:t>assurance collective</w:t>
      </w:r>
      <w:r>
        <w:rPr>
          <w:w w:val="105"/>
          <w:sz w:val="24"/>
        </w:rPr>
        <w:t>, effective dès son premier jour de travail à la Clinique.</w:t>
      </w:r>
    </w:p>
    <w:p>
      <w:pPr>
        <w:pStyle w:val="ListParagraph"/>
        <w:numPr>
          <w:ilvl w:val="1"/>
          <w:numId w:val="1"/>
        </w:numPr>
        <w:tabs>
          <w:tab w:pos="471" w:val="left" w:leader="none"/>
        </w:tabs>
        <w:spacing w:line="278" w:lineRule="auto" w:before="0" w:after="0"/>
        <w:ind w:left="100" w:right="672" w:firstLine="0"/>
        <w:jc w:val="left"/>
        <w:rPr>
          <w:sz w:val="24"/>
        </w:rPr>
      </w:pPr>
      <w:r>
        <w:rPr>
          <w:sz w:val="24"/>
        </w:rPr>
        <w:t>Dès</w:t>
      </w:r>
      <w:r>
        <w:rPr>
          <w:spacing w:val="36"/>
          <w:sz w:val="24"/>
        </w:rPr>
        <w:t> </w:t>
      </w:r>
      <w:r>
        <w:rPr>
          <w:sz w:val="24"/>
        </w:rPr>
        <w:t>la</w:t>
      </w:r>
      <w:r>
        <w:rPr>
          <w:spacing w:val="36"/>
          <w:sz w:val="24"/>
        </w:rPr>
        <w:t> </w:t>
      </w:r>
      <w:r>
        <w:rPr>
          <w:sz w:val="24"/>
        </w:rPr>
        <w:t>mise</w:t>
      </w:r>
      <w:r>
        <w:rPr>
          <w:spacing w:val="34"/>
          <w:sz w:val="24"/>
        </w:rPr>
        <w:t> </w:t>
      </w:r>
      <w:r>
        <w:rPr>
          <w:sz w:val="24"/>
        </w:rPr>
        <w:t>en</w:t>
      </w:r>
      <w:r>
        <w:rPr>
          <w:spacing w:val="32"/>
          <w:sz w:val="24"/>
        </w:rPr>
        <w:t> </w:t>
      </w:r>
      <w:r>
        <w:rPr>
          <w:sz w:val="24"/>
        </w:rPr>
        <w:t>vigueur</w:t>
      </w:r>
      <w:r>
        <w:rPr>
          <w:spacing w:val="32"/>
          <w:sz w:val="24"/>
        </w:rPr>
        <w:t> </w:t>
      </w:r>
      <w:r>
        <w:rPr>
          <w:sz w:val="24"/>
        </w:rPr>
        <w:t>de</w:t>
      </w:r>
      <w:r>
        <w:rPr>
          <w:spacing w:val="34"/>
          <w:sz w:val="24"/>
        </w:rPr>
        <w:t> </w:t>
      </w:r>
      <w:r>
        <w:rPr>
          <w:sz w:val="24"/>
        </w:rPr>
        <w:t>la</w:t>
      </w:r>
      <w:r>
        <w:rPr>
          <w:spacing w:val="32"/>
          <w:sz w:val="24"/>
        </w:rPr>
        <w:t> </w:t>
      </w:r>
      <w:r>
        <w:rPr>
          <w:sz w:val="24"/>
        </w:rPr>
        <w:t>police</w:t>
      </w:r>
      <w:r>
        <w:rPr>
          <w:spacing w:val="34"/>
          <w:sz w:val="24"/>
        </w:rPr>
        <w:t> </w:t>
      </w:r>
      <w:r>
        <w:rPr>
          <w:sz w:val="24"/>
        </w:rPr>
        <w:t>d’assurance,</w:t>
      </w:r>
      <w:r>
        <w:rPr>
          <w:spacing w:val="36"/>
          <w:sz w:val="24"/>
        </w:rPr>
        <w:t> </w:t>
      </w:r>
      <w:r>
        <w:rPr>
          <w:sz w:val="24"/>
        </w:rPr>
        <w:t>la</w:t>
      </w:r>
      <w:r>
        <w:rPr>
          <w:spacing w:val="32"/>
          <w:sz w:val="24"/>
        </w:rPr>
        <w:t> </w:t>
      </w:r>
      <w:r>
        <w:rPr>
          <w:sz w:val="24"/>
        </w:rPr>
        <w:t>Directrice</w:t>
      </w:r>
      <w:r>
        <w:rPr>
          <w:spacing w:val="34"/>
          <w:sz w:val="24"/>
        </w:rPr>
        <w:t> </w:t>
      </w:r>
      <w:r>
        <w:rPr>
          <w:sz w:val="24"/>
        </w:rPr>
        <w:t>Médicale</w:t>
      </w:r>
      <w:r>
        <w:rPr>
          <w:spacing w:val="34"/>
          <w:sz w:val="24"/>
        </w:rPr>
        <w:t> </w:t>
      </w:r>
      <w:r>
        <w:rPr>
          <w:sz w:val="24"/>
        </w:rPr>
        <w:t>sera </w:t>
      </w:r>
      <w:r>
        <w:rPr>
          <w:spacing w:val="-2"/>
          <w:w w:val="110"/>
          <w:sz w:val="24"/>
        </w:rPr>
        <w:t>informée</w:t>
      </w:r>
      <w:r>
        <w:rPr>
          <w:spacing w:val="-8"/>
          <w:w w:val="110"/>
          <w:sz w:val="24"/>
        </w:rPr>
        <w:t> </w:t>
      </w:r>
      <w:r>
        <w:rPr>
          <w:spacing w:val="-2"/>
          <w:w w:val="110"/>
          <w:sz w:val="24"/>
        </w:rPr>
        <w:t>des</w:t>
      </w:r>
      <w:r>
        <w:rPr>
          <w:spacing w:val="-8"/>
          <w:w w:val="110"/>
          <w:sz w:val="24"/>
        </w:rPr>
        <w:t> </w:t>
      </w:r>
      <w:r>
        <w:rPr>
          <w:spacing w:val="-2"/>
          <w:w w:val="110"/>
          <w:sz w:val="24"/>
        </w:rPr>
        <w:t>modalités</w:t>
      </w:r>
      <w:r>
        <w:rPr>
          <w:spacing w:val="-6"/>
          <w:w w:val="110"/>
          <w:sz w:val="24"/>
        </w:rPr>
        <w:t> </w:t>
      </w:r>
      <w:r>
        <w:rPr>
          <w:spacing w:val="-2"/>
          <w:w w:val="110"/>
          <w:sz w:val="24"/>
        </w:rPr>
        <w:t>applicables</w:t>
      </w:r>
      <w:r>
        <w:rPr>
          <w:spacing w:val="-8"/>
          <w:w w:val="110"/>
          <w:sz w:val="24"/>
        </w:rPr>
        <w:t> </w:t>
      </w:r>
      <w:r>
        <w:rPr>
          <w:spacing w:val="-2"/>
          <w:w w:val="110"/>
          <w:sz w:val="24"/>
        </w:rPr>
        <w:t>et</w:t>
      </w:r>
      <w:r>
        <w:rPr>
          <w:spacing w:val="-10"/>
          <w:w w:val="110"/>
          <w:sz w:val="24"/>
        </w:rPr>
        <w:t> </w:t>
      </w:r>
      <w:r>
        <w:rPr>
          <w:spacing w:val="-2"/>
          <w:w w:val="110"/>
          <w:sz w:val="24"/>
        </w:rPr>
        <w:t>de</w:t>
      </w:r>
      <w:r>
        <w:rPr>
          <w:spacing w:val="-7"/>
          <w:w w:val="110"/>
          <w:sz w:val="24"/>
        </w:rPr>
        <w:t> </w:t>
      </w:r>
      <w:r>
        <w:rPr>
          <w:spacing w:val="-2"/>
          <w:w w:val="110"/>
          <w:sz w:val="24"/>
        </w:rPr>
        <w:t>la</w:t>
      </w:r>
      <w:r>
        <w:rPr>
          <w:spacing w:val="-8"/>
          <w:w w:val="110"/>
          <w:sz w:val="24"/>
        </w:rPr>
        <w:t> </w:t>
      </w:r>
      <w:r>
        <w:rPr>
          <w:spacing w:val="-2"/>
          <w:w w:val="110"/>
          <w:sz w:val="24"/>
        </w:rPr>
        <w:t>couverture</w:t>
      </w:r>
      <w:r>
        <w:rPr>
          <w:spacing w:val="-9"/>
          <w:w w:val="110"/>
          <w:sz w:val="24"/>
        </w:rPr>
        <w:t> </w:t>
      </w:r>
      <w:r>
        <w:rPr>
          <w:spacing w:val="-2"/>
          <w:w w:val="110"/>
          <w:sz w:val="24"/>
        </w:rPr>
        <w:t>offerte.</w:t>
      </w:r>
    </w:p>
    <w:p>
      <w:pPr>
        <w:pStyle w:val="ListParagraph"/>
        <w:numPr>
          <w:ilvl w:val="1"/>
          <w:numId w:val="1"/>
        </w:numPr>
        <w:tabs>
          <w:tab w:pos="471" w:val="left" w:leader="none"/>
        </w:tabs>
        <w:spacing w:line="278" w:lineRule="auto" w:before="0" w:after="0"/>
        <w:ind w:left="100" w:right="350" w:firstLine="0"/>
        <w:jc w:val="left"/>
        <w:rPr>
          <w:sz w:val="24"/>
        </w:rPr>
      </w:pPr>
      <w:r>
        <w:rPr>
          <w:w w:val="105"/>
          <w:sz w:val="24"/>
        </w:rPr>
        <w:t>Aucune</w:t>
      </w:r>
      <w:r>
        <w:rPr>
          <w:spacing w:val="-9"/>
          <w:w w:val="105"/>
          <w:sz w:val="24"/>
        </w:rPr>
        <w:t> </w:t>
      </w:r>
      <w:r>
        <w:rPr>
          <w:w w:val="105"/>
          <w:sz w:val="24"/>
        </w:rPr>
        <w:t>mention</w:t>
      </w:r>
      <w:r>
        <w:rPr>
          <w:spacing w:val="-8"/>
          <w:w w:val="105"/>
          <w:sz w:val="24"/>
        </w:rPr>
        <w:t> </w:t>
      </w:r>
      <w:r>
        <w:rPr>
          <w:w w:val="105"/>
          <w:sz w:val="24"/>
        </w:rPr>
        <w:t>de</w:t>
      </w:r>
      <w:r>
        <w:rPr>
          <w:spacing w:val="-7"/>
          <w:w w:val="105"/>
          <w:sz w:val="24"/>
        </w:rPr>
        <w:t> </w:t>
      </w:r>
      <w:r>
        <w:rPr>
          <w:w w:val="105"/>
          <w:sz w:val="24"/>
        </w:rPr>
        <w:t>régime</w:t>
      </w:r>
      <w:r>
        <w:rPr>
          <w:spacing w:val="-9"/>
          <w:w w:val="105"/>
          <w:sz w:val="24"/>
        </w:rPr>
        <w:t> </w:t>
      </w:r>
      <w:r>
        <w:rPr>
          <w:w w:val="105"/>
          <w:sz w:val="24"/>
        </w:rPr>
        <w:t>de</w:t>
      </w:r>
      <w:r>
        <w:rPr>
          <w:spacing w:val="-9"/>
          <w:w w:val="105"/>
          <w:sz w:val="24"/>
        </w:rPr>
        <w:t> </w:t>
      </w:r>
      <w:r>
        <w:rPr>
          <w:w w:val="105"/>
          <w:sz w:val="24"/>
        </w:rPr>
        <w:t>retraite</w:t>
      </w:r>
      <w:r>
        <w:rPr>
          <w:spacing w:val="-9"/>
          <w:w w:val="105"/>
          <w:sz w:val="24"/>
        </w:rPr>
        <w:t> </w:t>
      </w:r>
      <w:r>
        <w:rPr>
          <w:w w:val="105"/>
          <w:sz w:val="24"/>
        </w:rPr>
        <w:t>ou</w:t>
      </w:r>
      <w:r>
        <w:rPr>
          <w:spacing w:val="-9"/>
          <w:w w:val="105"/>
          <w:sz w:val="24"/>
        </w:rPr>
        <w:t> </w:t>
      </w:r>
      <w:r>
        <w:rPr>
          <w:w w:val="105"/>
          <w:sz w:val="24"/>
        </w:rPr>
        <w:t>de</w:t>
      </w:r>
      <w:r>
        <w:rPr>
          <w:spacing w:val="-9"/>
          <w:w w:val="105"/>
          <w:sz w:val="24"/>
        </w:rPr>
        <w:t> </w:t>
      </w:r>
      <w:r>
        <w:rPr>
          <w:w w:val="105"/>
          <w:sz w:val="24"/>
        </w:rPr>
        <w:t>REER</w:t>
      </w:r>
      <w:r>
        <w:rPr>
          <w:spacing w:val="-8"/>
          <w:w w:val="105"/>
          <w:sz w:val="24"/>
        </w:rPr>
        <w:t> </w:t>
      </w:r>
      <w:r>
        <w:rPr>
          <w:w w:val="105"/>
          <w:sz w:val="24"/>
        </w:rPr>
        <w:t>n’est</w:t>
      </w:r>
      <w:r>
        <w:rPr>
          <w:spacing w:val="-11"/>
          <w:w w:val="105"/>
          <w:sz w:val="24"/>
        </w:rPr>
        <w:t> </w:t>
      </w:r>
      <w:r>
        <w:rPr>
          <w:w w:val="105"/>
          <w:sz w:val="24"/>
        </w:rPr>
        <w:t>prévue</w:t>
      </w:r>
      <w:r>
        <w:rPr>
          <w:spacing w:val="-8"/>
          <w:w w:val="105"/>
          <w:sz w:val="24"/>
        </w:rPr>
        <w:t> </w:t>
      </w:r>
      <w:r>
        <w:rPr>
          <w:w w:val="105"/>
          <w:sz w:val="24"/>
        </w:rPr>
        <w:t>dans</w:t>
      </w:r>
      <w:r>
        <w:rPr>
          <w:spacing w:val="-9"/>
          <w:w w:val="105"/>
          <w:sz w:val="24"/>
        </w:rPr>
        <w:t> </w:t>
      </w:r>
      <w:r>
        <w:rPr>
          <w:w w:val="105"/>
          <w:sz w:val="24"/>
        </w:rPr>
        <w:t>le</w:t>
      </w:r>
      <w:r>
        <w:rPr>
          <w:spacing w:val="-9"/>
          <w:w w:val="105"/>
          <w:sz w:val="24"/>
        </w:rPr>
        <w:t> </w:t>
      </w:r>
      <w:r>
        <w:rPr>
          <w:w w:val="105"/>
          <w:sz w:val="24"/>
        </w:rPr>
        <w:t>présent </w:t>
      </w:r>
      <w:r>
        <w:rPr>
          <w:spacing w:val="-2"/>
          <w:w w:val="105"/>
          <w:sz w:val="24"/>
        </w:rPr>
        <w:t>contrat.</w:t>
      </w:r>
    </w:p>
    <w:p>
      <w:pPr>
        <w:spacing w:before="157"/>
        <w:ind w:left="100" w:right="0" w:firstLine="0"/>
        <w:jc w:val="left"/>
        <w:rPr>
          <w:sz w:val="24"/>
        </w:rPr>
      </w:pPr>
      <w:r>
        <w:rPr>
          <w:spacing w:val="-2"/>
          <w:sz w:val="24"/>
        </w:rPr>
        <w:t>─────────────────────────────────────────────</w:t>
      </w:r>
    </w:p>
    <w:p>
      <w:pPr>
        <w:pStyle w:val="Heading1"/>
        <w:numPr>
          <w:ilvl w:val="0"/>
          <w:numId w:val="1"/>
        </w:numPr>
        <w:tabs>
          <w:tab w:pos="346" w:val="left" w:leader="none"/>
        </w:tabs>
        <w:spacing w:line="240" w:lineRule="auto" w:before="46" w:after="0"/>
        <w:ind w:left="346" w:right="0" w:hanging="246"/>
        <w:jc w:val="left"/>
      </w:pPr>
      <w:r>
        <w:rPr>
          <w:spacing w:val="-4"/>
          <w:w w:val="115"/>
        </w:rPr>
        <w:t>VACANCES </w:t>
      </w:r>
      <w:r>
        <w:rPr>
          <w:spacing w:val="-2"/>
          <w:w w:val="115"/>
        </w:rPr>
        <w:t>ANNUELLES</w:t>
      </w:r>
    </w:p>
    <w:p>
      <w:pPr>
        <w:spacing w:before="47"/>
        <w:ind w:left="100" w:right="0" w:firstLine="0"/>
        <w:jc w:val="left"/>
        <w:rPr>
          <w:sz w:val="24"/>
        </w:rPr>
      </w:pPr>
      <w:r>
        <w:rPr>
          <w:spacing w:val="-2"/>
          <w:sz w:val="24"/>
        </w:rPr>
        <w:t>─────────────────────────────────────────────</w:t>
      </w:r>
    </w:p>
    <w:p>
      <w:pPr>
        <w:pStyle w:val="ListParagraph"/>
        <w:numPr>
          <w:ilvl w:val="1"/>
          <w:numId w:val="1"/>
        </w:numPr>
        <w:tabs>
          <w:tab w:pos="471" w:val="left" w:leader="none"/>
        </w:tabs>
        <w:spacing w:line="240" w:lineRule="auto" w:before="207" w:after="0"/>
        <w:ind w:left="471" w:right="0" w:hanging="371"/>
        <w:jc w:val="left"/>
        <w:rPr>
          <w:b/>
          <w:sz w:val="24"/>
        </w:rPr>
      </w:pPr>
      <w:r>
        <w:rPr>
          <w:sz w:val="24"/>
        </w:rPr>
        <w:t>La</w:t>
      </w:r>
      <w:r>
        <w:rPr>
          <w:spacing w:val="35"/>
          <w:sz w:val="24"/>
        </w:rPr>
        <w:t> </w:t>
      </w:r>
      <w:r>
        <w:rPr>
          <w:sz w:val="24"/>
        </w:rPr>
        <w:t>Directrice</w:t>
      </w:r>
      <w:r>
        <w:rPr>
          <w:spacing w:val="37"/>
          <w:sz w:val="24"/>
        </w:rPr>
        <w:t> </w:t>
      </w:r>
      <w:r>
        <w:rPr>
          <w:sz w:val="24"/>
        </w:rPr>
        <w:t>Médicale</w:t>
      </w:r>
      <w:r>
        <w:rPr>
          <w:spacing w:val="38"/>
          <w:sz w:val="24"/>
        </w:rPr>
        <w:t> </w:t>
      </w:r>
      <w:r>
        <w:rPr>
          <w:sz w:val="24"/>
        </w:rPr>
        <w:t>aura</w:t>
      </w:r>
      <w:r>
        <w:rPr>
          <w:spacing w:val="35"/>
          <w:sz w:val="24"/>
        </w:rPr>
        <w:t> </w:t>
      </w:r>
      <w:r>
        <w:rPr>
          <w:sz w:val="24"/>
        </w:rPr>
        <w:t>droit</w:t>
      </w:r>
      <w:r>
        <w:rPr>
          <w:spacing w:val="39"/>
          <w:sz w:val="24"/>
        </w:rPr>
        <w:t> </w:t>
      </w:r>
      <w:r>
        <w:rPr>
          <w:sz w:val="24"/>
        </w:rPr>
        <w:t>à</w:t>
      </w:r>
      <w:r>
        <w:rPr>
          <w:spacing w:val="40"/>
          <w:sz w:val="24"/>
        </w:rPr>
        <w:t> </w:t>
      </w:r>
      <w:r>
        <w:rPr>
          <w:b/>
          <w:sz w:val="24"/>
        </w:rPr>
        <w:t>quatre</w:t>
      </w:r>
      <w:r>
        <w:rPr>
          <w:b/>
          <w:spacing w:val="39"/>
          <w:sz w:val="24"/>
        </w:rPr>
        <w:t> </w:t>
      </w:r>
      <w:r>
        <w:rPr>
          <w:b/>
          <w:sz w:val="24"/>
        </w:rPr>
        <w:t>(4)</w:t>
      </w:r>
      <w:r>
        <w:rPr>
          <w:b/>
          <w:spacing w:val="35"/>
          <w:sz w:val="24"/>
        </w:rPr>
        <w:t> </w:t>
      </w:r>
      <w:r>
        <w:rPr>
          <w:b/>
          <w:sz w:val="24"/>
        </w:rPr>
        <w:t>semaines</w:t>
      </w:r>
      <w:r>
        <w:rPr>
          <w:b/>
          <w:spacing w:val="39"/>
          <w:sz w:val="24"/>
        </w:rPr>
        <w:t> </w:t>
      </w:r>
      <w:r>
        <w:rPr>
          <w:b/>
          <w:sz w:val="24"/>
        </w:rPr>
        <w:t>de</w:t>
      </w:r>
      <w:r>
        <w:rPr>
          <w:b/>
          <w:spacing w:val="40"/>
          <w:sz w:val="24"/>
        </w:rPr>
        <w:t> </w:t>
      </w:r>
      <w:r>
        <w:rPr>
          <w:b/>
          <w:sz w:val="24"/>
        </w:rPr>
        <w:t>vacances</w:t>
      </w:r>
      <w:r>
        <w:rPr>
          <w:b/>
          <w:spacing w:val="39"/>
          <w:sz w:val="24"/>
        </w:rPr>
        <w:t> </w:t>
      </w:r>
      <w:r>
        <w:rPr>
          <w:b/>
          <w:spacing w:val="-2"/>
          <w:sz w:val="24"/>
        </w:rPr>
        <w:t>payées</w:t>
      </w:r>
    </w:p>
    <w:p>
      <w:pPr>
        <w:pStyle w:val="BodyText"/>
        <w:spacing w:before="46"/>
      </w:pPr>
      <w:r>
        <w:rPr>
          <w:w w:val="105"/>
        </w:rPr>
        <w:t>par</w:t>
      </w:r>
      <w:r>
        <w:rPr>
          <w:spacing w:val="-13"/>
          <w:w w:val="105"/>
        </w:rPr>
        <w:t> </w:t>
      </w:r>
      <w:r>
        <w:rPr>
          <w:spacing w:val="-2"/>
          <w:w w:val="105"/>
        </w:rPr>
        <w:t>année.</w:t>
      </w:r>
    </w:p>
    <w:p>
      <w:pPr>
        <w:pStyle w:val="ListParagraph"/>
        <w:numPr>
          <w:ilvl w:val="1"/>
          <w:numId w:val="1"/>
        </w:numPr>
        <w:tabs>
          <w:tab w:pos="471" w:val="left" w:leader="none"/>
        </w:tabs>
        <w:spacing w:line="240" w:lineRule="auto" w:before="47" w:after="0"/>
        <w:ind w:left="471" w:right="0" w:hanging="371"/>
        <w:jc w:val="left"/>
        <w:rPr>
          <w:sz w:val="24"/>
        </w:rPr>
      </w:pPr>
      <w:r>
        <w:rPr>
          <w:sz w:val="24"/>
        </w:rPr>
        <w:t>L’année</w:t>
      </w:r>
      <w:r>
        <w:rPr>
          <w:spacing w:val="21"/>
          <w:sz w:val="24"/>
        </w:rPr>
        <w:t> </w:t>
      </w:r>
      <w:r>
        <w:rPr>
          <w:sz w:val="24"/>
        </w:rPr>
        <w:t>de</w:t>
      </w:r>
      <w:r>
        <w:rPr>
          <w:spacing w:val="21"/>
          <w:sz w:val="24"/>
        </w:rPr>
        <w:t> </w:t>
      </w:r>
      <w:r>
        <w:rPr>
          <w:sz w:val="24"/>
        </w:rPr>
        <w:t>référence</w:t>
      </w:r>
      <w:r>
        <w:rPr>
          <w:spacing w:val="20"/>
          <w:sz w:val="24"/>
        </w:rPr>
        <w:t> </w:t>
      </w:r>
      <w:r>
        <w:rPr>
          <w:sz w:val="24"/>
        </w:rPr>
        <w:t>pour</w:t>
      </w:r>
      <w:r>
        <w:rPr>
          <w:spacing w:val="19"/>
          <w:sz w:val="24"/>
        </w:rPr>
        <w:t> </w:t>
      </w:r>
      <w:r>
        <w:rPr>
          <w:sz w:val="24"/>
        </w:rPr>
        <w:t>les</w:t>
      </w:r>
      <w:r>
        <w:rPr>
          <w:spacing w:val="22"/>
          <w:sz w:val="24"/>
        </w:rPr>
        <w:t> </w:t>
      </w:r>
      <w:r>
        <w:rPr>
          <w:sz w:val="24"/>
        </w:rPr>
        <w:t>congés</w:t>
      </w:r>
      <w:r>
        <w:rPr>
          <w:spacing w:val="22"/>
          <w:sz w:val="24"/>
        </w:rPr>
        <w:t> </w:t>
      </w:r>
      <w:r>
        <w:rPr>
          <w:sz w:val="24"/>
        </w:rPr>
        <w:t>annuels</w:t>
      </w:r>
      <w:r>
        <w:rPr>
          <w:spacing w:val="22"/>
          <w:sz w:val="24"/>
        </w:rPr>
        <w:t> </w:t>
      </w:r>
      <w:r>
        <w:rPr>
          <w:sz w:val="24"/>
        </w:rPr>
        <w:t>est</w:t>
      </w:r>
      <w:r>
        <w:rPr>
          <w:spacing w:val="17"/>
          <w:sz w:val="24"/>
        </w:rPr>
        <w:t> </w:t>
      </w:r>
      <w:r>
        <w:rPr>
          <w:sz w:val="24"/>
        </w:rPr>
        <w:t>fixée</w:t>
      </w:r>
      <w:r>
        <w:rPr>
          <w:spacing w:val="22"/>
          <w:sz w:val="24"/>
        </w:rPr>
        <w:t> </w:t>
      </w:r>
      <w:r>
        <w:rPr>
          <w:sz w:val="24"/>
        </w:rPr>
        <w:t>du</w:t>
      </w:r>
      <w:r>
        <w:rPr>
          <w:spacing w:val="25"/>
          <w:sz w:val="24"/>
        </w:rPr>
        <w:t> </w:t>
      </w:r>
      <w:r>
        <w:rPr>
          <w:b/>
          <w:sz w:val="24"/>
        </w:rPr>
        <w:t>1er</w:t>
      </w:r>
      <w:r>
        <w:rPr>
          <w:b/>
          <w:spacing w:val="20"/>
          <w:sz w:val="24"/>
        </w:rPr>
        <w:t> </w:t>
      </w:r>
      <w:r>
        <w:rPr>
          <w:b/>
          <w:sz w:val="24"/>
        </w:rPr>
        <w:t>avril</w:t>
      </w:r>
      <w:r>
        <w:rPr>
          <w:b/>
          <w:spacing w:val="22"/>
          <w:sz w:val="24"/>
        </w:rPr>
        <w:t> </w:t>
      </w:r>
      <w:r>
        <w:rPr>
          <w:b/>
          <w:sz w:val="24"/>
        </w:rPr>
        <w:t>au</w:t>
      </w:r>
      <w:r>
        <w:rPr>
          <w:b/>
          <w:spacing w:val="19"/>
          <w:sz w:val="24"/>
        </w:rPr>
        <w:t> </w:t>
      </w:r>
      <w:r>
        <w:rPr>
          <w:b/>
          <w:sz w:val="24"/>
        </w:rPr>
        <w:t>31</w:t>
      </w:r>
      <w:r>
        <w:rPr>
          <w:b/>
          <w:spacing w:val="18"/>
          <w:sz w:val="24"/>
        </w:rPr>
        <w:t> </w:t>
      </w:r>
      <w:r>
        <w:rPr>
          <w:b/>
          <w:spacing w:val="-2"/>
          <w:sz w:val="24"/>
        </w:rPr>
        <w:t>mars</w:t>
      </w:r>
      <w:r>
        <w:rPr>
          <w:spacing w:val="-2"/>
          <w:sz w:val="24"/>
        </w:rPr>
        <w:t>.</w:t>
      </w:r>
    </w:p>
    <w:p>
      <w:pPr>
        <w:pStyle w:val="ListParagraph"/>
        <w:numPr>
          <w:ilvl w:val="1"/>
          <w:numId w:val="1"/>
        </w:numPr>
        <w:tabs>
          <w:tab w:pos="471" w:val="left" w:leader="none"/>
        </w:tabs>
        <w:spacing w:line="278" w:lineRule="auto" w:before="46" w:after="0"/>
        <w:ind w:left="100" w:right="358" w:firstLine="0"/>
        <w:jc w:val="left"/>
        <w:rPr>
          <w:sz w:val="24"/>
        </w:rPr>
      </w:pPr>
      <w:r>
        <w:rPr>
          <w:w w:val="105"/>
          <w:sz w:val="24"/>
        </w:rPr>
        <w:t>Les</w:t>
      </w:r>
      <w:r>
        <w:rPr>
          <w:spacing w:val="-1"/>
          <w:w w:val="105"/>
          <w:sz w:val="24"/>
        </w:rPr>
        <w:t> </w:t>
      </w:r>
      <w:r>
        <w:rPr>
          <w:w w:val="105"/>
          <w:sz w:val="24"/>
        </w:rPr>
        <w:t>congés</w:t>
      </w:r>
      <w:r>
        <w:rPr>
          <w:spacing w:val="-2"/>
          <w:w w:val="105"/>
          <w:sz w:val="24"/>
        </w:rPr>
        <w:t> </w:t>
      </w:r>
      <w:r>
        <w:rPr>
          <w:w w:val="105"/>
          <w:sz w:val="24"/>
        </w:rPr>
        <w:t>accumulés</w:t>
      </w:r>
      <w:r>
        <w:rPr>
          <w:spacing w:val="-2"/>
          <w:w w:val="105"/>
          <w:sz w:val="24"/>
        </w:rPr>
        <w:t> </w:t>
      </w:r>
      <w:r>
        <w:rPr>
          <w:w w:val="105"/>
          <w:sz w:val="24"/>
        </w:rPr>
        <w:t>durant</w:t>
      </w:r>
      <w:r>
        <w:rPr>
          <w:spacing w:val="-5"/>
          <w:w w:val="105"/>
          <w:sz w:val="24"/>
        </w:rPr>
        <w:t> </w:t>
      </w:r>
      <w:r>
        <w:rPr>
          <w:w w:val="105"/>
          <w:sz w:val="24"/>
        </w:rPr>
        <w:t>une</w:t>
      </w:r>
      <w:r>
        <w:rPr>
          <w:spacing w:val="-1"/>
          <w:w w:val="105"/>
          <w:sz w:val="24"/>
        </w:rPr>
        <w:t> </w:t>
      </w:r>
      <w:r>
        <w:rPr>
          <w:w w:val="105"/>
          <w:sz w:val="24"/>
        </w:rPr>
        <w:t>année</w:t>
      </w:r>
      <w:r>
        <w:rPr>
          <w:spacing w:val="-2"/>
          <w:w w:val="105"/>
          <w:sz w:val="24"/>
        </w:rPr>
        <w:t> </w:t>
      </w:r>
      <w:r>
        <w:rPr>
          <w:w w:val="105"/>
          <w:sz w:val="24"/>
        </w:rPr>
        <w:t>de</w:t>
      </w:r>
      <w:r>
        <w:rPr>
          <w:spacing w:val="-4"/>
          <w:w w:val="105"/>
          <w:sz w:val="24"/>
        </w:rPr>
        <w:t> </w:t>
      </w:r>
      <w:r>
        <w:rPr>
          <w:w w:val="105"/>
          <w:sz w:val="24"/>
        </w:rPr>
        <w:t>référence</w:t>
      </w:r>
      <w:r>
        <w:rPr>
          <w:spacing w:val="-4"/>
          <w:w w:val="105"/>
          <w:sz w:val="24"/>
        </w:rPr>
        <w:t> </w:t>
      </w:r>
      <w:r>
        <w:rPr>
          <w:w w:val="105"/>
          <w:sz w:val="24"/>
        </w:rPr>
        <w:t>devront</w:t>
      </w:r>
      <w:r>
        <w:rPr>
          <w:spacing w:val="-6"/>
          <w:w w:val="105"/>
          <w:sz w:val="24"/>
        </w:rPr>
        <w:t> </w:t>
      </w:r>
      <w:r>
        <w:rPr>
          <w:w w:val="105"/>
          <w:sz w:val="24"/>
        </w:rPr>
        <w:t>être</w:t>
      </w:r>
      <w:r>
        <w:rPr>
          <w:spacing w:val="-4"/>
          <w:w w:val="105"/>
          <w:sz w:val="24"/>
        </w:rPr>
        <w:t> </w:t>
      </w:r>
      <w:r>
        <w:rPr>
          <w:w w:val="105"/>
          <w:sz w:val="24"/>
        </w:rPr>
        <w:t>pris</w:t>
      </w:r>
      <w:r>
        <w:rPr>
          <w:spacing w:val="-2"/>
          <w:w w:val="105"/>
          <w:sz w:val="24"/>
        </w:rPr>
        <w:t> </w:t>
      </w:r>
      <w:r>
        <w:rPr>
          <w:w w:val="105"/>
          <w:sz w:val="24"/>
        </w:rPr>
        <w:t>durant l’année suivante.</w:t>
      </w:r>
    </w:p>
    <w:p>
      <w:pPr>
        <w:pStyle w:val="ListParagraph"/>
        <w:numPr>
          <w:ilvl w:val="1"/>
          <w:numId w:val="1"/>
        </w:numPr>
        <w:tabs>
          <w:tab w:pos="471" w:val="left" w:leader="none"/>
        </w:tabs>
        <w:spacing w:line="278" w:lineRule="auto" w:before="0" w:after="0"/>
        <w:ind w:left="100" w:right="209" w:firstLine="0"/>
        <w:jc w:val="left"/>
        <w:rPr>
          <w:sz w:val="24"/>
        </w:rPr>
      </w:pPr>
      <w:r>
        <w:rPr>
          <w:sz w:val="24"/>
        </w:rPr>
        <w:t>La</w:t>
      </w:r>
      <w:r>
        <w:rPr>
          <w:spacing w:val="33"/>
          <w:sz w:val="24"/>
        </w:rPr>
        <w:t> </w:t>
      </w:r>
      <w:r>
        <w:rPr>
          <w:sz w:val="24"/>
        </w:rPr>
        <w:t>Directrice</w:t>
      </w:r>
      <w:r>
        <w:rPr>
          <w:spacing w:val="35"/>
          <w:sz w:val="24"/>
        </w:rPr>
        <w:t> </w:t>
      </w:r>
      <w:r>
        <w:rPr>
          <w:sz w:val="24"/>
        </w:rPr>
        <w:t>Médicale</w:t>
      </w:r>
      <w:r>
        <w:rPr>
          <w:spacing w:val="35"/>
          <w:sz w:val="24"/>
        </w:rPr>
        <w:t> </w:t>
      </w:r>
      <w:r>
        <w:rPr>
          <w:sz w:val="24"/>
        </w:rPr>
        <w:t>devra</w:t>
      </w:r>
      <w:r>
        <w:rPr>
          <w:spacing w:val="33"/>
          <w:sz w:val="24"/>
        </w:rPr>
        <w:t> </w:t>
      </w:r>
      <w:r>
        <w:rPr>
          <w:sz w:val="24"/>
        </w:rPr>
        <w:t>aviser</w:t>
      </w:r>
      <w:r>
        <w:rPr>
          <w:spacing w:val="39"/>
          <w:sz w:val="24"/>
        </w:rPr>
        <w:t> </w:t>
      </w:r>
      <w:r>
        <w:rPr>
          <w:sz w:val="24"/>
        </w:rPr>
        <w:t>la</w:t>
      </w:r>
      <w:r>
        <w:rPr>
          <w:spacing w:val="37"/>
          <w:sz w:val="24"/>
        </w:rPr>
        <w:t> </w:t>
      </w:r>
      <w:r>
        <w:rPr>
          <w:sz w:val="24"/>
        </w:rPr>
        <w:t>Clinique</w:t>
      </w:r>
      <w:r>
        <w:rPr>
          <w:spacing w:val="40"/>
          <w:sz w:val="24"/>
        </w:rPr>
        <w:t> </w:t>
      </w:r>
      <w:r>
        <w:rPr>
          <w:b/>
          <w:sz w:val="24"/>
        </w:rPr>
        <w:t>huit</w:t>
      </w:r>
      <w:r>
        <w:rPr>
          <w:b/>
          <w:spacing w:val="37"/>
          <w:sz w:val="24"/>
        </w:rPr>
        <w:t> </w:t>
      </w:r>
      <w:r>
        <w:rPr>
          <w:b/>
          <w:sz w:val="24"/>
        </w:rPr>
        <w:t>(8)</w:t>
      </w:r>
      <w:r>
        <w:rPr>
          <w:b/>
          <w:spacing w:val="33"/>
          <w:sz w:val="24"/>
        </w:rPr>
        <w:t> </w:t>
      </w:r>
      <w:r>
        <w:rPr>
          <w:b/>
          <w:sz w:val="24"/>
        </w:rPr>
        <w:t>semaines</w:t>
      </w:r>
      <w:r>
        <w:rPr>
          <w:b/>
          <w:spacing w:val="37"/>
          <w:sz w:val="24"/>
        </w:rPr>
        <w:t> </w:t>
      </w:r>
      <w:r>
        <w:rPr>
          <w:sz w:val="24"/>
        </w:rPr>
        <w:t>avant</w:t>
      </w:r>
      <w:r>
        <w:rPr>
          <w:spacing w:val="33"/>
          <w:sz w:val="24"/>
        </w:rPr>
        <w:t> </w:t>
      </w:r>
      <w:r>
        <w:rPr>
          <w:sz w:val="24"/>
        </w:rPr>
        <w:t>le</w:t>
      </w:r>
      <w:r>
        <w:rPr>
          <w:spacing w:val="35"/>
          <w:sz w:val="24"/>
        </w:rPr>
        <w:t> </w:t>
      </w:r>
      <w:r>
        <w:rPr>
          <w:sz w:val="24"/>
        </w:rPr>
        <w:t>début </w:t>
      </w:r>
      <w:r>
        <w:rPr>
          <w:w w:val="110"/>
          <w:sz w:val="24"/>
        </w:rPr>
        <w:t>d’une</w:t>
      </w:r>
      <w:r>
        <w:rPr>
          <w:spacing w:val="-11"/>
          <w:w w:val="110"/>
          <w:sz w:val="24"/>
        </w:rPr>
        <w:t> </w:t>
      </w:r>
      <w:r>
        <w:rPr>
          <w:w w:val="110"/>
          <w:sz w:val="24"/>
        </w:rPr>
        <w:t>période</w:t>
      </w:r>
      <w:r>
        <w:rPr>
          <w:spacing w:val="-11"/>
          <w:w w:val="110"/>
          <w:sz w:val="24"/>
        </w:rPr>
        <w:t> </w:t>
      </w:r>
      <w:r>
        <w:rPr>
          <w:w w:val="110"/>
          <w:sz w:val="24"/>
        </w:rPr>
        <w:t>de</w:t>
      </w:r>
      <w:r>
        <w:rPr>
          <w:spacing w:val="-11"/>
          <w:w w:val="110"/>
          <w:sz w:val="24"/>
        </w:rPr>
        <w:t> </w:t>
      </w:r>
      <w:r>
        <w:rPr>
          <w:w w:val="110"/>
          <w:sz w:val="24"/>
        </w:rPr>
        <w:t>vacances</w:t>
      </w:r>
      <w:r>
        <w:rPr>
          <w:spacing w:val="-10"/>
          <w:w w:val="110"/>
          <w:sz w:val="24"/>
        </w:rPr>
        <w:t> </w:t>
      </w:r>
      <w:r>
        <w:rPr>
          <w:w w:val="110"/>
          <w:sz w:val="24"/>
        </w:rPr>
        <w:t>de</w:t>
      </w:r>
      <w:r>
        <w:rPr>
          <w:spacing w:val="-11"/>
          <w:w w:val="110"/>
          <w:sz w:val="24"/>
        </w:rPr>
        <w:t> </w:t>
      </w:r>
      <w:r>
        <w:rPr>
          <w:w w:val="110"/>
          <w:sz w:val="24"/>
        </w:rPr>
        <w:t>deux</w:t>
      </w:r>
      <w:r>
        <w:rPr>
          <w:spacing w:val="-11"/>
          <w:w w:val="110"/>
          <w:sz w:val="24"/>
        </w:rPr>
        <w:t> </w:t>
      </w:r>
      <w:r>
        <w:rPr>
          <w:w w:val="110"/>
          <w:sz w:val="24"/>
        </w:rPr>
        <w:t>(2)</w:t>
      </w:r>
      <w:r>
        <w:rPr>
          <w:spacing w:val="-12"/>
          <w:w w:val="110"/>
          <w:sz w:val="24"/>
        </w:rPr>
        <w:t> </w:t>
      </w:r>
      <w:r>
        <w:rPr>
          <w:w w:val="110"/>
          <w:sz w:val="24"/>
        </w:rPr>
        <w:t>semaines</w:t>
      </w:r>
      <w:r>
        <w:rPr>
          <w:spacing w:val="-10"/>
          <w:w w:val="110"/>
          <w:sz w:val="24"/>
        </w:rPr>
        <w:t> </w:t>
      </w:r>
      <w:r>
        <w:rPr>
          <w:w w:val="110"/>
          <w:sz w:val="24"/>
        </w:rPr>
        <w:t>consécutives.</w:t>
      </w:r>
    </w:p>
    <w:p>
      <w:pPr>
        <w:spacing w:before="157"/>
        <w:ind w:left="100" w:right="0" w:firstLine="0"/>
        <w:jc w:val="left"/>
        <w:rPr>
          <w:sz w:val="24"/>
        </w:rPr>
      </w:pPr>
      <w:r>
        <w:rPr>
          <w:spacing w:val="-2"/>
          <w:sz w:val="24"/>
        </w:rPr>
        <w:t>─────────────────────────────────────────────</w:t>
      </w:r>
    </w:p>
    <w:p>
      <w:pPr>
        <w:pStyle w:val="Heading1"/>
        <w:numPr>
          <w:ilvl w:val="0"/>
          <w:numId w:val="1"/>
        </w:numPr>
        <w:tabs>
          <w:tab w:pos="346" w:val="left" w:leader="none"/>
        </w:tabs>
        <w:spacing w:line="240" w:lineRule="auto" w:before="48" w:after="0"/>
        <w:ind w:left="346" w:right="0" w:hanging="246"/>
        <w:jc w:val="left"/>
      </w:pPr>
      <w:r>
        <w:rPr>
          <w:spacing w:val="-2"/>
          <w:w w:val="110"/>
        </w:rPr>
        <w:t>UNIFORMES</w:t>
      </w:r>
    </w:p>
    <w:p>
      <w:pPr>
        <w:spacing w:before="46"/>
        <w:ind w:left="100" w:right="0" w:firstLine="0"/>
        <w:jc w:val="left"/>
        <w:rPr>
          <w:sz w:val="24"/>
        </w:rPr>
      </w:pPr>
      <w:r>
        <w:rPr>
          <w:spacing w:val="-2"/>
          <w:sz w:val="24"/>
        </w:rPr>
        <w:t>─────────────────────────────────────────────</w:t>
      </w:r>
    </w:p>
    <w:p>
      <w:pPr>
        <w:pStyle w:val="ListParagraph"/>
        <w:numPr>
          <w:ilvl w:val="1"/>
          <w:numId w:val="1"/>
        </w:numPr>
        <w:tabs>
          <w:tab w:pos="471" w:val="left" w:leader="none"/>
        </w:tabs>
        <w:spacing w:line="278" w:lineRule="auto" w:before="206" w:after="0"/>
        <w:ind w:left="100" w:right="724" w:firstLine="0"/>
        <w:jc w:val="left"/>
        <w:rPr>
          <w:sz w:val="24"/>
        </w:rPr>
      </w:pPr>
      <w:r>
        <w:rPr>
          <w:w w:val="105"/>
          <w:sz w:val="24"/>
        </w:rPr>
        <w:t>La Directrice Médicale aura droit à </w:t>
      </w:r>
      <w:r>
        <w:rPr>
          <w:b/>
          <w:w w:val="105"/>
          <w:sz w:val="24"/>
        </w:rPr>
        <w:t>deux (2) uniformes payés </w:t>
      </w:r>
      <w:r>
        <w:rPr>
          <w:w w:val="105"/>
          <w:sz w:val="24"/>
        </w:rPr>
        <w:t>sur une base </w:t>
      </w:r>
      <w:r>
        <w:rPr>
          <w:spacing w:val="-2"/>
          <w:w w:val="105"/>
          <w:sz w:val="24"/>
        </w:rPr>
        <w:t>annuelle.</w:t>
      </w:r>
    </w:p>
    <w:p>
      <w:pPr>
        <w:spacing w:before="161"/>
        <w:ind w:left="100" w:right="0" w:firstLine="0"/>
        <w:jc w:val="left"/>
        <w:rPr>
          <w:sz w:val="24"/>
        </w:rPr>
      </w:pPr>
      <w:r>
        <w:rPr>
          <w:spacing w:val="-2"/>
          <w:sz w:val="24"/>
        </w:rPr>
        <w:t>─────────────────────────────────────────────</w:t>
      </w:r>
    </w:p>
    <w:p>
      <w:pPr>
        <w:pStyle w:val="Heading1"/>
        <w:numPr>
          <w:ilvl w:val="0"/>
          <w:numId w:val="1"/>
        </w:numPr>
        <w:tabs>
          <w:tab w:pos="346" w:val="left" w:leader="none"/>
        </w:tabs>
        <w:spacing w:line="240" w:lineRule="auto" w:before="45" w:after="0"/>
        <w:ind w:left="346" w:right="0" w:hanging="246"/>
        <w:jc w:val="left"/>
      </w:pPr>
      <w:r>
        <w:rPr>
          <w:w w:val="115"/>
        </w:rPr>
        <w:t>CONGÉS</w:t>
      </w:r>
      <w:r>
        <w:rPr>
          <w:spacing w:val="-13"/>
          <w:w w:val="115"/>
        </w:rPr>
        <w:t> </w:t>
      </w:r>
      <w:r>
        <w:rPr>
          <w:w w:val="115"/>
        </w:rPr>
        <w:t>FÉRIÉS</w:t>
      </w:r>
      <w:r>
        <w:rPr>
          <w:spacing w:val="-10"/>
          <w:w w:val="115"/>
        </w:rPr>
        <w:t> </w:t>
      </w:r>
      <w:r>
        <w:rPr>
          <w:w w:val="115"/>
        </w:rPr>
        <w:t>ET</w:t>
      </w:r>
      <w:r>
        <w:rPr>
          <w:spacing w:val="-12"/>
          <w:w w:val="115"/>
        </w:rPr>
        <w:t> </w:t>
      </w:r>
      <w:r>
        <w:rPr>
          <w:spacing w:val="-2"/>
          <w:w w:val="115"/>
        </w:rPr>
        <w:t>PAYÉS</w:t>
      </w:r>
    </w:p>
    <w:p>
      <w:pPr>
        <w:spacing w:before="45"/>
        <w:ind w:left="100" w:right="0" w:firstLine="0"/>
        <w:jc w:val="left"/>
        <w:rPr>
          <w:sz w:val="24"/>
        </w:rPr>
      </w:pPr>
      <w:r>
        <w:rPr>
          <w:spacing w:val="-2"/>
          <w:sz w:val="24"/>
        </w:rPr>
        <w:t>─────────────────────────────────────────────</w:t>
      </w:r>
    </w:p>
    <w:p>
      <w:pPr>
        <w:pStyle w:val="ListParagraph"/>
        <w:numPr>
          <w:ilvl w:val="1"/>
          <w:numId w:val="1"/>
        </w:numPr>
        <w:tabs>
          <w:tab w:pos="471" w:val="left" w:leader="none"/>
        </w:tabs>
        <w:spacing w:line="278" w:lineRule="auto" w:before="209" w:after="0"/>
        <w:ind w:left="100" w:right="1369" w:firstLine="0"/>
        <w:jc w:val="left"/>
        <w:rPr>
          <w:sz w:val="24"/>
        </w:rPr>
      </w:pPr>
      <w:r>
        <w:rPr>
          <w:w w:val="105"/>
          <w:sz w:val="24"/>
        </w:rPr>
        <w:t>La Directrice Médicale a droit aux jours fériés suivants, rémunérés conformément aux dispositions légales et aux politiques de la Clinique :</w:t>
      </w:r>
    </w:p>
    <w:p>
      <w:pPr>
        <w:pStyle w:val="ListParagraph"/>
        <w:numPr>
          <w:ilvl w:val="0"/>
          <w:numId w:val="2"/>
        </w:numPr>
        <w:tabs>
          <w:tab w:pos="516" w:val="left" w:leader="none"/>
        </w:tabs>
        <w:spacing w:line="290" w:lineRule="exact" w:before="0" w:after="0"/>
        <w:ind w:left="516" w:right="0" w:hanging="128"/>
        <w:jc w:val="left"/>
        <w:rPr>
          <w:b/>
          <w:sz w:val="24"/>
        </w:rPr>
      </w:pPr>
      <w:r>
        <w:rPr>
          <w:b/>
          <w:sz w:val="24"/>
        </w:rPr>
        <w:t>1er</w:t>
      </w:r>
      <w:r>
        <w:rPr>
          <w:b/>
          <w:spacing w:val="18"/>
          <w:sz w:val="24"/>
        </w:rPr>
        <w:t> </w:t>
      </w:r>
      <w:r>
        <w:rPr>
          <w:b/>
          <w:sz w:val="24"/>
        </w:rPr>
        <w:t>janvier</w:t>
      </w:r>
      <w:r>
        <w:rPr>
          <w:b/>
          <w:spacing w:val="19"/>
          <w:sz w:val="24"/>
        </w:rPr>
        <w:t> </w:t>
      </w:r>
      <w:r>
        <w:rPr>
          <w:b/>
          <w:sz w:val="24"/>
        </w:rPr>
        <w:t>:</w:t>
      </w:r>
      <w:r>
        <w:rPr>
          <w:b/>
          <w:spacing w:val="18"/>
          <w:sz w:val="24"/>
        </w:rPr>
        <w:t> </w:t>
      </w:r>
      <w:r>
        <w:rPr>
          <w:b/>
          <w:sz w:val="24"/>
        </w:rPr>
        <w:t>Jour</w:t>
      </w:r>
      <w:r>
        <w:rPr>
          <w:b/>
          <w:spacing w:val="17"/>
          <w:sz w:val="24"/>
        </w:rPr>
        <w:t> </w:t>
      </w:r>
      <w:r>
        <w:rPr>
          <w:b/>
          <w:sz w:val="24"/>
        </w:rPr>
        <w:t>de</w:t>
      </w:r>
      <w:r>
        <w:rPr>
          <w:b/>
          <w:spacing w:val="21"/>
          <w:sz w:val="24"/>
        </w:rPr>
        <w:t> </w:t>
      </w:r>
      <w:r>
        <w:rPr>
          <w:b/>
          <w:spacing w:val="-4"/>
          <w:sz w:val="24"/>
        </w:rPr>
        <w:t>l’An</w:t>
      </w:r>
    </w:p>
    <w:p>
      <w:pPr>
        <w:pStyle w:val="ListParagraph"/>
        <w:numPr>
          <w:ilvl w:val="0"/>
          <w:numId w:val="2"/>
        </w:numPr>
        <w:tabs>
          <w:tab w:pos="516" w:val="left" w:leader="none"/>
        </w:tabs>
        <w:spacing w:line="240" w:lineRule="auto" w:before="48" w:after="0"/>
        <w:ind w:left="516" w:right="0" w:hanging="128"/>
        <w:jc w:val="left"/>
        <w:rPr>
          <w:b/>
          <w:sz w:val="24"/>
        </w:rPr>
      </w:pPr>
      <w:r>
        <w:rPr>
          <w:b/>
          <w:w w:val="110"/>
          <w:sz w:val="24"/>
        </w:rPr>
        <w:t>Lundi</w:t>
      </w:r>
      <w:r>
        <w:rPr>
          <w:b/>
          <w:spacing w:val="-11"/>
          <w:w w:val="110"/>
          <w:sz w:val="24"/>
        </w:rPr>
        <w:t> </w:t>
      </w:r>
      <w:r>
        <w:rPr>
          <w:b/>
          <w:w w:val="110"/>
          <w:sz w:val="24"/>
        </w:rPr>
        <w:t>de</w:t>
      </w:r>
      <w:r>
        <w:rPr>
          <w:b/>
          <w:spacing w:val="-9"/>
          <w:w w:val="110"/>
          <w:sz w:val="24"/>
        </w:rPr>
        <w:t> </w:t>
      </w:r>
      <w:r>
        <w:rPr>
          <w:b/>
          <w:spacing w:val="-2"/>
          <w:w w:val="110"/>
          <w:sz w:val="24"/>
        </w:rPr>
        <w:t>Pâques</w:t>
      </w:r>
    </w:p>
    <w:p>
      <w:pPr>
        <w:pStyle w:val="ListParagraph"/>
        <w:numPr>
          <w:ilvl w:val="0"/>
          <w:numId w:val="2"/>
        </w:numPr>
        <w:tabs>
          <w:tab w:pos="516" w:val="left" w:leader="none"/>
        </w:tabs>
        <w:spacing w:line="240" w:lineRule="auto" w:before="46" w:after="0"/>
        <w:ind w:left="516" w:right="0" w:hanging="128"/>
        <w:jc w:val="left"/>
        <w:rPr>
          <w:b/>
          <w:sz w:val="24"/>
        </w:rPr>
      </w:pPr>
      <w:r>
        <w:rPr>
          <w:b/>
          <w:spacing w:val="-2"/>
          <w:w w:val="110"/>
          <w:sz w:val="24"/>
        </w:rPr>
        <w:t>Lundi</w:t>
      </w:r>
      <w:r>
        <w:rPr>
          <w:b/>
          <w:spacing w:val="-8"/>
          <w:w w:val="110"/>
          <w:sz w:val="24"/>
        </w:rPr>
        <w:t> </w:t>
      </w:r>
      <w:r>
        <w:rPr>
          <w:b/>
          <w:spacing w:val="-2"/>
          <w:w w:val="110"/>
          <w:sz w:val="24"/>
        </w:rPr>
        <w:t>précédant</w:t>
      </w:r>
      <w:r>
        <w:rPr>
          <w:b/>
          <w:spacing w:val="-6"/>
          <w:w w:val="110"/>
          <w:sz w:val="24"/>
        </w:rPr>
        <w:t> </w:t>
      </w:r>
      <w:r>
        <w:rPr>
          <w:b/>
          <w:spacing w:val="-2"/>
          <w:w w:val="110"/>
          <w:sz w:val="24"/>
        </w:rPr>
        <w:t>le</w:t>
      </w:r>
      <w:r>
        <w:rPr>
          <w:b/>
          <w:spacing w:val="-9"/>
          <w:w w:val="110"/>
          <w:sz w:val="24"/>
        </w:rPr>
        <w:t> </w:t>
      </w:r>
      <w:r>
        <w:rPr>
          <w:b/>
          <w:spacing w:val="-2"/>
          <w:w w:val="110"/>
          <w:sz w:val="24"/>
        </w:rPr>
        <w:t>25</w:t>
      </w:r>
      <w:r>
        <w:rPr>
          <w:b/>
          <w:spacing w:val="-9"/>
          <w:w w:val="110"/>
          <w:sz w:val="24"/>
        </w:rPr>
        <w:t> </w:t>
      </w:r>
      <w:r>
        <w:rPr>
          <w:b/>
          <w:spacing w:val="-2"/>
          <w:w w:val="110"/>
          <w:sz w:val="24"/>
        </w:rPr>
        <w:t>mai</w:t>
      </w:r>
      <w:r>
        <w:rPr>
          <w:b/>
          <w:spacing w:val="-7"/>
          <w:w w:val="110"/>
          <w:sz w:val="24"/>
        </w:rPr>
        <w:t> </w:t>
      </w:r>
      <w:r>
        <w:rPr>
          <w:b/>
          <w:spacing w:val="-2"/>
          <w:w w:val="110"/>
          <w:sz w:val="24"/>
        </w:rPr>
        <w:t>:</w:t>
      </w:r>
      <w:r>
        <w:rPr>
          <w:b/>
          <w:spacing w:val="-8"/>
          <w:w w:val="110"/>
          <w:sz w:val="24"/>
        </w:rPr>
        <w:t> </w:t>
      </w:r>
      <w:r>
        <w:rPr>
          <w:b/>
          <w:spacing w:val="-2"/>
          <w:w w:val="110"/>
          <w:sz w:val="24"/>
        </w:rPr>
        <w:t>Journée</w:t>
      </w:r>
      <w:r>
        <w:rPr>
          <w:b/>
          <w:spacing w:val="-7"/>
          <w:w w:val="110"/>
          <w:sz w:val="24"/>
        </w:rPr>
        <w:t> </w:t>
      </w:r>
      <w:r>
        <w:rPr>
          <w:b/>
          <w:spacing w:val="-2"/>
          <w:w w:val="110"/>
          <w:sz w:val="24"/>
        </w:rPr>
        <w:t>nationale</w:t>
      </w:r>
      <w:r>
        <w:rPr>
          <w:b/>
          <w:spacing w:val="-6"/>
          <w:w w:val="110"/>
          <w:sz w:val="24"/>
        </w:rPr>
        <w:t> </w:t>
      </w:r>
      <w:r>
        <w:rPr>
          <w:b/>
          <w:spacing w:val="-2"/>
          <w:w w:val="110"/>
          <w:sz w:val="24"/>
        </w:rPr>
        <w:t>des</w:t>
      </w:r>
      <w:r>
        <w:rPr>
          <w:b/>
          <w:spacing w:val="-6"/>
          <w:w w:val="110"/>
          <w:sz w:val="24"/>
        </w:rPr>
        <w:t> </w:t>
      </w:r>
      <w:r>
        <w:rPr>
          <w:b/>
          <w:spacing w:val="-2"/>
          <w:w w:val="110"/>
          <w:sz w:val="24"/>
        </w:rPr>
        <w:t>Patriotes</w:t>
      </w:r>
    </w:p>
    <w:p>
      <w:pPr>
        <w:pStyle w:val="ListParagraph"/>
        <w:numPr>
          <w:ilvl w:val="0"/>
          <w:numId w:val="2"/>
        </w:numPr>
        <w:tabs>
          <w:tab w:pos="516" w:val="left" w:leader="none"/>
        </w:tabs>
        <w:spacing w:line="240" w:lineRule="auto" w:before="48" w:after="0"/>
        <w:ind w:left="516" w:right="0" w:hanging="128"/>
        <w:jc w:val="left"/>
        <w:rPr>
          <w:b/>
          <w:sz w:val="24"/>
        </w:rPr>
      </w:pPr>
      <w:r>
        <w:rPr>
          <w:b/>
          <w:sz w:val="24"/>
        </w:rPr>
        <w:t>24</w:t>
      </w:r>
      <w:r>
        <w:rPr>
          <w:b/>
          <w:spacing w:val="23"/>
          <w:sz w:val="24"/>
        </w:rPr>
        <w:t> </w:t>
      </w:r>
      <w:r>
        <w:rPr>
          <w:b/>
          <w:sz w:val="24"/>
        </w:rPr>
        <w:t>juin</w:t>
      </w:r>
      <w:r>
        <w:rPr>
          <w:b/>
          <w:spacing w:val="24"/>
          <w:sz w:val="24"/>
        </w:rPr>
        <w:t> </w:t>
      </w:r>
      <w:r>
        <w:rPr>
          <w:b/>
          <w:sz w:val="24"/>
        </w:rPr>
        <w:t>:</w:t>
      </w:r>
      <w:r>
        <w:rPr>
          <w:b/>
          <w:spacing w:val="23"/>
          <w:sz w:val="24"/>
        </w:rPr>
        <w:t> </w:t>
      </w:r>
      <w:r>
        <w:rPr>
          <w:b/>
          <w:sz w:val="24"/>
        </w:rPr>
        <w:t>Fête</w:t>
      </w:r>
      <w:r>
        <w:rPr>
          <w:b/>
          <w:spacing w:val="26"/>
          <w:sz w:val="24"/>
        </w:rPr>
        <w:t> </w:t>
      </w:r>
      <w:r>
        <w:rPr>
          <w:b/>
          <w:sz w:val="24"/>
        </w:rPr>
        <w:t>nationale</w:t>
      </w:r>
      <w:r>
        <w:rPr>
          <w:b/>
          <w:spacing w:val="27"/>
          <w:sz w:val="24"/>
        </w:rPr>
        <w:t> </w:t>
      </w:r>
      <w:r>
        <w:rPr>
          <w:b/>
          <w:sz w:val="24"/>
        </w:rPr>
        <w:t>du</w:t>
      </w:r>
      <w:r>
        <w:rPr>
          <w:b/>
          <w:spacing w:val="23"/>
          <w:sz w:val="24"/>
        </w:rPr>
        <w:t> </w:t>
      </w:r>
      <w:r>
        <w:rPr>
          <w:b/>
          <w:spacing w:val="-2"/>
          <w:sz w:val="24"/>
        </w:rPr>
        <w:t>Québec</w:t>
      </w:r>
    </w:p>
    <w:p>
      <w:pPr>
        <w:pStyle w:val="ListParagraph"/>
        <w:numPr>
          <w:ilvl w:val="0"/>
          <w:numId w:val="2"/>
        </w:numPr>
        <w:tabs>
          <w:tab w:pos="516" w:val="left" w:leader="none"/>
        </w:tabs>
        <w:spacing w:line="240" w:lineRule="auto" w:before="45" w:after="0"/>
        <w:ind w:left="516" w:right="0" w:hanging="128"/>
        <w:jc w:val="left"/>
        <w:rPr>
          <w:b/>
          <w:sz w:val="24"/>
        </w:rPr>
      </w:pPr>
      <w:r>
        <w:rPr>
          <w:b/>
          <w:sz w:val="24"/>
        </w:rPr>
        <w:t>1er</w:t>
      </w:r>
      <w:r>
        <w:rPr>
          <w:b/>
          <w:spacing w:val="29"/>
          <w:sz w:val="24"/>
        </w:rPr>
        <w:t> </w:t>
      </w:r>
      <w:r>
        <w:rPr>
          <w:b/>
          <w:sz w:val="24"/>
        </w:rPr>
        <w:t>juillet</w:t>
      </w:r>
      <w:r>
        <w:rPr>
          <w:b/>
          <w:spacing w:val="32"/>
          <w:sz w:val="24"/>
        </w:rPr>
        <w:t> </w:t>
      </w:r>
      <w:r>
        <w:rPr>
          <w:b/>
          <w:sz w:val="24"/>
        </w:rPr>
        <w:t>:</w:t>
      </w:r>
      <w:r>
        <w:rPr>
          <w:b/>
          <w:spacing w:val="28"/>
          <w:sz w:val="24"/>
        </w:rPr>
        <w:t> </w:t>
      </w:r>
      <w:r>
        <w:rPr>
          <w:b/>
          <w:sz w:val="24"/>
        </w:rPr>
        <w:t>Fête</w:t>
      </w:r>
      <w:r>
        <w:rPr>
          <w:b/>
          <w:spacing w:val="31"/>
          <w:sz w:val="24"/>
        </w:rPr>
        <w:t> </w:t>
      </w:r>
      <w:r>
        <w:rPr>
          <w:b/>
          <w:sz w:val="24"/>
        </w:rPr>
        <w:t>nationale</w:t>
      </w:r>
      <w:r>
        <w:rPr>
          <w:b/>
          <w:spacing w:val="31"/>
          <w:sz w:val="24"/>
        </w:rPr>
        <w:t> </w:t>
      </w:r>
      <w:r>
        <w:rPr>
          <w:b/>
          <w:sz w:val="24"/>
        </w:rPr>
        <w:t>du</w:t>
      </w:r>
      <w:r>
        <w:rPr>
          <w:b/>
          <w:spacing w:val="28"/>
          <w:sz w:val="24"/>
        </w:rPr>
        <w:t> </w:t>
      </w:r>
      <w:r>
        <w:rPr>
          <w:b/>
          <w:spacing w:val="-2"/>
          <w:sz w:val="24"/>
        </w:rPr>
        <w:t>Canada</w:t>
      </w:r>
    </w:p>
    <w:p>
      <w:pPr>
        <w:pStyle w:val="ListParagraph"/>
        <w:numPr>
          <w:ilvl w:val="0"/>
          <w:numId w:val="2"/>
        </w:numPr>
        <w:tabs>
          <w:tab w:pos="516" w:val="left" w:leader="none"/>
        </w:tabs>
        <w:spacing w:line="240" w:lineRule="auto" w:before="46" w:after="0"/>
        <w:ind w:left="516" w:right="0" w:hanging="128"/>
        <w:jc w:val="left"/>
        <w:rPr>
          <w:b/>
          <w:sz w:val="24"/>
        </w:rPr>
      </w:pPr>
      <w:r>
        <w:rPr>
          <w:b/>
          <w:spacing w:val="-2"/>
          <w:w w:val="110"/>
          <w:sz w:val="24"/>
        </w:rPr>
        <w:t>1er</w:t>
      </w:r>
      <w:r>
        <w:rPr>
          <w:b/>
          <w:spacing w:val="-10"/>
          <w:w w:val="110"/>
          <w:sz w:val="24"/>
        </w:rPr>
        <w:t> </w:t>
      </w:r>
      <w:r>
        <w:rPr>
          <w:b/>
          <w:spacing w:val="-2"/>
          <w:w w:val="110"/>
          <w:sz w:val="24"/>
        </w:rPr>
        <w:t>lundi</w:t>
      </w:r>
      <w:r>
        <w:rPr>
          <w:b/>
          <w:spacing w:val="-9"/>
          <w:w w:val="110"/>
          <w:sz w:val="24"/>
        </w:rPr>
        <w:t> </w:t>
      </w:r>
      <w:r>
        <w:rPr>
          <w:b/>
          <w:spacing w:val="-2"/>
          <w:w w:val="110"/>
          <w:sz w:val="24"/>
        </w:rPr>
        <w:t>de</w:t>
      </w:r>
      <w:r>
        <w:rPr>
          <w:b/>
          <w:spacing w:val="-8"/>
          <w:w w:val="110"/>
          <w:sz w:val="24"/>
        </w:rPr>
        <w:t> </w:t>
      </w:r>
      <w:r>
        <w:rPr>
          <w:b/>
          <w:spacing w:val="-2"/>
          <w:w w:val="110"/>
          <w:sz w:val="24"/>
        </w:rPr>
        <w:t>septembre</w:t>
      </w:r>
      <w:r>
        <w:rPr>
          <w:b/>
          <w:spacing w:val="-8"/>
          <w:w w:val="110"/>
          <w:sz w:val="24"/>
        </w:rPr>
        <w:t> </w:t>
      </w:r>
      <w:r>
        <w:rPr>
          <w:b/>
          <w:spacing w:val="-2"/>
          <w:w w:val="110"/>
          <w:sz w:val="24"/>
        </w:rPr>
        <w:t>:</w:t>
      </w:r>
      <w:r>
        <w:rPr>
          <w:b/>
          <w:spacing w:val="-10"/>
          <w:w w:val="110"/>
          <w:sz w:val="24"/>
        </w:rPr>
        <w:t> </w:t>
      </w:r>
      <w:r>
        <w:rPr>
          <w:b/>
          <w:spacing w:val="-2"/>
          <w:w w:val="110"/>
          <w:sz w:val="24"/>
        </w:rPr>
        <w:t>Fête</w:t>
      </w:r>
      <w:r>
        <w:rPr>
          <w:b/>
          <w:spacing w:val="-9"/>
          <w:w w:val="110"/>
          <w:sz w:val="24"/>
        </w:rPr>
        <w:t> </w:t>
      </w:r>
      <w:r>
        <w:rPr>
          <w:b/>
          <w:spacing w:val="-2"/>
          <w:w w:val="110"/>
          <w:sz w:val="24"/>
        </w:rPr>
        <w:t>du</w:t>
      </w:r>
      <w:r>
        <w:rPr>
          <w:b/>
          <w:spacing w:val="-10"/>
          <w:w w:val="110"/>
          <w:sz w:val="24"/>
        </w:rPr>
        <w:t> </w:t>
      </w:r>
      <w:r>
        <w:rPr>
          <w:b/>
          <w:spacing w:val="-2"/>
          <w:w w:val="110"/>
          <w:sz w:val="24"/>
        </w:rPr>
        <w:t>Travail</w:t>
      </w:r>
    </w:p>
    <w:p>
      <w:pPr>
        <w:pStyle w:val="ListParagraph"/>
        <w:numPr>
          <w:ilvl w:val="0"/>
          <w:numId w:val="2"/>
        </w:numPr>
        <w:tabs>
          <w:tab w:pos="516" w:val="left" w:leader="none"/>
        </w:tabs>
        <w:spacing w:line="240" w:lineRule="auto" w:before="47" w:after="0"/>
        <w:ind w:left="516" w:right="0" w:hanging="128"/>
        <w:jc w:val="left"/>
        <w:rPr>
          <w:b/>
          <w:bCs/>
          <w:sz w:val="24"/>
          <w:szCs w:val="24"/>
        </w:rPr>
      </w:pPr>
      <w:r>
        <w:rPr>
          <w:b/>
          <w:bCs/>
          <w:sz w:val="24"/>
          <w:szCs w:val="24"/>
        </w:rPr>
        <w:t>2</w:t>
      </w:r>
      <w:r>
        <w:rPr>
          <w:rFonts w:ascii="Arial" w:hAnsi="Arial" w:cs="Arial" w:eastAsia="Arial"/>
          <w:b/>
          <w:bCs/>
          <w:sz w:val="24"/>
          <w:szCs w:val="24"/>
        </w:rPr>
        <w:t>ᵉ</w:t>
      </w:r>
      <w:r>
        <w:rPr>
          <w:rFonts w:ascii="Arial" w:hAnsi="Arial" w:cs="Arial" w:eastAsia="Arial"/>
          <w:b/>
          <w:bCs/>
          <w:spacing w:val="15"/>
          <w:sz w:val="24"/>
          <w:szCs w:val="24"/>
        </w:rPr>
        <w:t> </w:t>
      </w:r>
      <w:r>
        <w:rPr>
          <w:b/>
          <w:bCs/>
          <w:sz w:val="24"/>
          <w:szCs w:val="24"/>
        </w:rPr>
        <w:t>lundi</w:t>
      </w:r>
      <w:r>
        <w:rPr>
          <w:b/>
          <w:bCs/>
          <w:spacing w:val="27"/>
          <w:sz w:val="24"/>
          <w:szCs w:val="24"/>
        </w:rPr>
        <w:t> </w:t>
      </w:r>
      <w:r>
        <w:rPr>
          <w:b/>
          <w:bCs/>
          <w:sz w:val="24"/>
          <w:szCs w:val="24"/>
        </w:rPr>
        <w:t>d’octobre</w:t>
      </w:r>
      <w:r>
        <w:rPr>
          <w:b/>
          <w:bCs/>
          <w:spacing w:val="28"/>
          <w:sz w:val="24"/>
          <w:szCs w:val="24"/>
        </w:rPr>
        <w:t> </w:t>
      </w:r>
      <w:r>
        <w:rPr>
          <w:b/>
          <w:bCs/>
          <w:sz w:val="24"/>
          <w:szCs w:val="24"/>
        </w:rPr>
        <w:t>:</w:t>
      </w:r>
      <w:r>
        <w:rPr>
          <w:b/>
          <w:bCs/>
          <w:spacing w:val="26"/>
          <w:sz w:val="24"/>
          <w:szCs w:val="24"/>
        </w:rPr>
        <w:t> </w:t>
      </w:r>
      <w:r>
        <w:rPr>
          <w:b/>
          <w:bCs/>
          <w:sz w:val="24"/>
          <w:szCs w:val="24"/>
        </w:rPr>
        <w:t>Fête</w:t>
      </w:r>
      <w:r>
        <w:rPr>
          <w:b/>
          <w:bCs/>
          <w:spacing w:val="28"/>
          <w:sz w:val="24"/>
          <w:szCs w:val="24"/>
        </w:rPr>
        <w:t> </w:t>
      </w:r>
      <w:r>
        <w:rPr>
          <w:b/>
          <w:bCs/>
          <w:sz w:val="24"/>
          <w:szCs w:val="24"/>
        </w:rPr>
        <w:t>de</w:t>
      </w:r>
      <w:r>
        <w:rPr>
          <w:b/>
          <w:bCs/>
          <w:spacing w:val="29"/>
          <w:sz w:val="24"/>
          <w:szCs w:val="24"/>
        </w:rPr>
        <w:t> </w:t>
      </w:r>
      <w:r>
        <w:rPr>
          <w:b/>
          <w:bCs/>
          <w:sz w:val="24"/>
          <w:szCs w:val="24"/>
        </w:rPr>
        <w:t>l’Action</w:t>
      </w:r>
      <w:r>
        <w:rPr>
          <w:b/>
          <w:bCs/>
          <w:spacing w:val="27"/>
          <w:sz w:val="24"/>
          <w:szCs w:val="24"/>
        </w:rPr>
        <w:t> </w:t>
      </w:r>
      <w:r>
        <w:rPr>
          <w:b/>
          <w:bCs/>
          <w:sz w:val="24"/>
          <w:szCs w:val="24"/>
        </w:rPr>
        <w:t>de</w:t>
      </w:r>
      <w:r>
        <w:rPr>
          <w:b/>
          <w:bCs/>
          <w:spacing w:val="29"/>
          <w:sz w:val="24"/>
          <w:szCs w:val="24"/>
        </w:rPr>
        <w:t> </w:t>
      </w:r>
      <w:r>
        <w:rPr>
          <w:b/>
          <w:bCs/>
          <w:spacing w:val="-4"/>
          <w:sz w:val="24"/>
          <w:szCs w:val="24"/>
        </w:rPr>
        <w:t>grâce</w:t>
      </w:r>
    </w:p>
    <w:p>
      <w:pPr>
        <w:pStyle w:val="ListParagraph"/>
        <w:numPr>
          <w:ilvl w:val="0"/>
          <w:numId w:val="2"/>
        </w:numPr>
        <w:tabs>
          <w:tab w:pos="516" w:val="left" w:leader="none"/>
        </w:tabs>
        <w:spacing w:line="240" w:lineRule="auto" w:before="46" w:after="0"/>
        <w:ind w:left="516" w:right="0" w:hanging="128"/>
        <w:jc w:val="left"/>
        <w:rPr>
          <w:b/>
          <w:sz w:val="24"/>
        </w:rPr>
      </w:pPr>
      <w:r>
        <w:rPr>
          <w:b/>
          <w:sz w:val="24"/>
        </w:rPr>
        <w:t>25</w:t>
      </w:r>
      <w:r>
        <w:rPr>
          <w:b/>
          <w:spacing w:val="25"/>
          <w:sz w:val="24"/>
        </w:rPr>
        <w:t> </w:t>
      </w:r>
      <w:r>
        <w:rPr>
          <w:b/>
          <w:sz w:val="24"/>
        </w:rPr>
        <w:t>décembre</w:t>
      </w:r>
      <w:r>
        <w:rPr>
          <w:b/>
          <w:spacing w:val="28"/>
          <w:sz w:val="24"/>
        </w:rPr>
        <w:t> </w:t>
      </w:r>
      <w:r>
        <w:rPr>
          <w:b/>
          <w:sz w:val="24"/>
        </w:rPr>
        <w:t>:</w:t>
      </w:r>
      <w:r>
        <w:rPr>
          <w:b/>
          <w:spacing w:val="25"/>
          <w:sz w:val="24"/>
        </w:rPr>
        <w:t> </w:t>
      </w:r>
      <w:r>
        <w:rPr>
          <w:b/>
          <w:sz w:val="24"/>
        </w:rPr>
        <w:t>Jour</w:t>
      </w:r>
      <w:r>
        <w:rPr>
          <w:b/>
          <w:spacing w:val="27"/>
          <w:sz w:val="24"/>
        </w:rPr>
        <w:t> </w:t>
      </w:r>
      <w:r>
        <w:rPr>
          <w:b/>
          <w:sz w:val="24"/>
        </w:rPr>
        <w:t>de</w:t>
      </w:r>
      <w:r>
        <w:rPr>
          <w:b/>
          <w:spacing w:val="28"/>
          <w:sz w:val="24"/>
        </w:rPr>
        <w:t> </w:t>
      </w:r>
      <w:r>
        <w:rPr>
          <w:b/>
          <w:spacing w:val="-4"/>
          <w:sz w:val="24"/>
        </w:rPr>
        <w:t>Noël</w:t>
      </w:r>
    </w:p>
    <w:p>
      <w:pPr>
        <w:pStyle w:val="ListParagraph"/>
        <w:numPr>
          <w:ilvl w:val="0"/>
          <w:numId w:val="2"/>
        </w:numPr>
        <w:tabs>
          <w:tab w:pos="516" w:val="left" w:leader="none"/>
        </w:tabs>
        <w:spacing w:line="240" w:lineRule="auto" w:before="48" w:after="0"/>
        <w:ind w:left="516" w:right="0" w:hanging="128"/>
        <w:jc w:val="left"/>
        <w:rPr>
          <w:b/>
          <w:sz w:val="24"/>
        </w:rPr>
      </w:pPr>
      <w:r>
        <w:rPr>
          <w:b/>
          <w:spacing w:val="-2"/>
          <w:w w:val="110"/>
          <w:sz w:val="24"/>
        </w:rPr>
        <w:t>26</w:t>
      </w:r>
      <w:r>
        <w:rPr>
          <w:b/>
          <w:spacing w:val="-8"/>
          <w:w w:val="110"/>
          <w:sz w:val="24"/>
        </w:rPr>
        <w:t> </w:t>
      </w:r>
      <w:r>
        <w:rPr>
          <w:b/>
          <w:spacing w:val="-2"/>
          <w:w w:val="110"/>
          <w:sz w:val="24"/>
        </w:rPr>
        <w:t>décembre</w:t>
      </w:r>
      <w:r>
        <w:rPr>
          <w:b/>
          <w:spacing w:val="-5"/>
          <w:w w:val="110"/>
          <w:sz w:val="24"/>
        </w:rPr>
        <w:t> </w:t>
      </w:r>
      <w:r>
        <w:rPr>
          <w:b/>
          <w:spacing w:val="-2"/>
          <w:w w:val="110"/>
          <w:sz w:val="24"/>
        </w:rPr>
        <w:t>:</w:t>
      </w:r>
      <w:r>
        <w:rPr>
          <w:b/>
          <w:spacing w:val="-7"/>
          <w:w w:val="110"/>
          <w:sz w:val="24"/>
        </w:rPr>
        <w:t> </w:t>
      </w:r>
      <w:r>
        <w:rPr>
          <w:b/>
          <w:spacing w:val="-2"/>
          <w:w w:val="110"/>
          <w:sz w:val="24"/>
        </w:rPr>
        <w:t>Lendemain</w:t>
      </w:r>
      <w:r>
        <w:rPr>
          <w:b/>
          <w:spacing w:val="-6"/>
          <w:w w:val="110"/>
          <w:sz w:val="24"/>
        </w:rPr>
        <w:t> </w:t>
      </w:r>
      <w:r>
        <w:rPr>
          <w:b/>
          <w:spacing w:val="-2"/>
          <w:w w:val="110"/>
          <w:sz w:val="24"/>
        </w:rPr>
        <w:t>de</w:t>
      </w:r>
      <w:r>
        <w:rPr>
          <w:b/>
          <w:spacing w:val="-5"/>
          <w:w w:val="110"/>
          <w:sz w:val="24"/>
        </w:rPr>
        <w:t> </w:t>
      </w:r>
      <w:r>
        <w:rPr>
          <w:b/>
          <w:spacing w:val="-4"/>
          <w:w w:val="110"/>
          <w:sz w:val="24"/>
        </w:rPr>
        <w:t>Noël</w:t>
      </w:r>
    </w:p>
    <w:p>
      <w:pPr>
        <w:spacing w:after="0" w:line="240" w:lineRule="auto"/>
        <w:jc w:val="left"/>
        <w:rPr>
          <w:sz w:val="24"/>
        </w:rPr>
        <w:sectPr>
          <w:pgSz w:w="12240" w:h="15840"/>
          <w:pgMar w:top="1360" w:bottom="280" w:left="1700" w:right="1680"/>
        </w:sectPr>
      </w:pPr>
    </w:p>
    <w:p>
      <w:pPr>
        <w:pStyle w:val="ListParagraph"/>
        <w:numPr>
          <w:ilvl w:val="0"/>
          <w:numId w:val="2"/>
        </w:numPr>
        <w:tabs>
          <w:tab w:pos="516" w:val="left" w:leader="none"/>
        </w:tabs>
        <w:spacing w:line="240" w:lineRule="auto" w:before="77" w:after="0"/>
        <w:ind w:left="516" w:right="0" w:hanging="128"/>
        <w:jc w:val="left"/>
        <w:rPr>
          <w:i/>
          <w:sz w:val="24"/>
        </w:rPr>
      </w:pPr>
      <w:r>
        <w:rPr>
          <w:i/>
          <w:sz w:val="24"/>
        </w:rPr>
        <w:t>(Autres</w:t>
      </w:r>
      <w:r>
        <w:rPr>
          <w:i/>
          <w:spacing w:val="31"/>
          <w:sz w:val="24"/>
        </w:rPr>
        <w:t> </w:t>
      </w:r>
      <w:r>
        <w:rPr>
          <w:i/>
          <w:sz w:val="24"/>
        </w:rPr>
        <w:t>jours</w:t>
      </w:r>
      <w:r>
        <w:rPr>
          <w:i/>
          <w:spacing w:val="32"/>
          <w:sz w:val="24"/>
        </w:rPr>
        <w:t> </w:t>
      </w:r>
      <w:r>
        <w:rPr>
          <w:i/>
          <w:sz w:val="24"/>
        </w:rPr>
        <w:t>fériés</w:t>
      </w:r>
      <w:r>
        <w:rPr>
          <w:i/>
          <w:spacing w:val="32"/>
          <w:sz w:val="24"/>
        </w:rPr>
        <w:t> </w:t>
      </w:r>
      <w:r>
        <w:rPr>
          <w:i/>
          <w:sz w:val="24"/>
        </w:rPr>
        <w:t>éventuels,</w:t>
      </w:r>
      <w:r>
        <w:rPr>
          <w:i/>
          <w:spacing w:val="30"/>
          <w:sz w:val="24"/>
        </w:rPr>
        <w:t> </w:t>
      </w:r>
      <w:r>
        <w:rPr>
          <w:i/>
          <w:sz w:val="24"/>
        </w:rPr>
        <w:t>le</w:t>
      </w:r>
      <w:r>
        <w:rPr>
          <w:i/>
          <w:spacing w:val="33"/>
          <w:sz w:val="24"/>
        </w:rPr>
        <w:t> </w:t>
      </w:r>
      <w:r>
        <w:rPr>
          <w:i/>
          <w:sz w:val="24"/>
        </w:rPr>
        <w:t>cas</w:t>
      </w:r>
      <w:r>
        <w:rPr>
          <w:i/>
          <w:spacing w:val="30"/>
          <w:sz w:val="24"/>
        </w:rPr>
        <w:t> </w:t>
      </w:r>
      <w:r>
        <w:rPr>
          <w:i/>
          <w:spacing w:val="-2"/>
          <w:sz w:val="24"/>
        </w:rPr>
        <w:t>échéant)</w:t>
      </w:r>
    </w:p>
    <w:p>
      <w:pPr>
        <w:pStyle w:val="ListParagraph"/>
        <w:numPr>
          <w:ilvl w:val="1"/>
          <w:numId w:val="1"/>
        </w:numPr>
        <w:tabs>
          <w:tab w:pos="471" w:val="left" w:leader="none"/>
        </w:tabs>
        <w:spacing w:line="278" w:lineRule="auto" w:before="46" w:after="0"/>
        <w:ind w:left="100" w:right="121" w:firstLine="0"/>
        <w:jc w:val="left"/>
        <w:rPr>
          <w:sz w:val="24"/>
        </w:rPr>
      </w:pPr>
      <w:r>
        <w:rPr>
          <w:w w:val="105"/>
          <w:sz w:val="24"/>
        </w:rPr>
        <w:t>Si</w:t>
      </w:r>
      <w:r>
        <w:rPr>
          <w:spacing w:val="-2"/>
          <w:w w:val="105"/>
          <w:sz w:val="24"/>
        </w:rPr>
        <w:t> </w:t>
      </w:r>
      <w:r>
        <w:rPr>
          <w:w w:val="105"/>
          <w:sz w:val="24"/>
        </w:rPr>
        <w:t>un</w:t>
      </w:r>
      <w:r>
        <w:rPr>
          <w:spacing w:val="-3"/>
          <w:w w:val="105"/>
          <w:sz w:val="24"/>
        </w:rPr>
        <w:t> </w:t>
      </w:r>
      <w:r>
        <w:rPr>
          <w:w w:val="105"/>
          <w:sz w:val="24"/>
        </w:rPr>
        <w:t>jour</w:t>
      </w:r>
      <w:r>
        <w:rPr>
          <w:spacing w:val="-3"/>
          <w:w w:val="105"/>
          <w:sz w:val="24"/>
        </w:rPr>
        <w:t> </w:t>
      </w:r>
      <w:r>
        <w:rPr>
          <w:w w:val="105"/>
          <w:sz w:val="24"/>
        </w:rPr>
        <w:t>férié</w:t>
      </w:r>
      <w:r>
        <w:rPr>
          <w:spacing w:val="-2"/>
          <w:w w:val="105"/>
          <w:sz w:val="24"/>
        </w:rPr>
        <w:t> </w:t>
      </w:r>
      <w:r>
        <w:rPr>
          <w:w w:val="105"/>
          <w:sz w:val="24"/>
        </w:rPr>
        <w:t>survient</w:t>
      </w:r>
      <w:r>
        <w:rPr>
          <w:spacing w:val="-3"/>
          <w:w w:val="105"/>
          <w:sz w:val="24"/>
        </w:rPr>
        <w:t> </w:t>
      </w:r>
      <w:r>
        <w:rPr>
          <w:w w:val="105"/>
          <w:sz w:val="24"/>
        </w:rPr>
        <w:t>pendant</w:t>
      </w:r>
      <w:r>
        <w:rPr>
          <w:spacing w:val="-3"/>
          <w:w w:val="105"/>
          <w:sz w:val="24"/>
        </w:rPr>
        <w:t> </w:t>
      </w:r>
      <w:r>
        <w:rPr>
          <w:w w:val="105"/>
          <w:sz w:val="24"/>
        </w:rPr>
        <w:t>une</w:t>
      </w:r>
      <w:r>
        <w:rPr>
          <w:spacing w:val="-2"/>
          <w:w w:val="105"/>
          <w:sz w:val="24"/>
        </w:rPr>
        <w:t> </w:t>
      </w:r>
      <w:r>
        <w:rPr>
          <w:w w:val="105"/>
          <w:sz w:val="24"/>
        </w:rPr>
        <w:t>période</w:t>
      </w:r>
      <w:r>
        <w:rPr>
          <w:spacing w:val="-2"/>
          <w:w w:val="105"/>
          <w:sz w:val="24"/>
        </w:rPr>
        <w:t> </w:t>
      </w:r>
      <w:r>
        <w:rPr>
          <w:w w:val="105"/>
          <w:sz w:val="24"/>
        </w:rPr>
        <w:t>de</w:t>
      </w:r>
      <w:r>
        <w:rPr>
          <w:spacing w:val="-2"/>
          <w:w w:val="105"/>
          <w:sz w:val="24"/>
        </w:rPr>
        <w:t> </w:t>
      </w:r>
      <w:r>
        <w:rPr>
          <w:w w:val="105"/>
          <w:sz w:val="24"/>
        </w:rPr>
        <w:t>vacances, la</w:t>
      </w:r>
      <w:r>
        <w:rPr>
          <w:spacing w:val="-3"/>
          <w:w w:val="105"/>
          <w:sz w:val="24"/>
        </w:rPr>
        <w:t> </w:t>
      </w:r>
      <w:r>
        <w:rPr>
          <w:w w:val="105"/>
          <w:sz w:val="24"/>
        </w:rPr>
        <w:t>Directrice</w:t>
      </w:r>
      <w:r>
        <w:rPr>
          <w:spacing w:val="-2"/>
          <w:w w:val="105"/>
          <w:sz w:val="24"/>
        </w:rPr>
        <w:t> </w:t>
      </w:r>
      <w:r>
        <w:rPr>
          <w:w w:val="105"/>
          <w:sz w:val="24"/>
        </w:rPr>
        <w:t>Médicale pourra convenir avec la Clinique d’un report ou d’une récupération de ce jour.</w:t>
      </w:r>
    </w:p>
    <w:p>
      <w:pPr>
        <w:spacing w:before="160"/>
        <w:ind w:left="100" w:right="0" w:firstLine="0"/>
        <w:jc w:val="left"/>
        <w:rPr>
          <w:sz w:val="24"/>
        </w:rPr>
      </w:pPr>
      <w:r>
        <w:rPr>
          <w:spacing w:val="-2"/>
          <w:sz w:val="24"/>
        </w:rPr>
        <w:t>─────────────────────────────────────────────</w:t>
      </w:r>
    </w:p>
    <w:p>
      <w:pPr>
        <w:pStyle w:val="Heading1"/>
        <w:numPr>
          <w:ilvl w:val="0"/>
          <w:numId w:val="1"/>
        </w:numPr>
        <w:tabs>
          <w:tab w:pos="346" w:val="left" w:leader="none"/>
        </w:tabs>
        <w:spacing w:line="240" w:lineRule="auto" w:before="45" w:after="0"/>
        <w:ind w:left="346" w:right="0" w:hanging="246"/>
        <w:jc w:val="left"/>
      </w:pPr>
      <w:r>
        <w:rPr>
          <w:w w:val="115"/>
        </w:rPr>
        <w:t>CONGÉS</w:t>
      </w:r>
      <w:r>
        <w:rPr>
          <w:spacing w:val="-11"/>
          <w:w w:val="115"/>
        </w:rPr>
        <w:t> </w:t>
      </w:r>
      <w:r>
        <w:rPr>
          <w:w w:val="115"/>
        </w:rPr>
        <w:t>DE</w:t>
      </w:r>
      <w:r>
        <w:rPr>
          <w:spacing w:val="-10"/>
          <w:w w:val="115"/>
        </w:rPr>
        <w:t> </w:t>
      </w:r>
      <w:r>
        <w:rPr>
          <w:spacing w:val="-2"/>
          <w:w w:val="115"/>
        </w:rPr>
        <w:t>MALADIE</w:t>
      </w:r>
    </w:p>
    <w:p>
      <w:pPr>
        <w:spacing w:before="48"/>
        <w:ind w:left="100" w:right="0" w:firstLine="0"/>
        <w:jc w:val="left"/>
        <w:rPr>
          <w:sz w:val="24"/>
        </w:rPr>
      </w:pPr>
      <w:r>
        <w:rPr>
          <w:spacing w:val="-2"/>
          <w:sz w:val="24"/>
        </w:rPr>
        <w:t>─────────────────────────────────────────────</w:t>
      </w:r>
    </w:p>
    <w:p>
      <w:pPr>
        <w:pStyle w:val="ListParagraph"/>
        <w:numPr>
          <w:ilvl w:val="1"/>
          <w:numId w:val="1"/>
        </w:numPr>
        <w:tabs>
          <w:tab w:pos="471" w:val="left" w:leader="none"/>
        </w:tabs>
        <w:spacing w:line="278" w:lineRule="auto" w:before="206" w:after="0"/>
        <w:ind w:left="100" w:right="370" w:firstLine="0"/>
        <w:jc w:val="left"/>
        <w:rPr>
          <w:sz w:val="24"/>
        </w:rPr>
      </w:pPr>
      <w:r>
        <w:rPr>
          <w:w w:val="110"/>
          <w:sz w:val="24"/>
        </w:rPr>
        <w:t>La</w:t>
      </w:r>
      <w:r>
        <w:rPr>
          <w:spacing w:val="-15"/>
          <w:w w:val="110"/>
          <w:sz w:val="24"/>
        </w:rPr>
        <w:t> </w:t>
      </w:r>
      <w:r>
        <w:rPr>
          <w:w w:val="110"/>
          <w:sz w:val="24"/>
        </w:rPr>
        <w:t>Directrice</w:t>
      </w:r>
      <w:r>
        <w:rPr>
          <w:spacing w:val="-15"/>
          <w:w w:val="110"/>
          <w:sz w:val="24"/>
        </w:rPr>
        <w:t> </w:t>
      </w:r>
      <w:r>
        <w:rPr>
          <w:w w:val="110"/>
          <w:sz w:val="24"/>
        </w:rPr>
        <w:t>Médicale</w:t>
      </w:r>
      <w:r>
        <w:rPr>
          <w:spacing w:val="-15"/>
          <w:w w:val="110"/>
          <w:sz w:val="24"/>
        </w:rPr>
        <w:t> </w:t>
      </w:r>
      <w:r>
        <w:rPr>
          <w:w w:val="110"/>
          <w:sz w:val="24"/>
        </w:rPr>
        <w:t>dispose</w:t>
      </w:r>
      <w:r>
        <w:rPr>
          <w:spacing w:val="-15"/>
          <w:w w:val="110"/>
          <w:sz w:val="24"/>
        </w:rPr>
        <w:t> </w:t>
      </w:r>
      <w:r>
        <w:rPr>
          <w:w w:val="110"/>
          <w:sz w:val="24"/>
        </w:rPr>
        <w:t>d’une</w:t>
      </w:r>
      <w:r>
        <w:rPr>
          <w:spacing w:val="-15"/>
          <w:w w:val="110"/>
          <w:sz w:val="24"/>
        </w:rPr>
        <w:t> </w:t>
      </w:r>
      <w:r>
        <w:rPr>
          <w:w w:val="110"/>
          <w:sz w:val="24"/>
        </w:rPr>
        <w:t>banque</w:t>
      </w:r>
      <w:r>
        <w:rPr>
          <w:spacing w:val="-15"/>
          <w:w w:val="110"/>
          <w:sz w:val="24"/>
        </w:rPr>
        <w:t> </w:t>
      </w:r>
      <w:r>
        <w:rPr>
          <w:w w:val="110"/>
          <w:sz w:val="24"/>
        </w:rPr>
        <w:t>de</w:t>
      </w:r>
      <w:r>
        <w:rPr>
          <w:spacing w:val="-15"/>
          <w:w w:val="110"/>
          <w:sz w:val="24"/>
        </w:rPr>
        <w:t> </w:t>
      </w:r>
      <w:r>
        <w:rPr>
          <w:w w:val="110"/>
          <w:sz w:val="24"/>
        </w:rPr>
        <w:t>congés</w:t>
      </w:r>
      <w:r>
        <w:rPr>
          <w:spacing w:val="-15"/>
          <w:w w:val="110"/>
          <w:sz w:val="24"/>
        </w:rPr>
        <w:t> </w:t>
      </w:r>
      <w:r>
        <w:rPr>
          <w:w w:val="110"/>
          <w:sz w:val="24"/>
        </w:rPr>
        <w:t>de</w:t>
      </w:r>
      <w:r>
        <w:rPr>
          <w:spacing w:val="-15"/>
          <w:w w:val="110"/>
          <w:sz w:val="24"/>
        </w:rPr>
        <w:t> </w:t>
      </w:r>
      <w:r>
        <w:rPr>
          <w:w w:val="110"/>
          <w:sz w:val="24"/>
        </w:rPr>
        <w:t>maladie</w:t>
      </w:r>
      <w:r>
        <w:rPr>
          <w:spacing w:val="-15"/>
          <w:w w:val="110"/>
          <w:sz w:val="24"/>
        </w:rPr>
        <w:t> </w:t>
      </w:r>
      <w:r>
        <w:rPr>
          <w:w w:val="110"/>
          <w:sz w:val="24"/>
        </w:rPr>
        <w:t>et/ou </w:t>
      </w:r>
      <w:r>
        <w:rPr>
          <w:sz w:val="24"/>
        </w:rPr>
        <w:t>d’obligations</w:t>
      </w:r>
      <w:r>
        <w:rPr>
          <w:spacing w:val="32"/>
          <w:sz w:val="24"/>
        </w:rPr>
        <w:t> </w:t>
      </w:r>
      <w:r>
        <w:rPr>
          <w:sz w:val="24"/>
        </w:rPr>
        <w:t>familiales,</w:t>
      </w:r>
      <w:r>
        <w:rPr>
          <w:spacing w:val="34"/>
          <w:sz w:val="24"/>
        </w:rPr>
        <w:t> </w:t>
      </w:r>
      <w:r>
        <w:rPr>
          <w:sz w:val="24"/>
        </w:rPr>
        <w:t>sans</w:t>
      </w:r>
      <w:r>
        <w:rPr>
          <w:spacing w:val="32"/>
          <w:sz w:val="24"/>
        </w:rPr>
        <w:t> </w:t>
      </w:r>
      <w:r>
        <w:rPr>
          <w:sz w:val="24"/>
        </w:rPr>
        <w:t>perte</w:t>
      </w:r>
      <w:r>
        <w:rPr>
          <w:spacing w:val="32"/>
          <w:sz w:val="24"/>
        </w:rPr>
        <w:t> </w:t>
      </w:r>
      <w:r>
        <w:rPr>
          <w:sz w:val="24"/>
        </w:rPr>
        <w:t>de</w:t>
      </w:r>
      <w:r>
        <w:rPr>
          <w:spacing w:val="32"/>
          <w:sz w:val="24"/>
        </w:rPr>
        <w:t> </w:t>
      </w:r>
      <w:r>
        <w:rPr>
          <w:sz w:val="24"/>
        </w:rPr>
        <w:t>rémunération,</w:t>
      </w:r>
      <w:r>
        <w:rPr>
          <w:spacing w:val="34"/>
          <w:sz w:val="24"/>
        </w:rPr>
        <w:t> </w:t>
      </w:r>
      <w:r>
        <w:rPr>
          <w:sz w:val="24"/>
        </w:rPr>
        <w:t>de</w:t>
      </w:r>
      <w:r>
        <w:rPr>
          <w:spacing w:val="36"/>
          <w:sz w:val="24"/>
        </w:rPr>
        <w:t> </w:t>
      </w:r>
      <w:r>
        <w:rPr>
          <w:b/>
          <w:sz w:val="24"/>
        </w:rPr>
        <w:t>cinq</w:t>
      </w:r>
      <w:r>
        <w:rPr>
          <w:b/>
          <w:spacing w:val="34"/>
          <w:sz w:val="24"/>
        </w:rPr>
        <w:t> </w:t>
      </w:r>
      <w:r>
        <w:rPr>
          <w:b/>
          <w:sz w:val="24"/>
        </w:rPr>
        <w:t>(5)</w:t>
      </w:r>
      <w:r>
        <w:rPr>
          <w:b/>
          <w:spacing w:val="34"/>
          <w:sz w:val="24"/>
        </w:rPr>
        <w:t> </w:t>
      </w:r>
      <w:r>
        <w:rPr>
          <w:b/>
          <w:sz w:val="24"/>
        </w:rPr>
        <w:t>jours</w:t>
      </w:r>
      <w:r>
        <w:rPr>
          <w:b/>
          <w:spacing w:val="39"/>
          <w:sz w:val="24"/>
        </w:rPr>
        <w:t> </w:t>
      </w:r>
      <w:r>
        <w:rPr>
          <w:sz w:val="24"/>
        </w:rPr>
        <w:t>par</w:t>
      </w:r>
      <w:r>
        <w:rPr>
          <w:spacing w:val="29"/>
          <w:sz w:val="24"/>
        </w:rPr>
        <w:t> </w:t>
      </w:r>
      <w:r>
        <w:rPr>
          <w:sz w:val="24"/>
        </w:rPr>
        <w:t>période d’un (1) an (période allant du 1er avril au 31 mars) et a droit à </w:t>
      </w:r>
      <w:r>
        <w:rPr>
          <w:b/>
          <w:sz w:val="24"/>
        </w:rPr>
        <w:t>cinq (5) jours</w:t>
      </w:r>
      <w:r>
        <w:rPr>
          <w:b/>
          <w:spacing w:val="40"/>
          <w:w w:val="110"/>
          <w:sz w:val="24"/>
        </w:rPr>
        <w:t> </w:t>
      </w:r>
      <w:r>
        <w:rPr>
          <w:b/>
          <w:spacing w:val="-2"/>
          <w:w w:val="110"/>
          <w:sz w:val="24"/>
        </w:rPr>
        <w:t>supplémentaires</w:t>
      </w:r>
      <w:r>
        <w:rPr>
          <w:b/>
          <w:spacing w:val="-5"/>
          <w:w w:val="110"/>
          <w:sz w:val="24"/>
        </w:rPr>
        <w:t> </w:t>
      </w:r>
      <w:r>
        <w:rPr>
          <w:spacing w:val="-2"/>
          <w:w w:val="110"/>
          <w:sz w:val="24"/>
        </w:rPr>
        <w:t>non</w:t>
      </w:r>
      <w:r>
        <w:rPr>
          <w:spacing w:val="-7"/>
          <w:w w:val="110"/>
          <w:sz w:val="24"/>
        </w:rPr>
        <w:t> </w:t>
      </w:r>
      <w:r>
        <w:rPr>
          <w:spacing w:val="-2"/>
          <w:w w:val="110"/>
          <w:sz w:val="24"/>
        </w:rPr>
        <w:t>rémunérés,</w:t>
      </w:r>
      <w:r>
        <w:rPr>
          <w:spacing w:val="-5"/>
          <w:w w:val="110"/>
          <w:sz w:val="24"/>
        </w:rPr>
        <w:t> </w:t>
      </w:r>
      <w:r>
        <w:rPr>
          <w:spacing w:val="-2"/>
          <w:w w:val="110"/>
          <w:sz w:val="24"/>
        </w:rPr>
        <w:t>conformément</w:t>
      </w:r>
      <w:r>
        <w:rPr>
          <w:spacing w:val="-7"/>
          <w:w w:val="110"/>
          <w:sz w:val="24"/>
        </w:rPr>
        <w:t> </w:t>
      </w:r>
      <w:r>
        <w:rPr>
          <w:spacing w:val="-2"/>
          <w:w w:val="110"/>
          <w:sz w:val="24"/>
        </w:rPr>
        <w:t>à</w:t>
      </w:r>
      <w:r>
        <w:rPr>
          <w:spacing w:val="-7"/>
          <w:w w:val="110"/>
          <w:sz w:val="24"/>
        </w:rPr>
        <w:t> </w:t>
      </w:r>
      <w:r>
        <w:rPr>
          <w:spacing w:val="-2"/>
          <w:w w:val="110"/>
          <w:sz w:val="24"/>
        </w:rPr>
        <w:t>l’article</w:t>
      </w:r>
      <w:r>
        <w:rPr>
          <w:spacing w:val="-6"/>
          <w:w w:val="110"/>
          <w:sz w:val="24"/>
        </w:rPr>
        <w:t> </w:t>
      </w:r>
      <w:r>
        <w:rPr>
          <w:spacing w:val="-2"/>
          <w:w w:val="110"/>
          <w:sz w:val="24"/>
        </w:rPr>
        <w:t>79.7</w:t>
      </w:r>
      <w:r>
        <w:rPr>
          <w:spacing w:val="-7"/>
          <w:w w:val="110"/>
          <w:sz w:val="24"/>
        </w:rPr>
        <w:t> </w:t>
      </w:r>
      <w:r>
        <w:rPr>
          <w:spacing w:val="-2"/>
          <w:w w:val="110"/>
          <w:sz w:val="24"/>
        </w:rPr>
        <w:t>de</w:t>
      </w:r>
      <w:r>
        <w:rPr>
          <w:spacing w:val="-4"/>
          <w:w w:val="110"/>
          <w:sz w:val="24"/>
        </w:rPr>
        <w:t> </w:t>
      </w:r>
      <w:r>
        <w:rPr>
          <w:spacing w:val="-2"/>
          <w:w w:val="110"/>
          <w:sz w:val="24"/>
        </w:rPr>
        <w:t>la</w:t>
      </w:r>
      <w:r>
        <w:rPr>
          <w:spacing w:val="-5"/>
          <w:w w:val="110"/>
          <w:sz w:val="24"/>
        </w:rPr>
        <w:t> </w:t>
      </w:r>
      <w:r>
        <w:rPr>
          <w:spacing w:val="-2"/>
          <w:w w:val="110"/>
          <w:sz w:val="24"/>
        </w:rPr>
        <w:t>Loi</w:t>
      </w:r>
      <w:r>
        <w:rPr>
          <w:spacing w:val="-7"/>
          <w:w w:val="110"/>
          <w:sz w:val="24"/>
        </w:rPr>
        <w:t> </w:t>
      </w:r>
      <w:r>
        <w:rPr>
          <w:spacing w:val="-2"/>
          <w:w w:val="110"/>
          <w:sz w:val="24"/>
        </w:rPr>
        <w:t>sur</w:t>
      </w:r>
      <w:r>
        <w:rPr>
          <w:spacing w:val="-7"/>
          <w:w w:val="110"/>
          <w:sz w:val="24"/>
        </w:rPr>
        <w:t> </w:t>
      </w:r>
      <w:r>
        <w:rPr>
          <w:spacing w:val="-2"/>
          <w:w w:val="110"/>
          <w:sz w:val="24"/>
        </w:rPr>
        <w:t>les </w:t>
      </w:r>
      <w:r>
        <w:rPr>
          <w:w w:val="110"/>
          <w:sz w:val="24"/>
        </w:rPr>
        <w:t>normes</w:t>
      </w:r>
      <w:r>
        <w:rPr>
          <w:spacing w:val="-4"/>
          <w:w w:val="110"/>
          <w:sz w:val="24"/>
        </w:rPr>
        <w:t> </w:t>
      </w:r>
      <w:r>
        <w:rPr>
          <w:w w:val="110"/>
          <w:sz w:val="24"/>
        </w:rPr>
        <w:t>du</w:t>
      </w:r>
      <w:r>
        <w:rPr>
          <w:spacing w:val="-3"/>
          <w:w w:val="110"/>
          <w:sz w:val="24"/>
        </w:rPr>
        <w:t> </w:t>
      </w:r>
      <w:r>
        <w:rPr>
          <w:w w:val="110"/>
          <w:sz w:val="24"/>
        </w:rPr>
        <w:t>travail</w:t>
      </w:r>
      <w:r>
        <w:rPr>
          <w:spacing w:val="-4"/>
          <w:w w:val="110"/>
          <w:sz w:val="24"/>
        </w:rPr>
        <w:t> </w:t>
      </w:r>
      <w:r>
        <w:rPr>
          <w:w w:val="110"/>
          <w:sz w:val="24"/>
        </w:rPr>
        <w:t>(R.L.R.Q.,</w:t>
      </w:r>
      <w:r>
        <w:rPr>
          <w:spacing w:val="-4"/>
          <w:w w:val="110"/>
          <w:sz w:val="24"/>
        </w:rPr>
        <w:t> </w:t>
      </w:r>
      <w:r>
        <w:rPr>
          <w:w w:val="110"/>
          <w:sz w:val="24"/>
        </w:rPr>
        <w:t>c.</w:t>
      </w:r>
      <w:r>
        <w:rPr>
          <w:spacing w:val="-4"/>
          <w:w w:val="110"/>
          <w:sz w:val="24"/>
        </w:rPr>
        <w:t> </w:t>
      </w:r>
      <w:r>
        <w:rPr>
          <w:w w:val="110"/>
          <w:sz w:val="24"/>
        </w:rPr>
        <w:t>N-1.1).</w:t>
      </w:r>
    </w:p>
    <w:p>
      <w:pPr>
        <w:pStyle w:val="ListParagraph"/>
        <w:numPr>
          <w:ilvl w:val="1"/>
          <w:numId w:val="1"/>
        </w:numPr>
        <w:tabs>
          <w:tab w:pos="471" w:val="left" w:leader="none"/>
        </w:tabs>
        <w:spacing w:line="278" w:lineRule="auto" w:before="0" w:after="0"/>
        <w:ind w:left="100" w:right="1050" w:firstLine="0"/>
        <w:jc w:val="left"/>
        <w:rPr>
          <w:sz w:val="24"/>
        </w:rPr>
      </w:pPr>
      <w:r>
        <w:rPr>
          <w:w w:val="105"/>
          <w:sz w:val="24"/>
        </w:rPr>
        <w:t>Ainsi,</w:t>
      </w:r>
      <w:r>
        <w:rPr>
          <w:spacing w:val="-5"/>
          <w:w w:val="105"/>
          <w:sz w:val="24"/>
        </w:rPr>
        <w:t> </w:t>
      </w:r>
      <w:r>
        <w:rPr>
          <w:w w:val="105"/>
          <w:sz w:val="24"/>
        </w:rPr>
        <w:t>elle</w:t>
      </w:r>
      <w:r>
        <w:rPr>
          <w:spacing w:val="-6"/>
          <w:w w:val="105"/>
          <w:sz w:val="24"/>
        </w:rPr>
        <w:t> </w:t>
      </w:r>
      <w:r>
        <w:rPr>
          <w:w w:val="105"/>
          <w:sz w:val="24"/>
        </w:rPr>
        <w:t>a</w:t>
      </w:r>
      <w:r>
        <w:rPr>
          <w:spacing w:val="-7"/>
          <w:w w:val="105"/>
          <w:sz w:val="24"/>
        </w:rPr>
        <w:t> </w:t>
      </w:r>
      <w:r>
        <w:rPr>
          <w:w w:val="105"/>
          <w:sz w:val="24"/>
        </w:rPr>
        <w:t>droit</w:t>
      </w:r>
      <w:r>
        <w:rPr>
          <w:spacing w:val="-7"/>
          <w:w w:val="105"/>
          <w:sz w:val="24"/>
        </w:rPr>
        <w:t> </w:t>
      </w:r>
      <w:r>
        <w:rPr>
          <w:w w:val="105"/>
          <w:sz w:val="24"/>
        </w:rPr>
        <w:t>à</w:t>
      </w:r>
      <w:r>
        <w:rPr>
          <w:spacing w:val="-7"/>
          <w:w w:val="105"/>
          <w:sz w:val="24"/>
        </w:rPr>
        <w:t> </w:t>
      </w:r>
      <w:r>
        <w:rPr>
          <w:w w:val="105"/>
          <w:sz w:val="24"/>
        </w:rPr>
        <w:t>un</w:t>
      </w:r>
      <w:r>
        <w:rPr>
          <w:spacing w:val="-7"/>
          <w:w w:val="105"/>
          <w:sz w:val="24"/>
        </w:rPr>
        <w:t> </w:t>
      </w:r>
      <w:r>
        <w:rPr>
          <w:w w:val="105"/>
          <w:sz w:val="24"/>
        </w:rPr>
        <w:t>total</w:t>
      </w:r>
      <w:r>
        <w:rPr>
          <w:spacing w:val="-7"/>
          <w:w w:val="105"/>
          <w:sz w:val="24"/>
        </w:rPr>
        <w:t> </w:t>
      </w:r>
      <w:r>
        <w:rPr>
          <w:w w:val="105"/>
          <w:sz w:val="24"/>
        </w:rPr>
        <w:t>de</w:t>
      </w:r>
      <w:r>
        <w:rPr>
          <w:spacing w:val="-5"/>
          <w:w w:val="105"/>
          <w:sz w:val="24"/>
        </w:rPr>
        <w:t> </w:t>
      </w:r>
      <w:r>
        <w:rPr>
          <w:b/>
          <w:w w:val="105"/>
          <w:sz w:val="24"/>
        </w:rPr>
        <w:t>dix</w:t>
      </w:r>
      <w:r>
        <w:rPr>
          <w:b/>
          <w:spacing w:val="-5"/>
          <w:w w:val="105"/>
          <w:sz w:val="24"/>
        </w:rPr>
        <w:t> </w:t>
      </w:r>
      <w:r>
        <w:rPr>
          <w:b/>
          <w:w w:val="105"/>
          <w:sz w:val="24"/>
        </w:rPr>
        <w:t>(10)</w:t>
      </w:r>
      <w:r>
        <w:rPr>
          <w:b/>
          <w:spacing w:val="-7"/>
          <w:w w:val="105"/>
          <w:sz w:val="24"/>
        </w:rPr>
        <w:t> </w:t>
      </w:r>
      <w:r>
        <w:rPr>
          <w:b/>
          <w:w w:val="105"/>
          <w:sz w:val="24"/>
        </w:rPr>
        <w:t>jours</w:t>
      </w:r>
      <w:r>
        <w:rPr>
          <w:b/>
          <w:spacing w:val="-2"/>
          <w:w w:val="105"/>
          <w:sz w:val="24"/>
        </w:rPr>
        <w:t> </w:t>
      </w:r>
      <w:r>
        <w:rPr>
          <w:w w:val="105"/>
          <w:sz w:val="24"/>
        </w:rPr>
        <w:t>de</w:t>
      </w:r>
      <w:r>
        <w:rPr>
          <w:spacing w:val="-6"/>
          <w:w w:val="105"/>
          <w:sz w:val="24"/>
        </w:rPr>
        <w:t> </w:t>
      </w:r>
      <w:r>
        <w:rPr>
          <w:w w:val="105"/>
          <w:sz w:val="24"/>
        </w:rPr>
        <w:t>congés</w:t>
      </w:r>
      <w:r>
        <w:rPr>
          <w:spacing w:val="-5"/>
          <w:w w:val="105"/>
          <w:sz w:val="24"/>
        </w:rPr>
        <w:t> </w:t>
      </w:r>
      <w:r>
        <w:rPr>
          <w:w w:val="105"/>
          <w:sz w:val="24"/>
        </w:rPr>
        <w:t>de</w:t>
      </w:r>
      <w:r>
        <w:rPr>
          <w:spacing w:val="-6"/>
          <w:w w:val="105"/>
          <w:sz w:val="24"/>
        </w:rPr>
        <w:t> </w:t>
      </w:r>
      <w:r>
        <w:rPr>
          <w:w w:val="105"/>
          <w:sz w:val="24"/>
        </w:rPr>
        <w:t>maladie</w:t>
      </w:r>
      <w:r>
        <w:rPr>
          <w:spacing w:val="-6"/>
          <w:w w:val="105"/>
          <w:sz w:val="24"/>
        </w:rPr>
        <w:t> </w:t>
      </w:r>
      <w:r>
        <w:rPr>
          <w:w w:val="105"/>
          <w:sz w:val="24"/>
        </w:rPr>
        <w:t>et/ou d’obligations familiales par an.</w:t>
      </w:r>
    </w:p>
    <w:p>
      <w:pPr>
        <w:pStyle w:val="ListParagraph"/>
        <w:numPr>
          <w:ilvl w:val="1"/>
          <w:numId w:val="1"/>
        </w:numPr>
        <w:tabs>
          <w:tab w:pos="471" w:val="left" w:leader="none"/>
        </w:tabs>
        <w:spacing w:line="278" w:lineRule="auto" w:before="0" w:after="0"/>
        <w:ind w:left="100" w:right="1052" w:firstLine="0"/>
        <w:jc w:val="left"/>
        <w:rPr>
          <w:sz w:val="24"/>
        </w:rPr>
      </w:pPr>
      <w:r>
        <w:rPr>
          <w:w w:val="105"/>
          <w:sz w:val="24"/>
        </w:rPr>
        <w:t>Des congés additionnels pourront être négociés avec la Clinique, le cas </w:t>
      </w:r>
      <w:r>
        <w:rPr>
          <w:spacing w:val="-2"/>
          <w:w w:val="105"/>
          <w:sz w:val="24"/>
        </w:rPr>
        <w:t>échéant.</w:t>
      </w:r>
    </w:p>
    <w:p>
      <w:pPr>
        <w:spacing w:before="156"/>
        <w:ind w:left="100" w:right="0" w:firstLine="0"/>
        <w:jc w:val="left"/>
        <w:rPr>
          <w:sz w:val="24"/>
        </w:rPr>
      </w:pPr>
      <w:r>
        <w:rPr>
          <w:spacing w:val="-2"/>
          <w:sz w:val="24"/>
        </w:rPr>
        <w:t>─────────────────────────────────────────────</w:t>
      </w:r>
    </w:p>
    <w:p>
      <w:pPr>
        <w:pStyle w:val="Heading1"/>
        <w:numPr>
          <w:ilvl w:val="0"/>
          <w:numId w:val="1"/>
        </w:numPr>
        <w:tabs>
          <w:tab w:pos="346" w:val="left" w:leader="none"/>
        </w:tabs>
        <w:spacing w:line="240" w:lineRule="auto" w:before="45" w:after="0"/>
        <w:ind w:left="346" w:right="0" w:hanging="246"/>
        <w:jc w:val="left"/>
      </w:pPr>
      <w:r>
        <w:rPr>
          <w:w w:val="110"/>
        </w:rPr>
        <w:t>FONCTIONS</w:t>
      </w:r>
      <w:r>
        <w:rPr>
          <w:spacing w:val="18"/>
          <w:w w:val="110"/>
        </w:rPr>
        <w:t> </w:t>
      </w:r>
      <w:r>
        <w:rPr>
          <w:w w:val="110"/>
        </w:rPr>
        <w:t>GÉNÉRALES</w:t>
      </w:r>
      <w:r>
        <w:rPr>
          <w:spacing w:val="18"/>
          <w:w w:val="110"/>
        </w:rPr>
        <w:t> </w:t>
      </w:r>
      <w:r>
        <w:rPr>
          <w:w w:val="110"/>
        </w:rPr>
        <w:t>DE</w:t>
      </w:r>
      <w:r>
        <w:rPr>
          <w:spacing w:val="17"/>
          <w:w w:val="110"/>
        </w:rPr>
        <w:t> </w:t>
      </w:r>
      <w:r>
        <w:rPr>
          <w:w w:val="110"/>
        </w:rPr>
        <w:t>LA</w:t>
      </w:r>
      <w:r>
        <w:rPr>
          <w:spacing w:val="16"/>
          <w:w w:val="110"/>
        </w:rPr>
        <w:t> </w:t>
      </w:r>
      <w:r>
        <w:rPr>
          <w:w w:val="110"/>
        </w:rPr>
        <w:t>DIRECTRICE</w:t>
      </w:r>
      <w:r>
        <w:rPr>
          <w:spacing w:val="19"/>
          <w:w w:val="110"/>
        </w:rPr>
        <w:t> </w:t>
      </w:r>
      <w:r>
        <w:rPr>
          <w:spacing w:val="-2"/>
          <w:w w:val="110"/>
        </w:rPr>
        <w:t>MÉDICALE</w:t>
      </w:r>
    </w:p>
    <w:p>
      <w:pPr>
        <w:spacing w:before="48"/>
        <w:ind w:left="100" w:right="0" w:firstLine="0"/>
        <w:jc w:val="left"/>
        <w:rPr>
          <w:sz w:val="24"/>
        </w:rPr>
      </w:pPr>
      <w:r>
        <w:rPr>
          <w:spacing w:val="-2"/>
          <w:sz w:val="24"/>
        </w:rPr>
        <w:t>─────────────────────────────────────────────</w:t>
      </w:r>
    </w:p>
    <w:p>
      <w:pPr>
        <w:pStyle w:val="ListParagraph"/>
        <w:numPr>
          <w:ilvl w:val="1"/>
          <w:numId w:val="1"/>
        </w:numPr>
        <w:tabs>
          <w:tab w:pos="471" w:val="left" w:leader="none"/>
        </w:tabs>
        <w:spacing w:line="278" w:lineRule="auto" w:before="207" w:after="0"/>
        <w:ind w:left="100" w:right="289" w:firstLine="0"/>
        <w:jc w:val="both"/>
        <w:rPr>
          <w:sz w:val="24"/>
        </w:rPr>
      </w:pPr>
      <w:r>
        <w:rPr>
          <w:sz w:val="24"/>
        </w:rPr>
        <w:t>La Directrice Médicale s’engage à exécuter l’ensemble des tâches, fonctions et responsabilités inhérentes à son poste, ainsi que toute autre tâche compatible qui pourra</w:t>
      </w:r>
      <w:r>
        <w:rPr>
          <w:spacing w:val="33"/>
          <w:sz w:val="24"/>
        </w:rPr>
        <w:t> </w:t>
      </w:r>
      <w:r>
        <w:rPr>
          <w:sz w:val="24"/>
        </w:rPr>
        <w:t>lui</w:t>
      </w:r>
      <w:r>
        <w:rPr>
          <w:spacing w:val="35"/>
          <w:sz w:val="24"/>
        </w:rPr>
        <w:t> </w:t>
      </w:r>
      <w:r>
        <w:rPr>
          <w:sz w:val="24"/>
        </w:rPr>
        <w:t>être</w:t>
      </w:r>
      <w:r>
        <w:rPr>
          <w:spacing w:val="35"/>
          <w:sz w:val="24"/>
        </w:rPr>
        <w:t> </w:t>
      </w:r>
      <w:r>
        <w:rPr>
          <w:sz w:val="24"/>
        </w:rPr>
        <w:t>assignée</w:t>
      </w:r>
      <w:r>
        <w:rPr>
          <w:spacing w:val="39"/>
          <w:sz w:val="24"/>
        </w:rPr>
        <w:t> </w:t>
      </w:r>
      <w:r>
        <w:rPr>
          <w:sz w:val="24"/>
        </w:rPr>
        <w:t>par</w:t>
      </w:r>
      <w:r>
        <w:rPr>
          <w:spacing w:val="32"/>
          <w:sz w:val="24"/>
        </w:rPr>
        <w:t> </w:t>
      </w:r>
      <w:r>
        <w:rPr>
          <w:sz w:val="24"/>
        </w:rPr>
        <w:t>le</w:t>
      </w:r>
      <w:r>
        <w:rPr>
          <w:spacing w:val="35"/>
          <w:sz w:val="24"/>
        </w:rPr>
        <w:t> </w:t>
      </w:r>
      <w:r>
        <w:rPr>
          <w:sz w:val="24"/>
        </w:rPr>
        <w:t>gestionnaire</w:t>
      </w:r>
      <w:r>
        <w:rPr>
          <w:spacing w:val="35"/>
          <w:sz w:val="24"/>
        </w:rPr>
        <w:t> </w:t>
      </w:r>
      <w:r>
        <w:rPr>
          <w:sz w:val="24"/>
        </w:rPr>
        <w:t>de</w:t>
      </w:r>
      <w:r>
        <w:rPr>
          <w:spacing w:val="39"/>
          <w:sz w:val="24"/>
        </w:rPr>
        <w:t> </w:t>
      </w:r>
      <w:r>
        <w:rPr>
          <w:sz w:val="24"/>
        </w:rPr>
        <w:t>la</w:t>
      </w:r>
      <w:r>
        <w:rPr>
          <w:spacing w:val="39"/>
          <w:sz w:val="24"/>
        </w:rPr>
        <w:t> </w:t>
      </w:r>
      <w:r>
        <w:rPr>
          <w:sz w:val="24"/>
        </w:rPr>
        <w:t>Clinique</w:t>
      </w:r>
      <w:r>
        <w:rPr>
          <w:spacing w:val="37"/>
          <w:sz w:val="24"/>
        </w:rPr>
        <w:t> </w:t>
      </w:r>
      <w:r>
        <w:rPr>
          <w:sz w:val="24"/>
        </w:rPr>
        <w:t>ou</w:t>
      </w:r>
      <w:r>
        <w:rPr>
          <w:spacing w:val="35"/>
          <w:sz w:val="24"/>
        </w:rPr>
        <w:t> </w:t>
      </w:r>
      <w:r>
        <w:rPr>
          <w:sz w:val="24"/>
        </w:rPr>
        <w:t>toute</w:t>
      </w:r>
      <w:r>
        <w:rPr>
          <w:spacing w:val="35"/>
          <w:sz w:val="24"/>
        </w:rPr>
        <w:t> </w:t>
      </w:r>
      <w:r>
        <w:rPr>
          <w:sz w:val="24"/>
        </w:rPr>
        <w:t>autorité</w:t>
      </w:r>
    </w:p>
    <w:p>
      <w:pPr>
        <w:pStyle w:val="BodyText"/>
        <w:spacing w:line="291" w:lineRule="exact"/>
      </w:pPr>
      <w:r>
        <w:rPr>
          <w:spacing w:val="-2"/>
          <w:w w:val="105"/>
        </w:rPr>
        <w:t>compétente.</w:t>
      </w:r>
    </w:p>
    <w:p>
      <w:pPr>
        <w:pStyle w:val="ListParagraph"/>
        <w:numPr>
          <w:ilvl w:val="1"/>
          <w:numId w:val="1"/>
        </w:numPr>
        <w:tabs>
          <w:tab w:pos="471" w:val="left" w:leader="none"/>
        </w:tabs>
        <w:spacing w:line="240" w:lineRule="auto" w:before="45" w:after="0"/>
        <w:ind w:left="471" w:right="0" w:hanging="371"/>
        <w:jc w:val="left"/>
        <w:rPr>
          <w:sz w:val="24"/>
        </w:rPr>
      </w:pPr>
      <w:r>
        <w:rPr>
          <w:sz w:val="24"/>
        </w:rPr>
        <w:t>En</w:t>
      </w:r>
      <w:r>
        <w:rPr>
          <w:spacing w:val="29"/>
          <w:sz w:val="24"/>
        </w:rPr>
        <w:t> </w:t>
      </w:r>
      <w:r>
        <w:rPr>
          <w:sz w:val="24"/>
        </w:rPr>
        <w:t>sa</w:t>
      </w:r>
      <w:r>
        <w:rPr>
          <w:spacing w:val="28"/>
          <w:sz w:val="24"/>
        </w:rPr>
        <w:t> </w:t>
      </w:r>
      <w:r>
        <w:rPr>
          <w:sz w:val="24"/>
        </w:rPr>
        <w:t>qualité</w:t>
      </w:r>
      <w:r>
        <w:rPr>
          <w:spacing w:val="29"/>
          <w:sz w:val="24"/>
        </w:rPr>
        <w:t> </w:t>
      </w:r>
      <w:r>
        <w:rPr>
          <w:sz w:val="24"/>
        </w:rPr>
        <w:t>de</w:t>
      </w:r>
      <w:r>
        <w:rPr>
          <w:spacing w:val="29"/>
          <w:sz w:val="24"/>
        </w:rPr>
        <w:t> </w:t>
      </w:r>
      <w:r>
        <w:rPr>
          <w:sz w:val="24"/>
        </w:rPr>
        <w:t>Directrice</w:t>
      </w:r>
      <w:r>
        <w:rPr>
          <w:spacing w:val="30"/>
          <w:sz w:val="24"/>
        </w:rPr>
        <w:t> </w:t>
      </w:r>
      <w:r>
        <w:rPr>
          <w:sz w:val="24"/>
        </w:rPr>
        <w:t>Médicale,</w:t>
      </w:r>
      <w:r>
        <w:rPr>
          <w:spacing w:val="32"/>
          <w:sz w:val="24"/>
        </w:rPr>
        <w:t> </w:t>
      </w:r>
      <w:r>
        <w:rPr>
          <w:sz w:val="24"/>
        </w:rPr>
        <w:t>elle</w:t>
      </w:r>
      <w:r>
        <w:rPr>
          <w:spacing w:val="30"/>
          <w:sz w:val="24"/>
        </w:rPr>
        <w:t> </w:t>
      </w:r>
      <w:r>
        <w:rPr>
          <w:sz w:val="24"/>
        </w:rPr>
        <w:t>aura</w:t>
      </w:r>
      <w:r>
        <w:rPr>
          <w:spacing w:val="28"/>
          <w:sz w:val="24"/>
        </w:rPr>
        <w:t> </w:t>
      </w:r>
      <w:r>
        <w:rPr>
          <w:sz w:val="24"/>
        </w:rPr>
        <w:t>notamment</w:t>
      </w:r>
      <w:r>
        <w:rPr>
          <w:spacing w:val="28"/>
          <w:sz w:val="24"/>
        </w:rPr>
        <w:t> </w:t>
      </w:r>
      <w:r>
        <w:rPr>
          <w:sz w:val="24"/>
        </w:rPr>
        <w:t>pour</w:t>
      </w:r>
      <w:r>
        <w:rPr>
          <w:spacing w:val="31"/>
          <w:sz w:val="24"/>
        </w:rPr>
        <w:t> </w:t>
      </w:r>
      <w:r>
        <w:rPr>
          <w:sz w:val="24"/>
        </w:rPr>
        <w:t>missions</w:t>
      </w:r>
      <w:r>
        <w:rPr>
          <w:spacing w:val="30"/>
          <w:sz w:val="24"/>
        </w:rPr>
        <w:t> </w:t>
      </w:r>
      <w:r>
        <w:rPr>
          <w:sz w:val="24"/>
        </w:rPr>
        <w:t>de</w:t>
      </w:r>
      <w:r>
        <w:rPr>
          <w:spacing w:val="30"/>
          <w:sz w:val="24"/>
        </w:rPr>
        <w:t> </w:t>
      </w:r>
      <w:r>
        <w:rPr>
          <w:spacing w:val="-10"/>
          <w:sz w:val="24"/>
        </w:rPr>
        <w:t>:</w:t>
      </w:r>
    </w:p>
    <w:p>
      <w:pPr>
        <w:pStyle w:val="Heading2"/>
        <w:numPr>
          <w:ilvl w:val="0"/>
          <w:numId w:val="3"/>
        </w:numPr>
        <w:tabs>
          <w:tab w:pos="638" w:val="left" w:leader="none"/>
        </w:tabs>
        <w:spacing w:line="240" w:lineRule="auto" w:before="207" w:after="0"/>
        <w:ind w:left="638" w:right="0" w:hanging="250"/>
        <w:jc w:val="left"/>
      </w:pPr>
      <w:r>
        <w:rPr>
          <w:w w:val="110"/>
        </w:rPr>
        <w:t>Assurer</w:t>
      </w:r>
      <w:r>
        <w:rPr>
          <w:spacing w:val="-9"/>
          <w:w w:val="110"/>
        </w:rPr>
        <w:t> </w:t>
      </w:r>
      <w:r>
        <w:rPr>
          <w:w w:val="110"/>
        </w:rPr>
        <w:t>la</w:t>
      </w:r>
      <w:r>
        <w:rPr>
          <w:spacing w:val="-10"/>
          <w:w w:val="110"/>
        </w:rPr>
        <w:t> </w:t>
      </w:r>
      <w:r>
        <w:rPr>
          <w:w w:val="110"/>
        </w:rPr>
        <w:t>qualité</w:t>
      </w:r>
      <w:r>
        <w:rPr>
          <w:spacing w:val="-11"/>
          <w:w w:val="110"/>
        </w:rPr>
        <w:t> </w:t>
      </w:r>
      <w:r>
        <w:rPr>
          <w:w w:val="110"/>
        </w:rPr>
        <w:t>des</w:t>
      </w:r>
      <w:r>
        <w:rPr>
          <w:spacing w:val="-8"/>
          <w:w w:val="110"/>
        </w:rPr>
        <w:t> </w:t>
      </w:r>
      <w:r>
        <w:rPr>
          <w:w w:val="110"/>
        </w:rPr>
        <w:t>soins</w:t>
      </w:r>
      <w:r>
        <w:rPr>
          <w:spacing w:val="-8"/>
          <w:w w:val="110"/>
        </w:rPr>
        <w:t> </w:t>
      </w:r>
      <w:r>
        <w:rPr>
          <w:w w:val="110"/>
        </w:rPr>
        <w:t>vétérinaires</w:t>
      </w:r>
      <w:r>
        <w:rPr>
          <w:spacing w:val="-10"/>
          <w:w w:val="110"/>
        </w:rPr>
        <w:t> :</w:t>
      </w:r>
    </w:p>
    <w:p>
      <w:pPr>
        <w:pStyle w:val="ListParagraph"/>
        <w:numPr>
          <w:ilvl w:val="1"/>
          <w:numId w:val="3"/>
        </w:numPr>
        <w:tabs>
          <w:tab w:pos="755" w:val="left" w:leader="none"/>
        </w:tabs>
        <w:spacing w:line="278" w:lineRule="auto" w:before="47" w:after="0"/>
        <w:ind w:left="100" w:right="213" w:firstLine="527"/>
        <w:jc w:val="left"/>
        <w:rPr>
          <w:sz w:val="24"/>
        </w:rPr>
      </w:pPr>
      <w:r>
        <w:rPr>
          <w:sz w:val="24"/>
        </w:rPr>
        <w:t>Organiser</w:t>
      </w:r>
      <w:r>
        <w:rPr>
          <w:spacing w:val="34"/>
          <w:sz w:val="24"/>
        </w:rPr>
        <w:t> </w:t>
      </w:r>
      <w:r>
        <w:rPr>
          <w:sz w:val="24"/>
        </w:rPr>
        <w:t>et</w:t>
      </w:r>
      <w:r>
        <w:rPr>
          <w:spacing w:val="36"/>
          <w:sz w:val="24"/>
        </w:rPr>
        <w:t> </w:t>
      </w:r>
      <w:r>
        <w:rPr>
          <w:sz w:val="24"/>
        </w:rPr>
        <w:t>superviser</w:t>
      </w:r>
      <w:r>
        <w:rPr>
          <w:spacing w:val="34"/>
          <w:sz w:val="24"/>
        </w:rPr>
        <w:t> </w:t>
      </w:r>
      <w:r>
        <w:rPr>
          <w:sz w:val="24"/>
        </w:rPr>
        <w:t>l’ensemble</w:t>
      </w:r>
      <w:r>
        <w:rPr>
          <w:spacing w:val="36"/>
          <w:sz w:val="24"/>
        </w:rPr>
        <w:t> </w:t>
      </w:r>
      <w:r>
        <w:rPr>
          <w:sz w:val="24"/>
        </w:rPr>
        <w:t>des</w:t>
      </w:r>
      <w:r>
        <w:rPr>
          <w:spacing w:val="38"/>
          <w:sz w:val="24"/>
        </w:rPr>
        <w:t> </w:t>
      </w:r>
      <w:r>
        <w:rPr>
          <w:sz w:val="24"/>
        </w:rPr>
        <w:t>consultations,</w:t>
      </w:r>
      <w:r>
        <w:rPr>
          <w:spacing w:val="38"/>
          <w:sz w:val="24"/>
        </w:rPr>
        <w:t> </w:t>
      </w:r>
      <w:r>
        <w:rPr>
          <w:sz w:val="24"/>
        </w:rPr>
        <w:t>examens,</w:t>
      </w:r>
      <w:r>
        <w:rPr>
          <w:spacing w:val="38"/>
          <w:sz w:val="24"/>
        </w:rPr>
        <w:t> </w:t>
      </w:r>
      <w:r>
        <w:rPr>
          <w:sz w:val="24"/>
        </w:rPr>
        <w:t>diagnostics,</w:t>
      </w:r>
      <w:r>
        <w:rPr>
          <w:spacing w:val="40"/>
          <w:w w:val="110"/>
          <w:sz w:val="24"/>
        </w:rPr>
        <w:t> </w:t>
      </w:r>
      <w:r>
        <w:rPr>
          <w:spacing w:val="-2"/>
          <w:w w:val="110"/>
          <w:sz w:val="24"/>
        </w:rPr>
        <w:t>traitements</w:t>
      </w:r>
      <w:r>
        <w:rPr>
          <w:spacing w:val="-9"/>
          <w:w w:val="110"/>
          <w:sz w:val="24"/>
        </w:rPr>
        <w:t> </w:t>
      </w:r>
      <w:r>
        <w:rPr>
          <w:spacing w:val="-2"/>
          <w:w w:val="110"/>
          <w:sz w:val="24"/>
        </w:rPr>
        <w:t>et</w:t>
      </w:r>
      <w:r>
        <w:rPr>
          <w:spacing w:val="-11"/>
          <w:w w:val="110"/>
          <w:sz w:val="24"/>
        </w:rPr>
        <w:t> </w:t>
      </w:r>
      <w:r>
        <w:rPr>
          <w:spacing w:val="-2"/>
          <w:w w:val="110"/>
          <w:sz w:val="24"/>
        </w:rPr>
        <w:t>interventions</w:t>
      </w:r>
      <w:r>
        <w:rPr>
          <w:spacing w:val="-9"/>
          <w:w w:val="110"/>
          <w:sz w:val="24"/>
        </w:rPr>
        <w:t> </w:t>
      </w:r>
      <w:r>
        <w:rPr>
          <w:spacing w:val="-2"/>
          <w:w w:val="110"/>
          <w:sz w:val="24"/>
        </w:rPr>
        <w:t>chirurgicales</w:t>
      </w:r>
      <w:r>
        <w:rPr>
          <w:spacing w:val="-9"/>
          <w:w w:val="110"/>
          <w:sz w:val="24"/>
        </w:rPr>
        <w:t> </w:t>
      </w:r>
      <w:r>
        <w:rPr>
          <w:spacing w:val="-2"/>
          <w:w w:val="110"/>
          <w:sz w:val="24"/>
        </w:rPr>
        <w:t>(de</w:t>
      </w:r>
      <w:r>
        <w:rPr>
          <w:spacing w:val="-10"/>
          <w:w w:val="110"/>
          <w:sz w:val="24"/>
        </w:rPr>
        <w:t> </w:t>
      </w:r>
      <w:r>
        <w:rPr>
          <w:spacing w:val="-2"/>
          <w:w w:val="110"/>
          <w:sz w:val="24"/>
        </w:rPr>
        <w:t>routine</w:t>
      </w:r>
      <w:r>
        <w:rPr>
          <w:spacing w:val="-10"/>
          <w:w w:val="110"/>
          <w:sz w:val="24"/>
        </w:rPr>
        <w:t> </w:t>
      </w:r>
      <w:r>
        <w:rPr>
          <w:spacing w:val="-2"/>
          <w:w w:val="110"/>
          <w:sz w:val="24"/>
        </w:rPr>
        <w:t>et</w:t>
      </w:r>
      <w:r>
        <w:rPr>
          <w:spacing w:val="-11"/>
          <w:w w:val="110"/>
          <w:sz w:val="24"/>
        </w:rPr>
        <w:t> </w:t>
      </w:r>
      <w:r>
        <w:rPr>
          <w:spacing w:val="-2"/>
          <w:w w:val="110"/>
          <w:sz w:val="24"/>
        </w:rPr>
        <w:t>spécialisées).</w:t>
      </w:r>
    </w:p>
    <w:p>
      <w:pPr>
        <w:pStyle w:val="ListParagraph"/>
        <w:numPr>
          <w:ilvl w:val="1"/>
          <w:numId w:val="3"/>
        </w:numPr>
        <w:tabs>
          <w:tab w:pos="755" w:val="left" w:leader="none"/>
        </w:tabs>
        <w:spacing w:line="278" w:lineRule="auto" w:before="0" w:after="0"/>
        <w:ind w:left="100" w:right="646" w:firstLine="527"/>
        <w:jc w:val="left"/>
        <w:rPr>
          <w:sz w:val="24"/>
        </w:rPr>
      </w:pPr>
      <w:r>
        <w:rPr>
          <w:w w:val="105"/>
          <w:sz w:val="24"/>
        </w:rPr>
        <w:t>Garantir</w:t>
      </w:r>
      <w:r>
        <w:rPr>
          <w:spacing w:val="-10"/>
          <w:w w:val="105"/>
          <w:sz w:val="24"/>
        </w:rPr>
        <w:t> </w:t>
      </w:r>
      <w:r>
        <w:rPr>
          <w:w w:val="105"/>
          <w:sz w:val="24"/>
        </w:rPr>
        <w:t>un</w:t>
      </w:r>
      <w:r>
        <w:rPr>
          <w:spacing w:val="-10"/>
          <w:w w:val="105"/>
          <w:sz w:val="24"/>
        </w:rPr>
        <w:t> </w:t>
      </w:r>
      <w:r>
        <w:rPr>
          <w:w w:val="105"/>
          <w:sz w:val="24"/>
        </w:rPr>
        <w:t>suivi</w:t>
      </w:r>
      <w:r>
        <w:rPr>
          <w:spacing w:val="-7"/>
          <w:w w:val="105"/>
          <w:sz w:val="24"/>
        </w:rPr>
        <w:t> </w:t>
      </w:r>
      <w:r>
        <w:rPr>
          <w:w w:val="105"/>
          <w:sz w:val="24"/>
        </w:rPr>
        <w:t>post-opératoire</w:t>
      </w:r>
      <w:r>
        <w:rPr>
          <w:spacing w:val="-9"/>
          <w:w w:val="105"/>
          <w:sz w:val="24"/>
        </w:rPr>
        <w:t> </w:t>
      </w:r>
      <w:r>
        <w:rPr>
          <w:w w:val="105"/>
          <w:sz w:val="24"/>
        </w:rPr>
        <w:t>rigoureux</w:t>
      </w:r>
      <w:r>
        <w:rPr>
          <w:spacing w:val="-10"/>
          <w:w w:val="105"/>
          <w:sz w:val="24"/>
        </w:rPr>
        <w:t> </w:t>
      </w:r>
      <w:r>
        <w:rPr>
          <w:w w:val="105"/>
          <w:sz w:val="24"/>
        </w:rPr>
        <w:t>et</w:t>
      </w:r>
      <w:r>
        <w:rPr>
          <w:spacing w:val="-9"/>
          <w:w w:val="105"/>
          <w:sz w:val="24"/>
        </w:rPr>
        <w:t> </w:t>
      </w:r>
      <w:r>
        <w:rPr>
          <w:w w:val="105"/>
          <w:sz w:val="24"/>
        </w:rPr>
        <w:t>la</w:t>
      </w:r>
      <w:r>
        <w:rPr>
          <w:spacing w:val="-8"/>
          <w:w w:val="105"/>
          <w:sz w:val="24"/>
        </w:rPr>
        <w:t> </w:t>
      </w:r>
      <w:r>
        <w:rPr>
          <w:w w:val="105"/>
          <w:sz w:val="24"/>
        </w:rPr>
        <w:t>tenue</w:t>
      </w:r>
      <w:r>
        <w:rPr>
          <w:spacing w:val="-8"/>
          <w:w w:val="105"/>
          <w:sz w:val="24"/>
        </w:rPr>
        <w:t> </w:t>
      </w:r>
      <w:r>
        <w:rPr>
          <w:w w:val="105"/>
          <w:sz w:val="24"/>
        </w:rPr>
        <w:t>à</w:t>
      </w:r>
      <w:r>
        <w:rPr>
          <w:spacing w:val="-10"/>
          <w:w w:val="105"/>
          <w:sz w:val="24"/>
        </w:rPr>
        <w:t> </w:t>
      </w:r>
      <w:r>
        <w:rPr>
          <w:w w:val="105"/>
          <w:sz w:val="24"/>
        </w:rPr>
        <w:t>jour</w:t>
      </w:r>
      <w:r>
        <w:rPr>
          <w:spacing w:val="-10"/>
          <w:w w:val="105"/>
          <w:sz w:val="24"/>
        </w:rPr>
        <w:t> </w:t>
      </w:r>
      <w:r>
        <w:rPr>
          <w:w w:val="105"/>
          <w:sz w:val="24"/>
        </w:rPr>
        <w:t>des</w:t>
      </w:r>
      <w:r>
        <w:rPr>
          <w:spacing w:val="-8"/>
          <w:w w:val="105"/>
          <w:sz w:val="24"/>
        </w:rPr>
        <w:t> </w:t>
      </w:r>
      <w:r>
        <w:rPr>
          <w:w w:val="105"/>
          <w:sz w:val="24"/>
        </w:rPr>
        <w:t>dossiers médicaux, ainsi qu’une facturation conforme aux directives de la Clinique.</w:t>
      </w:r>
    </w:p>
    <w:p>
      <w:pPr>
        <w:pStyle w:val="ListParagraph"/>
        <w:numPr>
          <w:ilvl w:val="1"/>
          <w:numId w:val="3"/>
        </w:numPr>
        <w:tabs>
          <w:tab w:pos="755" w:val="left" w:leader="none"/>
        </w:tabs>
        <w:spacing w:line="278" w:lineRule="auto" w:before="0" w:after="0"/>
        <w:ind w:left="100" w:right="910" w:firstLine="527"/>
        <w:jc w:val="left"/>
        <w:rPr>
          <w:sz w:val="24"/>
        </w:rPr>
      </w:pPr>
      <w:r>
        <w:rPr>
          <w:w w:val="105"/>
          <w:sz w:val="24"/>
        </w:rPr>
        <w:t>Mettre</w:t>
      </w:r>
      <w:r>
        <w:rPr>
          <w:spacing w:val="-5"/>
          <w:w w:val="105"/>
          <w:sz w:val="24"/>
        </w:rPr>
        <w:t> </w:t>
      </w:r>
      <w:r>
        <w:rPr>
          <w:w w:val="105"/>
          <w:sz w:val="24"/>
        </w:rPr>
        <w:t>en</w:t>
      </w:r>
      <w:r>
        <w:rPr>
          <w:spacing w:val="-6"/>
          <w:w w:val="105"/>
          <w:sz w:val="24"/>
        </w:rPr>
        <w:t> </w:t>
      </w:r>
      <w:r>
        <w:rPr>
          <w:w w:val="105"/>
          <w:sz w:val="24"/>
        </w:rPr>
        <w:t>place</w:t>
      </w:r>
      <w:r>
        <w:rPr>
          <w:spacing w:val="-5"/>
          <w:w w:val="105"/>
          <w:sz w:val="24"/>
        </w:rPr>
        <w:t> </w:t>
      </w:r>
      <w:r>
        <w:rPr>
          <w:w w:val="105"/>
          <w:sz w:val="24"/>
        </w:rPr>
        <w:t>et</w:t>
      </w:r>
      <w:r>
        <w:rPr>
          <w:spacing w:val="-7"/>
          <w:w w:val="105"/>
          <w:sz w:val="24"/>
        </w:rPr>
        <w:t> </w:t>
      </w:r>
      <w:r>
        <w:rPr>
          <w:w w:val="105"/>
          <w:sz w:val="24"/>
        </w:rPr>
        <w:t>suivre</w:t>
      </w:r>
      <w:r>
        <w:rPr>
          <w:spacing w:val="-5"/>
          <w:w w:val="105"/>
          <w:sz w:val="24"/>
        </w:rPr>
        <w:t> </w:t>
      </w:r>
      <w:r>
        <w:rPr>
          <w:w w:val="105"/>
          <w:sz w:val="24"/>
        </w:rPr>
        <w:t>des</w:t>
      </w:r>
      <w:r>
        <w:rPr>
          <w:spacing w:val="-4"/>
          <w:w w:val="105"/>
          <w:sz w:val="24"/>
        </w:rPr>
        <w:t> </w:t>
      </w:r>
      <w:r>
        <w:rPr>
          <w:w w:val="105"/>
          <w:sz w:val="24"/>
        </w:rPr>
        <w:t>protocoles</w:t>
      </w:r>
      <w:r>
        <w:rPr>
          <w:spacing w:val="-3"/>
          <w:w w:val="105"/>
          <w:sz w:val="24"/>
        </w:rPr>
        <w:t> </w:t>
      </w:r>
      <w:r>
        <w:rPr>
          <w:w w:val="105"/>
          <w:sz w:val="24"/>
        </w:rPr>
        <w:t>médicaux</w:t>
      </w:r>
      <w:r>
        <w:rPr>
          <w:spacing w:val="-6"/>
          <w:w w:val="105"/>
          <w:sz w:val="24"/>
        </w:rPr>
        <w:t> </w:t>
      </w:r>
      <w:r>
        <w:rPr>
          <w:w w:val="105"/>
          <w:sz w:val="24"/>
        </w:rPr>
        <w:t>et</w:t>
      </w:r>
      <w:r>
        <w:rPr>
          <w:spacing w:val="-5"/>
          <w:w w:val="105"/>
          <w:sz w:val="24"/>
        </w:rPr>
        <w:t> </w:t>
      </w:r>
      <w:r>
        <w:rPr>
          <w:w w:val="105"/>
          <w:sz w:val="24"/>
        </w:rPr>
        <w:t>chirurgicaux</w:t>
      </w:r>
      <w:r>
        <w:rPr>
          <w:spacing w:val="-6"/>
          <w:w w:val="105"/>
          <w:sz w:val="24"/>
        </w:rPr>
        <w:t> </w:t>
      </w:r>
      <w:r>
        <w:rPr>
          <w:w w:val="105"/>
          <w:sz w:val="24"/>
        </w:rPr>
        <w:t>afin d’assurer la qualité constante des soins.</w:t>
      </w:r>
    </w:p>
    <w:p>
      <w:pPr>
        <w:pStyle w:val="Heading2"/>
        <w:numPr>
          <w:ilvl w:val="0"/>
          <w:numId w:val="3"/>
        </w:numPr>
        <w:tabs>
          <w:tab w:pos="646" w:val="left" w:leader="none"/>
        </w:tabs>
        <w:spacing w:line="240" w:lineRule="auto" w:before="158" w:after="0"/>
        <w:ind w:left="646" w:right="0" w:hanging="258"/>
        <w:jc w:val="left"/>
      </w:pPr>
      <w:r>
        <w:rPr>
          <w:w w:val="110"/>
        </w:rPr>
        <w:t>Superviser</w:t>
      </w:r>
      <w:r>
        <w:rPr>
          <w:spacing w:val="-8"/>
          <w:w w:val="110"/>
        </w:rPr>
        <w:t> </w:t>
      </w:r>
      <w:r>
        <w:rPr>
          <w:w w:val="110"/>
        </w:rPr>
        <w:t>et</w:t>
      </w:r>
      <w:r>
        <w:rPr>
          <w:spacing w:val="-6"/>
          <w:w w:val="110"/>
        </w:rPr>
        <w:t> </w:t>
      </w:r>
      <w:r>
        <w:rPr>
          <w:w w:val="110"/>
        </w:rPr>
        <w:t>coordonner</w:t>
      </w:r>
      <w:r>
        <w:rPr>
          <w:spacing w:val="-8"/>
          <w:w w:val="110"/>
        </w:rPr>
        <w:t> </w:t>
      </w:r>
      <w:r>
        <w:rPr>
          <w:w w:val="110"/>
        </w:rPr>
        <w:t>les</w:t>
      </w:r>
      <w:r>
        <w:rPr>
          <w:spacing w:val="-6"/>
          <w:w w:val="110"/>
        </w:rPr>
        <w:t> </w:t>
      </w:r>
      <w:r>
        <w:rPr>
          <w:w w:val="110"/>
        </w:rPr>
        <w:t>équipes</w:t>
      </w:r>
      <w:r>
        <w:rPr>
          <w:spacing w:val="-6"/>
          <w:w w:val="110"/>
        </w:rPr>
        <w:t> </w:t>
      </w:r>
      <w:r>
        <w:rPr>
          <w:w w:val="110"/>
        </w:rPr>
        <w:t>cliniques</w:t>
      </w:r>
      <w:r>
        <w:rPr>
          <w:spacing w:val="-7"/>
          <w:w w:val="110"/>
        </w:rPr>
        <w:t> </w:t>
      </w:r>
      <w:r>
        <w:rPr>
          <w:w w:val="110"/>
        </w:rPr>
        <w:t>et</w:t>
      </w:r>
      <w:r>
        <w:rPr>
          <w:spacing w:val="-6"/>
          <w:w w:val="110"/>
        </w:rPr>
        <w:t> </w:t>
      </w:r>
      <w:r>
        <w:rPr>
          <w:w w:val="110"/>
        </w:rPr>
        <w:t>techniques</w:t>
      </w:r>
      <w:r>
        <w:rPr>
          <w:spacing w:val="-7"/>
          <w:w w:val="110"/>
        </w:rPr>
        <w:t> </w:t>
      </w:r>
      <w:r>
        <w:rPr>
          <w:spacing w:val="-10"/>
          <w:w w:val="110"/>
        </w:rPr>
        <w:t>:</w:t>
      </w:r>
    </w:p>
    <w:p>
      <w:pPr>
        <w:pStyle w:val="ListParagraph"/>
        <w:numPr>
          <w:ilvl w:val="1"/>
          <w:numId w:val="3"/>
        </w:numPr>
        <w:tabs>
          <w:tab w:pos="755" w:val="left" w:leader="none"/>
        </w:tabs>
        <w:spacing w:line="278" w:lineRule="auto" w:before="45" w:after="0"/>
        <w:ind w:left="100" w:right="1509" w:firstLine="527"/>
        <w:jc w:val="left"/>
        <w:rPr>
          <w:sz w:val="24"/>
        </w:rPr>
      </w:pPr>
      <w:r>
        <w:rPr>
          <w:w w:val="105"/>
          <w:sz w:val="24"/>
        </w:rPr>
        <w:t>Planifier,</w:t>
      </w:r>
      <w:r>
        <w:rPr>
          <w:spacing w:val="-7"/>
          <w:w w:val="105"/>
          <w:sz w:val="24"/>
        </w:rPr>
        <w:t> </w:t>
      </w:r>
      <w:r>
        <w:rPr>
          <w:w w:val="105"/>
          <w:sz w:val="24"/>
        </w:rPr>
        <w:t>organiser</w:t>
      </w:r>
      <w:r>
        <w:rPr>
          <w:spacing w:val="-9"/>
          <w:w w:val="105"/>
          <w:sz w:val="24"/>
        </w:rPr>
        <w:t> </w:t>
      </w:r>
      <w:r>
        <w:rPr>
          <w:w w:val="105"/>
          <w:sz w:val="24"/>
        </w:rPr>
        <w:t>et</w:t>
      </w:r>
      <w:r>
        <w:rPr>
          <w:spacing w:val="-8"/>
          <w:w w:val="105"/>
          <w:sz w:val="24"/>
        </w:rPr>
        <w:t> </w:t>
      </w:r>
      <w:r>
        <w:rPr>
          <w:w w:val="105"/>
          <w:sz w:val="24"/>
        </w:rPr>
        <w:t>coordonner</w:t>
      </w:r>
      <w:r>
        <w:rPr>
          <w:spacing w:val="-6"/>
          <w:w w:val="105"/>
          <w:sz w:val="24"/>
        </w:rPr>
        <w:t> </w:t>
      </w:r>
      <w:r>
        <w:rPr>
          <w:w w:val="105"/>
          <w:sz w:val="24"/>
        </w:rPr>
        <w:t>les</w:t>
      </w:r>
      <w:r>
        <w:rPr>
          <w:spacing w:val="-7"/>
          <w:w w:val="105"/>
          <w:sz w:val="24"/>
        </w:rPr>
        <w:t> </w:t>
      </w:r>
      <w:r>
        <w:rPr>
          <w:w w:val="105"/>
          <w:sz w:val="24"/>
        </w:rPr>
        <w:t>plannings</w:t>
      </w:r>
      <w:r>
        <w:rPr>
          <w:spacing w:val="-7"/>
          <w:w w:val="105"/>
          <w:sz w:val="24"/>
        </w:rPr>
        <w:t> </w:t>
      </w:r>
      <w:r>
        <w:rPr>
          <w:w w:val="105"/>
          <w:sz w:val="24"/>
        </w:rPr>
        <w:t>des</w:t>
      </w:r>
      <w:r>
        <w:rPr>
          <w:spacing w:val="-7"/>
          <w:w w:val="105"/>
          <w:sz w:val="24"/>
        </w:rPr>
        <w:t> </w:t>
      </w:r>
      <w:r>
        <w:rPr>
          <w:w w:val="105"/>
          <w:sz w:val="24"/>
        </w:rPr>
        <w:t>intervenants (vétérinaires, techniciens, personnel infirmier, etc.).</w:t>
      </w:r>
    </w:p>
    <w:p>
      <w:pPr>
        <w:pStyle w:val="ListParagraph"/>
        <w:numPr>
          <w:ilvl w:val="1"/>
          <w:numId w:val="3"/>
        </w:numPr>
        <w:tabs>
          <w:tab w:pos="755" w:val="left" w:leader="none"/>
        </w:tabs>
        <w:spacing w:line="278" w:lineRule="auto" w:before="0" w:after="0"/>
        <w:ind w:left="100" w:right="1012" w:firstLine="527"/>
        <w:jc w:val="left"/>
        <w:rPr>
          <w:sz w:val="24"/>
        </w:rPr>
      </w:pPr>
      <w:r>
        <w:rPr>
          <w:w w:val="105"/>
          <w:sz w:val="24"/>
        </w:rPr>
        <w:t>Animer</w:t>
      </w:r>
      <w:r>
        <w:rPr>
          <w:spacing w:val="-4"/>
          <w:w w:val="105"/>
          <w:sz w:val="24"/>
        </w:rPr>
        <w:t> </w:t>
      </w:r>
      <w:r>
        <w:rPr>
          <w:w w:val="105"/>
          <w:sz w:val="24"/>
        </w:rPr>
        <w:t>des</w:t>
      </w:r>
      <w:r>
        <w:rPr>
          <w:spacing w:val="-2"/>
          <w:w w:val="105"/>
          <w:sz w:val="24"/>
        </w:rPr>
        <w:t> </w:t>
      </w:r>
      <w:r>
        <w:rPr>
          <w:w w:val="105"/>
          <w:sz w:val="24"/>
        </w:rPr>
        <w:t>réunions</w:t>
      </w:r>
      <w:r>
        <w:rPr>
          <w:spacing w:val="-3"/>
          <w:w w:val="105"/>
          <w:sz w:val="24"/>
        </w:rPr>
        <w:t> </w:t>
      </w:r>
      <w:r>
        <w:rPr>
          <w:w w:val="105"/>
          <w:sz w:val="24"/>
        </w:rPr>
        <w:t>d’équipe</w:t>
      </w:r>
      <w:r>
        <w:rPr>
          <w:spacing w:val="-3"/>
          <w:w w:val="105"/>
          <w:sz w:val="24"/>
        </w:rPr>
        <w:t> </w:t>
      </w:r>
      <w:r>
        <w:rPr>
          <w:w w:val="105"/>
          <w:sz w:val="24"/>
        </w:rPr>
        <w:t>et</w:t>
      </w:r>
      <w:r>
        <w:rPr>
          <w:spacing w:val="-4"/>
          <w:w w:val="105"/>
          <w:sz w:val="24"/>
        </w:rPr>
        <w:t> </w:t>
      </w:r>
      <w:r>
        <w:rPr>
          <w:w w:val="105"/>
          <w:sz w:val="24"/>
        </w:rPr>
        <w:t>organiser</w:t>
      </w:r>
      <w:r>
        <w:rPr>
          <w:spacing w:val="-4"/>
          <w:w w:val="105"/>
          <w:sz w:val="24"/>
        </w:rPr>
        <w:t> </w:t>
      </w:r>
      <w:r>
        <w:rPr>
          <w:w w:val="105"/>
          <w:sz w:val="24"/>
        </w:rPr>
        <w:t>des</w:t>
      </w:r>
      <w:r>
        <w:rPr>
          <w:spacing w:val="-2"/>
          <w:w w:val="105"/>
          <w:sz w:val="24"/>
        </w:rPr>
        <w:t> </w:t>
      </w:r>
      <w:r>
        <w:rPr>
          <w:w w:val="105"/>
          <w:sz w:val="24"/>
        </w:rPr>
        <w:t>sessions</w:t>
      </w:r>
      <w:r>
        <w:rPr>
          <w:spacing w:val="-3"/>
          <w:w w:val="105"/>
          <w:sz w:val="24"/>
        </w:rPr>
        <w:t> </w:t>
      </w:r>
      <w:r>
        <w:rPr>
          <w:w w:val="105"/>
          <w:sz w:val="24"/>
        </w:rPr>
        <w:t>de</w:t>
      </w:r>
      <w:r>
        <w:rPr>
          <w:spacing w:val="-3"/>
          <w:w w:val="105"/>
          <w:sz w:val="24"/>
        </w:rPr>
        <w:t> </w:t>
      </w:r>
      <w:r>
        <w:rPr>
          <w:w w:val="105"/>
          <w:sz w:val="24"/>
        </w:rPr>
        <w:t>formation continue pour optimiser la qualité des soins et l’efficacité opérationnelle.</w:t>
      </w:r>
    </w:p>
    <w:p>
      <w:pPr>
        <w:spacing w:after="0" w:line="278" w:lineRule="auto"/>
        <w:jc w:val="left"/>
        <w:rPr>
          <w:sz w:val="24"/>
        </w:rPr>
        <w:sectPr>
          <w:pgSz w:w="12240" w:h="15840"/>
          <w:pgMar w:top="1360" w:bottom="280" w:left="1700" w:right="1680"/>
        </w:sectPr>
      </w:pPr>
    </w:p>
    <w:p>
      <w:pPr>
        <w:pStyle w:val="Heading2"/>
        <w:numPr>
          <w:ilvl w:val="0"/>
          <w:numId w:val="3"/>
        </w:numPr>
        <w:tabs>
          <w:tab w:pos="637" w:val="left" w:leader="none"/>
        </w:tabs>
        <w:spacing w:line="240" w:lineRule="auto" w:before="77" w:after="0"/>
        <w:ind w:left="637" w:right="0" w:hanging="249"/>
        <w:jc w:val="left"/>
      </w:pPr>
      <w:r>
        <w:rPr>
          <w:spacing w:val="2"/>
        </w:rPr>
        <w:t>Participer</w:t>
      </w:r>
      <w:r>
        <w:rPr>
          <w:spacing w:val="37"/>
        </w:rPr>
        <w:t> </w:t>
      </w:r>
      <w:r>
        <w:rPr>
          <w:spacing w:val="2"/>
        </w:rPr>
        <w:t>à</w:t>
      </w:r>
      <w:r>
        <w:rPr>
          <w:spacing w:val="37"/>
        </w:rPr>
        <w:t> </w:t>
      </w:r>
      <w:r>
        <w:rPr>
          <w:spacing w:val="2"/>
        </w:rPr>
        <w:t>la</w:t>
      </w:r>
      <w:r>
        <w:rPr>
          <w:spacing w:val="36"/>
        </w:rPr>
        <w:t> </w:t>
      </w:r>
      <w:r>
        <w:rPr>
          <w:spacing w:val="2"/>
        </w:rPr>
        <w:t>gestion</w:t>
      </w:r>
      <w:r>
        <w:rPr>
          <w:spacing w:val="38"/>
        </w:rPr>
        <w:t> </w:t>
      </w:r>
      <w:r>
        <w:rPr>
          <w:spacing w:val="2"/>
        </w:rPr>
        <w:t>opérationnelle</w:t>
      </w:r>
      <w:r>
        <w:rPr>
          <w:spacing w:val="39"/>
        </w:rPr>
        <w:t> </w:t>
      </w:r>
      <w:r>
        <w:rPr>
          <w:spacing w:val="2"/>
        </w:rPr>
        <w:t>et</w:t>
      </w:r>
      <w:r>
        <w:rPr>
          <w:spacing w:val="40"/>
        </w:rPr>
        <w:t> </w:t>
      </w:r>
      <w:r>
        <w:rPr>
          <w:spacing w:val="2"/>
        </w:rPr>
        <w:t>stratégique</w:t>
      </w:r>
      <w:r>
        <w:rPr>
          <w:spacing w:val="40"/>
        </w:rPr>
        <w:t> </w:t>
      </w:r>
      <w:r>
        <w:rPr>
          <w:spacing w:val="-10"/>
        </w:rPr>
        <w:t>:</w:t>
      </w:r>
    </w:p>
    <w:p>
      <w:pPr>
        <w:pStyle w:val="ListParagraph"/>
        <w:numPr>
          <w:ilvl w:val="1"/>
          <w:numId w:val="3"/>
        </w:numPr>
        <w:tabs>
          <w:tab w:pos="755" w:val="left" w:leader="none"/>
        </w:tabs>
        <w:spacing w:line="278" w:lineRule="auto" w:before="46" w:after="0"/>
        <w:ind w:left="100" w:right="623" w:firstLine="527"/>
        <w:jc w:val="left"/>
        <w:rPr>
          <w:sz w:val="24"/>
        </w:rPr>
      </w:pPr>
      <w:r>
        <w:rPr>
          <w:w w:val="105"/>
          <w:sz w:val="24"/>
        </w:rPr>
        <w:t>Collaborer</w:t>
      </w:r>
      <w:r>
        <w:rPr>
          <w:spacing w:val="-8"/>
          <w:w w:val="105"/>
          <w:sz w:val="24"/>
        </w:rPr>
        <w:t> </w:t>
      </w:r>
      <w:r>
        <w:rPr>
          <w:w w:val="105"/>
          <w:sz w:val="24"/>
        </w:rPr>
        <w:t>avec</w:t>
      </w:r>
      <w:r>
        <w:rPr>
          <w:spacing w:val="-9"/>
          <w:w w:val="105"/>
          <w:sz w:val="24"/>
        </w:rPr>
        <w:t> </w:t>
      </w:r>
      <w:r>
        <w:rPr>
          <w:w w:val="105"/>
          <w:sz w:val="24"/>
        </w:rPr>
        <w:t>la</w:t>
      </w:r>
      <w:r>
        <w:rPr>
          <w:spacing w:val="-11"/>
          <w:w w:val="105"/>
          <w:sz w:val="24"/>
        </w:rPr>
        <w:t> </w:t>
      </w:r>
      <w:r>
        <w:rPr>
          <w:w w:val="105"/>
          <w:sz w:val="24"/>
        </w:rPr>
        <w:t>direction</w:t>
      </w:r>
      <w:r>
        <w:rPr>
          <w:spacing w:val="-9"/>
          <w:w w:val="105"/>
          <w:sz w:val="24"/>
        </w:rPr>
        <w:t> </w:t>
      </w:r>
      <w:r>
        <w:rPr>
          <w:w w:val="105"/>
          <w:sz w:val="24"/>
        </w:rPr>
        <w:t>pour</w:t>
      </w:r>
      <w:r>
        <w:rPr>
          <w:spacing w:val="-12"/>
          <w:w w:val="105"/>
          <w:sz w:val="24"/>
        </w:rPr>
        <w:t> </w:t>
      </w:r>
      <w:r>
        <w:rPr>
          <w:w w:val="105"/>
          <w:sz w:val="24"/>
        </w:rPr>
        <w:t>élaborer</w:t>
      </w:r>
      <w:r>
        <w:rPr>
          <w:spacing w:val="-11"/>
          <w:w w:val="105"/>
          <w:sz w:val="24"/>
        </w:rPr>
        <w:t> </w:t>
      </w:r>
      <w:r>
        <w:rPr>
          <w:w w:val="105"/>
          <w:sz w:val="24"/>
        </w:rPr>
        <w:t>et</w:t>
      </w:r>
      <w:r>
        <w:rPr>
          <w:spacing w:val="-10"/>
          <w:w w:val="105"/>
          <w:sz w:val="24"/>
        </w:rPr>
        <w:t> </w:t>
      </w:r>
      <w:r>
        <w:rPr>
          <w:w w:val="105"/>
          <w:sz w:val="24"/>
        </w:rPr>
        <w:t>mettre</w:t>
      </w:r>
      <w:r>
        <w:rPr>
          <w:spacing w:val="-10"/>
          <w:w w:val="105"/>
          <w:sz w:val="24"/>
        </w:rPr>
        <w:t> </w:t>
      </w:r>
      <w:r>
        <w:rPr>
          <w:w w:val="105"/>
          <w:sz w:val="24"/>
        </w:rPr>
        <w:t>en</w:t>
      </w:r>
      <w:r>
        <w:rPr>
          <w:spacing w:val="-11"/>
          <w:w w:val="105"/>
          <w:sz w:val="24"/>
        </w:rPr>
        <w:t> </w:t>
      </w:r>
      <w:r>
        <w:rPr>
          <w:w w:val="105"/>
          <w:sz w:val="24"/>
        </w:rPr>
        <w:t>œuvre</w:t>
      </w:r>
      <w:r>
        <w:rPr>
          <w:spacing w:val="-10"/>
          <w:w w:val="105"/>
          <w:sz w:val="24"/>
        </w:rPr>
        <w:t> </w:t>
      </w:r>
      <w:r>
        <w:rPr>
          <w:w w:val="105"/>
          <w:sz w:val="24"/>
        </w:rPr>
        <w:t>la</w:t>
      </w:r>
      <w:r>
        <w:rPr>
          <w:spacing w:val="-8"/>
          <w:w w:val="105"/>
          <w:sz w:val="24"/>
        </w:rPr>
        <w:t> </w:t>
      </w:r>
      <w:r>
        <w:rPr>
          <w:w w:val="105"/>
          <w:sz w:val="24"/>
        </w:rPr>
        <w:t>stratégie médicale de la Clinique.</w:t>
      </w:r>
    </w:p>
    <w:p>
      <w:pPr>
        <w:pStyle w:val="ListParagraph"/>
        <w:numPr>
          <w:ilvl w:val="1"/>
          <w:numId w:val="3"/>
        </w:numPr>
        <w:tabs>
          <w:tab w:pos="755" w:val="left" w:leader="none"/>
        </w:tabs>
        <w:spacing w:line="278" w:lineRule="auto" w:before="0" w:after="0"/>
        <w:ind w:left="100" w:right="414" w:firstLine="527"/>
        <w:jc w:val="left"/>
        <w:rPr>
          <w:sz w:val="24"/>
        </w:rPr>
      </w:pPr>
      <w:r>
        <w:rPr>
          <w:w w:val="105"/>
          <w:sz w:val="24"/>
        </w:rPr>
        <w:t>Contribuer activement aux réunions de direction et aux prises de décisions stratégiques concernant le développement et l’optimisation des services.</w:t>
      </w:r>
    </w:p>
    <w:p>
      <w:pPr>
        <w:pStyle w:val="ListParagraph"/>
        <w:numPr>
          <w:ilvl w:val="1"/>
          <w:numId w:val="3"/>
        </w:numPr>
        <w:tabs>
          <w:tab w:pos="755" w:val="left" w:leader="none"/>
        </w:tabs>
        <w:spacing w:line="278" w:lineRule="auto" w:before="0" w:after="0"/>
        <w:ind w:left="100" w:right="181" w:firstLine="527"/>
        <w:jc w:val="left"/>
        <w:rPr>
          <w:sz w:val="24"/>
        </w:rPr>
      </w:pPr>
      <w:r>
        <w:rPr>
          <w:sz w:val="24"/>
        </w:rPr>
        <w:t>Participer</w:t>
      </w:r>
      <w:r>
        <w:rPr>
          <w:spacing w:val="37"/>
          <w:sz w:val="24"/>
        </w:rPr>
        <w:t> </w:t>
      </w:r>
      <w:r>
        <w:rPr>
          <w:sz w:val="24"/>
        </w:rPr>
        <w:t>à</w:t>
      </w:r>
      <w:r>
        <w:rPr>
          <w:spacing w:val="33"/>
          <w:sz w:val="24"/>
        </w:rPr>
        <w:t> </w:t>
      </w:r>
      <w:r>
        <w:rPr>
          <w:sz w:val="24"/>
        </w:rPr>
        <w:t>l’implantation</w:t>
      </w:r>
      <w:r>
        <w:rPr>
          <w:spacing w:val="39"/>
          <w:sz w:val="24"/>
        </w:rPr>
        <w:t> </w:t>
      </w:r>
      <w:r>
        <w:rPr>
          <w:sz w:val="24"/>
        </w:rPr>
        <w:t>d’un</w:t>
      </w:r>
      <w:r>
        <w:rPr>
          <w:spacing w:val="35"/>
          <w:sz w:val="24"/>
        </w:rPr>
        <w:t> </w:t>
      </w:r>
      <w:r>
        <w:rPr>
          <w:sz w:val="24"/>
        </w:rPr>
        <w:t>centre</w:t>
      </w:r>
      <w:r>
        <w:rPr>
          <w:spacing w:val="35"/>
          <w:sz w:val="24"/>
        </w:rPr>
        <w:t> </w:t>
      </w:r>
      <w:r>
        <w:rPr>
          <w:sz w:val="24"/>
        </w:rPr>
        <w:t>de</w:t>
      </w:r>
      <w:r>
        <w:rPr>
          <w:spacing w:val="40"/>
          <w:sz w:val="24"/>
        </w:rPr>
        <w:t> </w:t>
      </w:r>
      <w:r>
        <w:rPr>
          <w:sz w:val="24"/>
        </w:rPr>
        <w:t>référencement,</w:t>
      </w:r>
      <w:r>
        <w:rPr>
          <w:spacing w:val="35"/>
          <w:sz w:val="24"/>
        </w:rPr>
        <w:t> </w:t>
      </w:r>
      <w:r>
        <w:rPr>
          <w:sz w:val="24"/>
        </w:rPr>
        <w:t>en</w:t>
      </w:r>
      <w:r>
        <w:rPr>
          <w:spacing w:val="35"/>
          <w:sz w:val="24"/>
        </w:rPr>
        <w:t> </w:t>
      </w:r>
      <w:r>
        <w:rPr>
          <w:sz w:val="24"/>
        </w:rPr>
        <w:t>collaborant</w:t>
      </w:r>
      <w:r>
        <w:rPr>
          <w:spacing w:val="37"/>
          <w:sz w:val="24"/>
        </w:rPr>
        <w:t> </w:t>
      </w:r>
      <w:r>
        <w:rPr>
          <w:sz w:val="24"/>
        </w:rPr>
        <w:t>avec </w:t>
      </w:r>
      <w:r>
        <w:rPr>
          <w:w w:val="110"/>
          <w:sz w:val="24"/>
        </w:rPr>
        <w:t>des</w:t>
      </w:r>
      <w:r>
        <w:rPr>
          <w:spacing w:val="-8"/>
          <w:w w:val="110"/>
          <w:sz w:val="24"/>
        </w:rPr>
        <w:t> </w:t>
      </w:r>
      <w:r>
        <w:rPr>
          <w:w w:val="110"/>
          <w:sz w:val="24"/>
        </w:rPr>
        <w:t>institutions</w:t>
      </w:r>
      <w:r>
        <w:rPr>
          <w:spacing w:val="-9"/>
          <w:w w:val="110"/>
          <w:sz w:val="24"/>
        </w:rPr>
        <w:t> </w:t>
      </w:r>
      <w:r>
        <w:rPr>
          <w:w w:val="110"/>
          <w:sz w:val="24"/>
        </w:rPr>
        <w:t>locales</w:t>
      </w:r>
      <w:r>
        <w:rPr>
          <w:spacing w:val="-7"/>
          <w:w w:val="110"/>
          <w:sz w:val="24"/>
        </w:rPr>
        <w:t> </w:t>
      </w:r>
      <w:r>
        <w:rPr>
          <w:w w:val="110"/>
          <w:sz w:val="24"/>
        </w:rPr>
        <w:t>et</w:t>
      </w:r>
      <w:r>
        <w:rPr>
          <w:spacing w:val="-9"/>
          <w:w w:val="110"/>
          <w:sz w:val="24"/>
        </w:rPr>
        <w:t> </w:t>
      </w:r>
      <w:r>
        <w:rPr>
          <w:w w:val="110"/>
          <w:sz w:val="24"/>
        </w:rPr>
        <w:t>en</w:t>
      </w:r>
      <w:r>
        <w:rPr>
          <w:spacing w:val="-10"/>
          <w:w w:val="110"/>
          <w:sz w:val="24"/>
        </w:rPr>
        <w:t> </w:t>
      </w:r>
      <w:r>
        <w:rPr>
          <w:w w:val="110"/>
          <w:sz w:val="24"/>
        </w:rPr>
        <w:t>assistant</w:t>
      </w:r>
      <w:r>
        <w:rPr>
          <w:spacing w:val="-10"/>
          <w:w w:val="110"/>
          <w:sz w:val="24"/>
        </w:rPr>
        <w:t> </w:t>
      </w:r>
      <w:r>
        <w:rPr>
          <w:w w:val="110"/>
          <w:sz w:val="24"/>
        </w:rPr>
        <w:t>aux</w:t>
      </w:r>
      <w:r>
        <w:rPr>
          <w:spacing w:val="-8"/>
          <w:w w:val="110"/>
          <w:sz w:val="24"/>
        </w:rPr>
        <w:t> </w:t>
      </w:r>
      <w:r>
        <w:rPr>
          <w:w w:val="110"/>
          <w:sz w:val="24"/>
        </w:rPr>
        <w:t>congrès</w:t>
      </w:r>
      <w:r>
        <w:rPr>
          <w:spacing w:val="-8"/>
          <w:w w:val="110"/>
          <w:sz w:val="24"/>
        </w:rPr>
        <w:t> </w:t>
      </w:r>
      <w:r>
        <w:rPr>
          <w:w w:val="110"/>
          <w:sz w:val="24"/>
        </w:rPr>
        <w:t>professionnels.</w:t>
      </w:r>
    </w:p>
    <w:p>
      <w:pPr>
        <w:pStyle w:val="Heading2"/>
        <w:numPr>
          <w:ilvl w:val="0"/>
          <w:numId w:val="3"/>
        </w:numPr>
        <w:tabs>
          <w:tab w:pos="646" w:val="left" w:leader="none"/>
        </w:tabs>
        <w:spacing w:line="240" w:lineRule="auto" w:before="157" w:after="0"/>
        <w:ind w:left="646" w:right="0" w:hanging="258"/>
        <w:jc w:val="left"/>
      </w:pPr>
      <w:r>
        <w:rPr>
          <w:spacing w:val="2"/>
        </w:rPr>
        <w:t>Assurer</w:t>
      </w:r>
      <w:r>
        <w:rPr>
          <w:spacing w:val="34"/>
        </w:rPr>
        <w:t> </w:t>
      </w:r>
      <w:r>
        <w:rPr>
          <w:spacing w:val="2"/>
        </w:rPr>
        <w:t>la</w:t>
      </w:r>
      <w:r>
        <w:rPr>
          <w:spacing w:val="32"/>
        </w:rPr>
        <w:t> </w:t>
      </w:r>
      <w:r>
        <w:rPr>
          <w:spacing w:val="2"/>
        </w:rPr>
        <w:t>formation</w:t>
      </w:r>
      <w:r>
        <w:rPr>
          <w:spacing w:val="34"/>
        </w:rPr>
        <w:t> </w:t>
      </w:r>
      <w:r>
        <w:rPr>
          <w:spacing w:val="2"/>
        </w:rPr>
        <w:t>et</w:t>
      </w:r>
      <w:r>
        <w:rPr>
          <w:spacing w:val="36"/>
        </w:rPr>
        <w:t> </w:t>
      </w:r>
      <w:r>
        <w:rPr>
          <w:spacing w:val="2"/>
        </w:rPr>
        <w:t>favoriser</w:t>
      </w:r>
      <w:r>
        <w:rPr>
          <w:spacing w:val="34"/>
        </w:rPr>
        <w:t> </w:t>
      </w:r>
      <w:r>
        <w:rPr>
          <w:spacing w:val="2"/>
        </w:rPr>
        <w:t>l’innovation</w:t>
      </w:r>
      <w:r>
        <w:rPr>
          <w:spacing w:val="35"/>
        </w:rPr>
        <w:t> </w:t>
      </w:r>
      <w:r>
        <w:rPr>
          <w:spacing w:val="-10"/>
        </w:rPr>
        <w:t>:</w:t>
      </w:r>
    </w:p>
    <w:p>
      <w:pPr>
        <w:pStyle w:val="ListParagraph"/>
        <w:numPr>
          <w:ilvl w:val="1"/>
          <w:numId w:val="3"/>
        </w:numPr>
        <w:tabs>
          <w:tab w:pos="755" w:val="left" w:leader="none"/>
        </w:tabs>
        <w:spacing w:line="278" w:lineRule="auto" w:before="47" w:after="0"/>
        <w:ind w:left="100" w:right="164" w:firstLine="527"/>
        <w:jc w:val="left"/>
        <w:rPr>
          <w:sz w:val="24"/>
        </w:rPr>
      </w:pPr>
      <w:r>
        <w:rPr>
          <w:sz w:val="24"/>
        </w:rPr>
        <w:t>Organiser</w:t>
      </w:r>
      <w:r>
        <w:rPr>
          <w:spacing w:val="35"/>
          <w:sz w:val="24"/>
        </w:rPr>
        <w:t> </w:t>
      </w:r>
      <w:r>
        <w:rPr>
          <w:sz w:val="24"/>
        </w:rPr>
        <w:t>et</w:t>
      </w:r>
      <w:r>
        <w:rPr>
          <w:spacing w:val="37"/>
          <w:sz w:val="24"/>
        </w:rPr>
        <w:t> </w:t>
      </w:r>
      <w:r>
        <w:rPr>
          <w:sz w:val="24"/>
        </w:rPr>
        <w:t>promouvoir</w:t>
      </w:r>
      <w:r>
        <w:rPr>
          <w:spacing w:val="35"/>
          <w:sz w:val="24"/>
        </w:rPr>
        <w:t> </w:t>
      </w:r>
      <w:r>
        <w:rPr>
          <w:sz w:val="24"/>
        </w:rPr>
        <w:t>des</w:t>
      </w:r>
      <w:r>
        <w:rPr>
          <w:spacing w:val="39"/>
          <w:sz w:val="24"/>
        </w:rPr>
        <w:t> </w:t>
      </w:r>
      <w:r>
        <w:rPr>
          <w:sz w:val="24"/>
        </w:rPr>
        <w:t>sessions</w:t>
      </w:r>
      <w:r>
        <w:rPr>
          <w:spacing w:val="37"/>
          <w:sz w:val="24"/>
        </w:rPr>
        <w:t> </w:t>
      </w:r>
      <w:r>
        <w:rPr>
          <w:sz w:val="24"/>
        </w:rPr>
        <w:t>de</w:t>
      </w:r>
      <w:r>
        <w:rPr>
          <w:spacing w:val="37"/>
          <w:sz w:val="24"/>
        </w:rPr>
        <w:t> </w:t>
      </w:r>
      <w:r>
        <w:rPr>
          <w:sz w:val="24"/>
        </w:rPr>
        <w:t>formation</w:t>
      </w:r>
      <w:r>
        <w:rPr>
          <w:spacing w:val="35"/>
          <w:sz w:val="24"/>
        </w:rPr>
        <w:t> </w:t>
      </w:r>
      <w:r>
        <w:rPr>
          <w:sz w:val="24"/>
        </w:rPr>
        <w:t>continue</w:t>
      </w:r>
      <w:r>
        <w:rPr>
          <w:spacing w:val="39"/>
          <w:sz w:val="24"/>
        </w:rPr>
        <w:t> </w:t>
      </w:r>
      <w:r>
        <w:rPr>
          <w:sz w:val="24"/>
        </w:rPr>
        <w:t>pour</w:t>
      </w:r>
      <w:r>
        <w:rPr>
          <w:spacing w:val="35"/>
          <w:sz w:val="24"/>
        </w:rPr>
        <w:t> </w:t>
      </w:r>
      <w:r>
        <w:rPr>
          <w:sz w:val="24"/>
        </w:rPr>
        <w:t>l’ensemble </w:t>
      </w:r>
      <w:r>
        <w:rPr>
          <w:w w:val="110"/>
          <w:sz w:val="24"/>
        </w:rPr>
        <w:t>des</w:t>
      </w:r>
      <w:r>
        <w:rPr>
          <w:spacing w:val="-2"/>
          <w:w w:val="110"/>
          <w:sz w:val="24"/>
        </w:rPr>
        <w:t> </w:t>
      </w:r>
      <w:r>
        <w:rPr>
          <w:w w:val="110"/>
          <w:sz w:val="24"/>
        </w:rPr>
        <w:t>équipes.</w:t>
      </w:r>
    </w:p>
    <w:p>
      <w:pPr>
        <w:pStyle w:val="ListParagraph"/>
        <w:numPr>
          <w:ilvl w:val="1"/>
          <w:numId w:val="3"/>
        </w:numPr>
        <w:tabs>
          <w:tab w:pos="755" w:val="left" w:leader="none"/>
        </w:tabs>
        <w:spacing w:line="278" w:lineRule="auto" w:before="0" w:after="0"/>
        <w:ind w:left="100" w:right="1438" w:firstLine="527"/>
        <w:jc w:val="left"/>
        <w:rPr>
          <w:sz w:val="24"/>
        </w:rPr>
      </w:pPr>
      <w:r>
        <w:rPr>
          <w:w w:val="105"/>
          <w:sz w:val="24"/>
        </w:rPr>
        <w:t>Encourager</w:t>
      </w:r>
      <w:r>
        <w:rPr>
          <w:spacing w:val="-4"/>
          <w:w w:val="105"/>
          <w:sz w:val="24"/>
        </w:rPr>
        <w:t> </w:t>
      </w:r>
      <w:r>
        <w:rPr>
          <w:w w:val="105"/>
          <w:sz w:val="24"/>
        </w:rPr>
        <w:t>l’intégration</w:t>
      </w:r>
      <w:r>
        <w:rPr>
          <w:spacing w:val="-5"/>
          <w:w w:val="105"/>
          <w:sz w:val="24"/>
        </w:rPr>
        <w:t> </w:t>
      </w:r>
      <w:r>
        <w:rPr>
          <w:w w:val="105"/>
          <w:sz w:val="24"/>
        </w:rPr>
        <w:t>de</w:t>
      </w:r>
      <w:r>
        <w:rPr>
          <w:spacing w:val="-3"/>
          <w:w w:val="105"/>
          <w:sz w:val="24"/>
        </w:rPr>
        <w:t> </w:t>
      </w:r>
      <w:r>
        <w:rPr>
          <w:w w:val="105"/>
          <w:sz w:val="24"/>
        </w:rPr>
        <w:t>nouvelles</w:t>
      </w:r>
      <w:r>
        <w:rPr>
          <w:spacing w:val="-1"/>
          <w:w w:val="105"/>
          <w:sz w:val="24"/>
        </w:rPr>
        <w:t> </w:t>
      </w:r>
      <w:r>
        <w:rPr>
          <w:w w:val="105"/>
          <w:sz w:val="24"/>
        </w:rPr>
        <w:t>techniques</w:t>
      </w:r>
      <w:r>
        <w:rPr>
          <w:spacing w:val="-2"/>
          <w:w w:val="105"/>
          <w:sz w:val="24"/>
        </w:rPr>
        <w:t> </w:t>
      </w:r>
      <w:r>
        <w:rPr>
          <w:w w:val="105"/>
          <w:sz w:val="24"/>
        </w:rPr>
        <w:t>et</w:t>
      </w:r>
      <w:r>
        <w:rPr>
          <w:spacing w:val="-4"/>
          <w:w w:val="105"/>
          <w:sz w:val="24"/>
        </w:rPr>
        <w:t> </w:t>
      </w:r>
      <w:r>
        <w:rPr>
          <w:w w:val="105"/>
          <w:sz w:val="24"/>
        </w:rPr>
        <w:t>technologies susceptibles d’améliorer la qualité des soins.</w:t>
      </w:r>
    </w:p>
    <w:p>
      <w:pPr>
        <w:pStyle w:val="Heading2"/>
        <w:numPr>
          <w:ilvl w:val="0"/>
          <w:numId w:val="3"/>
        </w:numPr>
        <w:tabs>
          <w:tab w:pos="639" w:val="left" w:leader="none"/>
        </w:tabs>
        <w:spacing w:line="240" w:lineRule="auto" w:before="158" w:after="0"/>
        <w:ind w:left="639" w:right="0" w:hanging="251"/>
        <w:jc w:val="left"/>
      </w:pPr>
      <w:r>
        <w:rPr>
          <w:spacing w:val="2"/>
        </w:rPr>
        <w:t>Garantir</w:t>
      </w:r>
      <w:r>
        <w:rPr>
          <w:spacing w:val="33"/>
        </w:rPr>
        <w:t> </w:t>
      </w:r>
      <w:r>
        <w:rPr>
          <w:spacing w:val="2"/>
        </w:rPr>
        <w:t>un</w:t>
      </w:r>
      <w:r>
        <w:rPr>
          <w:spacing w:val="34"/>
        </w:rPr>
        <w:t> </w:t>
      </w:r>
      <w:r>
        <w:rPr>
          <w:spacing w:val="2"/>
        </w:rPr>
        <w:t>environnement</w:t>
      </w:r>
      <w:r>
        <w:rPr>
          <w:spacing w:val="36"/>
        </w:rPr>
        <w:t> </w:t>
      </w:r>
      <w:r>
        <w:rPr>
          <w:spacing w:val="2"/>
        </w:rPr>
        <w:t>de</w:t>
      </w:r>
      <w:r>
        <w:rPr>
          <w:spacing w:val="36"/>
        </w:rPr>
        <w:t> </w:t>
      </w:r>
      <w:r>
        <w:rPr>
          <w:spacing w:val="2"/>
        </w:rPr>
        <w:t>travail</w:t>
      </w:r>
      <w:r>
        <w:rPr>
          <w:spacing w:val="36"/>
        </w:rPr>
        <w:t> </w:t>
      </w:r>
      <w:r>
        <w:rPr>
          <w:spacing w:val="2"/>
        </w:rPr>
        <w:t>exemplaire</w:t>
      </w:r>
      <w:r>
        <w:rPr>
          <w:spacing w:val="36"/>
        </w:rPr>
        <w:t> </w:t>
      </w:r>
      <w:r>
        <w:rPr>
          <w:spacing w:val="-10"/>
        </w:rPr>
        <w:t>:</w:t>
      </w:r>
    </w:p>
    <w:p>
      <w:pPr>
        <w:pStyle w:val="ListParagraph"/>
        <w:numPr>
          <w:ilvl w:val="1"/>
          <w:numId w:val="3"/>
        </w:numPr>
        <w:tabs>
          <w:tab w:pos="756" w:val="left" w:leader="none"/>
        </w:tabs>
        <w:spacing w:line="240" w:lineRule="auto" w:before="48" w:after="0"/>
        <w:ind w:left="756" w:right="0" w:hanging="128"/>
        <w:jc w:val="left"/>
        <w:rPr>
          <w:sz w:val="24"/>
        </w:rPr>
      </w:pPr>
      <w:r>
        <w:rPr>
          <w:w w:val="105"/>
          <w:sz w:val="24"/>
        </w:rPr>
        <w:t>Veiller</w:t>
      </w:r>
      <w:r>
        <w:rPr>
          <w:spacing w:val="-10"/>
          <w:w w:val="105"/>
          <w:sz w:val="24"/>
        </w:rPr>
        <w:t> </w:t>
      </w:r>
      <w:r>
        <w:rPr>
          <w:w w:val="105"/>
          <w:sz w:val="24"/>
        </w:rPr>
        <w:t>au</w:t>
      </w:r>
      <w:r>
        <w:rPr>
          <w:spacing w:val="-6"/>
          <w:w w:val="105"/>
          <w:sz w:val="24"/>
        </w:rPr>
        <w:t> </w:t>
      </w:r>
      <w:r>
        <w:rPr>
          <w:w w:val="105"/>
          <w:sz w:val="24"/>
        </w:rPr>
        <w:t>respect</w:t>
      </w:r>
      <w:r>
        <w:rPr>
          <w:spacing w:val="-7"/>
          <w:w w:val="105"/>
          <w:sz w:val="24"/>
        </w:rPr>
        <w:t> </w:t>
      </w:r>
      <w:r>
        <w:rPr>
          <w:w w:val="105"/>
          <w:sz w:val="24"/>
        </w:rPr>
        <w:t>des</w:t>
      </w:r>
      <w:r>
        <w:rPr>
          <w:spacing w:val="-7"/>
          <w:w w:val="105"/>
          <w:sz w:val="24"/>
        </w:rPr>
        <w:t> </w:t>
      </w:r>
      <w:r>
        <w:rPr>
          <w:w w:val="105"/>
          <w:sz w:val="24"/>
        </w:rPr>
        <w:t>normes</w:t>
      </w:r>
      <w:r>
        <w:rPr>
          <w:spacing w:val="-7"/>
          <w:w w:val="105"/>
          <w:sz w:val="24"/>
        </w:rPr>
        <w:t> </w:t>
      </w:r>
      <w:r>
        <w:rPr>
          <w:w w:val="105"/>
          <w:sz w:val="24"/>
        </w:rPr>
        <w:t>de</w:t>
      </w:r>
      <w:r>
        <w:rPr>
          <w:spacing w:val="-8"/>
          <w:w w:val="105"/>
          <w:sz w:val="24"/>
        </w:rPr>
        <w:t> </w:t>
      </w:r>
      <w:r>
        <w:rPr>
          <w:w w:val="105"/>
          <w:sz w:val="24"/>
        </w:rPr>
        <w:t>qualité,</w:t>
      </w:r>
      <w:r>
        <w:rPr>
          <w:spacing w:val="-7"/>
          <w:w w:val="105"/>
          <w:sz w:val="24"/>
        </w:rPr>
        <w:t> </w:t>
      </w:r>
      <w:r>
        <w:rPr>
          <w:w w:val="105"/>
          <w:sz w:val="24"/>
        </w:rPr>
        <w:t>d’hygiène</w:t>
      </w:r>
      <w:r>
        <w:rPr>
          <w:spacing w:val="-8"/>
          <w:w w:val="105"/>
          <w:sz w:val="24"/>
        </w:rPr>
        <w:t> </w:t>
      </w:r>
      <w:r>
        <w:rPr>
          <w:w w:val="105"/>
          <w:sz w:val="24"/>
        </w:rPr>
        <w:t>et</w:t>
      </w:r>
      <w:r>
        <w:rPr>
          <w:spacing w:val="-9"/>
          <w:w w:val="105"/>
          <w:sz w:val="24"/>
        </w:rPr>
        <w:t> </w:t>
      </w:r>
      <w:r>
        <w:rPr>
          <w:w w:val="105"/>
          <w:sz w:val="24"/>
        </w:rPr>
        <w:t>de</w:t>
      </w:r>
      <w:r>
        <w:rPr>
          <w:spacing w:val="-8"/>
          <w:w w:val="105"/>
          <w:sz w:val="24"/>
        </w:rPr>
        <w:t> </w:t>
      </w:r>
      <w:r>
        <w:rPr>
          <w:spacing w:val="-2"/>
          <w:w w:val="105"/>
          <w:sz w:val="24"/>
        </w:rPr>
        <w:t>sécurité.</w:t>
      </w:r>
    </w:p>
    <w:p>
      <w:pPr>
        <w:pStyle w:val="ListParagraph"/>
        <w:numPr>
          <w:ilvl w:val="1"/>
          <w:numId w:val="3"/>
        </w:numPr>
        <w:tabs>
          <w:tab w:pos="755" w:val="left" w:leader="none"/>
        </w:tabs>
        <w:spacing w:line="278" w:lineRule="auto" w:before="46" w:after="0"/>
        <w:ind w:left="100" w:right="285" w:firstLine="527"/>
        <w:jc w:val="left"/>
        <w:rPr>
          <w:sz w:val="24"/>
        </w:rPr>
      </w:pPr>
      <w:r>
        <w:rPr>
          <w:w w:val="105"/>
          <w:sz w:val="24"/>
        </w:rPr>
        <w:t>Promouvoir</w:t>
      </w:r>
      <w:r>
        <w:rPr>
          <w:spacing w:val="-7"/>
          <w:w w:val="105"/>
          <w:sz w:val="24"/>
        </w:rPr>
        <w:t> </w:t>
      </w:r>
      <w:r>
        <w:rPr>
          <w:w w:val="105"/>
          <w:sz w:val="24"/>
        </w:rPr>
        <w:t>un</w:t>
      </w:r>
      <w:r>
        <w:rPr>
          <w:spacing w:val="-9"/>
          <w:w w:val="105"/>
          <w:sz w:val="24"/>
        </w:rPr>
        <w:t> </w:t>
      </w:r>
      <w:r>
        <w:rPr>
          <w:w w:val="105"/>
          <w:sz w:val="24"/>
        </w:rPr>
        <w:t>climat</w:t>
      </w:r>
      <w:r>
        <w:rPr>
          <w:spacing w:val="-10"/>
          <w:w w:val="105"/>
          <w:sz w:val="24"/>
        </w:rPr>
        <w:t> </w:t>
      </w:r>
      <w:r>
        <w:rPr>
          <w:w w:val="105"/>
          <w:sz w:val="24"/>
        </w:rPr>
        <w:t>de</w:t>
      </w:r>
      <w:r>
        <w:rPr>
          <w:spacing w:val="-6"/>
          <w:w w:val="105"/>
          <w:sz w:val="24"/>
        </w:rPr>
        <w:t> </w:t>
      </w:r>
      <w:r>
        <w:rPr>
          <w:w w:val="105"/>
          <w:sz w:val="24"/>
        </w:rPr>
        <w:t>confiance,</w:t>
      </w:r>
      <w:r>
        <w:rPr>
          <w:spacing w:val="-7"/>
          <w:w w:val="105"/>
          <w:sz w:val="24"/>
        </w:rPr>
        <w:t> </w:t>
      </w:r>
      <w:r>
        <w:rPr>
          <w:w w:val="105"/>
          <w:sz w:val="24"/>
        </w:rPr>
        <w:t>de</w:t>
      </w:r>
      <w:r>
        <w:rPr>
          <w:spacing w:val="-8"/>
          <w:w w:val="105"/>
          <w:sz w:val="24"/>
        </w:rPr>
        <w:t> </w:t>
      </w:r>
      <w:r>
        <w:rPr>
          <w:w w:val="105"/>
          <w:sz w:val="24"/>
        </w:rPr>
        <w:t>respect</w:t>
      </w:r>
      <w:r>
        <w:rPr>
          <w:spacing w:val="-10"/>
          <w:w w:val="105"/>
          <w:sz w:val="24"/>
        </w:rPr>
        <w:t> </w:t>
      </w:r>
      <w:r>
        <w:rPr>
          <w:w w:val="105"/>
          <w:sz w:val="24"/>
        </w:rPr>
        <w:t>mutuel</w:t>
      </w:r>
      <w:r>
        <w:rPr>
          <w:spacing w:val="-8"/>
          <w:w w:val="105"/>
          <w:sz w:val="24"/>
        </w:rPr>
        <w:t> </w:t>
      </w:r>
      <w:r>
        <w:rPr>
          <w:w w:val="105"/>
          <w:sz w:val="24"/>
        </w:rPr>
        <w:t>et</w:t>
      </w:r>
      <w:r>
        <w:rPr>
          <w:spacing w:val="-9"/>
          <w:w w:val="105"/>
          <w:sz w:val="24"/>
        </w:rPr>
        <w:t> </w:t>
      </w:r>
      <w:r>
        <w:rPr>
          <w:w w:val="105"/>
          <w:sz w:val="24"/>
        </w:rPr>
        <w:t>d’intégrité,</w:t>
      </w:r>
      <w:r>
        <w:rPr>
          <w:spacing w:val="-7"/>
          <w:w w:val="105"/>
          <w:sz w:val="24"/>
        </w:rPr>
        <w:t> </w:t>
      </w:r>
      <w:r>
        <w:rPr>
          <w:w w:val="105"/>
          <w:sz w:val="24"/>
        </w:rPr>
        <w:t>exempt de toute forme de harcèlement.</w:t>
      </w:r>
    </w:p>
    <w:p>
      <w:pPr>
        <w:pStyle w:val="BodyText"/>
        <w:spacing w:line="278" w:lineRule="auto" w:before="158"/>
      </w:pPr>
      <w:r>
        <w:rPr/>
        <w:t>Les</w:t>
      </w:r>
      <w:r>
        <w:rPr>
          <w:spacing w:val="40"/>
        </w:rPr>
        <w:t> </w:t>
      </w:r>
      <w:r>
        <w:rPr/>
        <w:t>détails</w:t>
      </w:r>
      <w:r>
        <w:rPr>
          <w:spacing w:val="40"/>
        </w:rPr>
        <w:t> </w:t>
      </w:r>
      <w:r>
        <w:rPr/>
        <w:t>complets</w:t>
      </w:r>
      <w:r>
        <w:rPr>
          <w:spacing w:val="38"/>
        </w:rPr>
        <w:t> </w:t>
      </w:r>
      <w:r>
        <w:rPr/>
        <w:t>des</w:t>
      </w:r>
      <w:r>
        <w:rPr>
          <w:spacing w:val="40"/>
        </w:rPr>
        <w:t> </w:t>
      </w:r>
      <w:r>
        <w:rPr/>
        <w:t>fonctions</w:t>
      </w:r>
      <w:r>
        <w:rPr>
          <w:spacing w:val="38"/>
        </w:rPr>
        <w:t> </w:t>
      </w:r>
      <w:r>
        <w:rPr/>
        <w:t>sont</w:t>
      </w:r>
      <w:r>
        <w:rPr>
          <w:spacing w:val="35"/>
        </w:rPr>
        <w:t> </w:t>
      </w:r>
      <w:r>
        <w:rPr/>
        <w:t>précisés</w:t>
      </w:r>
      <w:r>
        <w:rPr>
          <w:spacing w:val="40"/>
        </w:rPr>
        <w:t> </w:t>
      </w:r>
      <w:r>
        <w:rPr/>
        <w:t>dans</w:t>
      </w:r>
      <w:r>
        <w:rPr>
          <w:spacing w:val="38"/>
        </w:rPr>
        <w:t> </w:t>
      </w:r>
      <w:r>
        <w:rPr/>
        <w:t>l’</w:t>
      </w:r>
      <w:r>
        <w:rPr>
          <w:b/>
        </w:rPr>
        <w:t>Annexe</w:t>
      </w:r>
      <w:r>
        <w:rPr>
          <w:b/>
          <w:spacing w:val="40"/>
        </w:rPr>
        <w:t> </w:t>
      </w:r>
      <w:r>
        <w:rPr>
          <w:b/>
        </w:rPr>
        <w:t>A</w:t>
      </w:r>
      <w:r>
        <w:rPr/>
        <w:t>,</w:t>
      </w:r>
      <w:r>
        <w:rPr>
          <w:spacing w:val="40"/>
        </w:rPr>
        <w:t> </w:t>
      </w:r>
      <w:r>
        <w:rPr/>
        <w:t>qui</w:t>
      </w:r>
      <w:r>
        <w:rPr>
          <w:spacing w:val="35"/>
        </w:rPr>
        <w:t> </w:t>
      </w:r>
      <w:r>
        <w:rPr/>
        <w:t>fait</w:t>
      </w:r>
      <w:r>
        <w:rPr>
          <w:spacing w:val="35"/>
        </w:rPr>
        <w:t> </w:t>
      </w:r>
      <w:r>
        <w:rPr/>
        <w:t>partie </w:t>
      </w:r>
      <w:r>
        <w:rPr>
          <w:w w:val="110"/>
        </w:rPr>
        <w:t>intégrante</w:t>
      </w:r>
      <w:r>
        <w:rPr>
          <w:spacing w:val="-15"/>
          <w:w w:val="110"/>
        </w:rPr>
        <w:t> </w:t>
      </w:r>
      <w:r>
        <w:rPr>
          <w:w w:val="110"/>
        </w:rPr>
        <w:t>du</w:t>
      </w:r>
      <w:r>
        <w:rPr>
          <w:spacing w:val="-15"/>
          <w:w w:val="110"/>
        </w:rPr>
        <w:t> </w:t>
      </w:r>
      <w:r>
        <w:rPr>
          <w:w w:val="110"/>
        </w:rPr>
        <w:t>présent</w:t>
      </w:r>
      <w:r>
        <w:rPr>
          <w:spacing w:val="-15"/>
          <w:w w:val="110"/>
        </w:rPr>
        <w:t> </w:t>
      </w:r>
      <w:r>
        <w:rPr>
          <w:w w:val="110"/>
        </w:rPr>
        <w:t>contrat.</w:t>
      </w:r>
    </w:p>
    <w:p>
      <w:pPr>
        <w:spacing w:before="160"/>
        <w:ind w:left="100" w:right="0" w:firstLine="0"/>
        <w:jc w:val="left"/>
        <w:rPr>
          <w:sz w:val="24"/>
        </w:rPr>
      </w:pPr>
      <w:r>
        <w:rPr>
          <w:spacing w:val="-2"/>
          <w:sz w:val="24"/>
        </w:rPr>
        <w:t>─────────────────────────────────────────────</w:t>
      </w:r>
    </w:p>
    <w:p>
      <w:pPr>
        <w:pStyle w:val="Heading1"/>
        <w:numPr>
          <w:ilvl w:val="0"/>
          <w:numId w:val="1"/>
        </w:numPr>
        <w:tabs>
          <w:tab w:pos="475" w:val="left" w:leader="none"/>
        </w:tabs>
        <w:spacing w:line="240" w:lineRule="auto" w:before="46" w:after="0"/>
        <w:ind w:left="475" w:right="0" w:hanging="375"/>
        <w:jc w:val="left"/>
      </w:pPr>
      <w:r>
        <w:rPr>
          <w:w w:val="110"/>
        </w:rPr>
        <w:t>RESPECT</w:t>
      </w:r>
      <w:r>
        <w:rPr>
          <w:spacing w:val="15"/>
          <w:w w:val="110"/>
        </w:rPr>
        <w:t> </w:t>
      </w:r>
      <w:r>
        <w:rPr>
          <w:w w:val="110"/>
        </w:rPr>
        <w:t>DES</w:t>
      </w:r>
      <w:r>
        <w:rPr>
          <w:spacing w:val="14"/>
          <w:w w:val="110"/>
        </w:rPr>
        <w:t> </w:t>
      </w:r>
      <w:r>
        <w:rPr>
          <w:w w:val="110"/>
        </w:rPr>
        <w:t>POLITIQUES</w:t>
      </w:r>
      <w:r>
        <w:rPr>
          <w:spacing w:val="13"/>
          <w:w w:val="110"/>
        </w:rPr>
        <w:t> </w:t>
      </w:r>
      <w:r>
        <w:rPr>
          <w:w w:val="110"/>
        </w:rPr>
        <w:t>DE</w:t>
      </w:r>
      <w:r>
        <w:rPr>
          <w:spacing w:val="13"/>
          <w:w w:val="110"/>
        </w:rPr>
        <w:t> </w:t>
      </w:r>
      <w:r>
        <w:rPr>
          <w:spacing w:val="-2"/>
          <w:w w:val="110"/>
        </w:rPr>
        <w:t>TRAVAIL</w:t>
      </w:r>
    </w:p>
    <w:p>
      <w:pPr>
        <w:spacing w:before="48"/>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6" w:after="0"/>
        <w:ind w:left="100" w:right="121" w:firstLine="0"/>
        <w:jc w:val="left"/>
        <w:rPr>
          <w:sz w:val="24"/>
        </w:rPr>
      </w:pPr>
      <w:r>
        <w:rPr>
          <w:w w:val="105"/>
          <w:sz w:val="24"/>
        </w:rPr>
        <w:t>La Directrice</w:t>
      </w:r>
      <w:r>
        <w:rPr>
          <w:spacing w:val="-1"/>
          <w:w w:val="105"/>
          <w:sz w:val="24"/>
        </w:rPr>
        <w:t> </w:t>
      </w:r>
      <w:r>
        <w:rPr>
          <w:w w:val="105"/>
          <w:sz w:val="24"/>
        </w:rPr>
        <w:t>Médicale</w:t>
      </w:r>
      <w:r>
        <w:rPr>
          <w:spacing w:val="-1"/>
          <w:w w:val="105"/>
          <w:sz w:val="24"/>
        </w:rPr>
        <w:t> </w:t>
      </w:r>
      <w:r>
        <w:rPr>
          <w:w w:val="105"/>
          <w:sz w:val="24"/>
        </w:rPr>
        <w:t>s’engage</w:t>
      </w:r>
      <w:r>
        <w:rPr>
          <w:spacing w:val="-1"/>
          <w:w w:val="105"/>
          <w:sz w:val="24"/>
        </w:rPr>
        <w:t> </w:t>
      </w:r>
      <w:r>
        <w:rPr>
          <w:w w:val="105"/>
          <w:sz w:val="24"/>
        </w:rPr>
        <w:t>à</w:t>
      </w:r>
      <w:r>
        <w:rPr>
          <w:spacing w:val="-3"/>
          <w:w w:val="105"/>
          <w:sz w:val="24"/>
        </w:rPr>
        <w:t> </w:t>
      </w:r>
      <w:r>
        <w:rPr>
          <w:w w:val="105"/>
          <w:sz w:val="24"/>
        </w:rPr>
        <w:t>respecter</w:t>
      </w:r>
      <w:r>
        <w:rPr>
          <w:spacing w:val="-3"/>
          <w:w w:val="105"/>
          <w:sz w:val="24"/>
        </w:rPr>
        <w:t> </w:t>
      </w:r>
      <w:r>
        <w:rPr>
          <w:w w:val="105"/>
          <w:sz w:val="24"/>
        </w:rPr>
        <w:t>toutes les politiques d’emploi</w:t>
      </w:r>
      <w:r>
        <w:rPr>
          <w:spacing w:val="-1"/>
          <w:w w:val="105"/>
          <w:sz w:val="24"/>
        </w:rPr>
        <w:t> </w:t>
      </w:r>
      <w:r>
        <w:rPr>
          <w:w w:val="105"/>
          <w:sz w:val="24"/>
        </w:rPr>
        <w:t>et</w:t>
      </w:r>
      <w:r>
        <w:rPr>
          <w:spacing w:val="-3"/>
          <w:w w:val="105"/>
          <w:sz w:val="24"/>
        </w:rPr>
        <w:t> </w:t>
      </w:r>
      <w:r>
        <w:rPr>
          <w:w w:val="105"/>
          <w:sz w:val="24"/>
        </w:rPr>
        <w:t>de travail</w:t>
      </w:r>
      <w:r>
        <w:rPr>
          <w:spacing w:val="21"/>
          <w:w w:val="105"/>
          <w:sz w:val="24"/>
        </w:rPr>
        <w:t> </w:t>
      </w:r>
      <w:r>
        <w:rPr>
          <w:w w:val="105"/>
          <w:sz w:val="24"/>
        </w:rPr>
        <w:t>ainsi</w:t>
      </w:r>
      <w:r>
        <w:rPr>
          <w:spacing w:val="21"/>
          <w:w w:val="105"/>
          <w:sz w:val="24"/>
        </w:rPr>
        <w:t> </w:t>
      </w:r>
      <w:r>
        <w:rPr>
          <w:w w:val="105"/>
          <w:sz w:val="24"/>
        </w:rPr>
        <w:t>que</w:t>
      </w:r>
      <w:r>
        <w:rPr>
          <w:spacing w:val="23"/>
          <w:w w:val="105"/>
          <w:sz w:val="24"/>
        </w:rPr>
        <w:t> </w:t>
      </w:r>
      <w:r>
        <w:rPr>
          <w:w w:val="105"/>
          <w:sz w:val="24"/>
        </w:rPr>
        <w:t>les</w:t>
      </w:r>
      <w:r>
        <w:rPr>
          <w:spacing w:val="23"/>
          <w:w w:val="105"/>
          <w:sz w:val="24"/>
        </w:rPr>
        <w:t> </w:t>
      </w:r>
      <w:r>
        <w:rPr>
          <w:w w:val="105"/>
          <w:sz w:val="24"/>
        </w:rPr>
        <w:t>directives</w:t>
      </w:r>
      <w:r>
        <w:rPr>
          <w:spacing w:val="23"/>
          <w:w w:val="105"/>
          <w:sz w:val="24"/>
        </w:rPr>
        <w:t> </w:t>
      </w:r>
      <w:r>
        <w:rPr>
          <w:w w:val="105"/>
          <w:sz w:val="24"/>
        </w:rPr>
        <w:t>et</w:t>
      </w:r>
      <w:r>
        <w:rPr>
          <w:spacing w:val="19"/>
          <w:w w:val="105"/>
          <w:sz w:val="24"/>
        </w:rPr>
        <w:t> </w:t>
      </w:r>
      <w:r>
        <w:rPr>
          <w:w w:val="105"/>
          <w:sz w:val="24"/>
        </w:rPr>
        <w:t>procédures</w:t>
      </w:r>
      <w:r>
        <w:rPr>
          <w:spacing w:val="23"/>
          <w:w w:val="105"/>
          <w:sz w:val="24"/>
        </w:rPr>
        <w:t> </w:t>
      </w:r>
      <w:r>
        <w:rPr>
          <w:w w:val="105"/>
          <w:sz w:val="24"/>
        </w:rPr>
        <w:t>édictées</w:t>
      </w:r>
      <w:r>
        <w:rPr>
          <w:spacing w:val="23"/>
          <w:w w:val="105"/>
          <w:sz w:val="24"/>
        </w:rPr>
        <w:t> </w:t>
      </w:r>
      <w:r>
        <w:rPr>
          <w:w w:val="105"/>
          <w:sz w:val="24"/>
        </w:rPr>
        <w:t>par</w:t>
      </w:r>
      <w:r>
        <w:rPr>
          <w:spacing w:val="19"/>
          <w:w w:val="105"/>
          <w:sz w:val="24"/>
        </w:rPr>
        <w:t> </w:t>
      </w:r>
      <w:r>
        <w:rPr>
          <w:w w:val="105"/>
          <w:sz w:val="24"/>
        </w:rPr>
        <w:t>la</w:t>
      </w:r>
      <w:r>
        <w:rPr>
          <w:spacing w:val="23"/>
          <w:w w:val="105"/>
          <w:sz w:val="24"/>
        </w:rPr>
        <w:t> </w:t>
      </w:r>
      <w:r>
        <w:rPr>
          <w:w w:val="105"/>
          <w:sz w:val="24"/>
        </w:rPr>
        <w:t>Clinique,</w:t>
      </w:r>
      <w:r>
        <w:rPr>
          <w:spacing w:val="23"/>
          <w:w w:val="105"/>
          <w:sz w:val="24"/>
        </w:rPr>
        <w:t> </w:t>
      </w:r>
      <w:r>
        <w:rPr>
          <w:w w:val="105"/>
          <w:sz w:val="24"/>
        </w:rPr>
        <w:t>lesquelles sont incorporées par renvoi dans le présent contrat.</w:t>
      </w:r>
    </w:p>
    <w:p>
      <w:pPr>
        <w:pStyle w:val="ListParagraph"/>
        <w:numPr>
          <w:ilvl w:val="1"/>
          <w:numId w:val="1"/>
        </w:numPr>
        <w:tabs>
          <w:tab w:pos="598" w:val="left" w:leader="none"/>
        </w:tabs>
        <w:spacing w:line="278" w:lineRule="auto" w:before="0" w:after="0"/>
        <w:ind w:left="100" w:right="211" w:firstLine="0"/>
        <w:jc w:val="left"/>
        <w:rPr>
          <w:sz w:val="24"/>
        </w:rPr>
      </w:pPr>
      <w:r>
        <w:rPr>
          <w:w w:val="105"/>
          <w:sz w:val="24"/>
        </w:rPr>
        <w:t>En cas de modification de ces politiques, la Clinique en informera la Directrice Médicale, qui devra en accuser réception.</w:t>
      </w:r>
    </w:p>
    <w:p>
      <w:pPr>
        <w:spacing w:before="156"/>
        <w:ind w:left="100" w:right="0" w:firstLine="0"/>
        <w:jc w:val="left"/>
        <w:rPr>
          <w:sz w:val="24"/>
        </w:rPr>
      </w:pPr>
      <w:r>
        <w:rPr>
          <w:spacing w:val="-2"/>
          <w:sz w:val="24"/>
        </w:rPr>
        <w:t>─────────────────────────────────────────────</w:t>
      </w:r>
    </w:p>
    <w:p>
      <w:pPr>
        <w:pStyle w:val="Heading1"/>
        <w:numPr>
          <w:ilvl w:val="0"/>
          <w:numId w:val="1"/>
        </w:numPr>
        <w:tabs>
          <w:tab w:pos="473" w:val="left" w:leader="none"/>
        </w:tabs>
        <w:spacing w:line="240" w:lineRule="auto" w:before="48" w:after="0"/>
        <w:ind w:left="473" w:right="0" w:hanging="373"/>
        <w:jc w:val="left"/>
      </w:pPr>
      <w:r>
        <w:rPr>
          <w:w w:val="110"/>
        </w:rPr>
        <w:t>OBLIGATIONS</w:t>
      </w:r>
      <w:r>
        <w:rPr>
          <w:spacing w:val="-12"/>
          <w:w w:val="110"/>
        </w:rPr>
        <w:t> </w:t>
      </w:r>
      <w:r>
        <w:rPr>
          <w:w w:val="110"/>
        </w:rPr>
        <w:t>DE</w:t>
      </w:r>
      <w:r>
        <w:rPr>
          <w:spacing w:val="-13"/>
          <w:w w:val="110"/>
        </w:rPr>
        <w:t> </w:t>
      </w:r>
      <w:r>
        <w:rPr>
          <w:w w:val="110"/>
        </w:rPr>
        <w:t>LA</w:t>
      </w:r>
      <w:r>
        <w:rPr>
          <w:spacing w:val="-12"/>
          <w:w w:val="110"/>
        </w:rPr>
        <w:t> </w:t>
      </w:r>
      <w:r>
        <w:rPr>
          <w:spacing w:val="-2"/>
          <w:w w:val="110"/>
        </w:rPr>
        <w:t>CLINIQUE</w:t>
      </w:r>
    </w:p>
    <w:p>
      <w:pPr>
        <w:spacing w:before="46"/>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6" w:after="0"/>
        <w:ind w:left="100" w:right="118" w:firstLine="0"/>
        <w:jc w:val="left"/>
        <w:rPr>
          <w:sz w:val="24"/>
        </w:rPr>
      </w:pPr>
      <w:r>
        <w:rPr>
          <w:w w:val="105"/>
          <w:sz w:val="24"/>
        </w:rPr>
        <w:t>La Clinique s’engage à fournir à la Directrice Médicale l’ensemble des ressources (espace, matériel, support administratif, etc.) nécessaires à l’exercice de ses fonctions, en fonction des besoins générés par la clientèle.</w:t>
      </w:r>
    </w:p>
    <w:p>
      <w:pPr>
        <w:pStyle w:val="ListParagraph"/>
        <w:numPr>
          <w:ilvl w:val="1"/>
          <w:numId w:val="1"/>
        </w:numPr>
        <w:tabs>
          <w:tab w:pos="598" w:val="left" w:leader="none"/>
        </w:tabs>
        <w:spacing w:line="278" w:lineRule="auto" w:before="0" w:after="0"/>
        <w:ind w:left="100" w:right="571" w:firstLine="0"/>
        <w:jc w:val="left"/>
        <w:rPr>
          <w:sz w:val="24"/>
        </w:rPr>
      </w:pPr>
      <w:r>
        <w:rPr>
          <w:w w:val="105"/>
          <w:sz w:val="24"/>
        </w:rPr>
        <w:t>La Clinique fera tous les efforts raisonnables pour maintenir une équipe professionnelle complète, sans être tenue responsable en cas de force majeure (pénurie de main-d’œuvre, etc.).</w:t>
      </w:r>
    </w:p>
    <w:p>
      <w:pPr>
        <w:spacing w:after="0" w:line="278" w:lineRule="auto"/>
        <w:jc w:val="left"/>
        <w:rPr>
          <w:sz w:val="24"/>
        </w:rPr>
        <w:sectPr>
          <w:pgSz w:w="12240" w:h="15840"/>
          <w:pgMar w:top="1360" w:bottom="280" w:left="1700" w:right="1680"/>
        </w:sectPr>
      </w:pPr>
    </w:p>
    <w:p>
      <w:pPr>
        <w:pStyle w:val="ListParagraph"/>
        <w:numPr>
          <w:ilvl w:val="1"/>
          <w:numId w:val="1"/>
        </w:numPr>
        <w:tabs>
          <w:tab w:pos="598" w:val="left" w:leader="none"/>
        </w:tabs>
        <w:spacing w:line="278" w:lineRule="auto" w:before="77" w:after="0"/>
        <w:ind w:left="100" w:right="676" w:firstLine="0"/>
        <w:jc w:val="left"/>
        <w:rPr>
          <w:sz w:val="24"/>
        </w:rPr>
      </w:pPr>
      <w:r>
        <w:rPr>
          <w:sz w:val="24"/>
        </w:rPr>
        <w:t>La</w:t>
      </w:r>
      <w:r>
        <w:rPr>
          <w:spacing w:val="40"/>
          <w:sz w:val="24"/>
        </w:rPr>
        <w:t> </w:t>
      </w:r>
      <w:r>
        <w:rPr>
          <w:sz w:val="24"/>
        </w:rPr>
        <w:t>Clinique</w:t>
      </w:r>
      <w:r>
        <w:rPr>
          <w:spacing w:val="39"/>
          <w:sz w:val="24"/>
        </w:rPr>
        <w:t> </w:t>
      </w:r>
      <w:r>
        <w:rPr>
          <w:sz w:val="24"/>
        </w:rPr>
        <w:t>s’engage</w:t>
      </w:r>
      <w:r>
        <w:rPr>
          <w:spacing w:val="37"/>
          <w:sz w:val="24"/>
        </w:rPr>
        <w:t> </w:t>
      </w:r>
      <w:r>
        <w:rPr>
          <w:sz w:val="24"/>
        </w:rPr>
        <w:t>à</w:t>
      </w:r>
      <w:r>
        <w:rPr>
          <w:spacing w:val="35"/>
          <w:sz w:val="24"/>
        </w:rPr>
        <w:t> </w:t>
      </w:r>
      <w:r>
        <w:rPr>
          <w:sz w:val="24"/>
        </w:rPr>
        <w:t>verser</w:t>
      </w:r>
      <w:r>
        <w:rPr>
          <w:spacing w:val="35"/>
          <w:sz w:val="24"/>
        </w:rPr>
        <w:t> </w:t>
      </w:r>
      <w:r>
        <w:rPr>
          <w:sz w:val="24"/>
        </w:rPr>
        <w:t>les</w:t>
      </w:r>
      <w:r>
        <w:rPr>
          <w:spacing w:val="39"/>
          <w:sz w:val="24"/>
        </w:rPr>
        <w:t> </w:t>
      </w:r>
      <w:r>
        <w:rPr>
          <w:sz w:val="24"/>
        </w:rPr>
        <w:t>honoraires</w:t>
      </w:r>
      <w:r>
        <w:rPr>
          <w:spacing w:val="39"/>
          <w:sz w:val="24"/>
        </w:rPr>
        <w:t> </w:t>
      </w:r>
      <w:r>
        <w:rPr>
          <w:sz w:val="24"/>
        </w:rPr>
        <w:t>conformément</w:t>
      </w:r>
      <w:r>
        <w:rPr>
          <w:spacing w:val="35"/>
          <w:sz w:val="24"/>
        </w:rPr>
        <w:t> </w:t>
      </w:r>
      <w:r>
        <w:rPr>
          <w:sz w:val="24"/>
        </w:rPr>
        <w:t>aux</w:t>
      </w:r>
      <w:r>
        <w:rPr>
          <w:spacing w:val="40"/>
          <w:sz w:val="24"/>
        </w:rPr>
        <w:t> </w:t>
      </w:r>
      <w:r>
        <w:rPr>
          <w:sz w:val="24"/>
        </w:rPr>
        <w:t>modalités </w:t>
      </w:r>
      <w:r>
        <w:rPr>
          <w:w w:val="110"/>
          <w:sz w:val="24"/>
        </w:rPr>
        <w:t>définies</w:t>
      </w:r>
      <w:r>
        <w:rPr>
          <w:spacing w:val="-15"/>
          <w:w w:val="110"/>
          <w:sz w:val="24"/>
        </w:rPr>
        <w:t> </w:t>
      </w:r>
      <w:r>
        <w:rPr>
          <w:w w:val="110"/>
          <w:sz w:val="24"/>
        </w:rPr>
        <w:t>à</w:t>
      </w:r>
      <w:r>
        <w:rPr>
          <w:spacing w:val="-15"/>
          <w:w w:val="110"/>
          <w:sz w:val="24"/>
        </w:rPr>
        <w:t> </w:t>
      </w:r>
      <w:r>
        <w:rPr>
          <w:w w:val="110"/>
          <w:sz w:val="24"/>
        </w:rPr>
        <w:t>l’Article</w:t>
      </w:r>
      <w:r>
        <w:rPr>
          <w:spacing w:val="-15"/>
          <w:w w:val="110"/>
          <w:sz w:val="24"/>
        </w:rPr>
        <w:t> </w:t>
      </w:r>
      <w:r>
        <w:rPr>
          <w:w w:val="110"/>
          <w:sz w:val="24"/>
        </w:rPr>
        <w:t>3,</w:t>
      </w:r>
      <w:r>
        <w:rPr>
          <w:spacing w:val="-15"/>
          <w:w w:val="110"/>
          <w:sz w:val="24"/>
        </w:rPr>
        <w:t> </w:t>
      </w:r>
      <w:r>
        <w:rPr>
          <w:w w:val="110"/>
          <w:sz w:val="24"/>
        </w:rPr>
        <w:t>sur</w:t>
      </w:r>
      <w:r>
        <w:rPr>
          <w:spacing w:val="-15"/>
          <w:w w:val="110"/>
          <w:sz w:val="24"/>
        </w:rPr>
        <w:t> </w:t>
      </w:r>
      <w:r>
        <w:rPr>
          <w:w w:val="110"/>
          <w:sz w:val="24"/>
        </w:rPr>
        <w:t>une</w:t>
      </w:r>
      <w:r>
        <w:rPr>
          <w:spacing w:val="-15"/>
          <w:w w:val="110"/>
          <w:sz w:val="24"/>
        </w:rPr>
        <w:t> </w:t>
      </w:r>
      <w:r>
        <w:rPr>
          <w:w w:val="110"/>
          <w:sz w:val="24"/>
        </w:rPr>
        <w:t>base</w:t>
      </w:r>
      <w:r>
        <w:rPr>
          <w:spacing w:val="-15"/>
          <w:w w:val="110"/>
          <w:sz w:val="24"/>
        </w:rPr>
        <w:t> </w:t>
      </w:r>
      <w:r>
        <w:rPr>
          <w:w w:val="110"/>
          <w:sz w:val="24"/>
        </w:rPr>
        <w:t>de</w:t>
      </w:r>
      <w:r>
        <w:rPr>
          <w:spacing w:val="-15"/>
          <w:w w:val="110"/>
          <w:sz w:val="24"/>
        </w:rPr>
        <w:t> </w:t>
      </w:r>
      <w:r>
        <w:rPr>
          <w:w w:val="110"/>
          <w:sz w:val="24"/>
        </w:rPr>
        <w:t>versement</w:t>
      </w:r>
      <w:r>
        <w:rPr>
          <w:spacing w:val="-15"/>
          <w:w w:val="110"/>
          <w:sz w:val="24"/>
        </w:rPr>
        <w:t> </w:t>
      </w:r>
      <w:r>
        <w:rPr>
          <w:w w:val="110"/>
          <w:sz w:val="24"/>
        </w:rPr>
        <w:t>bimensuelle.</w:t>
      </w:r>
    </w:p>
    <w:p>
      <w:pPr>
        <w:pStyle w:val="ListParagraph"/>
        <w:numPr>
          <w:ilvl w:val="1"/>
          <w:numId w:val="1"/>
        </w:numPr>
        <w:tabs>
          <w:tab w:pos="598" w:val="left" w:leader="none"/>
        </w:tabs>
        <w:spacing w:line="278" w:lineRule="auto" w:before="0" w:after="0"/>
        <w:ind w:left="100" w:right="336" w:firstLine="0"/>
        <w:jc w:val="left"/>
        <w:rPr>
          <w:sz w:val="24"/>
        </w:rPr>
      </w:pPr>
      <w:r>
        <w:rPr>
          <w:sz w:val="24"/>
        </w:rPr>
        <w:t>La</w:t>
      </w:r>
      <w:r>
        <w:rPr>
          <w:spacing w:val="36"/>
          <w:sz w:val="24"/>
        </w:rPr>
        <w:t> </w:t>
      </w:r>
      <w:r>
        <w:rPr>
          <w:sz w:val="24"/>
        </w:rPr>
        <w:t>Clinique</w:t>
      </w:r>
      <w:r>
        <w:rPr>
          <w:spacing w:val="35"/>
          <w:sz w:val="24"/>
        </w:rPr>
        <w:t> </w:t>
      </w:r>
      <w:r>
        <w:rPr>
          <w:sz w:val="24"/>
        </w:rPr>
        <w:t>prendra</w:t>
      </w:r>
      <w:r>
        <w:rPr>
          <w:spacing w:val="31"/>
          <w:sz w:val="24"/>
        </w:rPr>
        <w:t> </w:t>
      </w:r>
      <w:r>
        <w:rPr>
          <w:sz w:val="24"/>
        </w:rPr>
        <w:t>en</w:t>
      </w:r>
      <w:r>
        <w:rPr>
          <w:spacing w:val="33"/>
          <w:sz w:val="24"/>
        </w:rPr>
        <w:t> </w:t>
      </w:r>
      <w:r>
        <w:rPr>
          <w:sz w:val="24"/>
        </w:rPr>
        <w:t>charge,</w:t>
      </w:r>
      <w:r>
        <w:rPr>
          <w:spacing w:val="35"/>
          <w:sz w:val="24"/>
        </w:rPr>
        <w:t> </w:t>
      </w:r>
      <w:r>
        <w:rPr>
          <w:sz w:val="24"/>
        </w:rPr>
        <w:t>selon</w:t>
      </w:r>
      <w:r>
        <w:rPr>
          <w:spacing w:val="31"/>
          <w:sz w:val="24"/>
        </w:rPr>
        <w:t> </w:t>
      </w:r>
      <w:r>
        <w:rPr>
          <w:sz w:val="24"/>
        </w:rPr>
        <w:t>les</w:t>
      </w:r>
      <w:r>
        <w:rPr>
          <w:spacing w:val="36"/>
          <w:sz w:val="24"/>
        </w:rPr>
        <w:t> </w:t>
      </w:r>
      <w:r>
        <w:rPr>
          <w:sz w:val="24"/>
        </w:rPr>
        <w:t>modalités</w:t>
      </w:r>
      <w:r>
        <w:rPr>
          <w:spacing w:val="35"/>
          <w:sz w:val="24"/>
        </w:rPr>
        <w:t> </w:t>
      </w:r>
      <w:r>
        <w:rPr>
          <w:sz w:val="24"/>
        </w:rPr>
        <w:t>prévues,</w:t>
      </w:r>
      <w:r>
        <w:rPr>
          <w:spacing w:val="35"/>
          <w:sz w:val="24"/>
        </w:rPr>
        <w:t> </w:t>
      </w:r>
      <w:r>
        <w:rPr>
          <w:sz w:val="24"/>
        </w:rPr>
        <w:t>les</w:t>
      </w:r>
      <w:r>
        <w:rPr>
          <w:spacing w:val="35"/>
          <w:sz w:val="24"/>
        </w:rPr>
        <w:t> </w:t>
      </w:r>
      <w:r>
        <w:rPr>
          <w:sz w:val="24"/>
        </w:rPr>
        <w:t>frais</w:t>
      </w:r>
      <w:r>
        <w:rPr>
          <w:spacing w:val="35"/>
          <w:sz w:val="24"/>
        </w:rPr>
        <w:t> </w:t>
      </w:r>
      <w:r>
        <w:rPr>
          <w:sz w:val="24"/>
        </w:rPr>
        <w:t>relatifs</w:t>
      </w:r>
      <w:r>
        <w:rPr>
          <w:spacing w:val="35"/>
          <w:sz w:val="24"/>
        </w:rPr>
        <w:t> </w:t>
      </w:r>
      <w:r>
        <w:rPr>
          <w:sz w:val="24"/>
        </w:rPr>
        <w:t>à </w:t>
      </w:r>
      <w:r>
        <w:rPr>
          <w:spacing w:val="-2"/>
          <w:w w:val="110"/>
          <w:sz w:val="24"/>
        </w:rPr>
        <w:t>la</w:t>
      </w:r>
      <w:r>
        <w:rPr>
          <w:spacing w:val="-7"/>
          <w:w w:val="110"/>
          <w:sz w:val="24"/>
        </w:rPr>
        <w:t> </w:t>
      </w:r>
      <w:r>
        <w:rPr>
          <w:spacing w:val="-2"/>
          <w:w w:val="110"/>
          <w:sz w:val="24"/>
        </w:rPr>
        <w:t>formation</w:t>
      </w:r>
      <w:r>
        <w:rPr>
          <w:spacing w:val="-3"/>
          <w:w w:val="110"/>
          <w:sz w:val="24"/>
        </w:rPr>
        <w:t> </w:t>
      </w:r>
      <w:r>
        <w:rPr>
          <w:spacing w:val="-2"/>
          <w:w w:val="110"/>
          <w:sz w:val="24"/>
        </w:rPr>
        <w:t>continue,</w:t>
      </w:r>
      <w:r>
        <w:rPr>
          <w:spacing w:val="-4"/>
          <w:w w:val="110"/>
          <w:sz w:val="24"/>
        </w:rPr>
        <w:t> </w:t>
      </w:r>
      <w:r>
        <w:rPr>
          <w:spacing w:val="-2"/>
          <w:w w:val="110"/>
          <w:sz w:val="24"/>
        </w:rPr>
        <w:t>aux</w:t>
      </w:r>
      <w:r>
        <w:rPr>
          <w:spacing w:val="-7"/>
          <w:w w:val="110"/>
          <w:sz w:val="24"/>
        </w:rPr>
        <w:t> </w:t>
      </w:r>
      <w:r>
        <w:rPr>
          <w:spacing w:val="-2"/>
          <w:w w:val="110"/>
          <w:sz w:val="24"/>
        </w:rPr>
        <w:t>congrès</w:t>
      </w:r>
      <w:r>
        <w:rPr>
          <w:spacing w:val="-4"/>
          <w:w w:val="110"/>
          <w:sz w:val="24"/>
        </w:rPr>
        <w:t> </w:t>
      </w:r>
      <w:r>
        <w:rPr>
          <w:spacing w:val="-2"/>
          <w:w w:val="110"/>
          <w:sz w:val="24"/>
        </w:rPr>
        <w:t>et</w:t>
      </w:r>
      <w:r>
        <w:rPr>
          <w:spacing w:val="-7"/>
          <w:w w:val="110"/>
          <w:sz w:val="24"/>
        </w:rPr>
        <w:t> </w:t>
      </w:r>
      <w:r>
        <w:rPr>
          <w:spacing w:val="-2"/>
          <w:w w:val="110"/>
          <w:sz w:val="24"/>
        </w:rPr>
        <w:t>aux</w:t>
      </w:r>
      <w:r>
        <w:rPr>
          <w:spacing w:val="-3"/>
          <w:w w:val="110"/>
          <w:sz w:val="24"/>
        </w:rPr>
        <w:t> </w:t>
      </w:r>
      <w:r>
        <w:rPr>
          <w:spacing w:val="-2"/>
          <w:w w:val="110"/>
          <w:sz w:val="24"/>
        </w:rPr>
        <w:t>cotisations</w:t>
      </w:r>
      <w:r>
        <w:rPr>
          <w:spacing w:val="-5"/>
          <w:w w:val="110"/>
          <w:sz w:val="24"/>
        </w:rPr>
        <w:t> </w:t>
      </w:r>
      <w:r>
        <w:rPr>
          <w:spacing w:val="-2"/>
          <w:w w:val="110"/>
          <w:sz w:val="24"/>
        </w:rPr>
        <w:t>professionnelles.</w:t>
      </w:r>
    </w:p>
    <w:p>
      <w:pPr>
        <w:spacing w:before="158"/>
        <w:ind w:left="100" w:right="0" w:firstLine="0"/>
        <w:jc w:val="left"/>
        <w:rPr>
          <w:sz w:val="24"/>
        </w:rPr>
      </w:pPr>
      <w:r>
        <w:rPr>
          <w:spacing w:val="-2"/>
          <w:sz w:val="24"/>
        </w:rPr>
        <w:t>─────────────────────────────────────────────</w:t>
      </w:r>
    </w:p>
    <w:p>
      <w:pPr>
        <w:pStyle w:val="Heading1"/>
        <w:numPr>
          <w:ilvl w:val="0"/>
          <w:numId w:val="1"/>
        </w:numPr>
        <w:tabs>
          <w:tab w:pos="473" w:val="left" w:leader="none"/>
        </w:tabs>
        <w:spacing w:line="240" w:lineRule="auto" w:before="47" w:after="0"/>
        <w:ind w:left="473" w:right="0" w:hanging="373"/>
        <w:jc w:val="left"/>
      </w:pPr>
      <w:r>
        <w:rPr>
          <w:w w:val="110"/>
        </w:rPr>
        <w:t>OBLIGATIONS</w:t>
      </w:r>
      <w:r>
        <w:rPr>
          <w:spacing w:val="2"/>
          <w:w w:val="110"/>
        </w:rPr>
        <w:t> </w:t>
      </w:r>
      <w:r>
        <w:rPr>
          <w:w w:val="110"/>
        </w:rPr>
        <w:t>DE</w:t>
      </w:r>
      <w:r>
        <w:rPr>
          <w:spacing w:val="2"/>
          <w:w w:val="110"/>
        </w:rPr>
        <w:t> </w:t>
      </w:r>
      <w:r>
        <w:rPr>
          <w:w w:val="110"/>
        </w:rPr>
        <w:t>LA</w:t>
      </w:r>
      <w:r>
        <w:rPr>
          <w:spacing w:val="2"/>
          <w:w w:val="110"/>
        </w:rPr>
        <w:t> </w:t>
      </w:r>
      <w:r>
        <w:rPr>
          <w:w w:val="110"/>
        </w:rPr>
        <w:t>DIRECTRICE</w:t>
      </w:r>
      <w:r>
        <w:rPr>
          <w:spacing w:val="5"/>
          <w:w w:val="110"/>
        </w:rPr>
        <w:t> </w:t>
      </w:r>
      <w:r>
        <w:rPr>
          <w:spacing w:val="-2"/>
          <w:w w:val="110"/>
        </w:rPr>
        <w:t>MÉDICALE</w:t>
      </w:r>
    </w:p>
    <w:p>
      <w:pPr>
        <w:spacing w:before="46"/>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6" w:after="0"/>
        <w:ind w:left="100" w:right="683" w:firstLine="0"/>
        <w:jc w:val="left"/>
        <w:rPr>
          <w:sz w:val="24"/>
        </w:rPr>
      </w:pPr>
      <w:r>
        <w:rPr>
          <w:w w:val="105"/>
          <w:sz w:val="24"/>
        </w:rPr>
        <w:t>La</w:t>
      </w:r>
      <w:r>
        <w:rPr>
          <w:spacing w:val="-3"/>
          <w:w w:val="105"/>
          <w:sz w:val="24"/>
        </w:rPr>
        <w:t> </w:t>
      </w:r>
      <w:r>
        <w:rPr>
          <w:w w:val="105"/>
          <w:sz w:val="24"/>
        </w:rPr>
        <w:t>Directrice</w:t>
      </w:r>
      <w:r>
        <w:rPr>
          <w:spacing w:val="-5"/>
          <w:w w:val="105"/>
          <w:sz w:val="24"/>
        </w:rPr>
        <w:t> </w:t>
      </w:r>
      <w:r>
        <w:rPr>
          <w:w w:val="105"/>
          <w:sz w:val="24"/>
        </w:rPr>
        <w:t>Médicale</w:t>
      </w:r>
      <w:r>
        <w:rPr>
          <w:spacing w:val="-5"/>
          <w:w w:val="105"/>
          <w:sz w:val="24"/>
        </w:rPr>
        <w:t> </w:t>
      </w:r>
      <w:r>
        <w:rPr>
          <w:w w:val="105"/>
          <w:sz w:val="24"/>
        </w:rPr>
        <w:t>doit</w:t>
      </w:r>
      <w:r>
        <w:rPr>
          <w:spacing w:val="-6"/>
          <w:w w:val="105"/>
          <w:sz w:val="24"/>
        </w:rPr>
        <w:t> </w:t>
      </w:r>
      <w:r>
        <w:rPr>
          <w:w w:val="105"/>
          <w:sz w:val="24"/>
        </w:rPr>
        <w:t>être</w:t>
      </w:r>
      <w:r>
        <w:rPr>
          <w:spacing w:val="-5"/>
          <w:w w:val="105"/>
          <w:sz w:val="24"/>
        </w:rPr>
        <w:t> </w:t>
      </w:r>
      <w:r>
        <w:rPr>
          <w:w w:val="105"/>
          <w:sz w:val="24"/>
        </w:rPr>
        <w:t>membre</w:t>
      </w:r>
      <w:r>
        <w:rPr>
          <w:spacing w:val="-5"/>
          <w:w w:val="105"/>
          <w:sz w:val="24"/>
        </w:rPr>
        <w:t> </w:t>
      </w:r>
      <w:r>
        <w:rPr>
          <w:w w:val="105"/>
          <w:sz w:val="24"/>
        </w:rPr>
        <w:t>en</w:t>
      </w:r>
      <w:r>
        <w:rPr>
          <w:spacing w:val="-6"/>
          <w:w w:val="105"/>
          <w:sz w:val="24"/>
        </w:rPr>
        <w:t> </w:t>
      </w:r>
      <w:r>
        <w:rPr>
          <w:w w:val="105"/>
          <w:sz w:val="24"/>
        </w:rPr>
        <w:t>règle</w:t>
      </w:r>
      <w:r>
        <w:rPr>
          <w:spacing w:val="-5"/>
          <w:w w:val="105"/>
          <w:sz w:val="24"/>
        </w:rPr>
        <w:t> </w:t>
      </w:r>
      <w:r>
        <w:rPr>
          <w:w w:val="105"/>
          <w:sz w:val="24"/>
        </w:rPr>
        <w:t>de</w:t>
      </w:r>
      <w:r>
        <w:rPr>
          <w:spacing w:val="-5"/>
          <w:w w:val="105"/>
          <w:sz w:val="24"/>
        </w:rPr>
        <w:t> </w:t>
      </w:r>
      <w:r>
        <w:rPr>
          <w:w w:val="105"/>
          <w:sz w:val="24"/>
        </w:rPr>
        <w:t>l’Ordre</w:t>
      </w:r>
      <w:r>
        <w:rPr>
          <w:spacing w:val="-2"/>
          <w:w w:val="105"/>
          <w:sz w:val="24"/>
        </w:rPr>
        <w:t> </w:t>
      </w:r>
      <w:r>
        <w:rPr>
          <w:w w:val="105"/>
          <w:sz w:val="24"/>
        </w:rPr>
        <w:t>des</w:t>
      </w:r>
      <w:r>
        <w:rPr>
          <w:spacing w:val="-4"/>
          <w:w w:val="105"/>
          <w:sz w:val="24"/>
        </w:rPr>
        <w:t> </w:t>
      </w:r>
      <w:r>
        <w:rPr>
          <w:w w:val="105"/>
          <w:sz w:val="24"/>
        </w:rPr>
        <w:t>médecins vétérinaires du Québec (ci-après « l’Ordre »).</w:t>
      </w:r>
    </w:p>
    <w:p>
      <w:pPr>
        <w:pStyle w:val="ListParagraph"/>
        <w:numPr>
          <w:ilvl w:val="1"/>
          <w:numId w:val="1"/>
        </w:numPr>
        <w:tabs>
          <w:tab w:pos="598" w:val="left" w:leader="none"/>
        </w:tabs>
        <w:spacing w:line="278" w:lineRule="auto" w:before="0" w:after="0"/>
        <w:ind w:left="100" w:right="181" w:firstLine="0"/>
        <w:jc w:val="left"/>
        <w:rPr>
          <w:sz w:val="24"/>
        </w:rPr>
      </w:pPr>
      <w:r>
        <w:rPr>
          <w:w w:val="105"/>
          <w:sz w:val="24"/>
        </w:rPr>
        <w:t>Elle déclare ne faire l’objet d’aucune mesure disciplinaire susceptible de compromettre son droit de pratique et s’engage à fournir ses services à la Clinique en</w:t>
      </w:r>
      <w:r>
        <w:rPr>
          <w:spacing w:val="-6"/>
          <w:w w:val="105"/>
          <w:sz w:val="24"/>
        </w:rPr>
        <w:t> </w:t>
      </w:r>
      <w:r>
        <w:rPr>
          <w:w w:val="105"/>
          <w:sz w:val="24"/>
        </w:rPr>
        <w:t>tant</w:t>
      </w:r>
      <w:r>
        <w:rPr>
          <w:spacing w:val="-7"/>
          <w:w w:val="105"/>
          <w:sz w:val="24"/>
        </w:rPr>
        <w:t> </w:t>
      </w:r>
      <w:r>
        <w:rPr>
          <w:w w:val="105"/>
          <w:sz w:val="24"/>
        </w:rPr>
        <w:t>que</w:t>
      </w:r>
      <w:r>
        <w:rPr>
          <w:spacing w:val="-5"/>
          <w:w w:val="105"/>
          <w:sz w:val="24"/>
        </w:rPr>
        <w:t> </w:t>
      </w:r>
      <w:r>
        <w:rPr>
          <w:w w:val="105"/>
          <w:sz w:val="24"/>
        </w:rPr>
        <w:t>Directrice</w:t>
      </w:r>
      <w:r>
        <w:rPr>
          <w:spacing w:val="-4"/>
          <w:w w:val="105"/>
          <w:sz w:val="24"/>
        </w:rPr>
        <w:t> </w:t>
      </w:r>
      <w:r>
        <w:rPr>
          <w:w w:val="105"/>
          <w:sz w:val="24"/>
        </w:rPr>
        <w:t>Médicale</w:t>
      </w:r>
      <w:r>
        <w:rPr>
          <w:spacing w:val="-6"/>
          <w:w w:val="105"/>
          <w:sz w:val="24"/>
        </w:rPr>
        <w:t> </w:t>
      </w:r>
      <w:r>
        <w:rPr>
          <w:w w:val="105"/>
          <w:sz w:val="24"/>
        </w:rPr>
        <w:t>et</w:t>
      </w:r>
      <w:r>
        <w:rPr>
          <w:spacing w:val="-8"/>
          <w:w w:val="105"/>
          <w:sz w:val="24"/>
        </w:rPr>
        <w:t> </w:t>
      </w:r>
      <w:r>
        <w:rPr>
          <w:w w:val="105"/>
          <w:sz w:val="24"/>
        </w:rPr>
        <w:t>vétérinaire</w:t>
      </w:r>
      <w:r>
        <w:rPr>
          <w:spacing w:val="-6"/>
          <w:w w:val="105"/>
          <w:sz w:val="24"/>
        </w:rPr>
        <w:t> </w:t>
      </w:r>
      <w:r>
        <w:rPr>
          <w:w w:val="105"/>
          <w:sz w:val="24"/>
        </w:rPr>
        <w:t>généraliste.</w:t>
      </w:r>
      <w:r>
        <w:rPr>
          <w:spacing w:val="-5"/>
          <w:w w:val="105"/>
          <w:sz w:val="24"/>
        </w:rPr>
        <w:t> </w:t>
      </w:r>
      <w:r>
        <w:rPr>
          <w:w w:val="105"/>
          <w:sz w:val="24"/>
        </w:rPr>
        <w:t>En</w:t>
      </w:r>
      <w:r>
        <w:rPr>
          <w:spacing w:val="-6"/>
          <w:w w:val="105"/>
          <w:sz w:val="24"/>
        </w:rPr>
        <w:t> </w:t>
      </w:r>
      <w:r>
        <w:rPr>
          <w:w w:val="105"/>
          <w:sz w:val="24"/>
        </w:rPr>
        <w:t>cas</w:t>
      </w:r>
      <w:r>
        <w:rPr>
          <w:spacing w:val="-6"/>
          <w:w w:val="105"/>
          <w:sz w:val="24"/>
        </w:rPr>
        <w:t> </w:t>
      </w:r>
      <w:r>
        <w:rPr>
          <w:w w:val="105"/>
          <w:sz w:val="24"/>
        </w:rPr>
        <w:t>de</w:t>
      </w:r>
      <w:r>
        <w:rPr>
          <w:spacing w:val="-8"/>
          <w:w w:val="105"/>
          <w:sz w:val="24"/>
        </w:rPr>
        <w:t> </w:t>
      </w:r>
      <w:r>
        <w:rPr>
          <w:w w:val="105"/>
          <w:sz w:val="24"/>
        </w:rPr>
        <w:t>modification</w:t>
      </w:r>
      <w:r>
        <w:rPr>
          <w:spacing w:val="-7"/>
          <w:w w:val="105"/>
          <w:sz w:val="24"/>
        </w:rPr>
        <w:t> </w:t>
      </w:r>
      <w:r>
        <w:rPr>
          <w:w w:val="105"/>
          <w:sz w:val="24"/>
        </w:rPr>
        <w:t>de son statut auprès de l’Ordre, elle informera immédiatement la Clinique.</w:t>
      </w:r>
    </w:p>
    <w:p>
      <w:pPr>
        <w:pStyle w:val="ListParagraph"/>
        <w:numPr>
          <w:ilvl w:val="1"/>
          <w:numId w:val="1"/>
        </w:numPr>
        <w:tabs>
          <w:tab w:pos="598" w:val="left" w:leader="none"/>
        </w:tabs>
        <w:spacing w:line="278" w:lineRule="auto" w:before="0" w:after="0"/>
        <w:ind w:left="100" w:right="342" w:firstLine="0"/>
        <w:jc w:val="left"/>
        <w:rPr>
          <w:sz w:val="24"/>
        </w:rPr>
      </w:pPr>
      <w:r>
        <w:rPr>
          <w:w w:val="105"/>
          <w:sz w:val="24"/>
        </w:rPr>
        <w:t>La</w:t>
      </w:r>
      <w:r>
        <w:rPr>
          <w:spacing w:val="-1"/>
          <w:w w:val="105"/>
          <w:sz w:val="24"/>
        </w:rPr>
        <w:t> </w:t>
      </w:r>
      <w:r>
        <w:rPr>
          <w:w w:val="105"/>
          <w:sz w:val="24"/>
        </w:rPr>
        <w:t>Directrice</w:t>
      </w:r>
      <w:r>
        <w:rPr>
          <w:spacing w:val="-3"/>
          <w:w w:val="105"/>
          <w:sz w:val="24"/>
        </w:rPr>
        <w:t> </w:t>
      </w:r>
      <w:r>
        <w:rPr>
          <w:w w:val="105"/>
          <w:sz w:val="24"/>
        </w:rPr>
        <w:t>Médicale</w:t>
      </w:r>
      <w:r>
        <w:rPr>
          <w:spacing w:val="-3"/>
          <w:w w:val="105"/>
          <w:sz w:val="24"/>
        </w:rPr>
        <w:t> </w:t>
      </w:r>
      <w:r>
        <w:rPr>
          <w:w w:val="105"/>
          <w:sz w:val="24"/>
        </w:rPr>
        <w:t>reconnaît</w:t>
      </w:r>
      <w:r>
        <w:rPr>
          <w:spacing w:val="-4"/>
          <w:w w:val="105"/>
          <w:sz w:val="24"/>
        </w:rPr>
        <w:t> </w:t>
      </w:r>
      <w:r>
        <w:rPr>
          <w:w w:val="105"/>
          <w:sz w:val="24"/>
        </w:rPr>
        <w:t>que,</w:t>
      </w:r>
      <w:r>
        <w:rPr>
          <w:spacing w:val="-2"/>
          <w:w w:val="105"/>
          <w:sz w:val="24"/>
        </w:rPr>
        <w:t> </w:t>
      </w:r>
      <w:r>
        <w:rPr>
          <w:w w:val="105"/>
          <w:sz w:val="24"/>
        </w:rPr>
        <w:t>pendant</w:t>
      </w:r>
      <w:r>
        <w:rPr>
          <w:spacing w:val="-5"/>
          <w:w w:val="105"/>
          <w:sz w:val="24"/>
        </w:rPr>
        <w:t> </w:t>
      </w:r>
      <w:r>
        <w:rPr>
          <w:w w:val="105"/>
          <w:sz w:val="24"/>
        </w:rPr>
        <w:t>la</w:t>
      </w:r>
      <w:r>
        <w:rPr>
          <w:spacing w:val="-1"/>
          <w:w w:val="105"/>
          <w:sz w:val="24"/>
        </w:rPr>
        <w:t> </w:t>
      </w:r>
      <w:r>
        <w:rPr>
          <w:w w:val="105"/>
          <w:sz w:val="24"/>
        </w:rPr>
        <w:t>durée</w:t>
      </w:r>
      <w:r>
        <w:rPr>
          <w:spacing w:val="-2"/>
          <w:w w:val="105"/>
          <w:sz w:val="24"/>
        </w:rPr>
        <w:t> </w:t>
      </w:r>
      <w:r>
        <w:rPr>
          <w:w w:val="105"/>
          <w:sz w:val="24"/>
        </w:rPr>
        <w:t>du</w:t>
      </w:r>
      <w:r>
        <w:rPr>
          <w:spacing w:val="-3"/>
          <w:w w:val="105"/>
          <w:sz w:val="24"/>
        </w:rPr>
        <w:t> </w:t>
      </w:r>
      <w:r>
        <w:rPr>
          <w:w w:val="105"/>
          <w:sz w:val="24"/>
        </w:rPr>
        <w:t>présent</w:t>
      </w:r>
      <w:r>
        <w:rPr>
          <w:spacing w:val="-5"/>
          <w:w w:val="105"/>
          <w:sz w:val="24"/>
        </w:rPr>
        <w:t> </w:t>
      </w:r>
      <w:r>
        <w:rPr>
          <w:w w:val="105"/>
          <w:sz w:val="24"/>
        </w:rPr>
        <w:t>contrat,</w:t>
      </w:r>
      <w:r>
        <w:rPr>
          <w:spacing w:val="-2"/>
          <w:w w:val="105"/>
          <w:sz w:val="24"/>
        </w:rPr>
        <w:t> </w:t>
      </w:r>
      <w:r>
        <w:rPr>
          <w:w w:val="105"/>
          <w:sz w:val="24"/>
        </w:rPr>
        <w:t>la clientèle (y compris les nouveaux patients) traitée relève de la propriété de la</w:t>
      </w:r>
    </w:p>
    <w:p>
      <w:pPr>
        <w:pStyle w:val="BodyText"/>
        <w:spacing w:line="290" w:lineRule="exact"/>
      </w:pPr>
      <w:r>
        <w:rPr>
          <w:w w:val="105"/>
        </w:rPr>
        <w:t>Clinique</w:t>
      </w:r>
      <w:r>
        <w:rPr>
          <w:spacing w:val="-8"/>
          <w:w w:val="105"/>
        </w:rPr>
        <w:t> </w:t>
      </w:r>
      <w:r>
        <w:rPr>
          <w:w w:val="105"/>
        </w:rPr>
        <w:t>et</w:t>
      </w:r>
      <w:r>
        <w:rPr>
          <w:spacing w:val="-9"/>
          <w:w w:val="105"/>
        </w:rPr>
        <w:t> </w:t>
      </w:r>
      <w:r>
        <w:rPr>
          <w:w w:val="105"/>
        </w:rPr>
        <w:t>que</w:t>
      </w:r>
      <w:r>
        <w:rPr>
          <w:spacing w:val="-7"/>
          <w:w w:val="105"/>
        </w:rPr>
        <w:t> </w:t>
      </w:r>
      <w:r>
        <w:rPr>
          <w:w w:val="105"/>
        </w:rPr>
        <w:t>toute</w:t>
      </w:r>
      <w:r>
        <w:rPr>
          <w:spacing w:val="-8"/>
          <w:w w:val="105"/>
        </w:rPr>
        <w:t> </w:t>
      </w:r>
      <w:r>
        <w:rPr>
          <w:w w:val="105"/>
        </w:rPr>
        <w:t>facturation</w:t>
      </w:r>
      <w:r>
        <w:rPr>
          <w:spacing w:val="-8"/>
          <w:w w:val="105"/>
        </w:rPr>
        <w:t> </w:t>
      </w:r>
      <w:r>
        <w:rPr>
          <w:w w:val="105"/>
        </w:rPr>
        <w:t>se</w:t>
      </w:r>
      <w:r>
        <w:rPr>
          <w:spacing w:val="-8"/>
          <w:w w:val="105"/>
        </w:rPr>
        <w:t> </w:t>
      </w:r>
      <w:r>
        <w:rPr>
          <w:w w:val="105"/>
        </w:rPr>
        <w:t>fera</w:t>
      </w:r>
      <w:r>
        <w:rPr>
          <w:spacing w:val="-5"/>
          <w:w w:val="105"/>
        </w:rPr>
        <w:t> </w:t>
      </w:r>
      <w:r>
        <w:rPr>
          <w:w w:val="105"/>
        </w:rPr>
        <w:t>selon</w:t>
      </w:r>
      <w:r>
        <w:rPr>
          <w:spacing w:val="-9"/>
          <w:w w:val="105"/>
        </w:rPr>
        <w:t> </w:t>
      </w:r>
      <w:r>
        <w:rPr>
          <w:w w:val="105"/>
        </w:rPr>
        <w:t>la</w:t>
      </w:r>
      <w:r>
        <w:rPr>
          <w:spacing w:val="-9"/>
          <w:w w:val="105"/>
        </w:rPr>
        <w:t> </w:t>
      </w:r>
      <w:r>
        <w:rPr>
          <w:w w:val="105"/>
        </w:rPr>
        <w:t>grille</w:t>
      </w:r>
      <w:r>
        <w:rPr>
          <w:spacing w:val="-7"/>
          <w:w w:val="105"/>
        </w:rPr>
        <w:t> </w:t>
      </w:r>
      <w:r>
        <w:rPr>
          <w:w w:val="105"/>
        </w:rPr>
        <w:t>tarifaire</w:t>
      </w:r>
      <w:r>
        <w:rPr>
          <w:spacing w:val="-8"/>
          <w:w w:val="105"/>
        </w:rPr>
        <w:t> </w:t>
      </w:r>
      <w:r>
        <w:rPr>
          <w:w w:val="105"/>
        </w:rPr>
        <w:t>établie</w:t>
      </w:r>
      <w:r>
        <w:rPr>
          <w:spacing w:val="-5"/>
          <w:w w:val="105"/>
        </w:rPr>
        <w:t> </w:t>
      </w:r>
      <w:r>
        <w:rPr>
          <w:w w:val="105"/>
        </w:rPr>
        <w:t>par</w:t>
      </w:r>
      <w:r>
        <w:rPr>
          <w:spacing w:val="-10"/>
          <w:w w:val="105"/>
        </w:rPr>
        <w:t> </w:t>
      </w:r>
      <w:r>
        <w:rPr>
          <w:w w:val="105"/>
        </w:rPr>
        <w:t>celle-</w:t>
      </w:r>
      <w:r>
        <w:rPr>
          <w:spacing w:val="-5"/>
          <w:w w:val="105"/>
        </w:rPr>
        <w:t>ci.</w:t>
      </w:r>
    </w:p>
    <w:p>
      <w:pPr>
        <w:pStyle w:val="ListParagraph"/>
        <w:numPr>
          <w:ilvl w:val="1"/>
          <w:numId w:val="1"/>
        </w:numPr>
        <w:tabs>
          <w:tab w:pos="598" w:val="left" w:leader="none"/>
        </w:tabs>
        <w:spacing w:line="278" w:lineRule="auto" w:before="47" w:after="0"/>
        <w:ind w:left="100" w:right="510" w:firstLine="0"/>
        <w:jc w:val="left"/>
        <w:rPr>
          <w:sz w:val="24"/>
        </w:rPr>
      </w:pPr>
      <w:r>
        <w:rPr>
          <w:w w:val="105"/>
          <w:sz w:val="24"/>
        </w:rPr>
        <w:t>Elle s’engage à maintenir une police d’assurance responsabilité professionnelle</w:t>
      </w:r>
      <w:r>
        <w:rPr>
          <w:spacing w:val="-1"/>
          <w:w w:val="105"/>
          <w:sz w:val="24"/>
        </w:rPr>
        <w:t> </w:t>
      </w:r>
      <w:r>
        <w:rPr>
          <w:w w:val="105"/>
          <w:sz w:val="24"/>
        </w:rPr>
        <w:t>conforme</w:t>
      </w:r>
      <w:r>
        <w:rPr>
          <w:spacing w:val="-1"/>
          <w:w w:val="105"/>
          <w:sz w:val="24"/>
        </w:rPr>
        <w:t> </w:t>
      </w:r>
      <w:r>
        <w:rPr>
          <w:w w:val="105"/>
          <w:sz w:val="24"/>
        </w:rPr>
        <w:t>aux</w:t>
      </w:r>
      <w:r>
        <w:rPr>
          <w:spacing w:val="-2"/>
          <w:w w:val="105"/>
          <w:sz w:val="24"/>
        </w:rPr>
        <w:t> </w:t>
      </w:r>
      <w:r>
        <w:rPr>
          <w:w w:val="105"/>
          <w:sz w:val="24"/>
        </w:rPr>
        <w:t>normes de</w:t>
      </w:r>
      <w:r>
        <w:rPr>
          <w:spacing w:val="-1"/>
          <w:w w:val="105"/>
          <w:sz w:val="24"/>
        </w:rPr>
        <w:t> </w:t>
      </w:r>
      <w:r>
        <w:rPr>
          <w:w w:val="105"/>
          <w:sz w:val="24"/>
        </w:rPr>
        <w:t>l’Ordre</w:t>
      </w:r>
      <w:r>
        <w:rPr>
          <w:spacing w:val="-1"/>
          <w:w w:val="105"/>
          <w:sz w:val="24"/>
        </w:rPr>
        <w:t> </w:t>
      </w:r>
      <w:r>
        <w:rPr>
          <w:w w:val="105"/>
          <w:sz w:val="24"/>
        </w:rPr>
        <w:t>et</w:t>
      </w:r>
      <w:r>
        <w:rPr>
          <w:spacing w:val="-4"/>
          <w:w w:val="105"/>
          <w:sz w:val="24"/>
        </w:rPr>
        <w:t> </w:t>
      </w:r>
      <w:r>
        <w:rPr>
          <w:w w:val="105"/>
          <w:sz w:val="24"/>
        </w:rPr>
        <w:t>aux</w:t>
      </w:r>
      <w:r>
        <w:rPr>
          <w:spacing w:val="-2"/>
          <w:w w:val="105"/>
          <w:sz w:val="24"/>
        </w:rPr>
        <w:t> </w:t>
      </w:r>
      <w:r>
        <w:rPr>
          <w:w w:val="105"/>
          <w:sz w:val="24"/>
        </w:rPr>
        <w:t>exigences de la</w:t>
      </w:r>
      <w:r>
        <w:rPr>
          <w:spacing w:val="-2"/>
          <w:w w:val="105"/>
          <w:sz w:val="24"/>
        </w:rPr>
        <w:t> </w:t>
      </w:r>
      <w:r>
        <w:rPr>
          <w:w w:val="105"/>
          <w:sz w:val="24"/>
        </w:rPr>
        <w:t>Clinique.</w:t>
      </w:r>
    </w:p>
    <w:p>
      <w:pPr>
        <w:pStyle w:val="ListParagraph"/>
        <w:numPr>
          <w:ilvl w:val="1"/>
          <w:numId w:val="1"/>
        </w:numPr>
        <w:tabs>
          <w:tab w:pos="598" w:val="left" w:leader="none"/>
        </w:tabs>
        <w:spacing w:line="278" w:lineRule="auto" w:before="0" w:after="0"/>
        <w:ind w:left="100" w:right="253" w:firstLine="0"/>
        <w:jc w:val="left"/>
        <w:rPr>
          <w:sz w:val="24"/>
        </w:rPr>
      </w:pPr>
      <w:r>
        <w:rPr>
          <w:w w:val="105"/>
          <w:sz w:val="24"/>
        </w:rPr>
        <w:t>La Directrice Médicale prendra en charge, à titre personnel, les frais relatifs à l’achat</w:t>
      </w:r>
      <w:r>
        <w:rPr>
          <w:spacing w:val="-8"/>
          <w:w w:val="105"/>
          <w:sz w:val="24"/>
        </w:rPr>
        <w:t> </w:t>
      </w:r>
      <w:r>
        <w:rPr>
          <w:w w:val="105"/>
          <w:sz w:val="24"/>
        </w:rPr>
        <w:t>ou</w:t>
      </w:r>
      <w:r>
        <w:rPr>
          <w:spacing w:val="-7"/>
          <w:w w:val="105"/>
          <w:sz w:val="24"/>
        </w:rPr>
        <w:t> </w:t>
      </w:r>
      <w:r>
        <w:rPr>
          <w:w w:val="105"/>
          <w:sz w:val="24"/>
        </w:rPr>
        <w:t>à</w:t>
      </w:r>
      <w:r>
        <w:rPr>
          <w:spacing w:val="-4"/>
          <w:w w:val="105"/>
          <w:sz w:val="24"/>
        </w:rPr>
        <w:t> </w:t>
      </w:r>
      <w:r>
        <w:rPr>
          <w:w w:val="105"/>
          <w:sz w:val="24"/>
        </w:rPr>
        <w:t>l’entretien</w:t>
      </w:r>
      <w:r>
        <w:rPr>
          <w:spacing w:val="-5"/>
          <w:w w:val="105"/>
          <w:sz w:val="24"/>
        </w:rPr>
        <w:t> </w:t>
      </w:r>
      <w:r>
        <w:rPr>
          <w:w w:val="105"/>
          <w:sz w:val="24"/>
        </w:rPr>
        <w:t>d’instruments</w:t>
      </w:r>
      <w:r>
        <w:rPr>
          <w:spacing w:val="-6"/>
          <w:w w:val="105"/>
          <w:sz w:val="24"/>
        </w:rPr>
        <w:t> </w:t>
      </w:r>
      <w:r>
        <w:rPr>
          <w:w w:val="105"/>
          <w:sz w:val="24"/>
        </w:rPr>
        <w:t>et</w:t>
      </w:r>
      <w:r>
        <w:rPr>
          <w:spacing w:val="-7"/>
          <w:w w:val="105"/>
          <w:sz w:val="24"/>
        </w:rPr>
        <w:t> </w:t>
      </w:r>
      <w:r>
        <w:rPr>
          <w:w w:val="105"/>
          <w:sz w:val="24"/>
        </w:rPr>
        <w:t>de</w:t>
      </w:r>
      <w:r>
        <w:rPr>
          <w:spacing w:val="-6"/>
          <w:w w:val="105"/>
          <w:sz w:val="24"/>
        </w:rPr>
        <w:t> </w:t>
      </w:r>
      <w:r>
        <w:rPr>
          <w:w w:val="105"/>
          <w:sz w:val="24"/>
        </w:rPr>
        <w:t>matériels</w:t>
      </w:r>
      <w:r>
        <w:rPr>
          <w:spacing w:val="-5"/>
          <w:w w:val="105"/>
          <w:sz w:val="24"/>
        </w:rPr>
        <w:t> </w:t>
      </w:r>
      <w:r>
        <w:rPr>
          <w:w w:val="105"/>
          <w:sz w:val="24"/>
        </w:rPr>
        <w:t>destinés</w:t>
      </w:r>
      <w:r>
        <w:rPr>
          <w:spacing w:val="-5"/>
          <w:w w:val="105"/>
          <w:sz w:val="24"/>
        </w:rPr>
        <w:t> </w:t>
      </w:r>
      <w:r>
        <w:rPr>
          <w:w w:val="105"/>
          <w:sz w:val="24"/>
        </w:rPr>
        <w:t>à</w:t>
      </w:r>
      <w:r>
        <w:rPr>
          <w:spacing w:val="-7"/>
          <w:w w:val="105"/>
          <w:sz w:val="24"/>
        </w:rPr>
        <w:t> </w:t>
      </w:r>
      <w:r>
        <w:rPr>
          <w:w w:val="105"/>
          <w:sz w:val="24"/>
        </w:rPr>
        <w:t>un</w:t>
      </w:r>
      <w:r>
        <w:rPr>
          <w:spacing w:val="-7"/>
          <w:w w:val="105"/>
          <w:sz w:val="24"/>
        </w:rPr>
        <w:t> </w:t>
      </w:r>
      <w:r>
        <w:rPr>
          <w:w w:val="105"/>
          <w:sz w:val="24"/>
        </w:rPr>
        <w:t>usage</w:t>
      </w:r>
      <w:r>
        <w:rPr>
          <w:spacing w:val="-6"/>
          <w:w w:val="105"/>
          <w:sz w:val="24"/>
        </w:rPr>
        <w:t> </w:t>
      </w:r>
      <w:r>
        <w:rPr>
          <w:w w:val="105"/>
          <w:sz w:val="24"/>
        </w:rPr>
        <w:t>privé</w:t>
      </w:r>
      <w:r>
        <w:rPr>
          <w:spacing w:val="-6"/>
          <w:w w:val="105"/>
          <w:sz w:val="24"/>
        </w:rPr>
        <w:t> </w:t>
      </w:r>
      <w:r>
        <w:rPr>
          <w:w w:val="105"/>
          <w:sz w:val="24"/>
        </w:rPr>
        <w:t>ou</w:t>
      </w:r>
      <w:r>
        <w:rPr>
          <w:spacing w:val="-7"/>
          <w:w w:val="105"/>
          <w:sz w:val="24"/>
        </w:rPr>
        <w:t> </w:t>
      </w:r>
      <w:r>
        <w:rPr>
          <w:w w:val="105"/>
          <w:sz w:val="24"/>
        </w:rPr>
        <w:t>à des demandes spécifiques non jugées nécessaires par la Clinique.</w:t>
      </w:r>
    </w:p>
    <w:p>
      <w:pPr>
        <w:pStyle w:val="ListParagraph"/>
        <w:numPr>
          <w:ilvl w:val="1"/>
          <w:numId w:val="1"/>
        </w:numPr>
        <w:tabs>
          <w:tab w:pos="598" w:val="left" w:leader="none"/>
        </w:tabs>
        <w:spacing w:line="278" w:lineRule="auto" w:before="0" w:after="0"/>
        <w:ind w:left="100" w:right="831" w:firstLine="0"/>
        <w:jc w:val="left"/>
        <w:rPr>
          <w:sz w:val="24"/>
        </w:rPr>
      </w:pPr>
      <w:r>
        <w:rPr>
          <w:w w:val="105"/>
          <w:sz w:val="24"/>
        </w:rPr>
        <w:t>Elle</w:t>
      </w:r>
      <w:r>
        <w:rPr>
          <w:spacing w:val="-8"/>
          <w:w w:val="105"/>
          <w:sz w:val="24"/>
        </w:rPr>
        <w:t> </w:t>
      </w:r>
      <w:r>
        <w:rPr>
          <w:w w:val="105"/>
          <w:sz w:val="24"/>
        </w:rPr>
        <w:t>devra</w:t>
      </w:r>
      <w:r>
        <w:rPr>
          <w:spacing w:val="-9"/>
          <w:w w:val="105"/>
          <w:sz w:val="24"/>
        </w:rPr>
        <w:t> </w:t>
      </w:r>
      <w:r>
        <w:rPr>
          <w:w w:val="105"/>
          <w:sz w:val="24"/>
        </w:rPr>
        <w:t>participer</w:t>
      </w:r>
      <w:r>
        <w:rPr>
          <w:spacing w:val="-9"/>
          <w:w w:val="105"/>
          <w:sz w:val="24"/>
        </w:rPr>
        <w:t> </w:t>
      </w:r>
      <w:r>
        <w:rPr>
          <w:w w:val="105"/>
          <w:sz w:val="24"/>
        </w:rPr>
        <w:t>activement</w:t>
      </w:r>
      <w:r>
        <w:rPr>
          <w:spacing w:val="-9"/>
          <w:w w:val="105"/>
          <w:sz w:val="24"/>
        </w:rPr>
        <w:t> </w:t>
      </w:r>
      <w:r>
        <w:rPr>
          <w:w w:val="105"/>
          <w:sz w:val="24"/>
        </w:rPr>
        <w:t>aux</w:t>
      </w:r>
      <w:r>
        <w:rPr>
          <w:spacing w:val="-6"/>
          <w:w w:val="105"/>
          <w:sz w:val="24"/>
        </w:rPr>
        <w:t> </w:t>
      </w:r>
      <w:r>
        <w:rPr>
          <w:w w:val="105"/>
          <w:sz w:val="24"/>
        </w:rPr>
        <w:t>réunions</w:t>
      </w:r>
      <w:r>
        <w:rPr>
          <w:spacing w:val="-8"/>
          <w:w w:val="105"/>
          <w:sz w:val="24"/>
        </w:rPr>
        <w:t> </w:t>
      </w:r>
      <w:r>
        <w:rPr>
          <w:w w:val="105"/>
          <w:sz w:val="24"/>
        </w:rPr>
        <w:t>d’équipe</w:t>
      </w:r>
      <w:r>
        <w:rPr>
          <w:spacing w:val="-8"/>
          <w:w w:val="105"/>
          <w:sz w:val="24"/>
        </w:rPr>
        <w:t> </w:t>
      </w:r>
      <w:r>
        <w:rPr>
          <w:w w:val="105"/>
          <w:sz w:val="24"/>
        </w:rPr>
        <w:t>et</w:t>
      </w:r>
      <w:r>
        <w:rPr>
          <w:spacing w:val="-9"/>
          <w:w w:val="105"/>
          <w:sz w:val="24"/>
        </w:rPr>
        <w:t> </w:t>
      </w:r>
      <w:r>
        <w:rPr>
          <w:w w:val="105"/>
          <w:sz w:val="24"/>
        </w:rPr>
        <w:t>aux</w:t>
      </w:r>
      <w:r>
        <w:rPr>
          <w:spacing w:val="-9"/>
          <w:w w:val="105"/>
          <w:sz w:val="24"/>
        </w:rPr>
        <w:t> </w:t>
      </w:r>
      <w:r>
        <w:rPr>
          <w:w w:val="105"/>
          <w:sz w:val="24"/>
        </w:rPr>
        <w:t>formations organisées par la Clinique.</w:t>
      </w:r>
    </w:p>
    <w:p>
      <w:pPr>
        <w:spacing w:before="156"/>
        <w:ind w:left="100" w:right="0" w:firstLine="0"/>
        <w:jc w:val="left"/>
        <w:rPr>
          <w:sz w:val="24"/>
        </w:rPr>
      </w:pPr>
      <w:r>
        <w:rPr>
          <w:spacing w:val="-2"/>
          <w:sz w:val="24"/>
        </w:rPr>
        <w:t>─────────────────────────────────────────────</w:t>
      </w:r>
    </w:p>
    <w:p>
      <w:pPr>
        <w:pStyle w:val="Heading1"/>
        <w:numPr>
          <w:ilvl w:val="0"/>
          <w:numId w:val="1"/>
        </w:numPr>
        <w:tabs>
          <w:tab w:pos="475" w:val="left" w:leader="none"/>
        </w:tabs>
        <w:spacing w:line="240" w:lineRule="auto" w:before="48" w:after="0"/>
        <w:ind w:left="475" w:right="0" w:hanging="375"/>
        <w:jc w:val="left"/>
      </w:pPr>
      <w:r>
        <w:rPr>
          <w:spacing w:val="2"/>
        </w:rPr>
        <w:t>RÉSEAU</w:t>
      </w:r>
      <w:r>
        <w:rPr>
          <w:spacing w:val="43"/>
        </w:rPr>
        <w:t> </w:t>
      </w:r>
      <w:r>
        <w:rPr>
          <w:spacing w:val="2"/>
        </w:rPr>
        <w:t>INFORMATIQUE</w:t>
      </w:r>
      <w:r>
        <w:rPr>
          <w:spacing w:val="38"/>
        </w:rPr>
        <w:t> </w:t>
      </w:r>
      <w:r>
        <w:rPr>
          <w:spacing w:val="2"/>
        </w:rPr>
        <w:t>ET</w:t>
      </w:r>
      <w:r>
        <w:rPr>
          <w:spacing w:val="42"/>
        </w:rPr>
        <w:t> </w:t>
      </w:r>
      <w:r>
        <w:rPr>
          <w:spacing w:val="2"/>
        </w:rPr>
        <w:t>VIE</w:t>
      </w:r>
      <w:r>
        <w:rPr>
          <w:spacing w:val="38"/>
        </w:rPr>
        <w:t> </w:t>
      </w:r>
      <w:r>
        <w:rPr>
          <w:spacing w:val="-2"/>
        </w:rPr>
        <w:t>PRIVÉE</w:t>
      </w:r>
    </w:p>
    <w:p>
      <w:pPr>
        <w:spacing w:before="45"/>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6" w:after="0"/>
        <w:ind w:left="100" w:right="274" w:firstLine="0"/>
        <w:jc w:val="both"/>
        <w:rPr>
          <w:sz w:val="24"/>
        </w:rPr>
      </w:pPr>
      <w:r>
        <w:rPr>
          <w:sz w:val="24"/>
        </w:rPr>
        <w:t>La</w:t>
      </w:r>
      <w:r>
        <w:rPr>
          <w:spacing w:val="40"/>
          <w:sz w:val="24"/>
        </w:rPr>
        <w:t> </w:t>
      </w:r>
      <w:r>
        <w:rPr>
          <w:sz w:val="24"/>
        </w:rPr>
        <w:t>Directrice</w:t>
      </w:r>
      <w:r>
        <w:rPr>
          <w:spacing w:val="38"/>
          <w:sz w:val="24"/>
        </w:rPr>
        <w:t> </w:t>
      </w:r>
      <w:r>
        <w:rPr>
          <w:sz w:val="24"/>
        </w:rPr>
        <w:t>Médicale</w:t>
      </w:r>
      <w:r>
        <w:rPr>
          <w:spacing w:val="38"/>
          <w:sz w:val="24"/>
        </w:rPr>
        <w:t> </w:t>
      </w:r>
      <w:r>
        <w:rPr>
          <w:sz w:val="24"/>
        </w:rPr>
        <w:t>aura</w:t>
      </w:r>
      <w:r>
        <w:rPr>
          <w:spacing w:val="36"/>
          <w:sz w:val="24"/>
        </w:rPr>
        <w:t> </w:t>
      </w:r>
      <w:r>
        <w:rPr>
          <w:sz w:val="24"/>
        </w:rPr>
        <w:t>accès</w:t>
      </w:r>
      <w:r>
        <w:rPr>
          <w:spacing w:val="40"/>
          <w:sz w:val="24"/>
        </w:rPr>
        <w:t> </w:t>
      </w:r>
      <w:r>
        <w:rPr>
          <w:sz w:val="24"/>
        </w:rPr>
        <w:t>au</w:t>
      </w:r>
      <w:r>
        <w:rPr>
          <w:spacing w:val="40"/>
          <w:sz w:val="24"/>
        </w:rPr>
        <w:t> </w:t>
      </w:r>
      <w:r>
        <w:rPr>
          <w:sz w:val="24"/>
        </w:rPr>
        <w:t>réseau</w:t>
      </w:r>
      <w:r>
        <w:rPr>
          <w:spacing w:val="38"/>
          <w:sz w:val="24"/>
        </w:rPr>
        <w:t> </w:t>
      </w:r>
      <w:r>
        <w:rPr>
          <w:sz w:val="24"/>
        </w:rPr>
        <w:t>informatique</w:t>
      </w:r>
      <w:r>
        <w:rPr>
          <w:spacing w:val="40"/>
          <w:sz w:val="24"/>
        </w:rPr>
        <w:t> </w:t>
      </w:r>
      <w:r>
        <w:rPr>
          <w:sz w:val="24"/>
        </w:rPr>
        <w:t>de</w:t>
      </w:r>
      <w:r>
        <w:rPr>
          <w:spacing w:val="38"/>
          <w:sz w:val="24"/>
        </w:rPr>
        <w:t> </w:t>
      </w:r>
      <w:r>
        <w:rPr>
          <w:sz w:val="24"/>
        </w:rPr>
        <w:t>la</w:t>
      </w:r>
      <w:r>
        <w:rPr>
          <w:spacing w:val="40"/>
          <w:sz w:val="24"/>
        </w:rPr>
        <w:t> </w:t>
      </w:r>
      <w:r>
        <w:rPr>
          <w:sz w:val="24"/>
        </w:rPr>
        <w:t>Clinique</w:t>
      </w:r>
      <w:r>
        <w:rPr>
          <w:spacing w:val="40"/>
          <w:sz w:val="24"/>
        </w:rPr>
        <w:t> </w:t>
      </w:r>
      <w:r>
        <w:rPr>
          <w:sz w:val="24"/>
        </w:rPr>
        <w:t>dans le cadre de son emploi et reconnaît qu’elle ne pourra prétendre à aucune vie privée </w:t>
      </w:r>
      <w:r>
        <w:rPr>
          <w:w w:val="110"/>
          <w:sz w:val="24"/>
        </w:rPr>
        <w:t>concernant</w:t>
      </w:r>
      <w:r>
        <w:rPr>
          <w:spacing w:val="-4"/>
          <w:w w:val="110"/>
          <w:sz w:val="24"/>
        </w:rPr>
        <w:t> </w:t>
      </w:r>
      <w:r>
        <w:rPr>
          <w:w w:val="110"/>
          <w:sz w:val="24"/>
        </w:rPr>
        <w:t>ses courriels et</w:t>
      </w:r>
      <w:r>
        <w:rPr>
          <w:spacing w:val="-2"/>
          <w:w w:val="110"/>
          <w:sz w:val="24"/>
        </w:rPr>
        <w:t> </w:t>
      </w:r>
      <w:r>
        <w:rPr>
          <w:w w:val="110"/>
          <w:sz w:val="24"/>
        </w:rPr>
        <w:t>fichiers professionnels.</w:t>
      </w:r>
    </w:p>
    <w:p>
      <w:pPr>
        <w:pStyle w:val="ListParagraph"/>
        <w:numPr>
          <w:ilvl w:val="1"/>
          <w:numId w:val="1"/>
        </w:numPr>
        <w:tabs>
          <w:tab w:pos="598" w:val="left" w:leader="none"/>
        </w:tabs>
        <w:spacing w:line="278" w:lineRule="auto" w:before="0" w:after="0"/>
        <w:ind w:left="100" w:right="532" w:firstLine="0"/>
        <w:jc w:val="left"/>
        <w:rPr>
          <w:sz w:val="24"/>
        </w:rPr>
      </w:pPr>
      <w:r>
        <w:rPr>
          <w:sz w:val="24"/>
        </w:rPr>
        <w:t>Elle</w:t>
      </w:r>
      <w:r>
        <w:rPr>
          <w:spacing w:val="30"/>
          <w:sz w:val="24"/>
        </w:rPr>
        <w:t> </w:t>
      </w:r>
      <w:r>
        <w:rPr>
          <w:sz w:val="24"/>
        </w:rPr>
        <w:t>s’engage</w:t>
      </w:r>
      <w:r>
        <w:rPr>
          <w:spacing w:val="30"/>
          <w:sz w:val="24"/>
        </w:rPr>
        <w:t> </w:t>
      </w:r>
      <w:r>
        <w:rPr>
          <w:sz w:val="24"/>
        </w:rPr>
        <w:t>à</w:t>
      </w:r>
      <w:r>
        <w:rPr>
          <w:spacing w:val="28"/>
          <w:sz w:val="24"/>
        </w:rPr>
        <w:t> </w:t>
      </w:r>
      <w:r>
        <w:rPr>
          <w:sz w:val="24"/>
        </w:rPr>
        <w:t>ne</w:t>
      </w:r>
      <w:r>
        <w:rPr>
          <w:spacing w:val="33"/>
          <w:sz w:val="24"/>
        </w:rPr>
        <w:t> </w:t>
      </w:r>
      <w:r>
        <w:rPr>
          <w:sz w:val="24"/>
        </w:rPr>
        <w:t>pas</w:t>
      </w:r>
      <w:r>
        <w:rPr>
          <w:spacing w:val="30"/>
          <w:sz w:val="24"/>
        </w:rPr>
        <w:t> </w:t>
      </w:r>
      <w:r>
        <w:rPr>
          <w:sz w:val="24"/>
        </w:rPr>
        <w:t>sauvegarder</w:t>
      </w:r>
      <w:r>
        <w:rPr>
          <w:spacing w:val="28"/>
          <w:sz w:val="24"/>
        </w:rPr>
        <w:t> </w:t>
      </w:r>
      <w:r>
        <w:rPr>
          <w:sz w:val="24"/>
        </w:rPr>
        <w:t>de</w:t>
      </w:r>
      <w:r>
        <w:rPr>
          <w:spacing w:val="30"/>
          <w:sz w:val="24"/>
        </w:rPr>
        <w:t> </w:t>
      </w:r>
      <w:r>
        <w:rPr>
          <w:sz w:val="24"/>
        </w:rPr>
        <w:t>fichiers</w:t>
      </w:r>
      <w:r>
        <w:rPr>
          <w:spacing w:val="31"/>
          <w:sz w:val="24"/>
        </w:rPr>
        <w:t> </w:t>
      </w:r>
      <w:r>
        <w:rPr>
          <w:sz w:val="24"/>
        </w:rPr>
        <w:t>de</w:t>
      </w:r>
      <w:r>
        <w:rPr>
          <w:spacing w:val="30"/>
          <w:sz w:val="24"/>
        </w:rPr>
        <w:t> </w:t>
      </w:r>
      <w:r>
        <w:rPr>
          <w:sz w:val="24"/>
        </w:rPr>
        <w:t>nature</w:t>
      </w:r>
      <w:r>
        <w:rPr>
          <w:spacing w:val="30"/>
          <w:sz w:val="24"/>
        </w:rPr>
        <w:t> </w:t>
      </w:r>
      <w:r>
        <w:rPr>
          <w:sz w:val="24"/>
        </w:rPr>
        <w:t>personnelle</w:t>
      </w:r>
      <w:r>
        <w:rPr>
          <w:spacing w:val="30"/>
          <w:sz w:val="24"/>
        </w:rPr>
        <w:t> </w:t>
      </w:r>
      <w:r>
        <w:rPr>
          <w:sz w:val="24"/>
        </w:rPr>
        <w:t>sur</w:t>
      </w:r>
      <w:r>
        <w:rPr>
          <w:spacing w:val="28"/>
          <w:sz w:val="24"/>
        </w:rPr>
        <w:t> </w:t>
      </w:r>
      <w:r>
        <w:rPr>
          <w:sz w:val="24"/>
        </w:rPr>
        <w:t>les </w:t>
      </w:r>
      <w:r>
        <w:rPr>
          <w:w w:val="110"/>
          <w:sz w:val="24"/>
        </w:rPr>
        <w:t>serveurs</w:t>
      </w:r>
      <w:r>
        <w:rPr>
          <w:spacing w:val="-10"/>
          <w:w w:val="110"/>
          <w:sz w:val="24"/>
        </w:rPr>
        <w:t> </w:t>
      </w:r>
      <w:r>
        <w:rPr>
          <w:w w:val="110"/>
          <w:sz w:val="24"/>
        </w:rPr>
        <w:t>de</w:t>
      </w:r>
      <w:r>
        <w:rPr>
          <w:spacing w:val="-11"/>
          <w:w w:val="110"/>
          <w:sz w:val="24"/>
        </w:rPr>
        <w:t> </w:t>
      </w:r>
      <w:r>
        <w:rPr>
          <w:w w:val="110"/>
          <w:sz w:val="24"/>
        </w:rPr>
        <w:t>la</w:t>
      </w:r>
      <w:r>
        <w:rPr>
          <w:spacing w:val="-12"/>
          <w:w w:val="110"/>
          <w:sz w:val="24"/>
        </w:rPr>
        <w:t> </w:t>
      </w:r>
      <w:r>
        <w:rPr>
          <w:w w:val="110"/>
          <w:sz w:val="24"/>
        </w:rPr>
        <w:t>Clinique</w:t>
      </w:r>
      <w:r>
        <w:rPr>
          <w:spacing w:val="-9"/>
          <w:w w:val="110"/>
          <w:sz w:val="24"/>
        </w:rPr>
        <w:t> </w:t>
      </w:r>
      <w:r>
        <w:rPr>
          <w:w w:val="110"/>
          <w:sz w:val="24"/>
        </w:rPr>
        <w:t>et</w:t>
      </w:r>
      <w:r>
        <w:rPr>
          <w:spacing w:val="-11"/>
          <w:w w:val="110"/>
          <w:sz w:val="24"/>
        </w:rPr>
        <w:t> </w:t>
      </w:r>
      <w:r>
        <w:rPr>
          <w:w w:val="110"/>
          <w:sz w:val="24"/>
        </w:rPr>
        <w:t>à</w:t>
      </w:r>
      <w:r>
        <w:rPr>
          <w:spacing w:val="-12"/>
          <w:w w:val="110"/>
          <w:sz w:val="24"/>
        </w:rPr>
        <w:t> </w:t>
      </w:r>
      <w:r>
        <w:rPr>
          <w:w w:val="110"/>
          <w:sz w:val="24"/>
        </w:rPr>
        <w:t>utiliser</w:t>
      </w:r>
      <w:r>
        <w:rPr>
          <w:spacing w:val="-12"/>
          <w:w w:val="110"/>
          <w:sz w:val="24"/>
        </w:rPr>
        <w:t> </w:t>
      </w:r>
      <w:r>
        <w:rPr>
          <w:w w:val="110"/>
          <w:sz w:val="24"/>
        </w:rPr>
        <w:t>ces</w:t>
      </w:r>
      <w:r>
        <w:rPr>
          <w:spacing w:val="-10"/>
          <w:w w:val="110"/>
          <w:sz w:val="24"/>
        </w:rPr>
        <w:t> </w:t>
      </w:r>
      <w:r>
        <w:rPr>
          <w:w w:val="110"/>
          <w:sz w:val="24"/>
        </w:rPr>
        <w:t>outils</w:t>
      </w:r>
      <w:r>
        <w:rPr>
          <w:spacing w:val="-11"/>
          <w:w w:val="110"/>
          <w:sz w:val="24"/>
        </w:rPr>
        <w:t> </w:t>
      </w:r>
      <w:r>
        <w:rPr>
          <w:w w:val="110"/>
          <w:sz w:val="24"/>
        </w:rPr>
        <w:t>exclusivement</w:t>
      </w:r>
      <w:r>
        <w:rPr>
          <w:spacing w:val="-12"/>
          <w:w w:val="110"/>
          <w:sz w:val="24"/>
        </w:rPr>
        <w:t> </w:t>
      </w:r>
      <w:r>
        <w:rPr>
          <w:w w:val="110"/>
          <w:sz w:val="24"/>
        </w:rPr>
        <w:t>dans</w:t>
      </w:r>
      <w:r>
        <w:rPr>
          <w:spacing w:val="-10"/>
          <w:w w:val="110"/>
          <w:sz w:val="24"/>
        </w:rPr>
        <w:t> </w:t>
      </w:r>
      <w:r>
        <w:rPr>
          <w:w w:val="110"/>
          <w:sz w:val="24"/>
        </w:rPr>
        <w:t>un</w:t>
      </w:r>
      <w:r>
        <w:rPr>
          <w:spacing w:val="-12"/>
          <w:w w:val="110"/>
          <w:sz w:val="24"/>
        </w:rPr>
        <w:t> </w:t>
      </w:r>
      <w:r>
        <w:rPr>
          <w:w w:val="110"/>
          <w:sz w:val="24"/>
        </w:rPr>
        <w:t>cadre </w:t>
      </w:r>
      <w:r>
        <w:rPr>
          <w:spacing w:val="-2"/>
          <w:w w:val="110"/>
          <w:sz w:val="24"/>
        </w:rPr>
        <w:t>professionnel.</w:t>
      </w:r>
    </w:p>
    <w:p>
      <w:pPr>
        <w:pStyle w:val="ListParagraph"/>
        <w:numPr>
          <w:ilvl w:val="1"/>
          <w:numId w:val="1"/>
        </w:numPr>
        <w:tabs>
          <w:tab w:pos="598" w:val="left" w:leader="none"/>
        </w:tabs>
        <w:spacing w:line="278" w:lineRule="auto" w:before="0" w:after="0"/>
        <w:ind w:left="100" w:right="610" w:firstLine="0"/>
        <w:jc w:val="left"/>
        <w:rPr>
          <w:sz w:val="24"/>
        </w:rPr>
      </w:pPr>
      <w:r>
        <w:rPr>
          <w:w w:val="105"/>
          <w:sz w:val="24"/>
        </w:rPr>
        <w:t>La Directrice Médicale devra utiliser les réseaux sociaux de manière responsable</w:t>
      </w:r>
      <w:r>
        <w:rPr>
          <w:spacing w:val="-7"/>
          <w:w w:val="105"/>
          <w:sz w:val="24"/>
        </w:rPr>
        <w:t> </w:t>
      </w:r>
      <w:r>
        <w:rPr>
          <w:w w:val="105"/>
          <w:sz w:val="24"/>
        </w:rPr>
        <w:t>et</w:t>
      </w:r>
      <w:r>
        <w:rPr>
          <w:spacing w:val="-8"/>
          <w:w w:val="105"/>
          <w:sz w:val="24"/>
        </w:rPr>
        <w:t> </w:t>
      </w:r>
      <w:r>
        <w:rPr>
          <w:w w:val="105"/>
          <w:sz w:val="24"/>
        </w:rPr>
        <w:t>s’abstenir</w:t>
      </w:r>
      <w:r>
        <w:rPr>
          <w:spacing w:val="-8"/>
          <w:w w:val="105"/>
          <w:sz w:val="24"/>
        </w:rPr>
        <w:t> </w:t>
      </w:r>
      <w:r>
        <w:rPr>
          <w:w w:val="105"/>
          <w:sz w:val="24"/>
        </w:rPr>
        <w:t>de</w:t>
      </w:r>
      <w:r>
        <w:rPr>
          <w:spacing w:val="-7"/>
          <w:w w:val="105"/>
          <w:sz w:val="24"/>
        </w:rPr>
        <w:t> </w:t>
      </w:r>
      <w:r>
        <w:rPr>
          <w:w w:val="105"/>
          <w:sz w:val="24"/>
        </w:rPr>
        <w:t>tout</w:t>
      </w:r>
      <w:r>
        <w:rPr>
          <w:spacing w:val="-8"/>
          <w:w w:val="105"/>
          <w:sz w:val="24"/>
        </w:rPr>
        <w:t> </w:t>
      </w:r>
      <w:r>
        <w:rPr>
          <w:w w:val="105"/>
          <w:sz w:val="24"/>
        </w:rPr>
        <w:t>commentaire</w:t>
      </w:r>
      <w:r>
        <w:rPr>
          <w:spacing w:val="-5"/>
          <w:w w:val="105"/>
          <w:sz w:val="24"/>
        </w:rPr>
        <w:t> </w:t>
      </w:r>
      <w:r>
        <w:rPr>
          <w:w w:val="105"/>
          <w:sz w:val="24"/>
        </w:rPr>
        <w:t>négatif</w:t>
      </w:r>
      <w:r>
        <w:rPr>
          <w:spacing w:val="-8"/>
          <w:w w:val="105"/>
          <w:sz w:val="24"/>
        </w:rPr>
        <w:t> </w:t>
      </w:r>
      <w:r>
        <w:rPr>
          <w:w w:val="105"/>
          <w:sz w:val="24"/>
        </w:rPr>
        <w:t>ou</w:t>
      </w:r>
      <w:r>
        <w:rPr>
          <w:spacing w:val="-7"/>
          <w:w w:val="105"/>
          <w:sz w:val="24"/>
        </w:rPr>
        <w:t> </w:t>
      </w:r>
      <w:r>
        <w:rPr>
          <w:w w:val="105"/>
          <w:sz w:val="24"/>
        </w:rPr>
        <w:t>déloyal</w:t>
      </w:r>
      <w:r>
        <w:rPr>
          <w:spacing w:val="-8"/>
          <w:w w:val="105"/>
          <w:sz w:val="24"/>
        </w:rPr>
        <w:t> </w:t>
      </w:r>
      <w:r>
        <w:rPr>
          <w:w w:val="105"/>
          <w:sz w:val="24"/>
        </w:rPr>
        <w:t>à</w:t>
      </w:r>
      <w:r>
        <w:rPr>
          <w:spacing w:val="-5"/>
          <w:w w:val="105"/>
          <w:sz w:val="24"/>
        </w:rPr>
        <w:t> </w:t>
      </w:r>
      <w:r>
        <w:rPr>
          <w:w w:val="105"/>
          <w:sz w:val="24"/>
        </w:rPr>
        <w:t>l’égard</w:t>
      </w:r>
      <w:r>
        <w:rPr>
          <w:spacing w:val="-8"/>
          <w:w w:val="105"/>
          <w:sz w:val="24"/>
        </w:rPr>
        <w:t> </w:t>
      </w:r>
      <w:r>
        <w:rPr>
          <w:w w:val="105"/>
          <w:sz w:val="24"/>
        </w:rPr>
        <w:t>de</w:t>
      </w:r>
      <w:r>
        <w:rPr>
          <w:spacing w:val="-7"/>
          <w:w w:val="105"/>
          <w:sz w:val="24"/>
        </w:rPr>
        <w:t> </w:t>
      </w:r>
      <w:r>
        <w:rPr>
          <w:w w:val="105"/>
          <w:sz w:val="24"/>
        </w:rPr>
        <w:t>la </w:t>
      </w:r>
      <w:r>
        <w:rPr>
          <w:spacing w:val="-2"/>
          <w:w w:val="105"/>
          <w:sz w:val="24"/>
        </w:rPr>
        <w:t>Clinique.</w:t>
      </w:r>
    </w:p>
    <w:p>
      <w:pPr>
        <w:spacing w:after="0" w:line="278" w:lineRule="auto"/>
        <w:jc w:val="left"/>
        <w:rPr>
          <w:sz w:val="24"/>
        </w:rPr>
        <w:sectPr>
          <w:pgSz w:w="12240" w:h="15840"/>
          <w:pgMar w:top="1360" w:bottom="280" w:left="1700" w:right="1680"/>
        </w:sectPr>
      </w:pPr>
    </w:p>
    <w:p>
      <w:pPr>
        <w:spacing w:before="77"/>
        <w:ind w:left="100" w:right="0" w:firstLine="0"/>
        <w:jc w:val="left"/>
        <w:rPr>
          <w:sz w:val="24"/>
        </w:rPr>
      </w:pPr>
      <w:r>
        <w:rPr>
          <w:spacing w:val="-2"/>
          <w:sz w:val="24"/>
        </w:rPr>
        <w:t>─────────────────────────────────────────────</w:t>
      </w:r>
    </w:p>
    <w:p>
      <w:pPr>
        <w:pStyle w:val="Heading1"/>
        <w:numPr>
          <w:ilvl w:val="0"/>
          <w:numId w:val="1"/>
        </w:numPr>
        <w:tabs>
          <w:tab w:pos="475" w:val="left" w:leader="none"/>
        </w:tabs>
        <w:spacing w:line="240" w:lineRule="auto" w:before="46" w:after="0"/>
        <w:ind w:left="475" w:right="0" w:hanging="375"/>
        <w:jc w:val="left"/>
      </w:pPr>
      <w:r>
        <w:rPr>
          <w:w w:val="110"/>
        </w:rPr>
        <w:t>RENSEIGNEMENTS</w:t>
      </w:r>
      <w:r>
        <w:rPr>
          <w:spacing w:val="1"/>
          <w:w w:val="110"/>
        </w:rPr>
        <w:t> </w:t>
      </w:r>
      <w:r>
        <w:rPr>
          <w:spacing w:val="-2"/>
          <w:w w:val="110"/>
        </w:rPr>
        <w:t>PERSONNELS</w:t>
      </w:r>
    </w:p>
    <w:p>
      <w:pPr>
        <w:spacing w:before="47"/>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7" w:after="0"/>
        <w:ind w:left="100" w:right="400" w:firstLine="0"/>
        <w:jc w:val="left"/>
        <w:rPr>
          <w:sz w:val="24"/>
        </w:rPr>
      </w:pPr>
      <w:r>
        <w:rPr>
          <w:w w:val="105"/>
          <w:sz w:val="24"/>
        </w:rPr>
        <w:t>La Clinique constituera un dossier personnel pour la Directrice Médicale aux fins de gestion des ressources humaines, de conformité légale et de suivi des</w:t>
      </w:r>
    </w:p>
    <w:p>
      <w:pPr>
        <w:pStyle w:val="BodyText"/>
        <w:spacing w:line="292" w:lineRule="exact"/>
      </w:pPr>
      <w:r>
        <w:rPr>
          <w:spacing w:val="-2"/>
          <w:w w:val="105"/>
        </w:rPr>
        <w:t>activités.</w:t>
      </w:r>
    </w:p>
    <w:p>
      <w:pPr>
        <w:pStyle w:val="ListParagraph"/>
        <w:numPr>
          <w:ilvl w:val="1"/>
          <w:numId w:val="1"/>
        </w:numPr>
        <w:tabs>
          <w:tab w:pos="598" w:val="left" w:leader="none"/>
        </w:tabs>
        <w:spacing w:line="278" w:lineRule="auto" w:before="45" w:after="0"/>
        <w:ind w:left="100" w:right="463" w:firstLine="0"/>
        <w:jc w:val="both"/>
        <w:rPr>
          <w:sz w:val="24"/>
        </w:rPr>
      </w:pPr>
      <w:r>
        <w:rPr>
          <w:w w:val="105"/>
          <w:sz w:val="24"/>
        </w:rPr>
        <w:t>Ce</w:t>
      </w:r>
      <w:r>
        <w:rPr>
          <w:spacing w:val="-1"/>
          <w:w w:val="105"/>
          <w:sz w:val="24"/>
        </w:rPr>
        <w:t> </w:t>
      </w:r>
      <w:r>
        <w:rPr>
          <w:w w:val="105"/>
          <w:sz w:val="24"/>
        </w:rPr>
        <w:t>dossier</w:t>
      </w:r>
      <w:r>
        <w:rPr>
          <w:spacing w:val="-3"/>
          <w:w w:val="105"/>
          <w:sz w:val="24"/>
        </w:rPr>
        <w:t> </w:t>
      </w:r>
      <w:r>
        <w:rPr>
          <w:w w:val="105"/>
          <w:sz w:val="24"/>
        </w:rPr>
        <w:t>sera conservé</w:t>
      </w:r>
      <w:r>
        <w:rPr>
          <w:spacing w:val="-1"/>
          <w:w w:val="105"/>
          <w:sz w:val="24"/>
        </w:rPr>
        <w:t> </w:t>
      </w:r>
      <w:r>
        <w:rPr>
          <w:w w:val="105"/>
          <w:sz w:val="24"/>
        </w:rPr>
        <w:t>pendant</w:t>
      </w:r>
      <w:r>
        <w:rPr>
          <w:spacing w:val="-3"/>
          <w:w w:val="105"/>
          <w:sz w:val="24"/>
        </w:rPr>
        <w:t> </w:t>
      </w:r>
      <w:r>
        <w:rPr>
          <w:w w:val="105"/>
          <w:sz w:val="24"/>
        </w:rPr>
        <w:t>la durée du</w:t>
      </w:r>
      <w:r>
        <w:rPr>
          <w:spacing w:val="-1"/>
          <w:w w:val="105"/>
          <w:sz w:val="24"/>
        </w:rPr>
        <w:t> </w:t>
      </w:r>
      <w:r>
        <w:rPr>
          <w:w w:val="105"/>
          <w:sz w:val="24"/>
        </w:rPr>
        <w:t>contrat et</w:t>
      </w:r>
      <w:r>
        <w:rPr>
          <w:spacing w:val="-3"/>
          <w:w w:val="105"/>
          <w:sz w:val="24"/>
        </w:rPr>
        <w:t> </w:t>
      </w:r>
      <w:r>
        <w:rPr>
          <w:w w:val="105"/>
          <w:sz w:val="24"/>
        </w:rPr>
        <w:t>jusqu’à</w:t>
      </w:r>
      <w:r>
        <w:rPr>
          <w:spacing w:val="-3"/>
          <w:w w:val="105"/>
          <w:sz w:val="24"/>
        </w:rPr>
        <w:t> </w:t>
      </w:r>
      <w:r>
        <w:rPr>
          <w:w w:val="105"/>
          <w:sz w:val="24"/>
        </w:rPr>
        <w:t>sept</w:t>
      </w:r>
      <w:r>
        <w:rPr>
          <w:spacing w:val="-3"/>
          <w:w w:val="105"/>
          <w:sz w:val="24"/>
        </w:rPr>
        <w:t> </w:t>
      </w:r>
      <w:r>
        <w:rPr>
          <w:w w:val="105"/>
          <w:sz w:val="24"/>
        </w:rPr>
        <w:t>(7) ans après sa cessation, conformément à la Loi sur la protection des renseignements personnels dans le secteur privé (R.L.R.Q., c. P-39.1).</w:t>
      </w:r>
    </w:p>
    <w:p>
      <w:pPr>
        <w:pStyle w:val="ListParagraph"/>
        <w:numPr>
          <w:ilvl w:val="1"/>
          <w:numId w:val="1"/>
        </w:numPr>
        <w:tabs>
          <w:tab w:pos="598" w:val="left" w:leader="none"/>
        </w:tabs>
        <w:spacing w:line="280" w:lineRule="auto" w:before="0" w:after="0"/>
        <w:ind w:left="100" w:right="837" w:firstLine="0"/>
        <w:jc w:val="left"/>
        <w:rPr>
          <w:sz w:val="24"/>
        </w:rPr>
      </w:pPr>
      <w:r>
        <w:rPr>
          <w:w w:val="105"/>
          <w:sz w:val="24"/>
        </w:rPr>
        <w:t>La Directrice Médicale pourra y accéder conformément aux dispositions légales applicables.</w:t>
      </w:r>
    </w:p>
    <w:p>
      <w:pPr>
        <w:pStyle w:val="ListParagraph"/>
        <w:numPr>
          <w:ilvl w:val="1"/>
          <w:numId w:val="1"/>
        </w:numPr>
        <w:tabs>
          <w:tab w:pos="598" w:val="left" w:leader="none"/>
        </w:tabs>
        <w:spacing w:line="278" w:lineRule="auto" w:before="0" w:after="0"/>
        <w:ind w:left="100" w:right="1179" w:firstLine="0"/>
        <w:jc w:val="left"/>
        <w:rPr>
          <w:sz w:val="24"/>
        </w:rPr>
      </w:pPr>
      <w:r>
        <w:rPr>
          <w:spacing w:val="-2"/>
          <w:w w:val="110"/>
          <w:sz w:val="24"/>
        </w:rPr>
        <w:t>Elle</w:t>
      </w:r>
      <w:r>
        <w:rPr>
          <w:spacing w:val="-10"/>
          <w:w w:val="110"/>
          <w:sz w:val="24"/>
        </w:rPr>
        <w:t> </w:t>
      </w:r>
      <w:r>
        <w:rPr>
          <w:spacing w:val="-2"/>
          <w:w w:val="110"/>
          <w:sz w:val="24"/>
        </w:rPr>
        <w:t>consent</w:t>
      </w:r>
      <w:r>
        <w:rPr>
          <w:spacing w:val="-13"/>
          <w:w w:val="110"/>
          <w:sz w:val="24"/>
        </w:rPr>
        <w:t> </w:t>
      </w:r>
      <w:r>
        <w:rPr>
          <w:spacing w:val="-2"/>
          <w:w w:val="110"/>
          <w:sz w:val="24"/>
        </w:rPr>
        <w:t>à</w:t>
      </w:r>
      <w:r>
        <w:rPr>
          <w:spacing w:val="-10"/>
          <w:w w:val="110"/>
          <w:sz w:val="24"/>
        </w:rPr>
        <w:t> </w:t>
      </w:r>
      <w:r>
        <w:rPr>
          <w:spacing w:val="-2"/>
          <w:w w:val="110"/>
          <w:sz w:val="24"/>
        </w:rPr>
        <w:t>la</w:t>
      </w:r>
      <w:r>
        <w:rPr>
          <w:spacing w:val="-10"/>
          <w:w w:val="110"/>
          <w:sz w:val="24"/>
        </w:rPr>
        <w:t> </w:t>
      </w:r>
      <w:r>
        <w:rPr>
          <w:spacing w:val="-2"/>
          <w:w w:val="110"/>
          <w:sz w:val="24"/>
        </w:rPr>
        <w:t>collecte,</w:t>
      </w:r>
      <w:r>
        <w:rPr>
          <w:spacing w:val="-11"/>
          <w:w w:val="110"/>
          <w:sz w:val="24"/>
        </w:rPr>
        <w:t> </w:t>
      </w:r>
      <w:r>
        <w:rPr>
          <w:spacing w:val="-2"/>
          <w:w w:val="110"/>
          <w:sz w:val="24"/>
        </w:rPr>
        <w:t>à</w:t>
      </w:r>
      <w:r>
        <w:rPr>
          <w:spacing w:val="-13"/>
          <w:w w:val="110"/>
          <w:sz w:val="24"/>
        </w:rPr>
        <w:t> </w:t>
      </w:r>
      <w:r>
        <w:rPr>
          <w:spacing w:val="-2"/>
          <w:w w:val="110"/>
          <w:sz w:val="24"/>
        </w:rPr>
        <w:t>l’utilisation</w:t>
      </w:r>
      <w:r>
        <w:rPr>
          <w:spacing w:val="-13"/>
          <w:w w:val="110"/>
          <w:sz w:val="24"/>
        </w:rPr>
        <w:t> </w:t>
      </w:r>
      <w:r>
        <w:rPr>
          <w:spacing w:val="-2"/>
          <w:w w:val="110"/>
          <w:sz w:val="24"/>
        </w:rPr>
        <w:t>et</w:t>
      </w:r>
      <w:r>
        <w:rPr>
          <w:spacing w:val="-11"/>
          <w:w w:val="110"/>
          <w:sz w:val="24"/>
        </w:rPr>
        <w:t> </w:t>
      </w:r>
      <w:r>
        <w:rPr>
          <w:spacing w:val="-2"/>
          <w:w w:val="110"/>
          <w:sz w:val="24"/>
        </w:rPr>
        <w:t>à</w:t>
      </w:r>
      <w:r>
        <w:rPr>
          <w:spacing w:val="-13"/>
          <w:w w:val="110"/>
          <w:sz w:val="24"/>
        </w:rPr>
        <w:t> </w:t>
      </w:r>
      <w:r>
        <w:rPr>
          <w:spacing w:val="-2"/>
          <w:w w:val="110"/>
          <w:sz w:val="24"/>
        </w:rPr>
        <w:t>la</w:t>
      </w:r>
      <w:r>
        <w:rPr>
          <w:spacing w:val="-11"/>
          <w:w w:val="110"/>
          <w:sz w:val="24"/>
        </w:rPr>
        <w:t> </w:t>
      </w:r>
      <w:r>
        <w:rPr>
          <w:spacing w:val="-2"/>
          <w:w w:val="110"/>
          <w:sz w:val="24"/>
        </w:rPr>
        <w:t>communication</w:t>
      </w:r>
      <w:r>
        <w:rPr>
          <w:spacing w:val="-13"/>
          <w:w w:val="110"/>
          <w:sz w:val="24"/>
        </w:rPr>
        <w:t> </w:t>
      </w:r>
      <w:r>
        <w:rPr>
          <w:spacing w:val="-2"/>
          <w:w w:val="110"/>
          <w:sz w:val="24"/>
        </w:rPr>
        <w:t>de</w:t>
      </w:r>
      <w:r>
        <w:rPr>
          <w:spacing w:val="-10"/>
          <w:w w:val="110"/>
          <w:sz w:val="24"/>
        </w:rPr>
        <w:t> </w:t>
      </w:r>
      <w:r>
        <w:rPr>
          <w:spacing w:val="-2"/>
          <w:w w:val="110"/>
          <w:sz w:val="24"/>
        </w:rPr>
        <w:t>ses </w:t>
      </w:r>
      <w:r>
        <w:rPr>
          <w:w w:val="110"/>
          <w:sz w:val="24"/>
        </w:rPr>
        <w:t>renseignements</w:t>
      </w:r>
      <w:r>
        <w:rPr>
          <w:spacing w:val="-13"/>
          <w:w w:val="110"/>
          <w:sz w:val="24"/>
        </w:rPr>
        <w:t> </w:t>
      </w:r>
      <w:r>
        <w:rPr>
          <w:w w:val="110"/>
          <w:sz w:val="24"/>
        </w:rPr>
        <w:t>personnels</w:t>
      </w:r>
      <w:r>
        <w:rPr>
          <w:spacing w:val="-12"/>
          <w:w w:val="110"/>
          <w:sz w:val="24"/>
        </w:rPr>
        <w:t> </w:t>
      </w:r>
      <w:r>
        <w:rPr>
          <w:w w:val="110"/>
          <w:sz w:val="24"/>
        </w:rPr>
        <w:t>pour</w:t>
      </w:r>
      <w:r>
        <w:rPr>
          <w:spacing w:val="-14"/>
          <w:w w:val="110"/>
          <w:sz w:val="24"/>
        </w:rPr>
        <w:t> </w:t>
      </w:r>
      <w:r>
        <w:rPr>
          <w:w w:val="110"/>
          <w:sz w:val="24"/>
        </w:rPr>
        <w:t>les</w:t>
      </w:r>
      <w:r>
        <w:rPr>
          <w:spacing w:val="-12"/>
          <w:w w:val="110"/>
          <w:sz w:val="24"/>
        </w:rPr>
        <w:t> </w:t>
      </w:r>
      <w:r>
        <w:rPr>
          <w:w w:val="110"/>
          <w:sz w:val="24"/>
        </w:rPr>
        <w:t>finalités</w:t>
      </w:r>
      <w:r>
        <w:rPr>
          <w:spacing w:val="-12"/>
          <w:w w:val="110"/>
          <w:sz w:val="24"/>
        </w:rPr>
        <w:t> </w:t>
      </w:r>
      <w:r>
        <w:rPr>
          <w:w w:val="110"/>
          <w:sz w:val="24"/>
        </w:rPr>
        <w:t>décrites.</w:t>
      </w:r>
    </w:p>
    <w:p>
      <w:pPr>
        <w:spacing w:before="153"/>
        <w:ind w:left="100" w:right="0" w:firstLine="0"/>
        <w:jc w:val="left"/>
        <w:rPr>
          <w:sz w:val="24"/>
        </w:rPr>
      </w:pPr>
      <w:r>
        <w:rPr>
          <w:spacing w:val="-2"/>
          <w:sz w:val="24"/>
        </w:rPr>
        <w:t>─────────────────────────────────────────────</w:t>
      </w:r>
    </w:p>
    <w:p>
      <w:pPr>
        <w:pStyle w:val="Heading1"/>
        <w:numPr>
          <w:ilvl w:val="0"/>
          <w:numId w:val="1"/>
        </w:numPr>
        <w:tabs>
          <w:tab w:pos="473" w:val="left" w:leader="none"/>
        </w:tabs>
        <w:spacing w:line="240" w:lineRule="auto" w:before="45" w:after="0"/>
        <w:ind w:left="473" w:right="0" w:hanging="373"/>
        <w:jc w:val="left"/>
      </w:pPr>
      <w:r>
        <w:rPr>
          <w:w w:val="110"/>
        </w:rPr>
        <w:t>COTISATIONS</w:t>
      </w:r>
      <w:r>
        <w:rPr>
          <w:spacing w:val="20"/>
          <w:w w:val="110"/>
        </w:rPr>
        <w:t> </w:t>
      </w:r>
      <w:r>
        <w:rPr>
          <w:w w:val="110"/>
        </w:rPr>
        <w:t>PROFESSIONNELLES</w:t>
      </w:r>
      <w:r>
        <w:rPr>
          <w:spacing w:val="20"/>
          <w:w w:val="110"/>
        </w:rPr>
        <w:t> </w:t>
      </w:r>
      <w:r>
        <w:rPr>
          <w:w w:val="110"/>
        </w:rPr>
        <w:t>ET</w:t>
      </w:r>
      <w:r>
        <w:rPr>
          <w:spacing w:val="23"/>
          <w:w w:val="110"/>
        </w:rPr>
        <w:t> </w:t>
      </w:r>
      <w:r>
        <w:rPr>
          <w:spacing w:val="-2"/>
          <w:w w:val="110"/>
        </w:rPr>
        <w:t>FORMATION</w:t>
      </w:r>
    </w:p>
    <w:p>
      <w:pPr>
        <w:spacing w:before="46"/>
        <w:ind w:left="100" w:right="0" w:firstLine="0"/>
        <w:jc w:val="left"/>
        <w:rPr>
          <w:sz w:val="24"/>
        </w:rPr>
      </w:pPr>
      <w:r>
        <w:rPr>
          <w:spacing w:val="-2"/>
          <w:sz w:val="24"/>
        </w:rPr>
        <w:t>─────────────────────────────────────────────</w:t>
      </w:r>
    </w:p>
    <w:p>
      <w:pPr>
        <w:pStyle w:val="Heading2"/>
        <w:numPr>
          <w:ilvl w:val="1"/>
          <w:numId w:val="1"/>
        </w:numPr>
        <w:tabs>
          <w:tab w:pos="597" w:val="left" w:leader="none"/>
        </w:tabs>
        <w:spacing w:line="240" w:lineRule="auto" w:before="206" w:after="0"/>
        <w:ind w:left="597" w:right="0" w:hanging="497"/>
        <w:jc w:val="left"/>
      </w:pPr>
      <w:r>
        <w:rPr>
          <w:w w:val="110"/>
        </w:rPr>
        <w:t>Frais et Dépenses</w:t>
      </w:r>
      <w:r>
        <w:rPr>
          <w:spacing w:val="-2"/>
          <w:w w:val="110"/>
        </w:rPr>
        <w:t> </w:t>
      </w:r>
      <w:r>
        <w:rPr>
          <w:spacing w:val="-10"/>
          <w:w w:val="110"/>
        </w:rPr>
        <w:t>:</w:t>
      </w:r>
    </w:p>
    <w:p>
      <w:pPr>
        <w:pStyle w:val="ListParagraph"/>
        <w:numPr>
          <w:ilvl w:val="2"/>
          <w:numId w:val="1"/>
        </w:numPr>
        <w:tabs>
          <w:tab w:pos="794" w:val="left" w:leader="none"/>
        </w:tabs>
        <w:spacing w:line="278" w:lineRule="auto" w:before="48" w:after="0"/>
        <w:ind w:left="100" w:right="402" w:firstLine="0"/>
        <w:jc w:val="left"/>
        <w:rPr>
          <w:b/>
          <w:sz w:val="24"/>
        </w:rPr>
      </w:pPr>
      <w:r>
        <w:rPr>
          <w:w w:val="110"/>
          <w:sz w:val="24"/>
        </w:rPr>
        <w:t>Les</w:t>
      </w:r>
      <w:r>
        <w:rPr>
          <w:spacing w:val="-7"/>
          <w:w w:val="110"/>
          <w:sz w:val="24"/>
        </w:rPr>
        <w:t> </w:t>
      </w:r>
      <w:r>
        <w:rPr>
          <w:w w:val="110"/>
          <w:sz w:val="24"/>
        </w:rPr>
        <w:t>frais</w:t>
      </w:r>
      <w:r>
        <w:rPr>
          <w:spacing w:val="-7"/>
          <w:w w:val="110"/>
          <w:sz w:val="24"/>
        </w:rPr>
        <w:t> </w:t>
      </w:r>
      <w:r>
        <w:rPr>
          <w:w w:val="110"/>
          <w:sz w:val="24"/>
        </w:rPr>
        <w:t>liés</w:t>
      </w:r>
      <w:r>
        <w:rPr>
          <w:spacing w:val="-7"/>
          <w:w w:val="110"/>
          <w:sz w:val="24"/>
        </w:rPr>
        <w:t> </w:t>
      </w:r>
      <w:r>
        <w:rPr>
          <w:w w:val="110"/>
          <w:sz w:val="24"/>
        </w:rPr>
        <w:t>au</w:t>
      </w:r>
      <w:r>
        <w:rPr>
          <w:spacing w:val="-6"/>
          <w:w w:val="110"/>
          <w:sz w:val="24"/>
        </w:rPr>
        <w:t> </w:t>
      </w:r>
      <w:r>
        <w:rPr>
          <w:w w:val="110"/>
          <w:sz w:val="24"/>
        </w:rPr>
        <w:t>maintien</w:t>
      </w:r>
      <w:r>
        <w:rPr>
          <w:spacing w:val="-9"/>
          <w:w w:val="110"/>
          <w:sz w:val="24"/>
        </w:rPr>
        <w:t> </w:t>
      </w:r>
      <w:r>
        <w:rPr>
          <w:w w:val="110"/>
          <w:sz w:val="24"/>
        </w:rPr>
        <w:t>de</w:t>
      </w:r>
      <w:r>
        <w:rPr>
          <w:spacing w:val="-8"/>
          <w:w w:val="110"/>
          <w:sz w:val="24"/>
        </w:rPr>
        <w:t> </w:t>
      </w:r>
      <w:r>
        <w:rPr>
          <w:w w:val="110"/>
          <w:sz w:val="24"/>
        </w:rPr>
        <w:t>la</w:t>
      </w:r>
      <w:r>
        <w:rPr>
          <w:spacing w:val="-6"/>
          <w:w w:val="110"/>
          <w:sz w:val="24"/>
        </w:rPr>
        <w:t> </w:t>
      </w:r>
      <w:r>
        <w:rPr>
          <w:w w:val="110"/>
          <w:sz w:val="24"/>
        </w:rPr>
        <w:t>police</w:t>
      </w:r>
      <w:r>
        <w:rPr>
          <w:spacing w:val="-8"/>
          <w:w w:val="110"/>
          <w:sz w:val="24"/>
        </w:rPr>
        <w:t> </w:t>
      </w:r>
      <w:r>
        <w:rPr>
          <w:w w:val="110"/>
          <w:sz w:val="24"/>
        </w:rPr>
        <w:t>d’assurance</w:t>
      </w:r>
      <w:r>
        <w:rPr>
          <w:spacing w:val="-8"/>
          <w:w w:val="110"/>
          <w:sz w:val="24"/>
        </w:rPr>
        <w:t> </w:t>
      </w:r>
      <w:r>
        <w:rPr>
          <w:w w:val="110"/>
          <w:sz w:val="24"/>
        </w:rPr>
        <w:t>responsabilité </w:t>
      </w:r>
      <w:r>
        <w:rPr>
          <w:sz w:val="24"/>
        </w:rPr>
        <w:t>professionnelle</w:t>
      </w:r>
      <w:r>
        <w:rPr>
          <w:spacing w:val="37"/>
          <w:sz w:val="24"/>
        </w:rPr>
        <w:t> </w:t>
      </w:r>
      <w:r>
        <w:rPr>
          <w:sz w:val="24"/>
        </w:rPr>
        <w:t>ainsi</w:t>
      </w:r>
      <w:r>
        <w:rPr>
          <w:spacing w:val="37"/>
          <w:sz w:val="24"/>
        </w:rPr>
        <w:t> </w:t>
      </w:r>
      <w:r>
        <w:rPr>
          <w:sz w:val="24"/>
        </w:rPr>
        <w:t>que</w:t>
      </w:r>
      <w:r>
        <w:rPr>
          <w:spacing w:val="39"/>
          <w:sz w:val="24"/>
        </w:rPr>
        <w:t> </w:t>
      </w:r>
      <w:r>
        <w:rPr>
          <w:sz w:val="24"/>
        </w:rPr>
        <w:t>les</w:t>
      </w:r>
      <w:r>
        <w:rPr>
          <w:spacing w:val="39"/>
          <w:sz w:val="24"/>
        </w:rPr>
        <w:t> </w:t>
      </w:r>
      <w:r>
        <w:rPr>
          <w:sz w:val="24"/>
        </w:rPr>
        <w:t>cotisations</w:t>
      </w:r>
      <w:r>
        <w:rPr>
          <w:spacing w:val="37"/>
          <w:sz w:val="24"/>
        </w:rPr>
        <w:t> </w:t>
      </w:r>
      <w:r>
        <w:rPr>
          <w:sz w:val="24"/>
        </w:rPr>
        <w:t>aux</w:t>
      </w:r>
      <w:r>
        <w:rPr>
          <w:spacing w:val="35"/>
          <w:sz w:val="24"/>
        </w:rPr>
        <w:t> </w:t>
      </w:r>
      <w:r>
        <w:rPr>
          <w:sz w:val="24"/>
        </w:rPr>
        <w:t>associations</w:t>
      </w:r>
      <w:r>
        <w:rPr>
          <w:spacing w:val="37"/>
          <w:sz w:val="24"/>
        </w:rPr>
        <w:t> </w:t>
      </w:r>
      <w:r>
        <w:rPr>
          <w:sz w:val="24"/>
        </w:rPr>
        <w:t>professionnelles</w:t>
      </w:r>
      <w:r>
        <w:rPr>
          <w:spacing w:val="39"/>
          <w:sz w:val="24"/>
        </w:rPr>
        <w:t> </w:t>
      </w:r>
      <w:r>
        <w:rPr>
          <w:sz w:val="24"/>
        </w:rPr>
        <w:t>(telles</w:t>
      </w:r>
      <w:r>
        <w:rPr>
          <w:spacing w:val="40"/>
          <w:sz w:val="24"/>
        </w:rPr>
        <w:t> </w:t>
      </w:r>
      <w:r>
        <w:rPr>
          <w:sz w:val="24"/>
        </w:rPr>
        <w:t>que</w:t>
      </w:r>
      <w:r>
        <w:rPr>
          <w:spacing w:val="38"/>
          <w:sz w:val="24"/>
        </w:rPr>
        <w:t> </w:t>
      </w:r>
      <w:r>
        <w:rPr>
          <w:sz w:val="24"/>
        </w:rPr>
        <w:t>l’OMVQ,</w:t>
      </w:r>
      <w:r>
        <w:rPr>
          <w:spacing w:val="40"/>
          <w:sz w:val="24"/>
        </w:rPr>
        <w:t> </w:t>
      </w:r>
      <w:r>
        <w:rPr>
          <w:sz w:val="24"/>
        </w:rPr>
        <w:t>etc.)</w:t>
      </w:r>
      <w:r>
        <w:rPr>
          <w:spacing w:val="36"/>
          <w:sz w:val="24"/>
        </w:rPr>
        <w:t> </w:t>
      </w:r>
      <w:r>
        <w:rPr>
          <w:sz w:val="24"/>
        </w:rPr>
        <w:t>seront</w:t>
      </w:r>
      <w:r>
        <w:rPr>
          <w:spacing w:val="34"/>
          <w:sz w:val="24"/>
        </w:rPr>
        <w:t> </w:t>
      </w:r>
      <w:r>
        <w:rPr>
          <w:sz w:val="24"/>
        </w:rPr>
        <w:t>remboursés</w:t>
      </w:r>
      <w:r>
        <w:rPr>
          <w:spacing w:val="40"/>
          <w:sz w:val="24"/>
        </w:rPr>
        <w:t> </w:t>
      </w:r>
      <w:r>
        <w:rPr>
          <w:sz w:val="24"/>
        </w:rPr>
        <w:t>par</w:t>
      </w:r>
      <w:r>
        <w:rPr>
          <w:spacing w:val="38"/>
          <w:sz w:val="24"/>
        </w:rPr>
        <w:t> </w:t>
      </w:r>
      <w:r>
        <w:rPr>
          <w:sz w:val="24"/>
        </w:rPr>
        <w:t>la</w:t>
      </w:r>
      <w:r>
        <w:rPr>
          <w:spacing w:val="36"/>
          <w:sz w:val="24"/>
        </w:rPr>
        <w:t> </w:t>
      </w:r>
      <w:r>
        <w:rPr>
          <w:sz w:val="24"/>
        </w:rPr>
        <w:t>Clinique,</w:t>
      </w:r>
      <w:r>
        <w:rPr>
          <w:spacing w:val="40"/>
          <w:sz w:val="24"/>
        </w:rPr>
        <w:t> </w:t>
      </w:r>
      <w:r>
        <w:rPr>
          <w:sz w:val="24"/>
        </w:rPr>
        <w:t>sur</w:t>
      </w:r>
      <w:r>
        <w:rPr>
          <w:spacing w:val="36"/>
          <w:sz w:val="24"/>
        </w:rPr>
        <w:t> </w:t>
      </w:r>
      <w:r>
        <w:rPr>
          <w:sz w:val="24"/>
        </w:rPr>
        <w:t>présentation</w:t>
      </w:r>
      <w:r>
        <w:rPr>
          <w:spacing w:val="40"/>
          <w:sz w:val="24"/>
        </w:rPr>
        <w:t> </w:t>
      </w:r>
      <w:r>
        <w:rPr>
          <w:sz w:val="24"/>
        </w:rPr>
        <w:t>des</w:t>
      </w:r>
      <w:r>
        <w:rPr>
          <w:spacing w:val="40"/>
          <w:sz w:val="24"/>
        </w:rPr>
        <w:t> </w:t>
      </w:r>
      <w:r>
        <w:rPr>
          <w:sz w:val="24"/>
        </w:rPr>
        <w:t>pièces </w:t>
      </w:r>
      <w:r>
        <w:rPr>
          <w:w w:val="110"/>
          <w:sz w:val="24"/>
        </w:rPr>
        <w:t>justificatives</w:t>
      </w:r>
      <w:r>
        <w:rPr>
          <w:spacing w:val="-15"/>
          <w:w w:val="110"/>
          <w:sz w:val="24"/>
        </w:rPr>
        <w:t> </w:t>
      </w:r>
      <w:r>
        <w:rPr>
          <w:w w:val="110"/>
          <w:sz w:val="24"/>
        </w:rPr>
        <w:t>et</w:t>
      </w:r>
      <w:r>
        <w:rPr>
          <w:spacing w:val="-15"/>
          <w:w w:val="110"/>
          <w:sz w:val="24"/>
        </w:rPr>
        <w:t> </w:t>
      </w:r>
      <w:r>
        <w:rPr>
          <w:w w:val="110"/>
          <w:sz w:val="24"/>
        </w:rPr>
        <w:t>au</w:t>
      </w:r>
      <w:r>
        <w:rPr>
          <w:spacing w:val="-15"/>
          <w:w w:val="110"/>
          <w:sz w:val="24"/>
        </w:rPr>
        <w:t> </w:t>
      </w:r>
      <w:r>
        <w:rPr>
          <w:w w:val="110"/>
          <w:sz w:val="24"/>
        </w:rPr>
        <w:t>prorata</w:t>
      </w:r>
      <w:r>
        <w:rPr>
          <w:spacing w:val="-15"/>
          <w:w w:val="110"/>
          <w:sz w:val="24"/>
        </w:rPr>
        <w:t> </w:t>
      </w:r>
      <w:r>
        <w:rPr>
          <w:w w:val="110"/>
          <w:sz w:val="24"/>
        </w:rPr>
        <w:t>de</w:t>
      </w:r>
      <w:r>
        <w:rPr>
          <w:spacing w:val="-15"/>
          <w:w w:val="110"/>
          <w:sz w:val="24"/>
        </w:rPr>
        <w:t> </w:t>
      </w:r>
      <w:r>
        <w:rPr>
          <w:w w:val="110"/>
          <w:sz w:val="24"/>
        </w:rPr>
        <w:t>l’année</w:t>
      </w:r>
      <w:r>
        <w:rPr>
          <w:spacing w:val="-15"/>
          <w:w w:val="110"/>
          <w:sz w:val="24"/>
        </w:rPr>
        <w:t> </w:t>
      </w:r>
      <w:r>
        <w:rPr>
          <w:w w:val="110"/>
          <w:sz w:val="24"/>
        </w:rPr>
        <w:t>civile</w:t>
      </w:r>
      <w:r>
        <w:rPr>
          <w:spacing w:val="-15"/>
          <w:w w:val="110"/>
          <w:sz w:val="24"/>
        </w:rPr>
        <w:t> </w:t>
      </w:r>
      <w:r>
        <w:rPr>
          <w:w w:val="110"/>
          <w:sz w:val="24"/>
        </w:rPr>
        <w:t>en</w:t>
      </w:r>
      <w:r>
        <w:rPr>
          <w:spacing w:val="-15"/>
          <w:w w:val="110"/>
          <w:sz w:val="24"/>
        </w:rPr>
        <w:t> </w:t>
      </w:r>
      <w:r>
        <w:rPr>
          <w:w w:val="110"/>
          <w:sz w:val="24"/>
        </w:rPr>
        <w:t>cas</w:t>
      </w:r>
      <w:r>
        <w:rPr>
          <w:spacing w:val="-15"/>
          <w:w w:val="110"/>
          <w:sz w:val="24"/>
        </w:rPr>
        <w:t> </w:t>
      </w:r>
      <w:r>
        <w:rPr>
          <w:w w:val="110"/>
          <w:sz w:val="24"/>
        </w:rPr>
        <w:t>de</w:t>
      </w:r>
      <w:r>
        <w:rPr>
          <w:spacing w:val="-15"/>
          <w:w w:val="110"/>
          <w:sz w:val="24"/>
        </w:rPr>
        <w:t> </w:t>
      </w:r>
      <w:r>
        <w:rPr>
          <w:w w:val="110"/>
          <w:sz w:val="24"/>
        </w:rPr>
        <w:t>cessation</w:t>
      </w:r>
      <w:r>
        <w:rPr>
          <w:spacing w:val="-15"/>
          <w:w w:val="110"/>
          <w:sz w:val="24"/>
        </w:rPr>
        <w:t> </w:t>
      </w:r>
      <w:r>
        <w:rPr>
          <w:w w:val="110"/>
          <w:sz w:val="24"/>
        </w:rPr>
        <w:t>d’emploi.</w:t>
      </w:r>
      <w:r>
        <w:rPr>
          <w:spacing w:val="-15"/>
          <w:w w:val="110"/>
          <w:sz w:val="24"/>
        </w:rPr>
        <w:t> </w:t>
      </w:r>
      <w:r>
        <w:rPr>
          <w:w w:val="110"/>
          <w:sz w:val="24"/>
        </w:rPr>
        <w:t>15.2 </w:t>
      </w:r>
      <w:r>
        <w:rPr>
          <w:b/>
          <w:w w:val="110"/>
          <w:sz w:val="24"/>
        </w:rPr>
        <w:t>Formation Professionnelle :</w:t>
      </w:r>
    </w:p>
    <w:p>
      <w:pPr>
        <w:pStyle w:val="ListParagraph"/>
        <w:numPr>
          <w:ilvl w:val="2"/>
          <w:numId w:val="4"/>
        </w:numPr>
        <w:tabs>
          <w:tab w:pos="794" w:val="left" w:leader="none"/>
        </w:tabs>
        <w:spacing w:line="291" w:lineRule="exact" w:before="0" w:after="0"/>
        <w:ind w:left="794" w:right="0" w:hanging="694"/>
        <w:jc w:val="left"/>
        <w:rPr>
          <w:sz w:val="24"/>
        </w:rPr>
      </w:pPr>
      <w:r>
        <w:rPr>
          <w:w w:val="105"/>
          <w:sz w:val="24"/>
        </w:rPr>
        <w:t>La</w:t>
      </w:r>
      <w:r>
        <w:rPr>
          <w:spacing w:val="-2"/>
          <w:w w:val="105"/>
          <w:sz w:val="24"/>
        </w:rPr>
        <w:t> </w:t>
      </w:r>
      <w:r>
        <w:rPr>
          <w:w w:val="105"/>
          <w:sz w:val="24"/>
        </w:rPr>
        <w:t>Directrice</w:t>
      </w:r>
      <w:r>
        <w:rPr>
          <w:spacing w:val="-3"/>
          <w:w w:val="105"/>
          <w:sz w:val="24"/>
        </w:rPr>
        <w:t> </w:t>
      </w:r>
      <w:r>
        <w:rPr>
          <w:w w:val="105"/>
          <w:sz w:val="24"/>
        </w:rPr>
        <w:t>Médicale</w:t>
      </w:r>
      <w:r>
        <w:rPr>
          <w:spacing w:val="-3"/>
          <w:w w:val="105"/>
          <w:sz w:val="24"/>
        </w:rPr>
        <w:t> </w:t>
      </w:r>
      <w:r>
        <w:rPr>
          <w:w w:val="105"/>
          <w:sz w:val="24"/>
        </w:rPr>
        <w:t>doit</w:t>
      </w:r>
      <w:r>
        <w:rPr>
          <w:spacing w:val="-5"/>
          <w:w w:val="105"/>
          <w:sz w:val="24"/>
        </w:rPr>
        <w:t> </w:t>
      </w:r>
      <w:r>
        <w:rPr>
          <w:w w:val="105"/>
          <w:sz w:val="24"/>
        </w:rPr>
        <w:t>se</w:t>
      </w:r>
      <w:r>
        <w:rPr>
          <w:spacing w:val="-3"/>
          <w:w w:val="105"/>
          <w:sz w:val="24"/>
        </w:rPr>
        <w:t> </w:t>
      </w:r>
      <w:r>
        <w:rPr>
          <w:w w:val="105"/>
          <w:sz w:val="24"/>
        </w:rPr>
        <w:t>conformer</w:t>
      </w:r>
      <w:r>
        <w:rPr>
          <w:spacing w:val="-5"/>
          <w:w w:val="105"/>
          <w:sz w:val="24"/>
        </w:rPr>
        <w:t> </w:t>
      </w:r>
      <w:r>
        <w:rPr>
          <w:w w:val="105"/>
          <w:sz w:val="24"/>
        </w:rPr>
        <w:t>aux</w:t>
      </w:r>
      <w:r>
        <w:rPr>
          <w:spacing w:val="-4"/>
          <w:w w:val="105"/>
          <w:sz w:val="24"/>
        </w:rPr>
        <w:t> </w:t>
      </w:r>
      <w:r>
        <w:rPr>
          <w:w w:val="105"/>
          <w:sz w:val="24"/>
        </w:rPr>
        <w:t>exigences</w:t>
      </w:r>
      <w:r>
        <w:rPr>
          <w:spacing w:val="-3"/>
          <w:w w:val="105"/>
          <w:sz w:val="24"/>
        </w:rPr>
        <w:t> </w:t>
      </w:r>
      <w:r>
        <w:rPr>
          <w:w w:val="105"/>
          <w:sz w:val="24"/>
        </w:rPr>
        <w:t>de</w:t>
      </w:r>
      <w:r>
        <w:rPr>
          <w:spacing w:val="-3"/>
          <w:w w:val="105"/>
          <w:sz w:val="24"/>
        </w:rPr>
        <w:t> </w:t>
      </w:r>
      <w:r>
        <w:rPr>
          <w:spacing w:val="-2"/>
          <w:w w:val="105"/>
          <w:sz w:val="24"/>
        </w:rPr>
        <w:t>formation</w:t>
      </w:r>
    </w:p>
    <w:p>
      <w:pPr>
        <w:pStyle w:val="BodyText"/>
        <w:spacing w:line="278" w:lineRule="auto" w:before="45"/>
        <w:ind w:right="160"/>
      </w:pPr>
      <w:r>
        <w:rPr>
          <w:w w:val="105"/>
        </w:rPr>
        <w:t>continue</w:t>
      </w:r>
      <w:r>
        <w:rPr>
          <w:spacing w:val="-3"/>
          <w:w w:val="105"/>
        </w:rPr>
        <w:t> </w:t>
      </w:r>
      <w:r>
        <w:rPr>
          <w:w w:val="105"/>
        </w:rPr>
        <w:t>imposées</w:t>
      </w:r>
      <w:r>
        <w:rPr>
          <w:spacing w:val="-3"/>
          <w:w w:val="105"/>
        </w:rPr>
        <w:t> </w:t>
      </w:r>
      <w:r>
        <w:rPr>
          <w:w w:val="105"/>
        </w:rPr>
        <w:t>par</w:t>
      </w:r>
      <w:r>
        <w:rPr>
          <w:spacing w:val="-4"/>
          <w:w w:val="105"/>
        </w:rPr>
        <w:t> </w:t>
      </w:r>
      <w:r>
        <w:rPr>
          <w:w w:val="105"/>
        </w:rPr>
        <w:t>l’Ordre</w:t>
      </w:r>
      <w:r>
        <w:rPr>
          <w:spacing w:val="-4"/>
          <w:w w:val="105"/>
        </w:rPr>
        <w:t> </w:t>
      </w:r>
      <w:r>
        <w:rPr>
          <w:w w:val="105"/>
        </w:rPr>
        <w:t>et</w:t>
      </w:r>
      <w:r>
        <w:rPr>
          <w:spacing w:val="-6"/>
          <w:w w:val="105"/>
        </w:rPr>
        <w:t> </w:t>
      </w:r>
      <w:r>
        <w:rPr>
          <w:w w:val="105"/>
        </w:rPr>
        <w:t>participer</w:t>
      </w:r>
      <w:r>
        <w:rPr>
          <w:spacing w:val="-4"/>
          <w:w w:val="105"/>
        </w:rPr>
        <w:t> </w:t>
      </w:r>
      <w:r>
        <w:rPr>
          <w:w w:val="105"/>
        </w:rPr>
        <w:t>aux</w:t>
      </w:r>
      <w:r>
        <w:rPr>
          <w:spacing w:val="-2"/>
          <w:w w:val="105"/>
        </w:rPr>
        <w:t> </w:t>
      </w:r>
      <w:r>
        <w:rPr>
          <w:w w:val="105"/>
        </w:rPr>
        <w:t>formations</w:t>
      </w:r>
      <w:r>
        <w:rPr>
          <w:spacing w:val="-4"/>
          <w:w w:val="105"/>
        </w:rPr>
        <w:t> </w:t>
      </w:r>
      <w:r>
        <w:rPr>
          <w:w w:val="105"/>
        </w:rPr>
        <w:t>offertes</w:t>
      </w:r>
      <w:r>
        <w:rPr>
          <w:spacing w:val="-3"/>
          <w:w w:val="105"/>
        </w:rPr>
        <w:t> </w:t>
      </w:r>
      <w:r>
        <w:rPr>
          <w:w w:val="105"/>
        </w:rPr>
        <w:t>par</w:t>
      </w:r>
      <w:r>
        <w:rPr>
          <w:spacing w:val="-3"/>
          <w:w w:val="105"/>
        </w:rPr>
        <w:t> </w:t>
      </w:r>
      <w:r>
        <w:rPr>
          <w:w w:val="105"/>
        </w:rPr>
        <w:t>la</w:t>
      </w:r>
      <w:r>
        <w:rPr>
          <w:spacing w:val="-5"/>
          <w:w w:val="105"/>
        </w:rPr>
        <w:t> </w:t>
      </w:r>
      <w:r>
        <w:rPr>
          <w:w w:val="105"/>
        </w:rPr>
        <w:t>Clinique, le cas échéant.</w:t>
      </w:r>
    </w:p>
    <w:p>
      <w:pPr>
        <w:pStyle w:val="ListParagraph"/>
        <w:numPr>
          <w:ilvl w:val="2"/>
          <w:numId w:val="4"/>
        </w:numPr>
        <w:tabs>
          <w:tab w:pos="794" w:val="left" w:leader="none"/>
        </w:tabs>
        <w:spacing w:line="278" w:lineRule="auto" w:before="0" w:after="0"/>
        <w:ind w:left="100" w:right="258" w:firstLine="0"/>
        <w:jc w:val="left"/>
        <w:rPr>
          <w:sz w:val="24"/>
        </w:rPr>
      </w:pPr>
      <w:r>
        <w:rPr>
          <w:w w:val="105"/>
          <w:sz w:val="24"/>
        </w:rPr>
        <w:t>À cette fin, la Clinique met à disposition un budget annuel de </w:t>
      </w:r>
      <w:r>
        <w:rPr>
          <w:b/>
          <w:w w:val="105"/>
          <w:sz w:val="24"/>
        </w:rPr>
        <w:t>mille cinq cents dollars (1</w:t>
      </w:r>
      <w:r>
        <w:rPr>
          <w:b/>
          <w:spacing w:val="-2"/>
          <w:w w:val="105"/>
          <w:sz w:val="24"/>
        </w:rPr>
        <w:t> </w:t>
      </w:r>
      <w:r>
        <w:rPr>
          <w:b/>
          <w:w w:val="105"/>
          <w:sz w:val="24"/>
        </w:rPr>
        <w:t>500,00 $)</w:t>
      </w:r>
      <w:r>
        <w:rPr>
          <w:w w:val="105"/>
          <w:sz w:val="24"/>
        </w:rPr>
        <w:t>, destiné</w:t>
      </w:r>
      <w:r>
        <w:rPr>
          <w:spacing w:val="-1"/>
          <w:w w:val="105"/>
          <w:sz w:val="24"/>
        </w:rPr>
        <w:t> </w:t>
      </w:r>
      <w:r>
        <w:rPr>
          <w:w w:val="105"/>
          <w:sz w:val="24"/>
        </w:rPr>
        <w:t>notamment à</w:t>
      </w:r>
      <w:r>
        <w:rPr>
          <w:spacing w:val="-2"/>
          <w:w w:val="105"/>
          <w:sz w:val="24"/>
        </w:rPr>
        <w:t> </w:t>
      </w:r>
      <w:r>
        <w:rPr>
          <w:w w:val="105"/>
          <w:sz w:val="24"/>
        </w:rPr>
        <w:t>couvrir les frais d’hébergement</w:t>
      </w:r>
      <w:r>
        <w:rPr>
          <w:spacing w:val="-2"/>
          <w:w w:val="105"/>
          <w:sz w:val="24"/>
        </w:rPr>
        <w:t> </w:t>
      </w:r>
      <w:r>
        <w:rPr>
          <w:w w:val="105"/>
          <w:sz w:val="24"/>
        </w:rPr>
        <w:t>et de repas lors de congrès ou formations. Ce montant sera indexé annuellement selon Statistique Canada.</w:t>
      </w:r>
    </w:p>
    <w:p>
      <w:pPr>
        <w:pStyle w:val="ListParagraph"/>
        <w:numPr>
          <w:ilvl w:val="2"/>
          <w:numId w:val="4"/>
        </w:numPr>
        <w:tabs>
          <w:tab w:pos="794" w:val="left" w:leader="none"/>
        </w:tabs>
        <w:spacing w:line="278" w:lineRule="auto" w:before="0" w:after="0"/>
        <w:ind w:left="100" w:right="715" w:firstLine="0"/>
        <w:jc w:val="left"/>
        <w:rPr>
          <w:sz w:val="24"/>
        </w:rPr>
      </w:pPr>
      <w:r>
        <w:rPr>
          <w:sz w:val="24"/>
        </w:rPr>
        <w:t>Les montants non utilisés dans la période de référence ne pourront être</w:t>
      </w:r>
      <w:r>
        <w:rPr>
          <w:spacing w:val="80"/>
          <w:w w:val="150"/>
          <w:sz w:val="24"/>
        </w:rPr>
        <w:t> </w:t>
      </w:r>
      <w:r>
        <w:rPr>
          <w:w w:val="110"/>
          <w:sz w:val="24"/>
        </w:rPr>
        <w:t>cumulés pour les années suivantes.</w:t>
      </w:r>
    </w:p>
    <w:p>
      <w:pPr>
        <w:spacing w:before="157"/>
        <w:ind w:left="100" w:right="0" w:firstLine="0"/>
        <w:jc w:val="left"/>
        <w:rPr>
          <w:sz w:val="24"/>
        </w:rPr>
      </w:pPr>
      <w:r>
        <w:rPr>
          <w:spacing w:val="-2"/>
          <w:sz w:val="24"/>
        </w:rPr>
        <w:t>─────────────────────────────────────────────</w:t>
      </w:r>
    </w:p>
    <w:p>
      <w:pPr>
        <w:pStyle w:val="Heading1"/>
        <w:numPr>
          <w:ilvl w:val="0"/>
          <w:numId w:val="1"/>
        </w:numPr>
        <w:tabs>
          <w:tab w:pos="473" w:val="left" w:leader="none"/>
        </w:tabs>
        <w:spacing w:line="278" w:lineRule="auto" w:before="46" w:after="0"/>
        <w:ind w:left="100" w:right="827" w:firstLine="0"/>
        <w:jc w:val="left"/>
      </w:pPr>
      <w:r>
        <w:rPr>
          <w:w w:val="110"/>
        </w:rPr>
        <w:t>ENGAGEMENTS DE NON-CONCURRENCE, NON-SOLLICITATION ET DE </w:t>
      </w:r>
      <w:r>
        <w:rPr>
          <w:spacing w:val="-2"/>
          <w:w w:val="110"/>
        </w:rPr>
        <w:t>CONFIDENTIALITÉ</w:t>
      </w:r>
    </w:p>
    <w:p>
      <w:pPr>
        <w:spacing w:line="292" w:lineRule="exact" w:before="0"/>
        <w:ind w:left="100" w:right="0" w:firstLine="0"/>
        <w:jc w:val="left"/>
        <w:rPr>
          <w:sz w:val="24"/>
        </w:rPr>
      </w:pPr>
      <w:r>
        <w:rPr>
          <w:spacing w:val="-2"/>
          <w:sz w:val="24"/>
        </w:rPr>
        <w:t>─────────────────────────────────────────────</w:t>
      </w:r>
    </w:p>
    <w:p>
      <w:pPr>
        <w:spacing w:after="0" w:line="292" w:lineRule="exact"/>
        <w:jc w:val="left"/>
        <w:rPr>
          <w:sz w:val="24"/>
        </w:rPr>
        <w:sectPr>
          <w:pgSz w:w="12240" w:h="15840"/>
          <w:pgMar w:top="1360" w:bottom="280" w:left="1700" w:right="1680"/>
        </w:sectPr>
      </w:pPr>
    </w:p>
    <w:p>
      <w:pPr>
        <w:pStyle w:val="Heading2"/>
        <w:numPr>
          <w:ilvl w:val="1"/>
          <w:numId w:val="1"/>
        </w:numPr>
        <w:tabs>
          <w:tab w:pos="600" w:val="left" w:leader="none"/>
        </w:tabs>
        <w:spacing w:line="240" w:lineRule="auto" w:before="77" w:after="0"/>
        <w:ind w:left="600" w:right="0" w:hanging="500"/>
        <w:jc w:val="both"/>
      </w:pPr>
      <w:r>
        <w:rPr>
          <w:spacing w:val="2"/>
          <w:w w:val="110"/>
        </w:rPr>
        <w:t>Reconnaissance</w:t>
      </w:r>
      <w:r>
        <w:rPr>
          <w:spacing w:val="21"/>
          <w:w w:val="110"/>
        </w:rPr>
        <w:t> </w:t>
      </w:r>
      <w:r>
        <w:rPr>
          <w:spacing w:val="-10"/>
          <w:w w:val="110"/>
        </w:rPr>
        <w:t>:</w:t>
      </w:r>
    </w:p>
    <w:p>
      <w:pPr>
        <w:pStyle w:val="BodyText"/>
        <w:spacing w:line="278" w:lineRule="auto" w:before="46"/>
        <w:ind w:right="732"/>
        <w:jc w:val="both"/>
        <w:rPr>
          <w:b/>
        </w:rPr>
      </w:pPr>
      <w:r>
        <w:rPr/>
        <w:t>La Directrice Médicale reconnaît que la clientèle et le personnel de la Clinique constituent des actifs importants acquis par divers moyens (investissements, réputation, etc.) que la Clinique est en droit de protéger. 16.2 </w:t>
      </w:r>
      <w:r>
        <w:rPr>
          <w:b/>
        </w:rPr>
        <w:t>Engagement de </w:t>
      </w:r>
      <w:r>
        <w:rPr>
          <w:b/>
          <w:w w:val="110"/>
        </w:rPr>
        <w:t>Non-Concurrence</w:t>
      </w:r>
      <w:r>
        <w:rPr>
          <w:b/>
          <w:spacing w:val="-2"/>
          <w:w w:val="110"/>
        </w:rPr>
        <w:t> </w:t>
      </w:r>
      <w:r>
        <w:rPr>
          <w:b/>
          <w:w w:val="110"/>
        </w:rPr>
        <w:t>:</w:t>
      </w:r>
    </w:p>
    <w:p>
      <w:pPr>
        <w:pStyle w:val="BodyText"/>
        <w:spacing w:line="278" w:lineRule="auto"/>
      </w:pPr>
      <w:r>
        <w:rPr>
          <w:w w:val="105"/>
        </w:rPr>
        <w:t>Pendant</w:t>
      </w:r>
      <w:r>
        <w:rPr>
          <w:spacing w:val="-1"/>
          <w:w w:val="105"/>
        </w:rPr>
        <w:t> </w:t>
      </w:r>
      <w:r>
        <w:rPr>
          <w:w w:val="105"/>
        </w:rPr>
        <w:t>toute la</w:t>
      </w:r>
      <w:r>
        <w:rPr>
          <w:spacing w:val="-1"/>
          <w:w w:val="105"/>
        </w:rPr>
        <w:t> </w:t>
      </w:r>
      <w:r>
        <w:rPr>
          <w:w w:val="105"/>
        </w:rPr>
        <w:t>durée du présent contrat et</w:t>
      </w:r>
      <w:r>
        <w:rPr>
          <w:spacing w:val="-1"/>
          <w:w w:val="105"/>
        </w:rPr>
        <w:t> </w:t>
      </w:r>
      <w:r>
        <w:rPr>
          <w:w w:val="105"/>
        </w:rPr>
        <w:t>pour</w:t>
      </w:r>
      <w:r>
        <w:rPr>
          <w:spacing w:val="-1"/>
          <w:w w:val="105"/>
        </w:rPr>
        <w:t> </w:t>
      </w:r>
      <w:r>
        <w:rPr>
          <w:w w:val="105"/>
        </w:rPr>
        <w:t>une période de douze (12)</w:t>
      </w:r>
      <w:r>
        <w:rPr>
          <w:spacing w:val="-1"/>
          <w:w w:val="105"/>
        </w:rPr>
        <w:t> </w:t>
      </w:r>
      <w:r>
        <w:rPr>
          <w:w w:val="105"/>
        </w:rPr>
        <w:t>mois après sa cessation (quelle qu’en soit la cause), la Directrice Médicale s’engage à ne pas exercer, à titre personnel ou via une entité dans laquelle elle détiendrait une participation, la profession de vétérinaire dans une clinique ou hôpital similaire</w:t>
      </w:r>
    </w:p>
    <w:p>
      <w:pPr>
        <w:spacing w:line="278" w:lineRule="auto" w:before="0"/>
        <w:ind w:left="100" w:right="160" w:firstLine="0"/>
        <w:jc w:val="left"/>
        <w:rPr>
          <w:b/>
          <w:sz w:val="24"/>
        </w:rPr>
      </w:pPr>
      <w:r>
        <w:rPr>
          <w:w w:val="105"/>
          <w:sz w:val="24"/>
        </w:rPr>
        <w:t>situé dans un</w:t>
      </w:r>
      <w:r>
        <w:rPr>
          <w:spacing w:val="-2"/>
          <w:w w:val="105"/>
          <w:sz w:val="24"/>
        </w:rPr>
        <w:t> </w:t>
      </w:r>
      <w:r>
        <w:rPr>
          <w:w w:val="105"/>
          <w:sz w:val="24"/>
        </w:rPr>
        <w:t>rayon</w:t>
      </w:r>
      <w:r>
        <w:rPr>
          <w:spacing w:val="-3"/>
          <w:w w:val="105"/>
          <w:sz w:val="24"/>
        </w:rPr>
        <w:t> </w:t>
      </w:r>
      <w:r>
        <w:rPr>
          <w:w w:val="105"/>
          <w:sz w:val="24"/>
        </w:rPr>
        <w:t>de cinq</w:t>
      </w:r>
      <w:r>
        <w:rPr>
          <w:spacing w:val="-2"/>
          <w:w w:val="105"/>
          <w:sz w:val="24"/>
        </w:rPr>
        <w:t> </w:t>
      </w:r>
      <w:r>
        <w:rPr>
          <w:w w:val="105"/>
          <w:sz w:val="24"/>
        </w:rPr>
        <w:t>(5)</w:t>
      </w:r>
      <w:r>
        <w:rPr>
          <w:spacing w:val="-2"/>
          <w:w w:val="105"/>
          <w:sz w:val="24"/>
        </w:rPr>
        <w:t> </w:t>
      </w:r>
      <w:r>
        <w:rPr>
          <w:w w:val="105"/>
          <w:sz w:val="24"/>
        </w:rPr>
        <w:t>kilomètres autour</w:t>
      </w:r>
      <w:r>
        <w:rPr>
          <w:spacing w:val="-2"/>
          <w:w w:val="105"/>
          <w:sz w:val="24"/>
        </w:rPr>
        <w:t> </w:t>
      </w:r>
      <w:r>
        <w:rPr>
          <w:w w:val="105"/>
          <w:sz w:val="24"/>
        </w:rPr>
        <w:t>de la Clinique. 16.3 </w:t>
      </w:r>
      <w:r>
        <w:rPr>
          <w:b/>
          <w:w w:val="105"/>
          <w:sz w:val="24"/>
        </w:rPr>
        <w:t>Engagement de Non-Sollicitation :</w:t>
      </w:r>
    </w:p>
    <w:p>
      <w:pPr>
        <w:pStyle w:val="BodyText"/>
        <w:spacing w:line="278" w:lineRule="auto"/>
        <w:ind w:right="315"/>
        <w:jc w:val="both"/>
      </w:pPr>
      <w:r>
        <w:rPr>
          <w:w w:val="105"/>
        </w:rPr>
        <w:t>Pendant</w:t>
      </w:r>
      <w:r>
        <w:rPr>
          <w:spacing w:val="-4"/>
          <w:w w:val="105"/>
        </w:rPr>
        <w:t> </w:t>
      </w:r>
      <w:r>
        <w:rPr>
          <w:w w:val="105"/>
        </w:rPr>
        <w:t>la</w:t>
      </w:r>
      <w:r>
        <w:rPr>
          <w:spacing w:val="-1"/>
          <w:w w:val="105"/>
        </w:rPr>
        <w:t> </w:t>
      </w:r>
      <w:r>
        <w:rPr>
          <w:w w:val="105"/>
        </w:rPr>
        <w:t>durée</w:t>
      </w:r>
      <w:r>
        <w:rPr>
          <w:spacing w:val="-2"/>
          <w:w w:val="105"/>
        </w:rPr>
        <w:t> </w:t>
      </w:r>
      <w:r>
        <w:rPr>
          <w:w w:val="105"/>
        </w:rPr>
        <w:t>du</w:t>
      </w:r>
      <w:r>
        <w:rPr>
          <w:spacing w:val="-3"/>
          <w:w w:val="105"/>
        </w:rPr>
        <w:t> </w:t>
      </w:r>
      <w:r>
        <w:rPr>
          <w:w w:val="105"/>
        </w:rPr>
        <w:t>présent</w:t>
      </w:r>
      <w:r>
        <w:rPr>
          <w:spacing w:val="-4"/>
          <w:w w:val="105"/>
        </w:rPr>
        <w:t> </w:t>
      </w:r>
      <w:r>
        <w:rPr>
          <w:w w:val="105"/>
        </w:rPr>
        <w:t>contrat</w:t>
      </w:r>
      <w:r>
        <w:rPr>
          <w:spacing w:val="-4"/>
          <w:w w:val="105"/>
        </w:rPr>
        <w:t> </w:t>
      </w:r>
      <w:r>
        <w:rPr>
          <w:w w:val="105"/>
        </w:rPr>
        <w:t>et</w:t>
      </w:r>
      <w:r>
        <w:rPr>
          <w:spacing w:val="-4"/>
          <w:w w:val="105"/>
        </w:rPr>
        <w:t> </w:t>
      </w:r>
      <w:r>
        <w:rPr>
          <w:w w:val="105"/>
        </w:rPr>
        <w:t>pour</w:t>
      </w:r>
      <w:r>
        <w:rPr>
          <w:spacing w:val="-2"/>
          <w:w w:val="105"/>
        </w:rPr>
        <w:t> </w:t>
      </w:r>
      <w:r>
        <w:rPr>
          <w:w w:val="105"/>
        </w:rPr>
        <w:t>douze</w:t>
      </w:r>
      <w:r>
        <w:rPr>
          <w:spacing w:val="-3"/>
          <w:w w:val="105"/>
        </w:rPr>
        <w:t> </w:t>
      </w:r>
      <w:r>
        <w:rPr>
          <w:w w:val="105"/>
        </w:rPr>
        <w:t>(12)</w:t>
      </w:r>
      <w:r>
        <w:rPr>
          <w:spacing w:val="-4"/>
          <w:w w:val="105"/>
        </w:rPr>
        <w:t> </w:t>
      </w:r>
      <w:r>
        <w:rPr>
          <w:w w:val="105"/>
        </w:rPr>
        <w:t>mois</w:t>
      </w:r>
      <w:r>
        <w:rPr>
          <w:spacing w:val="-3"/>
          <w:w w:val="105"/>
        </w:rPr>
        <w:t> </w:t>
      </w:r>
      <w:r>
        <w:rPr>
          <w:w w:val="105"/>
        </w:rPr>
        <w:t>après</w:t>
      </w:r>
      <w:r>
        <w:rPr>
          <w:spacing w:val="-2"/>
          <w:w w:val="105"/>
        </w:rPr>
        <w:t> </w:t>
      </w:r>
      <w:r>
        <w:rPr>
          <w:w w:val="105"/>
        </w:rPr>
        <w:t>sa</w:t>
      </w:r>
      <w:r>
        <w:rPr>
          <w:spacing w:val="-2"/>
          <w:w w:val="105"/>
        </w:rPr>
        <w:t> </w:t>
      </w:r>
      <w:r>
        <w:rPr>
          <w:w w:val="105"/>
        </w:rPr>
        <w:t>cessation,</w:t>
      </w:r>
      <w:r>
        <w:rPr>
          <w:spacing w:val="-2"/>
          <w:w w:val="105"/>
        </w:rPr>
        <w:t> </w:t>
      </w:r>
      <w:r>
        <w:rPr>
          <w:w w:val="105"/>
        </w:rPr>
        <w:t>la Directrice</w:t>
      </w:r>
      <w:r>
        <w:rPr>
          <w:spacing w:val="-1"/>
          <w:w w:val="105"/>
        </w:rPr>
        <w:t> </w:t>
      </w:r>
      <w:r>
        <w:rPr>
          <w:w w:val="105"/>
        </w:rPr>
        <w:t>Médicale</w:t>
      </w:r>
      <w:r>
        <w:rPr>
          <w:spacing w:val="-1"/>
          <w:w w:val="105"/>
        </w:rPr>
        <w:t> </w:t>
      </w:r>
      <w:r>
        <w:rPr>
          <w:w w:val="105"/>
        </w:rPr>
        <w:t>s’engage</w:t>
      </w:r>
      <w:r>
        <w:rPr>
          <w:spacing w:val="-1"/>
          <w:w w:val="105"/>
        </w:rPr>
        <w:t> </w:t>
      </w:r>
      <w:r>
        <w:rPr>
          <w:w w:val="105"/>
        </w:rPr>
        <w:t>à</w:t>
      </w:r>
      <w:r>
        <w:rPr>
          <w:spacing w:val="-2"/>
          <w:w w:val="105"/>
        </w:rPr>
        <w:t> </w:t>
      </w:r>
      <w:r>
        <w:rPr>
          <w:w w:val="105"/>
        </w:rPr>
        <w:t>ne</w:t>
      </w:r>
      <w:r>
        <w:rPr>
          <w:spacing w:val="-1"/>
          <w:w w:val="105"/>
        </w:rPr>
        <w:t> </w:t>
      </w:r>
      <w:r>
        <w:rPr>
          <w:w w:val="105"/>
        </w:rPr>
        <w:t>pas solliciter</w:t>
      </w:r>
      <w:r>
        <w:rPr>
          <w:spacing w:val="-2"/>
          <w:w w:val="105"/>
        </w:rPr>
        <w:t> </w:t>
      </w:r>
      <w:r>
        <w:rPr>
          <w:w w:val="105"/>
        </w:rPr>
        <w:t>la clientèle ni</w:t>
      </w:r>
      <w:r>
        <w:rPr>
          <w:spacing w:val="-1"/>
          <w:w w:val="105"/>
        </w:rPr>
        <w:t> </w:t>
      </w:r>
      <w:r>
        <w:rPr>
          <w:w w:val="105"/>
        </w:rPr>
        <w:t>tenter</w:t>
      </w:r>
      <w:r>
        <w:rPr>
          <w:spacing w:val="-2"/>
          <w:w w:val="105"/>
        </w:rPr>
        <w:t> </w:t>
      </w:r>
      <w:r>
        <w:rPr>
          <w:w w:val="105"/>
        </w:rPr>
        <w:t>d’influencer</w:t>
      </w:r>
      <w:r>
        <w:rPr>
          <w:spacing w:val="-2"/>
          <w:w w:val="105"/>
        </w:rPr>
        <w:t> </w:t>
      </w:r>
      <w:r>
        <w:rPr>
          <w:w w:val="105"/>
        </w:rPr>
        <w:t>le personnel de la Clinique afin de mettre fin à leurs relations d’affaires avec celle-ci.</w:t>
      </w:r>
    </w:p>
    <w:p>
      <w:pPr>
        <w:pStyle w:val="Heading2"/>
        <w:spacing w:before="0"/>
        <w:ind w:left="100" w:firstLine="0"/>
        <w:jc w:val="both"/>
      </w:pPr>
      <w:r>
        <w:rPr>
          <w:b w:val="0"/>
          <w:spacing w:val="4"/>
        </w:rPr>
        <w:t>16.4</w:t>
      </w:r>
      <w:r>
        <w:rPr>
          <w:b w:val="0"/>
          <w:spacing w:val="29"/>
        </w:rPr>
        <w:t> </w:t>
      </w:r>
      <w:r>
        <w:rPr>
          <w:spacing w:val="4"/>
        </w:rPr>
        <w:t>Engagement</w:t>
      </w:r>
      <w:r>
        <w:rPr>
          <w:spacing w:val="35"/>
        </w:rPr>
        <w:t> </w:t>
      </w:r>
      <w:r>
        <w:rPr>
          <w:spacing w:val="4"/>
        </w:rPr>
        <w:t>de</w:t>
      </w:r>
      <w:r>
        <w:rPr>
          <w:spacing w:val="35"/>
        </w:rPr>
        <w:t> </w:t>
      </w:r>
      <w:r>
        <w:rPr>
          <w:spacing w:val="4"/>
        </w:rPr>
        <w:t>Confidentialité</w:t>
      </w:r>
      <w:r>
        <w:rPr>
          <w:spacing w:val="35"/>
        </w:rPr>
        <w:t> </w:t>
      </w:r>
      <w:r>
        <w:rPr>
          <w:spacing w:val="-10"/>
        </w:rPr>
        <w:t>:</w:t>
      </w:r>
    </w:p>
    <w:p>
      <w:pPr>
        <w:pStyle w:val="BodyText"/>
        <w:spacing w:line="278" w:lineRule="auto" w:before="41"/>
      </w:pPr>
      <w:r>
        <w:rPr>
          <w:w w:val="105"/>
        </w:rPr>
        <w:t>La</w:t>
      </w:r>
      <w:r>
        <w:rPr>
          <w:spacing w:val="-8"/>
          <w:w w:val="105"/>
        </w:rPr>
        <w:t> </w:t>
      </w:r>
      <w:r>
        <w:rPr>
          <w:w w:val="105"/>
        </w:rPr>
        <w:t>Directrice</w:t>
      </w:r>
      <w:r>
        <w:rPr>
          <w:spacing w:val="-7"/>
          <w:w w:val="105"/>
        </w:rPr>
        <w:t> </w:t>
      </w:r>
      <w:r>
        <w:rPr>
          <w:w w:val="105"/>
        </w:rPr>
        <w:t>Médicale</w:t>
      </w:r>
      <w:r>
        <w:rPr>
          <w:spacing w:val="-7"/>
          <w:w w:val="105"/>
        </w:rPr>
        <w:t> </w:t>
      </w:r>
      <w:r>
        <w:rPr>
          <w:w w:val="105"/>
        </w:rPr>
        <w:t>s’engage</w:t>
      </w:r>
      <w:r>
        <w:rPr>
          <w:spacing w:val="-7"/>
          <w:w w:val="105"/>
        </w:rPr>
        <w:t> </w:t>
      </w:r>
      <w:r>
        <w:rPr>
          <w:w w:val="105"/>
        </w:rPr>
        <w:t>à</w:t>
      </w:r>
      <w:r>
        <w:rPr>
          <w:spacing w:val="-8"/>
          <w:w w:val="105"/>
        </w:rPr>
        <w:t> </w:t>
      </w:r>
      <w:r>
        <w:rPr>
          <w:w w:val="105"/>
        </w:rPr>
        <w:t>ne</w:t>
      </w:r>
      <w:r>
        <w:rPr>
          <w:spacing w:val="-7"/>
          <w:w w:val="105"/>
        </w:rPr>
        <w:t> </w:t>
      </w:r>
      <w:r>
        <w:rPr>
          <w:w w:val="105"/>
        </w:rPr>
        <w:t>conserver,</w:t>
      </w:r>
      <w:r>
        <w:rPr>
          <w:spacing w:val="-6"/>
          <w:w w:val="105"/>
        </w:rPr>
        <w:t> </w:t>
      </w:r>
      <w:r>
        <w:rPr>
          <w:w w:val="105"/>
        </w:rPr>
        <w:t>enregistrer</w:t>
      </w:r>
      <w:r>
        <w:rPr>
          <w:spacing w:val="-8"/>
          <w:w w:val="105"/>
        </w:rPr>
        <w:t> </w:t>
      </w:r>
      <w:r>
        <w:rPr>
          <w:w w:val="105"/>
        </w:rPr>
        <w:t>ou</w:t>
      </w:r>
      <w:r>
        <w:rPr>
          <w:spacing w:val="-8"/>
          <w:w w:val="105"/>
        </w:rPr>
        <w:t> </w:t>
      </w:r>
      <w:r>
        <w:rPr>
          <w:w w:val="105"/>
        </w:rPr>
        <w:t>reproduire</w:t>
      </w:r>
      <w:r>
        <w:rPr>
          <w:spacing w:val="-7"/>
          <w:w w:val="105"/>
        </w:rPr>
        <w:t> </w:t>
      </w:r>
      <w:r>
        <w:rPr>
          <w:w w:val="105"/>
        </w:rPr>
        <w:t>aucun dossier patient ni aucune information confidentielle relative aux activités de la</w:t>
      </w:r>
    </w:p>
    <w:p>
      <w:pPr>
        <w:pStyle w:val="BodyText"/>
        <w:spacing w:line="292" w:lineRule="exact"/>
      </w:pPr>
      <w:r>
        <w:rPr/>
        <w:t>Clinique,</w:t>
      </w:r>
      <w:r>
        <w:rPr>
          <w:spacing w:val="23"/>
        </w:rPr>
        <w:t> </w:t>
      </w:r>
      <w:r>
        <w:rPr/>
        <w:t>pendant</w:t>
      </w:r>
      <w:r>
        <w:rPr>
          <w:spacing w:val="20"/>
        </w:rPr>
        <w:t> </w:t>
      </w:r>
      <w:r>
        <w:rPr/>
        <w:t>la</w:t>
      </w:r>
      <w:r>
        <w:rPr>
          <w:spacing w:val="20"/>
        </w:rPr>
        <w:t> </w:t>
      </w:r>
      <w:r>
        <w:rPr/>
        <w:t>durée</w:t>
      </w:r>
      <w:r>
        <w:rPr>
          <w:spacing w:val="23"/>
        </w:rPr>
        <w:t> </w:t>
      </w:r>
      <w:r>
        <w:rPr/>
        <w:t>du</w:t>
      </w:r>
      <w:r>
        <w:rPr>
          <w:spacing w:val="22"/>
        </w:rPr>
        <w:t> </w:t>
      </w:r>
      <w:r>
        <w:rPr/>
        <w:t>contrat</w:t>
      </w:r>
      <w:r>
        <w:rPr>
          <w:spacing w:val="23"/>
        </w:rPr>
        <w:t> </w:t>
      </w:r>
      <w:r>
        <w:rPr/>
        <w:t>et</w:t>
      </w:r>
      <w:r>
        <w:rPr>
          <w:spacing w:val="21"/>
        </w:rPr>
        <w:t> </w:t>
      </w:r>
      <w:r>
        <w:rPr/>
        <w:t>pendant</w:t>
      </w:r>
      <w:r>
        <w:rPr>
          <w:spacing w:val="20"/>
        </w:rPr>
        <w:t> </w:t>
      </w:r>
      <w:r>
        <w:rPr/>
        <w:t>sept</w:t>
      </w:r>
      <w:r>
        <w:rPr>
          <w:spacing w:val="23"/>
        </w:rPr>
        <w:t> </w:t>
      </w:r>
      <w:r>
        <w:rPr/>
        <w:t>(7)</w:t>
      </w:r>
      <w:r>
        <w:rPr>
          <w:spacing w:val="23"/>
        </w:rPr>
        <w:t> </w:t>
      </w:r>
      <w:r>
        <w:rPr/>
        <w:t>ans</w:t>
      </w:r>
      <w:r>
        <w:rPr>
          <w:spacing w:val="22"/>
        </w:rPr>
        <w:t> </w:t>
      </w:r>
      <w:r>
        <w:rPr/>
        <w:t>après</w:t>
      </w:r>
      <w:r>
        <w:rPr>
          <w:spacing w:val="23"/>
        </w:rPr>
        <w:t> </w:t>
      </w:r>
      <w:r>
        <w:rPr/>
        <w:t>sa</w:t>
      </w:r>
      <w:r>
        <w:rPr>
          <w:spacing w:val="24"/>
        </w:rPr>
        <w:t> </w:t>
      </w:r>
      <w:r>
        <w:rPr>
          <w:spacing w:val="-2"/>
        </w:rPr>
        <w:t>cessation.</w:t>
      </w:r>
    </w:p>
    <w:p>
      <w:pPr>
        <w:spacing w:before="46"/>
        <w:ind w:left="100" w:right="0" w:firstLine="0"/>
        <w:jc w:val="left"/>
        <w:rPr>
          <w:b/>
          <w:sz w:val="24"/>
        </w:rPr>
      </w:pPr>
      <w:r>
        <w:rPr>
          <w:w w:val="110"/>
          <w:sz w:val="24"/>
        </w:rPr>
        <w:t>16.5</w:t>
      </w:r>
      <w:r>
        <w:rPr>
          <w:spacing w:val="-4"/>
          <w:w w:val="110"/>
          <w:sz w:val="24"/>
        </w:rPr>
        <w:t> </w:t>
      </w:r>
      <w:r>
        <w:rPr>
          <w:b/>
          <w:w w:val="110"/>
          <w:sz w:val="24"/>
        </w:rPr>
        <w:t>Clause</w:t>
      </w:r>
      <w:r>
        <w:rPr>
          <w:b/>
          <w:spacing w:val="1"/>
          <w:w w:val="110"/>
          <w:sz w:val="24"/>
        </w:rPr>
        <w:t> </w:t>
      </w:r>
      <w:r>
        <w:rPr>
          <w:b/>
          <w:w w:val="110"/>
          <w:sz w:val="24"/>
        </w:rPr>
        <w:t>Pénale </w:t>
      </w:r>
      <w:r>
        <w:rPr>
          <w:b/>
          <w:spacing w:val="-10"/>
          <w:w w:val="110"/>
          <w:sz w:val="24"/>
        </w:rPr>
        <w:t>:</w:t>
      </w:r>
    </w:p>
    <w:p>
      <w:pPr>
        <w:pStyle w:val="BodyText"/>
        <w:spacing w:before="48"/>
      </w:pPr>
      <w:r>
        <w:rPr/>
        <w:t>En</w:t>
      </w:r>
      <w:r>
        <w:rPr>
          <w:spacing w:val="38"/>
        </w:rPr>
        <w:t> </w:t>
      </w:r>
      <w:r>
        <w:rPr/>
        <w:t>cas</w:t>
      </w:r>
      <w:r>
        <w:rPr>
          <w:spacing w:val="40"/>
        </w:rPr>
        <w:t> </w:t>
      </w:r>
      <w:r>
        <w:rPr/>
        <w:t>de</w:t>
      </w:r>
      <w:r>
        <w:rPr>
          <w:spacing w:val="40"/>
        </w:rPr>
        <w:t> </w:t>
      </w:r>
      <w:r>
        <w:rPr/>
        <w:t>non-respect</w:t>
      </w:r>
      <w:r>
        <w:rPr>
          <w:spacing w:val="42"/>
        </w:rPr>
        <w:t> </w:t>
      </w:r>
      <w:r>
        <w:rPr/>
        <w:t>des</w:t>
      </w:r>
      <w:r>
        <w:rPr>
          <w:spacing w:val="42"/>
        </w:rPr>
        <w:t> </w:t>
      </w:r>
      <w:r>
        <w:rPr/>
        <w:t>engagements</w:t>
      </w:r>
      <w:r>
        <w:rPr>
          <w:spacing w:val="40"/>
        </w:rPr>
        <w:t> </w:t>
      </w:r>
      <w:r>
        <w:rPr/>
        <w:t>de</w:t>
      </w:r>
      <w:r>
        <w:rPr>
          <w:spacing w:val="40"/>
        </w:rPr>
        <w:t> </w:t>
      </w:r>
      <w:r>
        <w:rPr/>
        <w:t>non-concurrence</w:t>
      </w:r>
      <w:r>
        <w:rPr>
          <w:spacing w:val="40"/>
        </w:rPr>
        <w:t> </w:t>
      </w:r>
      <w:r>
        <w:rPr/>
        <w:t>ou</w:t>
      </w:r>
      <w:r>
        <w:rPr>
          <w:spacing w:val="38"/>
        </w:rPr>
        <w:t> </w:t>
      </w:r>
      <w:r>
        <w:rPr>
          <w:spacing w:val="-5"/>
        </w:rPr>
        <w:t>de</w:t>
      </w:r>
    </w:p>
    <w:p>
      <w:pPr>
        <w:spacing w:line="278" w:lineRule="auto" w:before="45"/>
        <w:ind w:left="100" w:right="137" w:firstLine="0"/>
        <w:jc w:val="left"/>
        <w:rPr>
          <w:sz w:val="24"/>
        </w:rPr>
      </w:pPr>
      <w:r>
        <w:rPr>
          <w:sz w:val="24"/>
        </w:rPr>
        <w:t>non-sollicitation,</w:t>
      </w:r>
      <w:r>
        <w:rPr>
          <w:spacing w:val="40"/>
          <w:sz w:val="24"/>
        </w:rPr>
        <w:t> </w:t>
      </w:r>
      <w:r>
        <w:rPr>
          <w:sz w:val="24"/>
        </w:rPr>
        <w:t>la</w:t>
      </w:r>
      <w:r>
        <w:rPr>
          <w:spacing w:val="36"/>
          <w:sz w:val="24"/>
        </w:rPr>
        <w:t> </w:t>
      </w:r>
      <w:r>
        <w:rPr>
          <w:sz w:val="24"/>
        </w:rPr>
        <w:t>Directrice</w:t>
      </w:r>
      <w:r>
        <w:rPr>
          <w:spacing w:val="38"/>
          <w:sz w:val="24"/>
        </w:rPr>
        <w:t> </w:t>
      </w:r>
      <w:r>
        <w:rPr>
          <w:sz w:val="24"/>
        </w:rPr>
        <w:t>Médicale</w:t>
      </w:r>
      <w:r>
        <w:rPr>
          <w:spacing w:val="38"/>
          <w:sz w:val="24"/>
        </w:rPr>
        <w:t> </w:t>
      </w:r>
      <w:r>
        <w:rPr>
          <w:sz w:val="24"/>
        </w:rPr>
        <w:t>devra</w:t>
      </w:r>
      <w:r>
        <w:rPr>
          <w:spacing w:val="40"/>
          <w:sz w:val="24"/>
        </w:rPr>
        <w:t> </w:t>
      </w:r>
      <w:r>
        <w:rPr>
          <w:sz w:val="24"/>
        </w:rPr>
        <w:t>verser</w:t>
      </w:r>
      <w:r>
        <w:rPr>
          <w:spacing w:val="36"/>
          <w:sz w:val="24"/>
        </w:rPr>
        <w:t> </w:t>
      </w:r>
      <w:r>
        <w:rPr>
          <w:sz w:val="24"/>
        </w:rPr>
        <w:t>à</w:t>
      </w:r>
      <w:r>
        <w:rPr>
          <w:spacing w:val="40"/>
          <w:sz w:val="24"/>
        </w:rPr>
        <w:t> </w:t>
      </w:r>
      <w:r>
        <w:rPr>
          <w:sz w:val="24"/>
        </w:rPr>
        <w:t>la</w:t>
      </w:r>
      <w:r>
        <w:rPr>
          <w:spacing w:val="36"/>
          <w:sz w:val="24"/>
        </w:rPr>
        <w:t> </w:t>
      </w:r>
      <w:r>
        <w:rPr>
          <w:sz w:val="24"/>
        </w:rPr>
        <w:t>Clinique</w:t>
      </w:r>
      <w:r>
        <w:rPr>
          <w:spacing w:val="40"/>
          <w:sz w:val="24"/>
        </w:rPr>
        <w:t> </w:t>
      </w:r>
      <w:r>
        <w:rPr>
          <w:sz w:val="24"/>
        </w:rPr>
        <w:t>la</w:t>
      </w:r>
      <w:r>
        <w:rPr>
          <w:spacing w:val="36"/>
          <w:sz w:val="24"/>
        </w:rPr>
        <w:t> </w:t>
      </w:r>
      <w:r>
        <w:rPr>
          <w:sz w:val="24"/>
        </w:rPr>
        <w:t>somme</w:t>
      </w:r>
      <w:r>
        <w:rPr>
          <w:spacing w:val="38"/>
          <w:sz w:val="24"/>
        </w:rPr>
        <w:t> </w:t>
      </w:r>
      <w:r>
        <w:rPr>
          <w:sz w:val="24"/>
        </w:rPr>
        <w:t>de</w:t>
      </w:r>
      <w:r>
        <w:rPr>
          <w:spacing w:val="40"/>
          <w:sz w:val="24"/>
        </w:rPr>
        <w:t> </w:t>
      </w:r>
      <w:r>
        <w:rPr>
          <w:b/>
          <w:sz w:val="24"/>
        </w:rPr>
        <w:t>cent </w:t>
      </w:r>
      <w:r>
        <w:rPr>
          <w:b/>
          <w:w w:val="110"/>
          <w:sz w:val="24"/>
        </w:rPr>
        <w:t>soixante-quinze</w:t>
      </w:r>
      <w:r>
        <w:rPr>
          <w:b/>
          <w:spacing w:val="-2"/>
          <w:w w:val="110"/>
          <w:sz w:val="24"/>
        </w:rPr>
        <w:t> </w:t>
      </w:r>
      <w:r>
        <w:rPr>
          <w:b/>
          <w:w w:val="110"/>
          <w:sz w:val="24"/>
        </w:rPr>
        <w:t>mille</w:t>
      </w:r>
      <w:r>
        <w:rPr>
          <w:b/>
          <w:spacing w:val="-6"/>
          <w:w w:val="110"/>
          <w:sz w:val="24"/>
        </w:rPr>
        <w:t> </w:t>
      </w:r>
      <w:r>
        <w:rPr>
          <w:b/>
          <w:w w:val="110"/>
          <w:sz w:val="24"/>
        </w:rPr>
        <w:t>dollars</w:t>
      </w:r>
      <w:r>
        <w:rPr>
          <w:b/>
          <w:spacing w:val="-2"/>
          <w:w w:val="110"/>
          <w:sz w:val="24"/>
        </w:rPr>
        <w:t> </w:t>
      </w:r>
      <w:r>
        <w:rPr>
          <w:b/>
          <w:w w:val="110"/>
          <w:sz w:val="24"/>
        </w:rPr>
        <w:t>(175</w:t>
      </w:r>
      <w:r>
        <w:rPr>
          <w:b/>
          <w:spacing w:val="-4"/>
          <w:w w:val="110"/>
          <w:sz w:val="24"/>
        </w:rPr>
        <w:t> </w:t>
      </w:r>
      <w:r>
        <w:rPr>
          <w:b/>
          <w:w w:val="110"/>
          <w:sz w:val="24"/>
        </w:rPr>
        <w:t>000,00</w:t>
      </w:r>
      <w:r>
        <w:rPr>
          <w:b/>
          <w:spacing w:val="-5"/>
          <w:w w:val="110"/>
          <w:sz w:val="24"/>
        </w:rPr>
        <w:t> </w:t>
      </w:r>
      <w:r>
        <w:rPr>
          <w:b/>
          <w:w w:val="110"/>
          <w:sz w:val="24"/>
        </w:rPr>
        <w:t>$)</w:t>
      </w:r>
      <w:r>
        <w:rPr>
          <w:w w:val="110"/>
          <w:sz w:val="24"/>
        </w:rPr>
        <w:t>,</w:t>
      </w:r>
      <w:r>
        <w:rPr>
          <w:spacing w:val="-2"/>
          <w:w w:val="110"/>
          <w:sz w:val="24"/>
        </w:rPr>
        <w:t> </w:t>
      </w:r>
      <w:r>
        <w:rPr>
          <w:w w:val="110"/>
          <w:sz w:val="24"/>
        </w:rPr>
        <w:t>sans</w:t>
      </w:r>
      <w:r>
        <w:rPr>
          <w:spacing w:val="-4"/>
          <w:w w:val="110"/>
          <w:sz w:val="24"/>
        </w:rPr>
        <w:t> </w:t>
      </w:r>
      <w:r>
        <w:rPr>
          <w:w w:val="110"/>
          <w:sz w:val="24"/>
        </w:rPr>
        <w:t>préjudice</w:t>
      </w:r>
      <w:r>
        <w:rPr>
          <w:spacing w:val="-4"/>
          <w:w w:val="110"/>
          <w:sz w:val="24"/>
        </w:rPr>
        <w:t> </w:t>
      </w:r>
      <w:r>
        <w:rPr>
          <w:w w:val="110"/>
          <w:sz w:val="24"/>
        </w:rPr>
        <w:t>des</w:t>
      </w:r>
      <w:r>
        <w:rPr>
          <w:spacing w:val="-2"/>
          <w:w w:val="110"/>
          <w:sz w:val="24"/>
        </w:rPr>
        <w:t> </w:t>
      </w:r>
      <w:r>
        <w:rPr>
          <w:w w:val="110"/>
          <w:sz w:val="24"/>
        </w:rPr>
        <w:t>recours</w:t>
      </w:r>
    </w:p>
    <w:p>
      <w:pPr>
        <w:pStyle w:val="BodyText"/>
        <w:spacing w:line="278" w:lineRule="auto"/>
      </w:pPr>
      <w:r>
        <w:rPr>
          <w:w w:val="105"/>
        </w:rPr>
        <w:t>judiciaires,</w:t>
      </w:r>
      <w:r>
        <w:rPr>
          <w:spacing w:val="-10"/>
          <w:w w:val="105"/>
        </w:rPr>
        <w:t> </w:t>
      </w:r>
      <w:r>
        <w:rPr>
          <w:w w:val="105"/>
        </w:rPr>
        <w:t>et</w:t>
      </w:r>
      <w:r>
        <w:rPr>
          <w:spacing w:val="-12"/>
          <w:w w:val="105"/>
        </w:rPr>
        <w:t> </w:t>
      </w:r>
      <w:r>
        <w:rPr>
          <w:w w:val="105"/>
        </w:rPr>
        <w:t>rembourser</w:t>
      </w:r>
      <w:r>
        <w:rPr>
          <w:spacing w:val="-12"/>
          <w:w w:val="105"/>
        </w:rPr>
        <w:t> </w:t>
      </w:r>
      <w:r>
        <w:rPr>
          <w:w w:val="105"/>
        </w:rPr>
        <w:t>tout</w:t>
      </w:r>
      <w:r>
        <w:rPr>
          <w:spacing w:val="-12"/>
          <w:w w:val="105"/>
        </w:rPr>
        <w:t> </w:t>
      </w:r>
      <w:r>
        <w:rPr>
          <w:w w:val="105"/>
        </w:rPr>
        <w:t>frais</w:t>
      </w:r>
      <w:r>
        <w:rPr>
          <w:spacing w:val="-10"/>
          <w:w w:val="105"/>
        </w:rPr>
        <w:t> </w:t>
      </w:r>
      <w:r>
        <w:rPr>
          <w:w w:val="105"/>
        </w:rPr>
        <w:t>d’avocat</w:t>
      </w:r>
      <w:r>
        <w:rPr>
          <w:spacing w:val="-10"/>
          <w:w w:val="105"/>
        </w:rPr>
        <w:t> </w:t>
      </w:r>
      <w:r>
        <w:rPr>
          <w:w w:val="105"/>
        </w:rPr>
        <w:t>engagé</w:t>
      </w:r>
      <w:r>
        <w:rPr>
          <w:spacing w:val="-11"/>
          <w:w w:val="105"/>
        </w:rPr>
        <w:t> </w:t>
      </w:r>
      <w:r>
        <w:rPr>
          <w:w w:val="105"/>
        </w:rPr>
        <w:t>(à</w:t>
      </w:r>
      <w:r>
        <w:rPr>
          <w:spacing w:val="-12"/>
          <w:w w:val="105"/>
        </w:rPr>
        <w:t> </w:t>
      </w:r>
      <w:r>
        <w:rPr>
          <w:w w:val="105"/>
        </w:rPr>
        <w:t>un</w:t>
      </w:r>
      <w:r>
        <w:rPr>
          <w:spacing w:val="-11"/>
          <w:w w:val="105"/>
        </w:rPr>
        <w:t> </w:t>
      </w:r>
      <w:r>
        <w:rPr>
          <w:w w:val="105"/>
        </w:rPr>
        <w:t>taux</w:t>
      </w:r>
      <w:r>
        <w:rPr>
          <w:spacing w:val="-12"/>
          <w:w w:val="105"/>
        </w:rPr>
        <w:t> </w:t>
      </w:r>
      <w:r>
        <w:rPr>
          <w:w w:val="105"/>
        </w:rPr>
        <w:t>horaire</w:t>
      </w:r>
      <w:r>
        <w:rPr>
          <w:spacing w:val="-9"/>
          <w:w w:val="105"/>
        </w:rPr>
        <w:t> </w:t>
      </w:r>
      <w:r>
        <w:rPr>
          <w:w w:val="105"/>
        </w:rPr>
        <w:t>maximum</w:t>
      </w:r>
      <w:r>
        <w:rPr>
          <w:spacing w:val="-12"/>
          <w:w w:val="105"/>
        </w:rPr>
        <w:t> </w:t>
      </w:r>
      <w:r>
        <w:rPr>
          <w:w w:val="105"/>
        </w:rPr>
        <w:t>de 250,00 $), avec intérêts de 2 % par mois à compter d’une mise en demeure.</w:t>
      </w:r>
    </w:p>
    <w:p>
      <w:pPr>
        <w:spacing w:before="158"/>
        <w:ind w:left="100" w:right="0" w:firstLine="0"/>
        <w:jc w:val="left"/>
        <w:rPr>
          <w:sz w:val="24"/>
        </w:rPr>
      </w:pPr>
      <w:r>
        <w:rPr>
          <w:spacing w:val="-2"/>
          <w:sz w:val="24"/>
        </w:rPr>
        <w:t>─────────────────────────────────────────────</w:t>
      </w:r>
    </w:p>
    <w:p>
      <w:pPr>
        <w:pStyle w:val="Heading1"/>
        <w:numPr>
          <w:ilvl w:val="0"/>
          <w:numId w:val="1"/>
        </w:numPr>
        <w:tabs>
          <w:tab w:pos="473" w:val="left" w:leader="none"/>
        </w:tabs>
        <w:spacing w:line="240" w:lineRule="auto" w:before="48" w:after="0"/>
        <w:ind w:left="473" w:right="0" w:hanging="373"/>
        <w:jc w:val="left"/>
      </w:pPr>
      <w:r>
        <w:rPr>
          <w:w w:val="110"/>
        </w:rPr>
        <w:t>PROPRIÉTÉ</w:t>
      </w:r>
      <w:r>
        <w:rPr>
          <w:spacing w:val="-2"/>
          <w:w w:val="110"/>
        </w:rPr>
        <w:t> </w:t>
      </w:r>
      <w:r>
        <w:rPr>
          <w:spacing w:val="-2"/>
          <w:w w:val="115"/>
        </w:rPr>
        <w:t>INTELLECTUELLE</w:t>
      </w:r>
    </w:p>
    <w:p>
      <w:pPr>
        <w:spacing w:before="45"/>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6" w:after="0"/>
        <w:ind w:left="100" w:right="796" w:firstLine="0"/>
        <w:jc w:val="left"/>
        <w:rPr>
          <w:sz w:val="24"/>
        </w:rPr>
      </w:pPr>
      <w:r>
        <w:rPr>
          <w:w w:val="110"/>
          <w:sz w:val="24"/>
        </w:rPr>
        <w:t>Toutes</w:t>
      </w:r>
      <w:r>
        <w:rPr>
          <w:spacing w:val="-15"/>
          <w:w w:val="110"/>
          <w:sz w:val="24"/>
        </w:rPr>
        <w:t> </w:t>
      </w:r>
      <w:r>
        <w:rPr>
          <w:w w:val="110"/>
          <w:sz w:val="24"/>
        </w:rPr>
        <w:t>les</w:t>
      </w:r>
      <w:r>
        <w:rPr>
          <w:spacing w:val="-15"/>
          <w:w w:val="110"/>
          <w:sz w:val="24"/>
        </w:rPr>
        <w:t> </w:t>
      </w:r>
      <w:r>
        <w:rPr>
          <w:w w:val="110"/>
          <w:sz w:val="24"/>
        </w:rPr>
        <w:t>idées,</w:t>
      </w:r>
      <w:r>
        <w:rPr>
          <w:spacing w:val="-15"/>
          <w:w w:val="110"/>
          <w:sz w:val="24"/>
        </w:rPr>
        <w:t> </w:t>
      </w:r>
      <w:r>
        <w:rPr>
          <w:w w:val="110"/>
          <w:sz w:val="24"/>
        </w:rPr>
        <w:t>recherches,</w:t>
      </w:r>
      <w:r>
        <w:rPr>
          <w:spacing w:val="-15"/>
          <w:w w:val="110"/>
          <w:sz w:val="24"/>
        </w:rPr>
        <w:t> </w:t>
      </w:r>
      <w:r>
        <w:rPr>
          <w:w w:val="110"/>
          <w:sz w:val="24"/>
        </w:rPr>
        <w:t>inventions,</w:t>
      </w:r>
      <w:r>
        <w:rPr>
          <w:spacing w:val="-14"/>
          <w:w w:val="110"/>
          <w:sz w:val="24"/>
        </w:rPr>
        <w:t> </w:t>
      </w:r>
      <w:r>
        <w:rPr>
          <w:w w:val="110"/>
          <w:sz w:val="24"/>
        </w:rPr>
        <w:t>méthodes,</w:t>
      </w:r>
      <w:r>
        <w:rPr>
          <w:spacing w:val="-15"/>
          <w:w w:val="110"/>
          <w:sz w:val="24"/>
        </w:rPr>
        <w:t> </w:t>
      </w:r>
      <w:r>
        <w:rPr>
          <w:w w:val="110"/>
          <w:sz w:val="24"/>
        </w:rPr>
        <w:t>conceptions, </w:t>
      </w:r>
      <w:r>
        <w:rPr>
          <w:sz w:val="24"/>
        </w:rPr>
        <w:t>programmes,</w:t>
      </w:r>
      <w:r>
        <w:rPr>
          <w:spacing w:val="39"/>
          <w:sz w:val="24"/>
        </w:rPr>
        <w:t> </w:t>
      </w:r>
      <w:r>
        <w:rPr>
          <w:sz w:val="24"/>
        </w:rPr>
        <w:t>logiciels,</w:t>
      </w:r>
      <w:r>
        <w:rPr>
          <w:spacing w:val="40"/>
          <w:sz w:val="24"/>
        </w:rPr>
        <w:t> </w:t>
      </w:r>
      <w:r>
        <w:rPr>
          <w:sz w:val="24"/>
        </w:rPr>
        <w:t>droits</w:t>
      </w:r>
      <w:r>
        <w:rPr>
          <w:spacing w:val="39"/>
          <w:sz w:val="24"/>
        </w:rPr>
        <w:t> </w:t>
      </w:r>
      <w:r>
        <w:rPr>
          <w:sz w:val="24"/>
        </w:rPr>
        <w:t>d’auteur,</w:t>
      </w:r>
      <w:r>
        <w:rPr>
          <w:spacing w:val="39"/>
          <w:sz w:val="24"/>
        </w:rPr>
        <w:t> </w:t>
      </w:r>
      <w:r>
        <w:rPr>
          <w:sz w:val="24"/>
        </w:rPr>
        <w:t>brevets,</w:t>
      </w:r>
      <w:r>
        <w:rPr>
          <w:spacing w:val="35"/>
          <w:sz w:val="24"/>
        </w:rPr>
        <w:t> </w:t>
      </w:r>
      <w:r>
        <w:rPr>
          <w:sz w:val="24"/>
        </w:rPr>
        <w:t>dessins,</w:t>
      </w:r>
      <w:r>
        <w:rPr>
          <w:spacing w:val="39"/>
          <w:sz w:val="24"/>
        </w:rPr>
        <w:t> </w:t>
      </w:r>
      <w:r>
        <w:rPr>
          <w:sz w:val="24"/>
        </w:rPr>
        <w:t>plans</w:t>
      </w:r>
      <w:r>
        <w:rPr>
          <w:spacing w:val="37"/>
          <w:sz w:val="24"/>
        </w:rPr>
        <w:t> </w:t>
      </w:r>
      <w:r>
        <w:rPr>
          <w:sz w:val="24"/>
        </w:rPr>
        <w:t>ou</w:t>
      </w:r>
      <w:r>
        <w:rPr>
          <w:spacing w:val="37"/>
          <w:sz w:val="24"/>
        </w:rPr>
        <w:t> </w:t>
      </w:r>
      <w:r>
        <w:rPr>
          <w:sz w:val="24"/>
        </w:rPr>
        <w:t>toute</w:t>
      </w:r>
      <w:r>
        <w:rPr>
          <w:spacing w:val="34"/>
          <w:sz w:val="24"/>
        </w:rPr>
        <w:t> </w:t>
      </w:r>
      <w:r>
        <w:rPr>
          <w:sz w:val="24"/>
        </w:rPr>
        <w:t>autre propriété</w:t>
      </w:r>
      <w:r>
        <w:rPr>
          <w:spacing w:val="38"/>
          <w:sz w:val="24"/>
        </w:rPr>
        <w:t> </w:t>
      </w:r>
      <w:r>
        <w:rPr>
          <w:sz w:val="24"/>
        </w:rPr>
        <w:t>intellectuelle</w:t>
      </w:r>
      <w:r>
        <w:rPr>
          <w:spacing w:val="38"/>
          <w:sz w:val="24"/>
        </w:rPr>
        <w:t> </w:t>
      </w:r>
      <w:r>
        <w:rPr>
          <w:sz w:val="24"/>
        </w:rPr>
        <w:t>créés</w:t>
      </w:r>
      <w:r>
        <w:rPr>
          <w:spacing w:val="40"/>
          <w:sz w:val="24"/>
        </w:rPr>
        <w:t> </w:t>
      </w:r>
      <w:r>
        <w:rPr>
          <w:sz w:val="24"/>
        </w:rPr>
        <w:t>par</w:t>
      </w:r>
      <w:r>
        <w:rPr>
          <w:spacing w:val="36"/>
          <w:sz w:val="24"/>
        </w:rPr>
        <w:t> </w:t>
      </w:r>
      <w:r>
        <w:rPr>
          <w:sz w:val="24"/>
        </w:rPr>
        <w:t>la</w:t>
      </w:r>
      <w:r>
        <w:rPr>
          <w:spacing w:val="40"/>
          <w:sz w:val="24"/>
        </w:rPr>
        <w:t> </w:t>
      </w:r>
      <w:r>
        <w:rPr>
          <w:sz w:val="24"/>
        </w:rPr>
        <w:t>Directrice</w:t>
      </w:r>
      <w:r>
        <w:rPr>
          <w:spacing w:val="40"/>
          <w:sz w:val="24"/>
        </w:rPr>
        <w:t> </w:t>
      </w:r>
      <w:r>
        <w:rPr>
          <w:sz w:val="24"/>
        </w:rPr>
        <w:t>Médicale</w:t>
      </w:r>
      <w:r>
        <w:rPr>
          <w:spacing w:val="38"/>
          <w:sz w:val="24"/>
        </w:rPr>
        <w:t> </w:t>
      </w:r>
      <w:r>
        <w:rPr>
          <w:sz w:val="24"/>
        </w:rPr>
        <w:t>dans</w:t>
      </w:r>
      <w:r>
        <w:rPr>
          <w:spacing w:val="40"/>
          <w:sz w:val="24"/>
        </w:rPr>
        <w:t> </w:t>
      </w:r>
      <w:r>
        <w:rPr>
          <w:sz w:val="24"/>
        </w:rPr>
        <w:t>l’exercice</w:t>
      </w:r>
      <w:r>
        <w:rPr>
          <w:spacing w:val="38"/>
          <w:sz w:val="24"/>
        </w:rPr>
        <w:t> </w:t>
      </w:r>
      <w:r>
        <w:rPr>
          <w:sz w:val="24"/>
        </w:rPr>
        <w:t>de</w:t>
      </w:r>
      <w:r>
        <w:rPr>
          <w:spacing w:val="38"/>
          <w:sz w:val="24"/>
        </w:rPr>
        <w:t> </w:t>
      </w:r>
      <w:r>
        <w:rPr>
          <w:sz w:val="24"/>
        </w:rPr>
        <w:t>ses </w:t>
      </w:r>
      <w:r>
        <w:rPr>
          <w:w w:val="110"/>
          <w:sz w:val="24"/>
        </w:rPr>
        <w:t>fonctions</w:t>
      </w:r>
      <w:r>
        <w:rPr>
          <w:spacing w:val="-12"/>
          <w:w w:val="110"/>
          <w:sz w:val="24"/>
        </w:rPr>
        <w:t> </w:t>
      </w:r>
      <w:r>
        <w:rPr>
          <w:w w:val="110"/>
          <w:sz w:val="24"/>
        </w:rPr>
        <w:t>seront</w:t>
      </w:r>
      <w:r>
        <w:rPr>
          <w:spacing w:val="-11"/>
          <w:w w:val="110"/>
          <w:sz w:val="24"/>
        </w:rPr>
        <w:t> </w:t>
      </w:r>
      <w:r>
        <w:rPr>
          <w:w w:val="110"/>
          <w:sz w:val="24"/>
        </w:rPr>
        <w:t>la</w:t>
      </w:r>
      <w:r>
        <w:rPr>
          <w:spacing w:val="-10"/>
          <w:w w:val="110"/>
          <w:sz w:val="24"/>
        </w:rPr>
        <w:t> </w:t>
      </w:r>
      <w:r>
        <w:rPr>
          <w:w w:val="110"/>
          <w:sz w:val="24"/>
        </w:rPr>
        <w:t>propriété</w:t>
      </w:r>
      <w:r>
        <w:rPr>
          <w:spacing w:val="-12"/>
          <w:w w:val="110"/>
          <w:sz w:val="24"/>
        </w:rPr>
        <w:t> </w:t>
      </w:r>
      <w:r>
        <w:rPr>
          <w:w w:val="110"/>
          <w:sz w:val="24"/>
        </w:rPr>
        <w:t>exclusive</w:t>
      </w:r>
      <w:r>
        <w:rPr>
          <w:spacing w:val="-12"/>
          <w:w w:val="110"/>
          <w:sz w:val="24"/>
        </w:rPr>
        <w:t> </w:t>
      </w:r>
      <w:r>
        <w:rPr>
          <w:w w:val="110"/>
          <w:sz w:val="24"/>
        </w:rPr>
        <w:t>de</w:t>
      </w:r>
      <w:r>
        <w:rPr>
          <w:spacing w:val="-12"/>
          <w:w w:val="110"/>
          <w:sz w:val="24"/>
        </w:rPr>
        <w:t> </w:t>
      </w:r>
      <w:r>
        <w:rPr>
          <w:w w:val="110"/>
          <w:sz w:val="24"/>
        </w:rPr>
        <w:t>la</w:t>
      </w:r>
      <w:r>
        <w:rPr>
          <w:spacing w:val="-13"/>
          <w:w w:val="110"/>
          <w:sz w:val="24"/>
        </w:rPr>
        <w:t> </w:t>
      </w:r>
      <w:r>
        <w:rPr>
          <w:w w:val="110"/>
          <w:sz w:val="24"/>
        </w:rPr>
        <w:t>Clinique.</w:t>
      </w:r>
    </w:p>
    <w:p>
      <w:pPr>
        <w:pStyle w:val="ListParagraph"/>
        <w:numPr>
          <w:ilvl w:val="1"/>
          <w:numId w:val="1"/>
        </w:numPr>
        <w:tabs>
          <w:tab w:pos="598" w:val="left" w:leader="none"/>
        </w:tabs>
        <w:spacing w:line="278" w:lineRule="auto" w:before="0" w:after="0"/>
        <w:ind w:left="100" w:right="681" w:firstLine="0"/>
        <w:jc w:val="both"/>
        <w:rPr>
          <w:sz w:val="24"/>
        </w:rPr>
      </w:pPr>
      <w:r>
        <w:rPr>
          <w:w w:val="105"/>
          <w:sz w:val="24"/>
        </w:rPr>
        <w:t>La Directrice Médicale cède irrévocablement à la Clinique tous ses droits, titres et</w:t>
      </w:r>
      <w:r>
        <w:rPr>
          <w:spacing w:val="-3"/>
          <w:w w:val="105"/>
          <w:sz w:val="24"/>
        </w:rPr>
        <w:t> </w:t>
      </w:r>
      <w:r>
        <w:rPr>
          <w:w w:val="105"/>
          <w:sz w:val="24"/>
        </w:rPr>
        <w:t>intérêts relatifs à</w:t>
      </w:r>
      <w:r>
        <w:rPr>
          <w:spacing w:val="-3"/>
          <w:w w:val="105"/>
          <w:sz w:val="24"/>
        </w:rPr>
        <w:t> </w:t>
      </w:r>
      <w:r>
        <w:rPr>
          <w:w w:val="105"/>
          <w:sz w:val="24"/>
        </w:rPr>
        <w:t>ces créations</w:t>
      </w:r>
      <w:r>
        <w:rPr>
          <w:spacing w:val="-2"/>
          <w:w w:val="105"/>
          <w:sz w:val="24"/>
        </w:rPr>
        <w:t> </w:t>
      </w:r>
      <w:r>
        <w:rPr>
          <w:w w:val="105"/>
          <w:sz w:val="24"/>
        </w:rPr>
        <w:t>et</w:t>
      </w:r>
      <w:r>
        <w:rPr>
          <w:spacing w:val="-3"/>
          <w:w w:val="105"/>
          <w:sz w:val="24"/>
        </w:rPr>
        <w:t> </w:t>
      </w:r>
      <w:r>
        <w:rPr>
          <w:w w:val="105"/>
          <w:sz w:val="24"/>
        </w:rPr>
        <w:t>renonce</w:t>
      </w:r>
      <w:r>
        <w:rPr>
          <w:spacing w:val="-2"/>
          <w:w w:val="105"/>
          <w:sz w:val="24"/>
        </w:rPr>
        <w:t> </w:t>
      </w:r>
      <w:r>
        <w:rPr>
          <w:w w:val="105"/>
          <w:sz w:val="24"/>
        </w:rPr>
        <w:t>à</w:t>
      </w:r>
      <w:r>
        <w:rPr>
          <w:spacing w:val="-3"/>
          <w:w w:val="105"/>
          <w:sz w:val="24"/>
        </w:rPr>
        <w:t> </w:t>
      </w:r>
      <w:r>
        <w:rPr>
          <w:w w:val="105"/>
          <w:sz w:val="24"/>
        </w:rPr>
        <w:t>ses droits moraux, pour</w:t>
      </w:r>
      <w:r>
        <w:rPr>
          <w:spacing w:val="-3"/>
          <w:w w:val="105"/>
          <w:sz w:val="24"/>
        </w:rPr>
        <w:t> </w:t>
      </w:r>
      <w:r>
        <w:rPr>
          <w:w w:val="105"/>
          <w:sz w:val="24"/>
        </w:rPr>
        <w:t>la durée légale de protection, partout dans le monde.</w:t>
      </w:r>
    </w:p>
    <w:p>
      <w:pPr>
        <w:spacing w:after="0" w:line="278" w:lineRule="auto"/>
        <w:jc w:val="both"/>
        <w:rPr>
          <w:sz w:val="24"/>
        </w:rPr>
        <w:sectPr>
          <w:pgSz w:w="12240" w:h="15840"/>
          <w:pgMar w:top="1360" w:bottom="280" w:left="1700" w:right="1680"/>
        </w:sectPr>
      </w:pPr>
    </w:p>
    <w:p>
      <w:pPr>
        <w:spacing w:before="77"/>
        <w:ind w:left="100" w:right="0" w:firstLine="0"/>
        <w:jc w:val="left"/>
        <w:rPr>
          <w:sz w:val="24"/>
        </w:rPr>
      </w:pPr>
      <w:r>
        <w:rPr>
          <w:spacing w:val="-2"/>
          <w:sz w:val="24"/>
        </w:rPr>
        <w:t>─────────────────────────────────────────────</w:t>
      </w:r>
    </w:p>
    <w:p>
      <w:pPr>
        <w:pStyle w:val="Heading1"/>
        <w:numPr>
          <w:ilvl w:val="0"/>
          <w:numId w:val="1"/>
        </w:numPr>
        <w:tabs>
          <w:tab w:pos="473" w:val="left" w:leader="none"/>
        </w:tabs>
        <w:spacing w:line="240" w:lineRule="auto" w:before="46" w:after="0"/>
        <w:ind w:left="473" w:right="0" w:hanging="373"/>
        <w:jc w:val="left"/>
      </w:pPr>
      <w:r>
        <w:rPr>
          <w:w w:val="110"/>
        </w:rPr>
        <w:t>OBLIGATIONS</w:t>
      </w:r>
      <w:r>
        <w:rPr>
          <w:spacing w:val="-1"/>
          <w:w w:val="110"/>
        </w:rPr>
        <w:t> </w:t>
      </w:r>
      <w:r>
        <w:rPr>
          <w:w w:val="110"/>
        </w:rPr>
        <w:t>DE</w:t>
      </w:r>
      <w:r>
        <w:rPr>
          <w:spacing w:val="1"/>
          <w:w w:val="110"/>
        </w:rPr>
        <w:t> </w:t>
      </w:r>
      <w:r>
        <w:rPr>
          <w:w w:val="110"/>
        </w:rPr>
        <w:t>CONFIDENTIALITÉ</w:t>
      </w:r>
      <w:r>
        <w:rPr>
          <w:spacing w:val="-1"/>
          <w:w w:val="110"/>
        </w:rPr>
        <w:t> </w:t>
      </w:r>
      <w:r>
        <w:rPr>
          <w:w w:val="110"/>
        </w:rPr>
        <w:t>DES </w:t>
      </w:r>
      <w:r>
        <w:rPr>
          <w:spacing w:val="-2"/>
          <w:w w:val="110"/>
        </w:rPr>
        <w:t>INFORMATIONS</w:t>
      </w:r>
    </w:p>
    <w:p>
      <w:pPr>
        <w:spacing w:before="47"/>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7" w:after="0"/>
        <w:ind w:left="100" w:right="259" w:firstLine="0"/>
        <w:jc w:val="left"/>
        <w:rPr>
          <w:sz w:val="24"/>
        </w:rPr>
      </w:pPr>
      <w:r>
        <w:rPr>
          <w:sz w:val="24"/>
        </w:rPr>
        <w:t>La</w:t>
      </w:r>
      <w:r>
        <w:rPr>
          <w:spacing w:val="31"/>
          <w:sz w:val="24"/>
        </w:rPr>
        <w:t> </w:t>
      </w:r>
      <w:r>
        <w:rPr>
          <w:sz w:val="24"/>
        </w:rPr>
        <w:t>Directrice Médicale s’engage, pendant toute la durée du contrat et pendant</w:t>
      </w:r>
      <w:r>
        <w:rPr>
          <w:spacing w:val="80"/>
          <w:w w:val="110"/>
          <w:sz w:val="24"/>
        </w:rPr>
        <w:t> </w:t>
      </w:r>
      <w:r>
        <w:rPr>
          <w:spacing w:val="-2"/>
          <w:w w:val="110"/>
          <w:sz w:val="24"/>
        </w:rPr>
        <w:t>sept</w:t>
      </w:r>
      <w:r>
        <w:rPr>
          <w:spacing w:val="-11"/>
          <w:w w:val="110"/>
          <w:sz w:val="24"/>
        </w:rPr>
        <w:t> </w:t>
      </w:r>
      <w:r>
        <w:rPr>
          <w:spacing w:val="-2"/>
          <w:w w:val="110"/>
          <w:sz w:val="24"/>
        </w:rPr>
        <w:t>(7)</w:t>
      </w:r>
      <w:r>
        <w:rPr>
          <w:spacing w:val="-8"/>
          <w:w w:val="110"/>
          <w:sz w:val="24"/>
        </w:rPr>
        <w:t> </w:t>
      </w:r>
      <w:r>
        <w:rPr>
          <w:spacing w:val="-2"/>
          <w:w w:val="110"/>
          <w:sz w:val="24"/>
        </w:rPr>
        <w:t>ans</w:t>
      </w:r>
      <w:r>
        <w:rPr>
          <w:spacing w:val="-9"/>
          <w:w w:val="110"/>
          <w:sz w:val="24"/>
        </w:rPr>
        <w:t> </w:t>
      </w:r>
      <w:r>
        <w:rPr>
          <w:spacing w:val="-2"/>
          <w:w w:val="110"/>
          <w:sz w:val="24"/>
        </w:rPr>
        <w:t>après</w:t>
      </w:r>
      <w:r>
        <w:rPr>
          <w:spacing w:val="-8"/>
          <w:w w:val="110"/>
          <w:sz w:val="24"/>
        </w:rPr>
        <w:t> </w:t>
      </w:r>
      <w:r>
        <w:rPr>
          <w:spacing w:val="-2"/>
          <w:w w:val="110"/>
          <w:sz w:val="24"/>
        </w:rPr>
        <w:t>sa</w:t>
      </w:r>
      <w:r>
        <w:rPr>
          <w:spacing w:val="-8"/>
          <w:w w:val="110"/>
          <w:sz w:val="24"/>
        </w:rPr>
        <w:t> </w:t>
      </w:r>
      <w:r>
        <w:rPr>
          <w:spacing w:val="-2"/>
          <w:w w:val="110"/>
          <w:sz w:val="24"/>
        </w:rPr>
        <w:t>cessation,</w:t>
      </w:r>
      <w:r>
        <w:rPr>
          <w:spacing w:val="-8"/>
          <w:w w:val="110"/>
          <w:sz w:val="24"/>
        </w:rPr>
        <w:t> </w:t>
      </w:r>
      <w:r>
        <w:rPr>
          <w:spacing w:val="-2"/>
          <w:w w:val="110"/>
          <w:sz w:val="24"/>
        </w:rPr>
        <w:t>à</w:t>
      </w:r>
      <w:r>
        <w:rPr>
          <w:spacing w:val="-11"/>
          <w:w w:val="110"/>
          <w:sz w:val="24"/>
        </w:rPr>
        <w:t> </w:t>
      </w:r>
      <w:r>
        <w:rPr>
          <w:spacing w:val="-2"/>
          <w:w w:val="110"/>
          <w:sz w:val="24"/>
        </w:rPr>
        <w:t>ne</w:t>
      </w:r>
      <w:r>
        <w:rPr>
          <w:spacing w:val="-9"/>
          <w:w w:val="110"/>
          <w:sz w:val="24"/>
        </w:rPr>
        <w:t> </w:t>
      </w:r>
      <w:r>
        <w:rPr>
          <w:spacing w:val="-2"/>
          <w:w w:val="110"/>
          <w:sz w:val="24"/>
        </w:rPr>
        <w:t>divulguer</w:t>
      </w:r>
      <w:r>
        <w:rPr>
          <w:spacing w:val="-9"/>
          <w:w w:val="110"/>
          <w:sz w:val="24"/>
        </w:rPr>
        <w:t> </w:t>
      </w:r>
      <w:r>
        <w:rPr>
          <w:spacing w:val="-2"/>
          <w:w w:val="110"/>
          <w:sz w:val="24"/>
        </w:rPr>
        <w:t>aucune</w:t>
      </w:r>
      <w:r>
        <w:rPr>
          <w:spacing w:val="-9"/>
          <w:w w:val="110"/>
          <w:sz w:val="24"/>
        </w:rPr>
        <w:t> </w:t>
      </w:r>
      <w:r>
        <w:rPr>
          <w:spacing w:val="-2"/>
          <w:w w:val="110"/>
          <w:sz w:val="24"/>
        </w:rPr>
        <w:t>information</w:t>
      </w:r>
      <w:r>
        <w:rPr>
          <w:spacing w:val="-11"/>
          <w:w w:val="110"/>
          <w:sz w:val="24"/>
        </w:rPr>
        <w:t> </w:t>
      </w:r>
      <w:r>
        <w:rPr>
          <w:spacing w:val="-2"/>
          <w:w w:val="110"/>
          <w:sz w:val="24"/>
        </w:rPr>
        <w:t>concernant</w:t>
      </w:r>
      <w:r>
        <w:rPr>
          <w:spacing w:val="-8"/>
          <w:w w:val="110"/>
          <w:sz w:val="24"/>
        </w:rPr>
        <w:t> </w:t>
      </w:r>
      <w:r>
        <w:rPr>
          <w:spacing w:val="-2"/>
          <w:w w:val="110"/>
          <w:sz w:val="24"/>
        </w:rPr>
        <w:t>les </w:t>
      </w:r>
      <w:r>
        <w:rPr>
          <w:w w:val="110"/>
          <w:sz w:val="24"/>
        </w:rPr>
        <w:t>affaires,</w:t>
      </w:r>
      <w:r>
        <w:rPr>
          <w:spacing w:val="-10"/>
          <w:w w:val="110"/>
          <w:sz w:val="24"/>
        </w:rPr>
        <w:t> </w:t>
      </w:r>
      <w:r>
        <w:rPr>
          <w:w w:val="110"/>
          <w:sz w:val="24"/>
        </w:rPr>
        <w:t>la</w:t>
      </w:r>
      <w:r>
        <w:rPr>
          <w:spacing w:val="-9"/>
          <w:w w:val="110"/>
          <w:sz w:val="24"/>
        </w:rPr>
        <w:t> </w:t>
      </w:r>
      <w:r>
        <w:rPr>
          <w:w w:val="110"/>
          <w:sz w:val="24"/>
        </w:rPr>
        <w:t>stratégie,</w:t>
      </w:r>
      <w:r>
        <w:rPr>
          <w:spacing w:val="-10"/>
          <w:w w:val="110"/>
          <w:sz w:val="24"/>
        </w:rPr>
        <w:t> </w:t>
      </w:r>
      <w:r>
        <w:rPr>
          <w:w w:val="110"/>
          <w:sz w:val="24"/>
        </w:rPr>
        <w:t>les</w:t>
      </w:r>
      <w:r>
        <w:rPr>
          <w:spacing w:val="-10"/>
          <w:w w:val="110"/>
          <w:sz w:val="24"/>
        </w:rPr>
        <w:t> </w:t>
      </w:r>
      <w:r>
        <w:rPr>
          <w:w w:val="110"/>
          <w:sz w:val="24"/>
        </w:rPr>
        <w:t>finances,</w:t>
      </w:r>
      <w:r>
        <w:rPr>
          <w:spacing w:val="-10"/>
          <w:w w:val="110"/>
          <w:sz w:val="24"/>
        </w:rPr>
        <w:t> </w:t>
      </w:r>
      <w:r>
        <w:rPr>
          <w:w w:val="110"/>
          <w:sz w:val="24"/>
        </w:rPr>
        <w:t>les</w:t>
      </w:r>
      <w:r>
        <w:rPr>
          <w:spacing w:val="-10"/>
          <w:w w:val="110"/>
          <w:sz w:val="24"/>
        </w:rPr>
        <w:t> </w:t>
      </w:r>
      <w:r>
        <w:rPr>
          <w:w w:val="110"/>
          <w:sz w:val="24"/>
        </w:rPr>
        <w:t>clients</w:t>
      </w:r>
      <w:r>
        <w:rPr>
          <w:spacing w:val="-10"/>
          <w:w w:val="110"/>
          <w:sz w:val="24"/>
        </w:rPr>
        <w:t> </w:t>
      </w:r>
      <w:r>
        <w:rPr>
          <w:w w:val="110"/>
          <w:sz w:val="24"/>
        </w:rPr>
        <w:t>ou</w:t>
      </w:r>
      <w:r>
        <w:rPr>
          <w:spacing w:val="-13"/>
          <w:w w:val="110"/>
          <w:sz w:val="24"/>
        </w:rPr>
        <w:t> </w:t>
      </w:r>
      <w:r>
        <w:rPr>
          <w:w w:val="110"/>
          <w:sz w:val="24"/>
        </w:rPr>
        <w:t>autres</w:t>
      </w:r>
      <w:r>
        <w:rPr>
          <w:spacing w:val="-10"/>
          <w:w w:val="110"/>
          <w:sz w:val="24"/>
        </w:rPr>
        <w:t> </w:t>
      </w:r>
      <w:r>
        <w:rPr>
          <w:w w:val="110"/>
          <w:sz w:val="24"/>
        </w:rPr>
        <w:t>données</w:t>
      </w:r>
      <w:r>
        <w:rPr>
          <w:spacing w:val="-10"/>
          <w:w w:val="110"/>
          <w:sz w:val="24"/>
        </w:rPr>
        <w:t> </w:t>
      </w:r>
      <w:r>
        <w:rPr>
          <w:w w:val="110"/>
          <w:sz w:val="24"/>
        </w:rPr>
        <w:t>sensibles</w:t>
      </w:r>
      <w:r>
        <w:rPr>
          <w:spacing w:val="-10"/>
          <w:w w:val="110"/>
          <w:sz w:val="24"/>
        </w:rPr>
        <w:t> </w:t>
      </w:r>
      <w:r>
        <w:rPr>
          <w:w w:val="110"/>
          <w:sz w:val="24"/>
        </w:rPr>
        <w:t>de</w:t>
      </w:r>
      <w:r>
        <w:rPr>
          <w:spacing w:val="-11"/>
          <w:w w:val="110"/>
          <w:sz w:val="24"/>
        </w:rPr>
        <w:t> </w:t>
      </w:r>
      <w:r>
        <w:rPr>
          <w:w w:val="110"/>
          <w:sz w:val="24"/>
        </w:rPr>
        <w:t>la</w:t>
      </w:r>
    </w:p>
    <w:p>
      <w:pPr>
        <w:pStyle w:val="BodyText"/>
        <w:spacing w:line="291" w:lineRule="exact"/>
      </w:pPr>
      <w:r>
        <w:rPr/>
        <w:t>Clinique,</w:t>
      </w:r>
      <w:r>
        <w:rPr>
          <w:spacing w:val="43"/>
        </w:rPr>
        <w:t> </w:t>
      </w:r>
      <w:r>
        <w:rPr/>
        <w:t>sauf</w:t>
      </w:r>
      <w:r>
        <w:rPr>
          <w:spacing w:val="40"/>
        </w:rPr>
        <w:t> </w:t>
      </w:r>
      <w:r>
        <w:rPr/>
        <w:t>autorisation</w:t>
      </w:r>
      <w:r>
        <w:rPr>
          <w:spacing w:val="40"/>
        </w:rPr>
        <w:t> </w:t>
      </w:r>
      <w:r>
        <w:rPr/>
        <w:t>écrite</w:t>
      </w:r>
      <w:r>
        <w:rPr>
          <w:spacing w:val="42"/>
        </w:rPr>
        <w:t> </w:t>
      </w:r>
      <w:r>
        <w:rPr>
          <w:spacing w:val="-2"/>
        </w:rPr>
        <w:t>préalable.</w:t>
      </w:r>
    </w:p>
    <w:p>
      <w:pPr>
        <w:pStyle w:val="ListParagraph"/>
        <w:numPr>
          <w:ilvl w:val="1"/>
          <w:numId w:val="1"/>
        </w:numPr>
        <w:tabs>
          <w:tab w:pos="598" w:val="left" w:leader="none"/>
        </w:tabs>
        <w:spacing w:line="278" w:lineRule="auto" w:before="45" w:after="0"/>
        <w:ind w:left="100" w:right="416" w:firstLine="0"/>
        <w:jc w:val="left"/>
        <w:rPr>
          <w:sz w:val="24"/>
        </w:rPr>
      </w:pPr>
      <w:r>
        <w:rPr>
          <w:w w:val="105"/>
          <w:sz w:val="24"/>
        </w:rPr>
        <w:t>Cette</w:t>
      </w:r>
      <w:r>
        <w:rPr>
          <w:spacing w:val="-14"/>
          <w:w w:val="105"/>
          <w:sz w:val="24"/>
        </w:rPr>
        <w:t> </w:t>
      </w:r>
      <w:r>
        <w:rPr>
          <w:w w:val="105"/>
          <w:sz w:val="24"/>
        </w:rPr>
        <w:t>obligation</w:t>
      </w:r>
      <w:r>
        <w:rPr>
          <w:spacing w:val="-14"/>
          <w:w w:val="105"/>
          <w:sz w:val="24"/>
        </w:rPr>
        <w:t> </w:t>
      </w:r>
      <w:r>
        <w:rPr>
          <w:w w:val="105"/>
          <w:sz w:val="24"/>
        </w:rPr>
        <w:t>s’étend</w:t>
      </w:r>
      <w:r>
        <w:rPr>
          <w:spacing w:val="-14"/>
          <w:w w:val="105"/>
          <w:sz w:val="24"/>
        </w:rPr>
        <w:t> </w:t>
      </w:r>
      <w:r>
        <w:rPr>
          <w:w w:val="105"/>
          <w:sz w:val="24"/>
        </w:rPr>
        <w:t>également</w:t>
      </w:r>
      <w:r>
        <w:rPr>
          <w:spacing w:val="-14"/>
          <w:w w:val="105"/>
          <w:sz w:val="24"/>
        </w:rPr>
        <w:t> </w:t>
      </w:r>
      <w:r>
        <w:rPr>
          <w:w w:val="105"/>
          <w:sz w:val="24"/>
        </w:rPr>
        <w:t>à</w:t>
      </w:r>
      <w:r>
        <w:rPr>
          <w:spacing w:val="-15"/>
          <w:w w:val="105"/>
          <w:sz w:val="24"/>
        </w:rPr>
        <w:t> </w:t>
      </w:r>
      <w:r>
        <w:rPr>
          <w:w w:val="105"/>
          <w:sz w:val="24"/>
        </w:rPr>
        <w:t>toute</w:t>
      </w:r>
      <w:r>
        <w:rPr>
          <w:spacing w:val="-13"/>
          <w:w w:val="105"/>
          <w:sz w:val="24"/>
        </w:rPr>
        <w:t> </w:t>
      </w:r>
      <w:r>
        <w:rPr>
          <w:w w:val="105"/>
          <w:sz w:val="24"/>
        </w:rPr>
        <w:t>information</w:t>
      </w:r>
      <w:r>
        <w:rPr>
          <w:spacing w:val="-15"/>
          <w:w w:val="105"/>
          <w:sz w:val="24"/>
        </w:rPr>
        <w:t> </w:t>
      </w:r>
      <w:r>
        <w:rPr>
          <w:w w:val="105"/>
          <w:sz w:val="24"/>
        </w:rPr>
        <w:t>relative</w:t>
      </w:r>
      <w:r>
        <w:rPr>
          <w:spacing w:val="-13"/>
          <w:w w:val="105"/>
          <w:sz w:val="24"/>
        </w:rPr>
        <w:t> </w:t>
      </w:r>
      <w:r>
        <w:rPr>
          <w:w w:val="105"/>
          <w:sz w:val="24"/>
        </w:rPr>
        <w:t>à</w:t>
      </w:r>
      <w:r>
        <w:rPr>
          <w:spacing w:val="-13"/>
          <w:w w:val="105"/>
          <w:sz w:val="24"/>
        </w:rPr>
        <w:t> </w:t>
      </w:r>
      <w:r>
        <w:rPr>
          <w:w w:val="105"/>
          <w:sz w:val="24"/>
        </w:rPr>
        <w:t>la</w:t>
      </w:r>
      <w:r>
        <w:rPr>
          <w:spacing w:val="-15"/>
          <w:w w:val="105"/>
          <w:sz w:val="24"/>
        </w:rPr>
        <w:t> </w:t>
      </w:r>
      <w:r>
        <w:rPr>
          <w:w w:val="105"/>
          <w:sz w:val="24"/>
        </w:rPr>
        <w:t>propriété intellectuelle ou aux logiciels appartenant à la Clinique.</w:t>
      </w:r>
    </w:p>
    <w:p>
      <w:pPr>
        <w:spacing w:before="161"/>
        <w:ind w:left="100" w:right="0" w:firstLine="0"/>
        <w:jc w:val="left"/>
        <w:rPr>
          <w:sz w:val="24"/>
        </w:rPr>
      </w:pPr>
      <w:r>
        <w:rPr>
          <w:spacing w:val="-2"/>
          <w:sz w:val="24"/>
        </w:rPr>
        <w:t>─────────────────────────────────────────────</w:t>
      </w:r>
    </w:p>
    <w:p>
      <w:pPr>
        <w:pStyle w:val="Heading1"/>
        <w:numPr>
          <w:ilvl w:val="0"/>
          <w:numId w:val="1"/>
        </w:numPr>
        <w:tabs>
          <w:tab w:pos="475" w:val="left" w:leader="none"/>
        </w:tabs>
        <w:spacing w:line="240" w:lineRule="auto" w:before="45" w:after="0"/>
        <w:ind w:left="475" w:right="0" w:hanging="375"/>
        <w:jc w:val="left"/>
      </w:pPr>
      <w:r>
        <w:rPr>
          <w:w w:val="110"/>
        </w:rPr>
        <w:t>VALIDITÉ</w:t>
      </w:r>
      <w:r>
        <w:rPr>
          <w:spacing w:val="9"/>
          <w:w w:val="110"/>
        </w:rPr>
        <w:t> </w:t>
      </w:r>
      <w:r>
        <w:rPr>
          <w:w w:val="110"/>
        </w:rPr>
        <w:t>DES</w:t>
      </w:r>
      <w:r>
        <w:rPr>
          <w:spacing w:val="12"/>
          <w:w w:val="110"/>
        </w:rPr>
        <w:t> </w:t>
      </w:r>
      <w:r>
        <w:rPr>
          <w:w w:val="110"/>
        </w:rPr>
        <w:t>CLAUSES</w:t>
      </w:r>
      <w:r>
        <w:rPr>
          <w:spacing w:val="11"/>
          <w:w w:val="110"/>
        </w:rPr>
        <w:t> </w:t>
      </w:r>
      <w:r>
        <w:rPr>
          <w:spacing w:val="-2"/>
          <w:w w:val="110"/>
        </w:rPr>
        <w:t>RESTRICTIVES</w:t>
      </w:r>
    </w:p>
    <w:p>
      <w:pPr>
        <w:spacing w:before="48"/>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7" w:after="0"/>
        <w:ind w:left="100" w:right="265" w:firstLine="0"/>
        <w:jc w:val="left"/>
        <w:rPr>
          <w:sz w:val="24"/>
        </w:rPr>
      </w:pPr>
      <w:r>
        <w:rPr>
          <w:w w:val="105"/>
          <w:sz w:val="24"/>
        </w:rPr>
        <w:t>La Directrice Médicale reconnaît que les restrictions énoncées aux Articles 16 et 18 sont raisonnables et résultent d’une négociation entre les Parties.</w:t>
      </w:r>
    </w:p>
    <w:p>
      <w:pPr>
        <w:pStyle w:val="ListParagraph"/>
        <w:numPr>
          <w:ilvl w:val="1"/>
          <w:numId w:val="1"/>
        </w:numPr>
        <w:tabs>
          <w:tab w:pos="598" w:val="left" w:leader="none"/>
        </w:tabs>
        <w:spacing w:line="278" w:lineRule="auto" w:before="0" w:after="0"/>
        <w:ind w:left="100" w:right="565" w:firstLine="0"/>
        <w:jc w:val="left"/>
        <w:rPr>
          <w:sz w:val="24"/>
        </w:rPr>
      </w:pPr>
      <w:r>
        <w:rPr>
          <w:sz w:val="24"/>
        </w:rPr>
        <w:t>Toute</w:t>
      </w:r>
      <w:r>
        <w:rPr>
          <w:spacing w:val="32"/>
          <w:sz w:val="24"/>
        </w:rPr>
        <w:t> </w:t>
      </w:r>
      <w:r>
        <w:rPr>
          <w:sz w:val="24"/>
        </w:rPr>
        <w:t>violation</w:t>
      </w:r>
      <w:r>
        <w:rPr>
          <w:spacing w:val="36"/>
          <w:sz w:val="24"/>
        </w:rPr>
        <w:t> </w:t>
      </w:r>
      <w:r>
        <w:rPr>
          <w:sz w:val="24"/>
        </w:rPr>
        <w:t>de</w:t>
      </w:r>
      <w:r>
        <w:rPr>
          <w:spacing w:val="36"/>
          <w:sz w:val="24"/>
        </w:rPr>
        <w:t> </w:t>
      </w:r>
      <w:r>
        <w:rPr>
          <w:sz w:val="24"/>
        </w:rPr>
        <w:t>ces</w:t>
      </w:r>
      <w:r>
        <w:rPr>
          <w:spacing w:val="34"/>
          <w:sz w:val="24"/>
        </w:rPr>
        <w:t> </w:t>
      </w:r>
      <w:r>
        <w:rPr>
          <w:sz w:val="24"/>
        </w:rPr>
        <w:t>dispositions</w:t>
      </w:r>
      <w:r>
        <w:rPr>
          <w:spacing w:val="34"/>
          <w:sz w:val="24"/>
        </w:rPr>
        <w:t> </w:t>
      </w:r>
      <w:r>
        <w:rPr>
          <w:sz w:val="24"/>
        </w:rPr>
        <w:t>constituera</w:t>
      </w:r>
      <w:r>
        <w:rPr>
          <w:spacing w:val="30"/>
          <w:sz w:val="24"/>
        </w:rPr>
        <w:t> </w:t>
      </w:r>
      <w:r>
        <w:rPr>
          <w:sz w:val="24"/>
        </w:rPr>
        <w:t>un</w:t>
      </w:r>
      <w:r>
        <w:rPr>
          <w:spacing w:val="32"/>
          <w:sz w:val="24"/>
        </w:rPr>
        <w:t> </w:t>
      </w:r>
      <w:r>
        <w:rPr>
          <w:sz w:val="24"/>
        </w:rPr>
        <w:t>préjudice</w:t>
      </w:r>
      <w:r>
        <w:rPr>
          <w:spacing w:val="32"/>
          <w:sz w:val="24"/>
        </w:rPr>
        <w:t> </w:t>
      </w:r>
      <w:r>
        <w:rPr>
          <w:sz w:val="24"/>
        </w:rPr>
        <w:t>irréparable</w:t>
      </w:r>
      <w:r>
        <w:rPr>
          <w:spacing w:val="32"/>
          <w:sz w:val="24"/>
        </w:rPr>
        <w:t> </w:t>
      </w:r>
      <w:r>
        <w:rPr>
          <w:sz w:val="24"/>
        </w:rPr>
        <w:t>à</w:t>
      </w:r>
      <w:r>
        <w:rPr>
          <w:spacing w:val="34"/>
          <w:sz w:val="24"/>
        </w:rPr>
        <w:t> </w:t>
      </w:r>
      <w:r>
        <w:rPr>
          <w:sz w:val="24"/>
        </w:rPr>
        <w:t>la </w:t>
      </w:r>
      <w:r>
        <w:rPr>
          <w:spacing w:val="-2"/>
          <w:w w:val="110"/>
          <w:sz w:val="24"/>
        </w:rPr>
        <w:t>Clinique,</w:t>
      </w:r>
      <w:r>
        <w:rPr>
          <w:spacing w:val="-7"/>
          <w:w w:val="110"/>
          <w:sz w:val="24"/>
        </w:rPr>
        <w:t> </w:t>
      </w:r>
      <w:r>
        <w:rPr>
          <w:spacing w:val="-2"/>
          <w:w w:val="110"/>
          <w:sz w:val="24"/>
        </w:rPr>
        <w:t>justifiant</w:t>
      </w:r>
      <w:r>
        <w:rPr>
          <w:spacing w:val="-9"/>
          <w:w w:val="110"/>
          <w:sz w:val="24"/>
        </w:rPr>
        <w:t> </w:t>
      </w:r>
      <w:r>
        <w:rPr>
          <w:spacing w:val="-2"/>
          <w:w w:val="110"/>
          <w:sz w:val="24"/>
        </w:rPr>
        <w:t>le</w:t>
      </w:r>
      <w:r>
        <w:rPr>
          <w:spacing w:val="-8"/>
          <w:w w:val="110"/>
          <w:sz w:val="24"/>
        </w:rPr>
        <w:t> </w:t>
      </w:r>
      <w:r>
        <w:rPr>
          <w:spacing w:val="-2"/>
          <w:w w:val="110"/>
          <w:sz w:val="24"/>
        </w:rPr>
        <w:t>recours</w:t>
      </w:r>
      <w:r>
        <w:rPr>
          <w:spacing w:val="-7"/>
          <w:w w:val="110"/>
          <w:sz w:val="24"/>
        </w:rPr>
        <w:t> </w:t>
      </w:r>
      <w:r>
        <w:rPr>
          <w:spacing w:val="-2"/>
          <w:w w:val="110"/>
          <w:sz w:val="24"/>
        </w:rPr>
        <w:t>à</w:t>
      </w:r>
      <w:r>
        <w:rPr>
          <w:spacing w:val="-9"/>
          <w:w w:val="110"/>
          <w:sz w:val="24"/>
        </w:rPr>
        <w:t> </w:t>
      </w:r>
      <w:r>
        <w:rPr>
          <w:spacing w:val="-2"/>
          <w:w w:val="110"/>
          <w:sz w:val="24"/>
        </w:rPr>
        <w:t>des</w:t>
      </w:r>
      <w:r>
        <w:rPr>
          <w:spacing w:val="-7"/>
          <w:w w:val="110"/>
          <w:sz w:val="24"/>
        </w:rPr>
        <w:t> </w:t>
      </w:r>
      <w:r>
        <w:rPr>
          <w:spacing w:val="-2"/>
          <w:w w:val="110"/>
          <w:sz w:val="24"/>
        </w:rPr>
        <w:t>mesures</w:t>
      </w:r>
      <w:r>
        <w:rPr>
          <w:spacing w:val="-7"/>
          <w:w w:val="110"/>
          <w:sz w:val="24"/>
        </w:rPr>
        <w:t> </w:t>
      </w:r>
      <w:r>
        <w:rPr>
          <w:spacing w:val="-2"/>
          <w:w w:val="110"/>
          <w:sz w:val="24"/>
        </w:rPr>
        <w:t>injonctives,</w:t>
      </w:r>
      <w:r>
        <w:rPr>
          <w:spacing w:val="-7"/>
          <w:w w:val="110"/>
          <w:sz w:val="24"/>
        </w:rPr>
        <w:t> </w:t>
      </w:r>
      <w:r>
        <w:rPr>
          <w:spacing w:val="-2"/>
          <w:w w:val="110"/>
          <w:sz w:val="24"/>
        </w:rPr>
        <w:t>sans</w:t>
      </w:r>
      <w:r>
        <w:rPr>
          <w:spacing w:val="-8"/>
          <w:w w:val="110"/>
          <w:sz w:val="24"/>
        </w:rPr>
        <w:t> </w:t>
      </w:r>
      <w:r>
        <w:rPr>
          <w:spacing w:val="-2"/>
          <w:w w:val="110"/>
          <w:sz w:val="24"/>
        </w:rPr>
        <w:t>préjudice</w:t>
      </w:r>
      <w:r>
        <w:rPr>
          <w:spacing w:val="-8"/>
          <w:w w:val="110"/>
          <w:sz w:val="24"/>
        </w:rPr>
        <w:t> </w:t>
      </w:r>
      <w:r>
        <w:rPr>
          <w:spacing w:val="-2"/>
          <w:w w:val="110"/>
          <w:sz w:val="24"/>
        </w:rPr>
        <w:t>de</w:t>
      </w:r>
      <w:r>
        <w:rPr>
          <w:spacing w:val="-8"/>
          <w:w w:val="110"/>
          <w:sz w:val="24"/>
        </w:rPr>
        <w:t> </w:t>
      </w:r>
      <w:r>
        <w:rPr>
          <w:spacing w:val="-2"/>
          <w:w w:val="110"/>
          <w:sz w:val="24"/>
        </w:rPr>
        <w:t>tout </w:t>
      </w:r>
      <w:r>
        <w:rPr>
          <w:w w:val="110"/>
          <w:sz w:val="24"/>
        </w:rPr>
        <w:t>autre</w:t>
      </w:r>
      <w:r>
        <w:rPr>
          <w:spacing w:val="-4"/>
          <w:w w:val="110"/>
          <w:sz w:val="24"/>
        </w:rPr>
        <w:t> </w:t>
      </w:r>
      <w:r>
        <w:rPr>
          <w:w w:val="110"/>
          <w:sz w:val="24"/>
        </w:rPr>
        <w:t>recours.</w:t>
      </w:r>
    </w:p>
    <w:p>
      <w:pPr>
        <w:spacing w:before="155"/>
        <w:ind w:left="100" w:right="0" w:firstLine="0"/>
        <w:jc w:val="left"/>
        <w:rPr>
          <w:sz w:val="24"/>
        </w:rPr>
      </w:pPr>
      <w:r>
        <w:rPr>
          <w:spacing w:val="-2"/>
          <w:sz w:val="24"/>
        </w:rPr>
        <w:t>─────────────────────────────────────────────</w:t>
      </w:r>
    </w:p>
    <w:p>
      <w:pPr>
        <w:pStyle w:val="Heading1"/>
        <w:numPr>
          <w:ilvl w:val="0"/>
          <w:numId w:val="1"/>
        </w:numPr>
        <w:tabs>
          <w:tab w:pos="473" w:val="left" w:leader="none"/>
        </w:tabs>
        <w:spacing w:line="240" w:lineRule="auto" w:before="49" w:after="0"/>
        <w:ind w:left="473" w:right="0" w:hanging="373"/>
        <w:jc w:val="left"/>
      </w:pPr>
      <w:r>
        <w:rPr>
          <w:w w:val="110"/>
        </w:rPr>
        <w:t>BIENS</w:t>
      </w:r>
      <w:r>
        <w:rPr>
          <w:spacing w:val="-7"/>
          <w:w w:val="110"/>
        </w:rPr>
        <w:t> </w:t>
      </w:r>
      <w:r>
        <w:rPr>
          <w:w w:val="110"/>
        </w:rPr>
        <w:t>DE</w:t>
      </w:r>
      <w:r>
        <w:rPr>
          <w:spacing w:val="-4"/>
          <w:w w:val="110"/>
        </w:rPr>
        <w:t> </w:t>
      </w:r>
      <w:r>
        <w:rPr>
          <w:w w:val="110"/>
        </w:rPr>
        <w:t>GESTION</w:t>
      </w:r>
      <w:r>
        <w:rPr>
          <w:spacing w:val="-5"/>
          <w:w w:val="110"/>
        </w:rPr>
        <w:t> </w:t>
      </w:r>
      <w:r>
        <w:rPr>
          <w:w w:val="110"/>
        </w:rPr>
        <w:t>VETA</w:t>
      </w:r>
      <w:r>
        <w:rPr>
          <w:spacing w:val="-7"/>
          <w:w w:val="110"/>
        </w:rPr>
        <w:t> </w:t>
      </w:r>
      <w:r>
        <w:rPr>
          <w:w w:val="110"/>
        </w:rPr>
        <w:t>INC.</w:t>
      </w:r>
      <w:r>
        <w:rPr>
          <w:spacing w:val="-8"/>
          <w:w w:val="110"/>
        </w:rPr>
        <w:t> </w:t>
      </w:r>
      <w:r>
        <w:rPr>
          <w:w w:val="110"/>
        </w:rPr>
        <w:t>ET</w:t>
      </w:r>
      <w:r>
        <w:rPr>
          <w:spacing w:val="-5"/>
          <w:w w:val="110"/>
        </w:rPr>
        <w:t> </w:t>
      </w:r>
      <w:r>
        <w:rPr>
          <w:w w:val="110"/>
        </w:rPr>
        <w:t>DE</w:t>
      </w:r>
      <w:r>
        <w:rPr>
          <w:spacing w:val="-7"/>
          <w:w w:val="110"/>
        </w:rPr>
        <w:t> </w:t>
      </w:r>
      <w:r>
        <w:rPr>
          <w:w w:val="110"/>
        </w:rPr>
        <w:t>LA</w:t>
      </w:r>
      <w:r>
        <w:rPr>
          <w:spacing w:val="-7"/>
          <w:w w:val="110"/>
        </w:rPr>
        <w:t> </w:t>
      </w:r>
      <w:r>
        <w:rPr>
          <w:spacing w:val="-2"/>
          <w:w w:val="110"/>
        </w:rPr>
        <w:t>CLINIQUE</w:t>
      </w:r>
    </w:p>
    <w:p>
      <w:pPr>
        <w:spacing w:before="45"/>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6" w:after="0"/>
        <w:ind w:left="100" w:right="623" w:firstLine="0"/>
        <w:jc w:val="left"/>
        <w:rPr>
          <w:sz w:val="24"/>
        </w:rPr>
      </w:pPr>
      <w:r>
        <w:rPr>
          <w:w w:val="105"/>
          <w:sz w:val="24"/>
        </w:rPr>
        <w:t>Les équipements, instruments et fournitures mis à la disposition de la Directrice</w:t>
      </w:r>
      <w:r>
        <w:rPr>
          <w:spacing w:val="-4"/>
          <w:w w:val="105"/>
          <w:sz w:val="24"/>
        </w:rPr>
        <w:t> </w:t>
      </w:r>
      <w:r>
        <w:rPr>
          <w:w w:val="105"/>
          <w:sz w:val="24"/>
        </w:rPr>
        <w:t>Médicale</w:t>
      </w:r>
      <w:r>
        <w:rPr>
          <w:spacing w:val="-4"/>
          <w:w w:val="105"/>
          <w:sz w:val="24"/>
        </w:rPr>
        <w:t> </w:t>
      </w:r>
      <w:r>
        <w:rPr>
          <w:w w:val="105"/>
          <w:sz w:val="24"/>
        </w:rPr>
        <w:t>restent</w:t>
      </w:r>
      <w:r>
        <w:rPr>
          <w:spacing w:val="-5"/>
          <w:w w:val="105"/>
          <w:sz w:val="24"/>
        </w:rPr>
        <w:t> </w:t>
      </w:r>
      <w:r>
        <w:rPr>
          <w:w w:val="105"/>
          <w:sz w:val="24"/>
        </w:rPr>
        <w:t>la</w:t>
      </w:r>
      <w:r>
        <w:rPr>
          <w:spacing w:val="-5"/>
          <w:w w:val="105"/>
          <w:sz w:val="24"/>
        </w:rPr>
        <w:t> </w:t>
      </w:r>
      <w:r>
        <w:rPr>
          <w:w w:val="105"/>
          <w:sz w:val="24"/>
        </w:rPr>
        <w:t>propriété</w:t>
      </w:r>
      <w:r>
        <w:rPr>
          <w:spacing w:val="-4"/>
          <w:w w:val="105"/>
          <w:sz w:val="24"/>
        </w:rPr>
        <w:t> </w:t>
      </w:r>
      <w:r>
        <w:rPr>
          <w:w w:val="105"/>
          <w:sz w:val="24"/>
        </w:rPr>
        <w:t>exclusive</w:t>
      </w:r>
      <w:r>
        <w:rPr>
          <w:spacing w:val="-4"/>
          <w:w w:val="105"/>
          <w:sz w:val="24"/>
        </w:rPr>
        <w:t> </w:t>
      </w:r>
      <w:r>
        <w:rPr>
          <w:w w:val="105"/>
          <w:sz w:val="24"/>
        </w:rPr>
        <w:t>de</w:t>
      </w:r>
      <w:r>
        <w:rPr>
          <w:spacing w:val="-4"/>
          <w:w w:val="105"/>
          <w:sz w:val="24"/>
        </w:rPr>
        <w:t> </w:t>
      </w:r>
      <w:r>
        <w:rPr>
          <w:w w:val="105"/>
          <w:sz w:val="24"/>
        </w:rPr>
        <w:t>Gestion</w:t>
      </w:r>
      <w:r>
        <w:rPr>
          <w:spacing w:val="-5"/>
          <w:w w:val="105"/>
          <w:sz w:val="24"/>
        </w:rPr>
        <w:t> </w:t>
      </w:r>
      <w:r>
        <w:rPr>
          <w:w w:val="105"/>
          <w:sz w:val="24"/>
        </w:rPr>
        <w:t>VETA</w:t>
      </w:r>
      <w:r>
        <w:rPr>
          <w:spacing w:val="-2"/>
          <w:w w:val="105"/>
          <w:sz w:val="24"/>
        </w:rPr>
        <w:t> </w:t>
      </w:r>
      <w:r>
        <w:rPr>
          <w:w w:val="105"/>
          <w:sz w:val="24"/>
        </w:rPr>
        <w:t>INC.</w:t>
      </w:r>
      <w:r>
        <w:rPr>
          <w:spacing w:val="-3"/>
          <w:w w:val="105"/>
          <w:sz w:val="24"/>
        </w:rPr>
        <w:t> </w:t>
      </w:r>
      <w:r>
        <w:rPr>
          <w:w w:val="105"/>
          <w:sz w:val="24"/>
        </w:rPr>
        <w:t>ou</w:t>
      </w:r>
      <w:r>
        <w:rPr>
          <w:spacing w:val="-4"/>
          <w:w w:val="105"/>
          <w:sz w:val="24"/>
        </w:rPr>
        <w:t> </w:t>
      </w:r>
      <w:r>
        <w:rPr>
          <w:w w:val="105"/>
          <w:sz w:val="24"/>
        </w:rPr>
        <w:t>de</w:t>
      </w:r>
      <w:r>
        <w:rPr>
          <w:spacing w:val="-4"/>
          <w:w w:val="105"/>
          <w:sz w:val="24"/>
        </w:rPr>
        <w:t> </w:t>
      </w:r>
      <w:r>
        <w:rPr>
          <w:w w:val="105"/>
          <w:sz w:val="24"/>
        </w:rPr>
        <w:t>la </w:t>
      </w:r>
      <w:r>
        <w:rPr>
          <w:spacing w:val="-2"/>
          <w:w w:val="105"/>
          <w:sz w:val="24"/>
        </w:rPr>
        <w:t>Clinique.</w:t>
      </w:r>
    </w:p>
    <w:p>
      <w:pPr>
        <w:pStyle w:val="ListParagraph"/>
        <w:numPr>
          <w:ilvl w:val="1"/>
          <w:numId w:val="1"/>
        </w:numPr>
        <w:tabs>
          <w:tab w:pos="598" w:val="left" w:leader="none"/>
        </w:tabs>
        <w:spacing w:line="278" w:lineRule="auto" w:before="0" w:after="0"/>
        <w:ind w:left="100" w:right="645" w:firstLine="0"/>
        <w:jc w:val="left"/>
        <w:rPr>
          <w:sz w:val="24"/>
        </w:rPr>
      </w:pPr>
      <w:r>
        <w:rPr>
          <w:w w:val="105"/>
          <w:sz w:val="24"/>
        </w:rPr>
        <w:t>La Directrice Médicale devra utiliser ces biens conformément à leur usage usuel et aux directives des fabricants.</w:t>
      </w:r>
    </w:p>
    <w:p>
      <w:pPr>
        <w:pStyle w:val="ListParagraph"/>
        <w:numPr>
          <w:ilvl w:val="1"/>
          <w:numId w:val="1"/>
        </w:numPr>
        <w:tabs>
          <w:tab w:pos="598" w:val="left" w:leader="none"/>
        </w:tabs>
        <w:spacing w:line="278" w:lineRule="auto" w:before="0" w:after="0"/>
        <w:ind w:left="100" w:right="339" w:firstLine="0"/>
        <w:jc w:val="left"/>
        <w:rPr>
          <w:sz w:val="24"/>
        </w:rPr>
      </w:pPr>
      <w:r>
        <w:rPr>
          <w:w w:val="105"/>
          <w:sz w:val="24"/>
        </w:rPr>
        <w:t>En cas de cessation du présent contrat, la Directrice Médicale s’engage à restituer</w:t>
      </w:r>
      <w:r>
        <w:rPr>
          <w:spacing w:val="-3"/>
          <w:w w:val="105"/>
          <w:sz w:val="24"/>
        </w:rPr>
        <w:t> </w:t>
      </w:r>
      <w:r>
        <w:rPr>
          <w:w w:val="105"/>
          <w:sz w:val="24"/>
        </w:rPr>
        <w:t>immédiatement</w:t>
      </w:r>
      <w:r>
        <w:rPr>
          <w:spacing w:val="-3"/>
          <w:w w:val="105"/>
          <w:sz w:val="24"/>
        </w:rPr>
        <w:t> </w:t>
      </w:r>
      <w:r>
        <w:rPr>
          <w:w w:val="105"/>
          <w:sz w:val="24"/>
        </w:rPr>
        <w:t>tous</w:t>
      </w:r>
      <w:r>
        <w:rPr>
          <w:spacing w:val="-1"/>
          <w:w w:val="105"/>
          <w:sz w:val="24"/>
        </w:rPr>
        <w:t> </w:t>
      </w:r>
      <w:r>
        <w:rPr>
          <w:w w:val="105"/>
          <w:sz w:val="24"/>
        </w:rPr>
        <w:t>les</w:t>
      </w:r>
      <w:r>
        <w:rPr>
          <w:spacing w:val="-1"/>
          <w:w w:val="105"/>
          <w:sz w:val="24"/>
        </w:rPr>
        <w:t> </w:t>
      </w:r>
      <w:r>
        <w:rPr>
          <w:w w:val="105"/>
          <w:sz w:val="24"/>
        </w:rPr>
        <w:t>biens</w:t>
      </w:r>
      <w:r>
        <w:rPr>
          <w:spacing w:val="-2"/>
          <w:w w:val="105"/>
          <w:sz w:val="24"/>
        </w:rPr>
        <w:t> </w:t>
      </w:r>
      <w:r>
        <w:rPr>
          <w:w w:val="105"/>
          <w:sz w:val="24"/>
        </w:rPr>
        <w:t>appartenant</w:t>
      </w:r>
      <w:r>
        <w:rPr>
          <w:spacing w:val="-4"/>
          <w:w w:val="105"/>
          <w:sz w:val="24"/>
        </w:rPr>
        <w:t> </w:t>
      </w:r>
      <w:r>
        <w:rPr>
          <w:w w:val="105"/>
          <w:sz w:val="24"/>
        </w:rPr>
        <w:t>à</w:t>
      </w:r>
      <w:r>
        <w:rPr>
          <w:spacing w:val="-1"/>
          <w:w w:val="105"/>
          <w:sz w:val="24"/>
        </w:rPr>
        <w:t> </w:t>
      </w:r>
      <w:r>
        <w:rPr>
          <w:w w:val="105"/>
          <w:sz w:val="24"/>
        </w:rPr>
        <w:t>la</w:t>
      </w:r>
      <w:r>
        <w:rPr>
          <w:spacing w:val="-3"/>
          <w:w w:val="105"/>
          <w:sz w:val="24"/>
        </w:rPr>
        <w:t> </w:t>
      </w:r>
      <w:r>
        <w:rPr>
          <w:w w:val="105"/>
          <w:sz w:val="24"/>
        </w:rPr>
        <w:t>Clinique,</w:t>
      </w:r>
      <w:r>
        <w:rPr>
          <w:spacing w:val="-1"/>
          <w:w w:val="105"/>
          <w:sz w:val="24"/>
        </w:rPr>
        <w:t> </w:t>
      </w:r>
      <w:r>
        <w:rPr>
          <w:w w:val="105"/>
          <w:sz w:val="24"/>
        </w:rPr>
        <w:t>y</w:t>
      </w:r>
      <w:r>
        <w:rPr>
          <w:spacing w:val="-2"/>
          <w:w w:val="105"/>
          <w:sz w:val="24"/>
        </w:rPr>
        <w:t> </w:t>
      </w:r>
      <w:r>
        <w:rPr>
          <w:w w:val="105"/>
          <w:sz w:val="24"/>
        </w:rPr>
        <w:t>compris</w:t>
      </w:r>
      <w:r>
        <w:rPr>
          <w:spacing w:val="-1"/>
          <w:w w:val="105"/>
          <w:sz w:val="24"/>
        </w:rPr>
        <w:t> </w:t>
      </w:r>
      <w:r>
        <w:rPr>
          <w:w w:val="105"/>
          <w:sz w:val="24"/>
        </w:rPr>
        <w:t>toute copie ou reproduction de documents.</w:t>
      </w:r>
    </w:p>
    <w:p>
      <w:pPr>
        <w:spacing w:before="157"/>
        <w:ind w:left="100" w:right="0" w:firstLine="0"/>
        <w:jc w:val="left"/>
        <w:rPr>
          <w:sz w:val="24"/>
        </w:rPr>
      </w:pPr>
      <w:r>
        <w:rPr>
          <w:spacing w:val="-2"/>
          <w:sz w:val="24"/>
        </w:rPr>
        <w:t>─────────────────────────────────────────────</w:t>
      </w:r>
    </w:p>
    <w:p>
      <w:pPr>
        <w:pStyle w:val="Heading1"/>
        <w:numPr>
          <w:ilvl w:val="0"/>
          <w:numId w:val="1"/>
        </w:numPr>
        <w:tabs>
          <w:tab w:pos="475" w:val="left" w:leader="none"/>
        </w:tabs>
        <w:spacing w:line="240" w:lineRule="auto" w:before="48" w:after="0"/>
        <w:ind w:left="475" w:right="0" w:hanging="375"/>
        <w:jc w:val="left"/>
      </w:pPr>
      <w:r>
        <w:rPr>
          <w:w w:val="110"/>
        </w:rPr>
        <w:t>RÉSILIATION</w:t>
      </w:r>
      <w:r>
        <w:rPr>
          <w:spacing w:val="-15"/>
          <w:w w:val="110"/>
        </w:rPr>
        <w:t> </w:t>
      </w:r>
      <w:r>
        <w:rPr>
          <w:w w:val="110"/>
        </w:rPr>
        <w:t>DU</w:t>
      </w:r>
      <w:r>
        <w:rPr>
          <w:spacing w:val="-14"/>
          <w:w w:val="110"/>
        </w:rPr>
        <w:t> </w:t>
      </w:r>
      <w:r>
        <w:rPr>
          <w:spacing w:val="-2"/>
          <w:w w:val="110"/>
        </w:rPr>
        <w:t>CONTRAT</w:t>
      </w:r>
    </w:p>
    <w:p>
      <w:pPr>
        <w:spacing w:before="46"/>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6" w:after="0"/>
        <w:ind w:left="100" w:right="626" w:firstLine="0"/>
        <w:jc w:val="left"/>
        <w:rPr>
          <w:sz w:val="24"/>
        </w:rPr>
      </w:pPr>
      <w:r>
        <w:rPr>
          <w:w w:val="105"/>
          <w:sz w:val="24"/>
        </w:rPr>
        <w:t>La</w:t>
      </w:r>
      <w:r>
        <w:rPr>
          <w:spacing w:val="-9"/>
          <w:w w:val="105"/>
          <w:sz w:val="24"/>
        </w:rPr>
        <w:t> </w:t>
      </w:r>
      <w:r>
        <w:rPr>
          <w:w w:val="105"/>
          <w:sz w:val="24"/>
        </w:rPr>
        <w:t>Clinique</w:t>
      </w:r>
      <w:r>
        <w:rPr>
          <w:spacing w:val="-10"/>
          <w:w w:val="105"/>
          <w:sz w:val="24"/>
        </w:rPr>
        <w:t> </w:t>
      </w:r>
      <w:r>
        <w:rPr>
          <w:w w:val="105"/>
          <w:sz w:val="24"/>
        </w:rPr>
        <w:t>pourra</w:t>
      </w:r>
      <w:r>
        <w:rPr>
          <w:spacing w:val="-8"/>
          <w:w w:val="105"/>
          <w:sz w:val="24"/>
        </w:rPr>
        <w:t> </w:t>
      </w:r>
      <w:r>
        <w:rPr>
          <w:w w:val="105"/>
          <w:sz w:val="24"/>
        </w:rPr>
        <w:t>mettre</w:t>
      </w:r>
      <w:r>
        <w:rPr>
          <w:spacing w:val="-11"/>
          <w:w w:val="105"/>
          <w:sz w:val="24"/>
        </w:rPr>
        <w:t> </w:t>
      </w:r>
      <w:r>
        <w:rPr>
          <w:w w:val="105"/>
          <w:sz w:val="24"/>
        </w:rPr>
        <w:t>fin</w:t>
      </w:r>
      <w:r>
        <w:rPr>
          <w:spacing w:val="-11"/>
          <w:w w:val="105"/>
          <w:sz w:val="24"/>
        </w:rPr>
        <w:t> </w:t>
      </w:r>
      <w:r>
        <w:rPr>
          <w:w w:val="105"/>
          <w:sz w:val="24"/>
        </w:rPr>
        <w:t>au</w:t>
      </w:r>
      <w:r>
        <w:rPr>
          <w:spacing w:val="-9"/>
          <w:w w:val="105"/>
          <w:sz w:val="24"/>
        </w:rPr>
        <w:t> </w:t>
      </w:r>
      <w:r>
        <w:rPr>
          <w:w w:val="105"/>
          <w:sz w:val="24"/>
        </w:rPr>
        <w:t>présent</w:t>
      </w:r>
      <w:r>
        <w:rPr>
          <w:spacing w:val="-10"/>
          <w:w w:val="105"/>
          <w:sz w:val="24"/>
        </w:rPr>
        <w:t> </w:t>
      </w:r>
      <w:r>
        <w:rPr>
          <w:w w:val="105"/>
          <w:sz w:val="24"/>
        </w:rPr>
        <w:t>contrat</w:t>
      </w:r>
      <w:r>
        <w:rPr>
          <w:spacing w:val="-11"/>
          <w:w w:val="105"/>
          <w:sz w:val="24"/>
        </w:rPr>
        <w:t> </w:t>
      </w:r>
      <w:r>
        <w:rPr>
          <w:w w:val="105"/>
          <w:sz w:val="24"/>
        </w:rPr>
        <w:t>pour</w:t>
      </w:r>
      <w:r>
        <w:rPr>
          <w:spacing w:val="-11"/>
          <w:w w:val="105"/>
          <w:sz w:val="24"/>
        </w:rPr>
        <w:t> </w:t>
      </w:r>
      <w:r>
        <w:rPr>
          <w:w w:val="105"/>
          <w:sz w:val="24"/>
        </w:rPr>
        <w:t>motif</w:t>
      </w:r>
      <w:r>
        <w:rPr>
          <w:spacing w:val="-11"/>
          <w:w w:val="105"/>
          <w:sz w:val="24"/>
        </w:rPr>
        <w:t> </w:t>
      </w:r>
      <w:r>
        <w:rPr>
          <w:w w:val="105"/>
          <w:sz w:val="24"/>
        </w:rPr>
        <w:t>sérieux</w:t>
      </w:r>
      <w:r>
        <w:rPr>
          <w:spacing w:val="-10"/>
          <w:w w:val="105"/>
          <w:sz w:val="24"/>
        </w:rPr>
        <w:t> </w:t>
      </w:r>
      <w:r>
        <w:rPr>
          <w:w w:val="105"/>
          <w:sz w:val="24"/>
        </w:rPr>
        <w:t>(tel</w:t>
      </w:r>
      <w:r>
        <w:rPr>
          <w:spacing w:val="-11"/>
          <w:w w:val="105"/>
          <w:sz w:val="24"/>
        </w:rPr>
        <w:t> </w:t>
      </w:r>
      <w:r>
        <w:rPr>
          <w:w w:val="105"/>
          <w:sz w:val="24"/>
        </w:rPr>
        <w:t>que défini par le C.c.Q.) sans préavis ni indemnité.</w:t>
      </w:r>
    </w:p>
    <w:p>
      <w:pPr>
        <w:pStyle w:val="ListParagraph"/>
        <w:numPr>
          <w:ilvl w:val="1"/>
          <w:numId w:val="1"/>
        </w:numPr>
        <w:tabs>
          <w:tab w:pos="598" w:val="left" w:leader="none"/>
        </w:tabs>
        <w:spacing w:line="278" w:lineRule="auto" w:before="0" w:after="0"/>
        <w:ind w:left="100" w:right="260" w:firstLine="0"/>
        <w:jc w:val="left"/>
        <w:rPr>
          <w:sz w:val="24"/>
        </w:rPr>
      </w:pPr>
      <w:r>
        <w:rPr>
          <w:w w:val="105"/>
          <w:sz w:val="24"/>
        </w:rPr>
        <w:t>En cas de résiliation sans motif sérieux, la Clinique respectera le préavis et/ou versera l’indemnité prévue par la Loi sur les normes du travail.</w:t>
      </w:r>
    </w:p>
    <w:p>
      <w:pPr>
        <w:spacing w:after="0" w:line="278" w:lineRule="auto"/>
        <w:jc w:val="left"/>
        <w:rPr>
          <w:sz w:val="24"/>
        </w:rPr>
        <w:sectPr>
          <w:pgSz w:w="12240" w:h="15840"/>
          <w:pgMar w:top="1360" w:bottom="280" w:left="1700" w:right="1680"/>
        </w:sectPr>
      </w:pPr>
    </w:p>
    <w:p>
      <w:pPr>
        <w:pStyle w:val="ListParagraph"/>
        <w:numPr>
          <w:ilvl w:val="1"/>
          <w:numId w:val="1"/>
        </w:numPr>
        <w:tabs>
          <w:tab w:pos="598" w:val="left" w:leader="none"/>
        </w:tabs>
        <w:spacing w:line="278" w:lineRule="auto" w:before="77" w:after="0"/>
        <w:ind w:left="100" w:right="711" w:firstLine="0"/>
        <w:jc w:val="left"/>
        <w:rPr>
          <w:sz w:val="24"/>
        </w:rPr>
      </w:pPr>
      <w:r>
        <w:rPr>
          <w:sz w:val="24"/>
        </w:rPr>
        <w:t>En</w:t>
      </w:r>
      <w:r>
        <w:rPr>
          <w:spacing w:val="34"/>
          <w:sz w:val="24"/>
        </w:rPr>
        <w:t> </w:t>
      </w:r>
      <w:r>
        <w:rPr>
          <w:sz w:val="24"/>
        </w:rPr>
        <w:t>cas</w:t>
      </w:r>
      <w:r>
        <w:rPr>
          <w:spacing w:val="34"/>
          <w:sz w:val="24"/>
        </w:rPr>
        <w:t> </w:t>
      </w:r>
      <w:r>
        <w:rPr>
          <w:sz w:val="24"/>
        </w:rPr>
        <w:t>de</w:t>
      </w:r>
      <w:r>
        <w:rPr>
          <w:spacing w:val="34"/>
          <w:sz w:val="24"/>
        </w:rPr>
        <w:t> </w:t>
      </w:r>
      <w:r>
        <w:rPr>
          <w:sz w:val="24"/>
        </w:rPr>
        <w:t>démission,</w:t>
      </w:r>
      <w:r>
        <w:rPr>
          <w:spacing w:val="34"/>
          <w:sz w:val="24"/>
        </w:rPr>
        <w:t> </w:t>
      </w:r>
      <w:r>
        <w:rPr>
          <w:sz w:val="24"/>
        </w:rPr>
        <w:t>la</w:t>
      </w:r>
      <w:r>
        <w:rPr>
          <w:spacing w:val="30"/>
          <w:sz w:val="24"/>
        </w:rPr>
        <w:t> </w:t>
      </w:r>
      <w:r>
        <w:rPr>
          <w:sz w:val="24"/>
        </w:rPr>
        <w:t>Directrice</w:t>
      </w:r>
      <w:r>
        <w:rPr>
          <w:spacing w:val="34"/>
          <w:sz w:val="24"/>
        </w:rPr>
        <w:t> </w:t>
      </w:r>
      <w:r>
        <w:rPr>
          <w:sz w:val="24"/>
        </w:rPr>
        <w:t>Médicale</w:t>
      </w:r>
      <w:r>
        <w:rPr>
          <w:spacing w:val="34"/>
          <w:sz w:val="24"/>
        </w:rPr>
        <w:t> </w:t>
      </w:r>
      <w:r>
        <w:rPr>
          <w:sz w:val="24"/>
        </w:rPr>
        <w:t>devra</w:t>
      </w:r>
      <w:r>
        <w:rPr>
          <w:spacing w:val="32"/>
          <w:sz w:val="24"/>
        </w:rPr>
        <w:t> </w:t>
      </w:r>
      <w:r>
        <w:rPr>
          <w:sz w:val="24"/>
        </w:rPr>
        <w:t>donner</w:t>
      </w:r>
      <w:r>
        <w:rPr>
          <w:spacing w:val="38"/>
          <w:sz w:val="24"/>
        </w:rPr>
        <w:t> </w:t>
      </w:r>
      <w:r>
        <w:rPr>
          <w:sz w:val="24"/>
        </w:rPr>
        <w:t>à</w:t>
      </w:r>
      <w:r>
        <w:rPr>
          <w:spacing w:val="34"/>
          <w:sz w:val="24"/>
        </w:rPr>
        <w:t> </w:t>
      </w:r>
      <w:r>
        <w:rPr>
          <w:sz w:val="24"/>
        </w:rPr>
        <w:t>la</w:t>
      </w:r>
      <w:r>
        <w:rPr>
          <w:spacing w:val="32"/>
          <w:sz w:val="24"/>
        </w:rPr>
        <w:t> </w:t>
      </w:r>
      <w:r>
        <w:rPr>
          <w:sz w:val="24"/>
        </w:rPr>
        <w:t>Clinique</w:t>
      </w:r>
      <w:r>
        <w:rPr>
          <w:spacing w:val="34"/>
          <w:sz w:val="24"/>
        </w:rPr>
        <w:t> </w:t>
      </w:r>
      <w:r>
        <w:rPr>
          <w:sz w:val="24"/>
        </w:rPr>
        <w:t>un </w:t>
      </w:r>
      <w:r>
        <w:rPr>
          <w:w w:val="110"/>
          <w:sz w:val="24"/>
        </w:rPr>
        <w:t>préavis d’au moins </w:t>
      </w:r>
      <w:r>
        <w:rPr>
          <w:b/>
          <w:w w:val="110"/>
          <w:sz w:val="24"/>
        </w:rPr>
        <w:t>huit (8) semaines</w:t>
      </w:r>
      <w:r>
        <w:rPr>
          <w:w w:val="110"/>
          <w:sz w:val="24"/>
        </w:rPr>
        <w:t>.</w:t>
      </w:r>
    </w:p>
    <w:p>
      <w:pPr>
        <w:pStyle w:val="ListParagraph"/>
        <w:numPr>
          <w:ilvl w:val="1"/>
          <w:numId w:val="1"/>
        </w:numPr>
        <w:tabs>
          <w:tab w:pos="598" w:val="left" w:leader="none"/>
        </w:tabs>
        <w:spacing w:line="278" w:lineRule="auto" w:before="0" w:after="0"/>
        <w:ind w:left="100" w:right="421" w:firstLine="0"/>
        <w:jc w:val="left"/>
        <w:rPr>
          <w:sz w:val="24"/>
        </w:rPr>
      </w:pPr>
      <w:r>
        <w:rPr>
          <w:w w:val="105"/>
          <w:sz w:val="24"/>
        </w:rPr>
        <w:t>La résiliation</w:t>
      </w:r>
      <w:r>
        <w:rPr>
          <w:spacing w:val="-1"/>
          <w:w w:val="105"/>
          <w:sz w:val="24"/>
        </w:rPr>
        <w:t> </w:t>
      </w:r>
      <w:r>
        <w:rPr>
          <w:w w:val="105"/>
          <w:sz w:val="24"/>
        </w:rPr>
        <w:t>du présent</w:t>
      </w:r>
      <w:r>
        <w:rPr>
          <w:spacing w:val="-1"/>
          <w:w w:val="105"/>
          <w:sz w:val="24"/>
        </w:rPr>
        <w:t> </w:t>
      </w:r>
      <w:r>
        <w:rPr>
          <w:w w:val="105"/>
          <w:sz w:val="24"/>
        </w:rPr>
        <w:t>contrat</w:t>
      </w:r>
      <w:r>
        <w:rPr>
          <w:spacing w:val="-2"/>
          <w:w w:val="105"/>
          <w:sz w:val="24"/>
        </w:rPr>
        <w:t> </w:t>
      </w:r>
      <w:r>
        <w:rPr>
          <w:w w:val="105"/>
          <w:sz w:val="24"/>
        </w:rPr>
        <w:t>n’affectera</w:t>
      </w:r>
      <w:r>
        <w:rPr>
          <w:spacing w:val="-1"/>
          <w:w w:val="105"/>
          <w:sz w:val="24"/>
        </w:rPr>
        <w:t> </w:t>
      </w:r>
      <w:r>
        <w:rPr>
          <w:w w:val="105"/>
          <w:sz w:val="24"/>
        </w:rPr>
        <w:t>pas, le cas échéant, les droits de participation aux bénéfices ou à l’ownership qui feront l’objet d’un contrat de partenariat séparé.</w:t>
      </w:r>
    </w:p>
    <w:p>
      <w:pPr>
        <w:pStyle w:val="ListParagraph"/>
        <w:numPr>
          <w:ilvl w:val="1"/>
          <w:numId w:val="1"/>
        </w:numPr>
        <w:tabs>
          <w:tab w:pos="598" w:val="left" w:leader="none"/>
        </w:tabs>
        <w:spacing w:line="278" w:lineRule="auto" w:before="0" w:after="0"/>
        <w:ind w:left="100" w:right="220" w:firstLine="0"/>
        <w:jc w:val="left"/>
        <w:rPr>
          <w:sz w:val="24"/>
        </w:rPr>
      </w:pPr>
      <w:r>
        <w:rPr>
          <w:w w:val="105"/>
          <w:sz w:val="24"/>
        </w:rPr>
        <w:t>La</w:t>
      </w:r>
      <w:r>
        <w:rPr>
          <w:spacing w:val="-5"/>
          <w:w w:val="105"/>
          <w:sz w:val="24"/>
        </w:rPr>
        <w:t> </w:t>
      </w:r>
      <w:r>
        <w:rPr>
          <w:w w:val="105"/>
          <w:sz w:val="24"/>
        </w:rPr>
        <w:t>Directrice</w:t>
      </w:r>
      <w:r>
        <w:rPr>
          <w:spacing w:val="-7"/>
          <w:w w:val="105"/>
          <w:sz w:val="24"/>
        </w:rPr>
        <w:t> </w:t>
      </w:r>
      <w:r>
        <w:rPr>
          <w:w w:val="105"/>
          <w:sz w:val="24"/>
        </w:rPr>
        <w:t>Médicale</w:t>
      </w:r>
      <w:r>
        <w:rPr>
          <w:spacing w:val="-7"/>
          <w:w w:val="105"/>
          <w:sz w:val="24"/>
        </w:rPr>
        <w:t> </w:t>
      </w:r>
      <w:r>
        <w:rPr>
          <w:w w:val="105"/>
          <w:sz w:val="24"/>
        </w:rPr>
        <w:t>reste</w:t>
      </w:r>
      <w:r>
        <w:rPr>
          <w:spacing w:val="-7"/>
          <w:w w:val="105"/>
          <w:sz w:val="24"/>
        </w:rPr>
        <w:t> </w:t>
      </w:r>
      <w:r>
        <w:rPr>
          <w:w w:val="105"/>
          <w:sz w:val="24"/>
        </w:rPr>
        <w:t>tenue</w:t>
      </w:r>
      <w:r>
        <w:rPr>
          <w:spacing w:val="-6"/>
          <w:w w:val="105"/>
          <w:sz w:val="24"/>
        </w:rPr>
        <w:t> </w:t>
      </w:r>
      <w:r>
        <w:rPr>
          <w:w w:val="105"/>
          <w:sz w:val="24"/>
        </w:rPr>
        <w:t>à</w:t>
      </w:r>
      <w:r>
        <w:rPr>
          <w:spacing w:val="-8"/>
          <w:w w:val="105"/>
          <w:sz w:val="24"/>
        </w:rPr>
        <w:t> </w:t>
      </w:r>
      <w:r>
        <w:rPr>
          <w:w w:val="105"/>
          <w:sz w:val="24"/>
        </w:rPr>
        <w:t>une</w:t>
      </w:r>
      <w:r>
        <w:rPr>
          <w:spacing w:val="-7"/>
          <w:w w:val="105"/>
          <w:sz w:val="24"/>
        </w:rPr>
        <w:t> </w:t>
      </w:r>
      <w:r>
        <w:rPr>
          <w:w w:val="105"/>
          <w:sz w:val="24"/>
        </w:rPr>
        <w:t>obligation</w:t>
      </w:r>
      <w:r>
        <w:rPr>
          <w:spacing w:val="-8"/>
          <w:w w:val="105"/>
          <w:sz w:val="24"/>
        </w:rPr>
        <w:t> </w:t>
      </w:r>
      <w:r>
        <w:rPr>
          <w:w w:val="105"/>
          <w:sz w:val="24"/>
        </w:rPr>
        <w:t>de</w:t>
      </w:r>
      <w:r>
        <w:rPr>
          <w:spacing w:val="-7"/>
          <w:w w:val="105"/>
          <w:sz w:val="24"/>
        </w:rPr>
        <w:t> </w:t>
      </w:r>
      <w:r>
        <w:rPr>
          <w:w w:val="105"/>
          <w:sz w:val="24"/>
        </w:rPr>
        <w:t>loyauté</w:t>
      </w:r>
      <w:r>
        <w:rPr>
          <w:spacing w:val="-5"/>
          <w:w w:val="105"/>
          <w:sz w:val="24"/>
        </w:rPr>
        <w:t> </w:t>
      </w:r>
      <w:r>
        <w:rPr>
          <w:w w:val="105"/>
          <w:sz w:val="24"/>
        </w:rPr>
        <w:t>et</w:t>
      </w:r>
      <w:r>
        <w:rPr>
          <w:spacing w:val="-7"/>
          <w:w w:val="105"/>
          <w:sz w:val="24"/>
        </w:rPr>
        <w:t> </w:t>
      </w:r>
      <w:r>
        <w:rPr>
          <w:w w:val="105"/>
          <w:sz w:val="24"/>
        </w:rPr>
        <w:t>s’engage</w:t>
      </w:r>
      <w:r>
        <w:rPr>
          <w:spacing w:val="-7"/>
          <w:w w:val="105"/>
          <w:sz w:val="24"/>
        </w:rPr>
        <w:t> </w:t>
      </w:r>
      <w:r>
        <w:rPr>
          <w:w w:val="105"/>
          <w:sz w:val="24"/>
        </w:rPr>
        <w:t>à</w:t>
      </w:r>
      <w:r>
        <w:rPr>
          <w:spacing w:val="-8"/>
          <w:w w:val="105"/>
          <w:sz w:val="24"/>
        </w:rPr>
        <w:t> </w:t>
      </w:r>
      <w:r>
        <w:rPr>
          <w:w w:val="105"/>
          <w:sz w:val="24"/>
        </w:rPr>
        <w:t>ne pas formuler de commentaires négatifs sur la Clinique sur les réseaux sociaux</w:t>
      </w:r>
      <w:r>
        <w:rPr>
          <w:spacing w:val="80"/>
          <w:w w:val="105"/>
          <w:sz w:val="24"/>
        </w:rPr>
        <w:t> </w:t>
      </w:r>
      <w:r>
        <w:rPr>
          <w:w w:val="105"/>
          <w:sz w:val="24"/>
        </w:rPr>
        <w:t>après la cessation de ses fonctions.</w:t>
      </w:r>
    </w:p>
    <w:p>
      <w:pPr>
        <w:spacing w:before="157"/>
        <w:ind w:left="100" w:right="0" w:firstLine="0"/>
        <w:jc w:val="left"/>
        <w:rPr>
          <w:sz w:val="24"/>
        </w:rPr>
      </w:pPr>
      <w:r>
        <w:rPr>
          <w:spacing w:val="-2"/>
          <w:sz w:val="24"/>
        </w:rPr>
        <w:t>─────────────────────────────────────────────</w:t>
      </w:r>
    </w:p>
    <w:p>
      <w:pPr>
        <w:pStyle w:val="Heading1"/>
        <w:numPr>
          <w:ilvl w:val="0"/>
          <w:numId w:val="1"/>
        </w:numPr>
        <w:tabs>
          <w:tab w:pos="473" w:val="left" w:leader="none"/>
        </w:tabs>
        <w:spacing w:line="240" w:lineRule="auto" w:before="45" w:after="0"/>
        <w:ind w:left="473" w:right="0" w:hanging="373"/>
        <w:jc w:val="left"/>
      </w:pPr>
      <w:r>
        <w:rPr>
          <w:w w:val="110"/>
        </w:rPr>
        <w:t>DISPOSITIONS</w:t>
      </w:r>
      <w:r>
        <w:rPr>
          <w:spacing w:val="21"/>
          <w:w w:val="115"/>
        </w:rPr>
        <w:t> </w:t>
      </w:r>
      <w:r>
        <w:rPr>
          <w:spacing w:val="-2"/>
          <w:w w:val="115"/>
        </w:rPr>
        <w:t>DIVERSES</w:t>
      </w:r>
    </w:p>
    <w:p>
      <w:pPr>
        <w:spacing w:before="48"/>
        <w:ind w:left="100" w:right="0" w:firstLine="0"/>
        <w:jc w:val="left"/>
        <w:rPr>
          <w:sz w:val="24"/>
        </w:rPr>
      </w:pPr>
      <w:r>
        <w:rPr>
          <w:spacing w:val="-2"/>
          <w:sz w:val="24"/>
        </w:rPr>
        <w:t>─────────────────────────────────────────────</w:t>
      </w:r>
    </w:p>
    <w:p>
      <w:pPr>
        <w:pStyle w:val="ListParagraph"/>
        <w:numPr>
          <w:ilvl w:val="1"/>
          <w:numId w:val="1"/>
        </w:numPr>
        <w:tabs>
          <w:tab w:pos="598" w:val="left" w:leader="none"/>
        </w:tabs>
        <w:spacing w:line="278" w:lineRule="auto" w:before="207" w:after="0"/>
        <w:ind w:left="100" w:right="176" w:firstLine="0"/>
        <w:jc w:val="both"/>
        <w:rPr>
          <w:sz w:val="24"/>
        </w:rPr>
      </w:pPr>
      <w:r>
        <w:rPr>
          <w:sz w:val="24"/>
        </w:rPr>
        <w:t>Si une disposition du présent contrat est jugée nulle ou inapplicable, les autres </w:t>
      </w:r>
      <w:r>
        <w:rPr>
          <w:w w:val="110"/>
          <w:sz w:val="24"/>
        </w:rPr>
        <w:t>dispositions</w:t>
      </w:r>
      <w:r>
        <w:rPr>
          <w:spacing w:val="-15"/>
          <w:w w:val="110"/>
          <w:sz w:val="24"/>
        </w:rPr>
        <w:t> </w:t>
      </w:r>
      <w:r>
        <w:rPr>
          <w:w w:val="110"/>
          <w:sz w:val="24"/>
        </w:rPr>
        <w:t>demeureront</w:t>
      </w:r>
      <w:r>
        <w:rPr>
          <w:spacing w:val="-15"/>
          <w:w w:val="110"/>
          <w:sz w:val="24"/>
        </w:rPr>
        <w:t> </w:t>
      </w:r>
      <w:r>
        <w:rPr>
          <w:w w:val="110"/>
          <w:sz w:val="24"/>
        </w:rPr>
        <w:t>en</w:t>
      </w:r>
      <w:r>
        <w:rPr>
          <w:spacing w:val="-15"/>
          <w:w w:val="110"/>
          <w:sz w:val="24"/>
        </w:rPr>
        <w:t> </w:t>
      </w:r>
      <w:r>
        <w:rPr>
          <w:w w:val="110"/>
          <w:sz w:val="24"/>
        </w:rPr>
        <w:t>vigueur.</w:t>
      </w:r>
    </w:p>
    <w:p>
      <w:pPr>
        <w:pStyle w:val="ListParagraph"/>
        <w:numPr>
          <w:ilvl w:val="1"/>
          <w:numId w:val="1"/>
        </w:numPr>
        <w:tabs>
          <w:tab w:pos="598" w:val="left" w:leader="none"/>
        </w:tabs>
        <w:spacing w:line="278" w:lineRule="auto" w:before="0" w:after="0"/>
        <w:ind w:left="100" w:right="270" w:firstLine="0"/>
        <w:jc w:val="both"/>
        <w:rPr>
          <w:sz w:val="24"/>
        </w:rPr>
      </w:pPr>
      <w:r>
        <w:rPr>
          <w:w w:val="105"/>
          <w:sz w:val="24"/>
        </w:rPr>
        <w:t>En</w:t>
      </w:r>
      <w:r>
        <w:rPr>
          <w:spacing w:val="-4"/>
          <w:w w:val="105"/>
          <w:sz w:val="24"/>
        </w:rPr>
        <w:t> </w:t>
      </w:r>
      <w:r>
        <w:rPr>
          <w:w w:val="105"/>
          <w:sz w:val="24"/>
        </w:rPr>
        <w:t>cas</w:t>
      </w:r>
      <w:r>
        <w:rPr>
          <w:spacing w:val="-4"/>
          <w:w w:val="105"/>
          <w:sz w:val="24"/>
        </w:rPr>
        <w:t> </w:t>
      </w:r>
      <w:r>
        <w:rPr>
          <w:w w:val="105"/>
          <w:sz w:val="24"/>
        </w:rPr>
        <w:t>de</w:t>
      </w:r>
      <w:r>
        <w:rPr>
          <w:spacing w:val="-4"/>
          <w:w w:val="105"/>
          <w:sz w:val="24"/>
        </w:rPr>
        <w:t> </w:t>
      </w:r>
      <w:r>
        <w:rPr>
          <w:w w:val="105"/>
          <w:sz w:val="24"/>
        </w:rPr>
        <w:t>divergence</w:t>
      </w:r>
      <w:r>
        <w:rPr>
          <w:spacing w:val="-4"/>
          <w:w w:val="105"/>
          <w:sz w:val="24"/>
        </w:rPr>
        <w:t> </w:t>
      </w:r>
      <w:r>
        <w:rPr>
          <w:w w:val="105"/>
          <w:sz w:val="24"/>
        </w:rPr>
        <w:t>entre</w:t>
      </w:r>
      <w:r>
        <w:rPr>
          <w:spacing w:val="-4"/>
          <w:w w:val="105"/>
          <w:sz w:val="24"/>
        </w:rPr>
        <w:t> </w:t>
      </w:r>
      <w:r>
        <w:rPr>
          <w:w w:val="105"/>
          <w:sz w:val="24"/>
        </w:rPr>
        <w:t>le</w:t>
      </w:r>
      <w:r>
        <w:rPr>
          <w:spacing w:val="-4"/>
          <w:w w:val="105"/>
          <w:sz w:val="24"/>
        </w:rPr>
        <w:t> </w:t>
      </w:r>
      <w:r>
        <w:rPr>
          <w:w w:val="105"/>
          <w:sz w:val="24"/>
        </w:rPr>
        <w:t>présent</w:t>
      </w:r>
      <w:r>
        <w:rPr>
          <w:spacing w:val="-2"/>
          <w:w w:val="105"/>
          <w:sz w:val="24"/>
        </w:rPr>
        <w:t> </w:t>
      </w:r>
      <w:r>
        <w:rPr>
          <w:w w:val="105"/>
          <w:sz w:val="24"/>
        </w:rPr>
        <w:t>contrat</w:t>
      </w:r>
      <w:r>
        <w:rPr>
          <w:spacing w:val="-7"/>
          <w:w w:val="105"/>
          <w:sz w:val="24"/>
        </w:rPr>
        <w:t> </w:t>
      </w:r>
      <w:r>
        <w:rPr>
          <w:w w:val="105"/>
          <w:sz w:val="24"/>
        </w:rPr>
        <w:t>de</w:t>
      </w:r>
      <w:r>
        <w:rPr>
          <w:spacing w:val="-2"/>
          <w:w w:val="105"/>
          <w:sz w:val="24"/>
        </w:rPr>
        <w:t> </w:t>
      </w:r>
      <w:r>
        <w:rPr>
          <w:w w:val="105"/>
          <w:sz w:val="24"/>
        </w:rPr>
        <w:t>travail</w:t>
      </w:r>
      <w:r>
        <w:rPr>
          <w:spacing w:val="-4"/>
          <w:w w:val="105"/>
          <w:sz w:val="24"/>
        </w:rPr>
        <w:t> </w:t>
      </w:r>
      <w:r>
        <w:rPr>
          <w:w w:val="105"/>
          <w:sz w:val="24"/>
        </w:rPr>
        <w:t>et</w:t>
      </w:r>
      <w:r>
        <w:rPr>
          <w:spacing w:val="-3"/>
          <w:w w:val="105"/>
          <w:sz w:val="24"/>
        </w:rPr>
        <w:t> </w:t>
      </w:r>
      <w:r>
        <w:rPr>
          <w:w w:val="105"/>
          <w:sz w:val="24"/>
        </w:rPr>
        <w:t>un</w:t>
      </w:r>
      <w:r>
        <w:rPr>
          <w:spacing w:val="-5"/>
          <w:w w:val="105"/>
          <w:sz w:val="24"/>
        </w:rPr>
        <w:t> </w:t>
      </w:r>
      <w:r>
        <w:rPr>
          <w:w w:val="105"/>
          <w:sz w:val="24"/>
        </w:rPr>
        <w:t>éventuel</w:t>
      </w:r>
      <w:r>
        <w:rPr>
          <w:spacing w:val="-5"/>
          <w:w w:val="105"/>
          <w:sz w:val="24"/>
        </w:rPr>
        <w:t> </w:t>
      </w:r>
      <w:r>
        <w:rPr>
          <w:w w:val="105"/>
          <w:sz w:val="24"/>
        </w:rPr>
        <w:t>contrat de</w:t>
      </w:r>
      <w:r>
        <w:rPr>
          <w:spacing w:val="-5"/>
          <w:w w:val="105"/>
          <w:sz w:val="24"/>
        </w:rPr>
        <w:t> </w:t>
      </w:r>
      <w:r>
        <w:rPr>
          <w:w w:val="105"/>
          <w:sz w:val="24"/>
        </w:rPr>
        <w:t>partenariat</w:t>
      </w:r>
      <w:r>
        <w:rPr>
          <w:spacing w:val="-4"/>
          <w:w w:val="105"/>
          <w:sz w:val="24"/>
        </w:rPr>
        <w:t> </w:t>
      </w:r>
      <w:r>
        <w:rPr>
          <w:w w:val="105"/>
          <w:sz w:val="24"/>
        </w:rPr>
        <w:t>concernant</w:t>
      </w:r>
      <w:r>
        <w:rPr>
          <w:spacing w:val="-6"/>
          <w:w w:val="105"/>
          <w:sz w:val="24"/>
        </w:rPr>
        <w:t> </w:t>
      </w:r>
      <w:r>
        <w:rPr>
          <w:w w:val="105"/>
          <w:sz w:val="24"/>
        </w:rPr>
        <w:t>la</w:t>
      </w:r>
      <w:r>
        <w:rPr>
          <w:spacing w:val="-3"/>
          <w:w w:val="105"/>
          <w:sz w:val="24"/>
        </w:rPr>
        <w:t> </w:t>
      </w:r>
      <w:r>
        <w:rPr>
          <w:w w:val="105"/>
          <w:sz w:val="24"/>
        </w:rPr>
        <w:t>participation</w:t>
      </w:r>
      <w:r>
        <w:rPr>
          <w:spacing w:val="-6"/>
          <w:w w:val="105"/>
          <w:sz w:val="24"/>
        </w:rPr>
        <w:t> </w:t>
      </w:r>
      <w:r>
        <w:rPr>
          <w:w w:val="105"/>
          <w:sz w:val="24"/>
        </w:rPr>
        <w:t>aux bénéfices</w:t>
      </w:r>
      <w:r>
        <w:rPr>
          <w:spacing w:val="-4"/>
          <w:w w:val="105"/>
          <w:sz w:val="24"/>
        </w:rPr>
        <w:t> </w:t>
      </w:r>
      <w:r>
        <w:rPr>
          <w:w w:val="105"/>
          <w:sz w:val="24"/>
        </w:rPr>
        <w:t>ou</w:t>
      </w:r>
      <w:r>
        <w:rPr>
          <w:spacing w:val="-5"/>
          <w:w w:val="105"/>
          <w:sz w:val="24"/>
        </w:rPr>
        <w:t> </w:t>
      </w:r>
      <w:r>
        <w:rPr>
          <w:w w:val="105"/>
          <w:sz w:val="24"/>
        </w:rPr>
        <w:t>l’ownership,</w:t>
      </w:r>
      <w:r>
        <w:rPr>
          <w:spacing w:val="-4"/>
          <w:w w:val="105"/>
          <w:sz w:val="24"/>
        </w:rPr>
        <w:t> </w:t>
      </w:r>
      <w:r>
        <w:rPr>
          <w:w w:val="105"/>
          <w:sz w:val="24"/>
        </w:rPr>
        <w:t>ce</w:t>
      </w:r>
      <w:r>
        <w:rPr>
          <w:spacing w:val="-5"/>
          <w:w w:val="105"/>
          <w:sz w:val="24"/>
        </w:rPr>
        <w:t> </w:t>
      </w:r>
      <w:r>
        <w:rPr>
          <w:w w:val="105"/>
          <w:sz w:val="24"/>
        </w:rPr>
        <w:t>dernier prévaudra pour ces aspects.</w:t>
      </w:r>
    </w:p>
    <w:p>
      <w:pPr>
        <w:pStyle w:val="ListParagraph"/>
        <w:numPr>
          <w:ilvl w:val="1"/>
          <w:numId w:val="1"/>
        </w:numPr>
        <w:tabs>
          <w:tab w:pos="598" w:val="left" w:leader="none"/>
        </w:tabs>
        <w:spacing w:line="278" w:lineRule="auto" w:before="0" w:after="0"/>
        <w:ind w:left="100" w:right="781" w:firstLine="0"/>
        <w:jc w:val="left"/>
        <w:rPr>
          <w:sz w:val="24"/>
        </w:rPr>
      </w:pPr>
      <w:r>
        <w:rPr>
          <w:sz w:val="24"/>
        </w:rPr>
        <w:t>Le</w:t>
      </w:r>
      <w:r>
        <w:rPr>
          <w:spacing w:val="22"/>
          <w:sz w:val="24"/>
        </w:rPr>
        <w:t> </w:t>
      </w:r>
      <w:r>
        <w:rPr>
          <w:sz w:val="24"/>
        </w:rPr>
        <w:t>présent</w:t>
      </w:r>
      <w:r>
        <w:rPr>
          <w:spacing w:val="24"/>
          <w:sz w:val="24"/>
        </w:rPr>
        <w:t> </w:t>
      </w:r>
      <w:r>
        <w:rPr>
          <w:sz w:val="24"/>
        </w:rPr>
        <w:t>contrat</w:t>
      </w:r>
      <w:r>
        <w:rPr>
          <w:spacing w:val="27"/>
          <w:sz w:val="24"/>
        </w:rPr>
        <w:t> </w:t>
      </w:r>
      <w:r>
        <w:rPr>
          <w:sz w:val="24"/>
        </w:rPr>
        <w:t>est régi</w:t>
      </w:r>
      <w:r>
        <w:rPr>
          <w:spacing w:val="22"/>
          <w:sz w:val="24"/>
        </w:rPr>
        <w:t> </w:t>
      </w:r>
      <w:r>
        <w:rPr>
          <w:sz w:val="24"/>
        </w:rPr>
        <w:t>par</w:t>
      </w:r>
      <w:r>
        <w:rPr>
          <w:spacing w:val="21"/>
          <w:sz w:val="24"/>
        </w:rPr>
        <w:t> </w:t>
      </w:r>
      <w:r>
        <w:rPr>
          <w:sz w:val="24"/>
        </w:rPr>
        <w:t>les</w:t>
      </w:r>
      <w:r>
        <w:rPr>
          <w:spacing w:val="24"/>
          <w:sz w:val="24"/>
        </w:rPr>
        <w:t> </w:t>
      </w:r>
      <w:r>
        <w:rPr>
          <w:sz w:val="24"/>
        </w:rPr>
        <w:t>lois</w:t>
      </w:r>
      <w:r>
        <w:rPr>
          <w:spacing w:val="22"/>
          <w:sz w:val="24"/>
        </w:rPr>
        <w:t> </w:t>
      </w:r>
      <w:r>
        <w:rPr>
          <w:sz w:val="24"/>
        </w:rPr>
        <w:t>de</w:t>
      </w:r>
      <w:r>
        <w:rPr>
          <w:spacing w:val="22"/>
          <w:sz w:val="24"/>
        </w:rPr>
        <w:t> </w:t>
      </w:r>
      <w:r>
        <w:rPr>
          <w:sz w:val="24"/>
        </w:rPr>
        <w:t>la</w:t>
      </w:r>
      <w:r>
        <w:rPr>
          <w:spacing w:val="25"/>
          <w:sz w:val="24"/>
        </w:rPr>
        <w:t> </w:t>
      </w:r>
      <w:r>
        <w:rPr>
          <w:sz w:val="24"/>
        </w:rPr>
        <w:t>province</w:t>
      </w:r>
      <w:r>
        <w:rPr>
          <w:spacing w:val="22"/>
          <w:sz w:val="24"/>
        </w:rPr>
        <w:t> </w:t>
      </w:r>
      <w:r>
        <w:rPr>
          <w:sz w:val="24"/>
        </w:rPr>
        <w:t>de</w:t>
      </w:r>
      <w:r>
        <w:rPr>
          <w:spacing w:val="25"/>
          <w:sz w:val="24"/>
        </w:rPr>
        <w:t> </w:t>
      </w:r>
      <w:r>
        <w:rPr>
          <w:sz w:val="24"/>
        </w:rPr>
        <w:t>Québec</w:t>
      </w:r>
      <w:r>
        <w:rPr>
          <w:spacing w:val="21"/>
          <w:sz w:val="24"/>
        </w:rPr>
        <w:t> </w:t>
      </w:r>
      <w:r>
        <w:rPr>
          <w:sz w:val="24"/>
        </w:rPr>
        <w:t>et,</w:t>
      </w:r>
      <w:r>
        <w:rPr>
          <w:spacing w:val="24"/>
          <w:sz w:val="24"/>
        </w:rPr>
        <w:t> </w:t>
      </w:r>
      <w:r>
        <w:rPr>
          <w:sz w:val="24"/>
        </w:rPr>
        <w:t>le</w:t>
      </w:r>
      <w:r>
        <w:rPr>
          <w:spacing w:val="22"/>
          <w:sz w:val="24"/>
        </w:rPr>
        <w:t> </w:t>
      </w:r>
      <w:r>
        <w:rPr>
          <w:sz w:val="24"/>
        </w:rPr>
        <w:t>cas </w:t>
      </w:r>
      <w:r>
        <w:rPr>
          <w:w w:val="110"/>
          <w:sz w:val="24"/>
        </w:rPr>
        <w:t>échéant, par les lois du Canada.</w:t>
      </w:r>
    </w:p>
    <w:p>
      <w:pPr>
        <w:pStyle w:val="ListParagraph"/>
        <w:numPr>
          <w:ilvl w:val="1"/>
          <w:numId w:val="1"/>
        </w:numPr>
        <w:tabs>
          <w:tab w:pos="598" w:val="left" w:leader="none"/>
        </w:tabs>
        <w:spacing w:line="278" w:lineRule="auto" w:before="0" w:after="0"/>
        <w:ind w:left="100" w:right="190" w:firstLine="0"/>
        <w:jc w:val="left"/>
        <w:rPr>
          <w:sz w:val="24"/>
        </w:rPr>
      </w:pPr>
      <w:r>
        <w:rPr>
          <w:w w:val="105"/>
          <w:sz w:val="24"/>
        </w:rPr>
        <w:t>Les Parties élisent domicile dans le district judiciaire de Beauharnois pour tout litige relatif à l’interprétation ou à l’exécution du présent contrat.</w:t>
      </w:r>
    </w:p>
    <w:p>
      <w:pPr>
        <w:pStyle w:val="ListParagraph"/>
        <w:numPr>
          <w:ilvl w:val="1"/>
          <w:numId w:val="1"/>
        </w:numPr>
        <w:tabs>
          <w:tab w:pos="598" w:val="left" w:leader="none"/>
        </w:tabs>
        <w:spacing w:line="278" w:lineRule="auto" w:before="0" w:after="0"/>
        <w:ind w:left="100" w:right="369" w:firstLine="0"/>
        <w:jc w:val="left"/>
        <w:rPr>
          <w:sz w:val="24"/>
        </w:rPr>
      </w:pPr>
      <w:r>
        <w:rPr>
          <w:w w:val="105"/>
          <w:sz w:val="24"/>
        </w:rPr>
        <w:t>Ce contrat</w:t>
      </w:r>
      <w:r>
        <w:rPr>
          <w:spacing w:val="-1"/>
          <w:w w:val="105"/>
          <w:sz w:val="24"/>
        </w:rPr>
        <w:t> </w:t>
      </w:r>
      <w:r>
        <w:rPr>
          <w:w w:val="105"/>
          <w:sz w:val="24"/>
        </w:rPr>
        <w:t>constitue l’intégralité</w:t>
      </w:r>
      <w:r>
        <w:rPr>
          <w:spacing w:val="-1"/>
          <w:w w:val="105"/>
          <w:sz w:val="24"/>
        </w:rPr>
        <w:t> </w:t>
      </w:r>
      <w:r>
        <w:rPr>
          <w:w w:val="105"/>
          <w:sz w:val="24"/>
        </w:rPr>
        <w:t>de l’accord</w:t>
      </w:r>
      <w:r>
        <w:rPr>
          <w:spacing w:val="-1"/>
          <w:w w:val="105"/>
          <w:sz w:val="24"/>
        </w:rPr>
        <w:t> </w:t>
      </w:r>
      <w:r>
        <w:rPr>
          <w:w w:val="105"/>
          <w:sz w:val="24"/>
        </w:rPr>
        <w:t>entre les Parties concernant son objet et remplace toute entente antérieure, écrite ou verbale.</w:t>
      </w:r>
    </w:p>
    <w:p>
      <w:pPr>
        <w:pStyle w:val="ListParagraph"/>
        <w:numPr>
          <w:ilvl w:val="1"/>
          <w:numId w:val="1"/>
        </w:numPr>
        <w:tabs>
          <w:tab w:pos="598" w:val="left" w:leader="none"/>
        </w:tabs>
        <w:spacing w:line="278" w:lineRule="auto" w:before="0" w:after="0"/>
        <w:ind w:left="100" w:right="721" w:firstLine="0"/>
        <w:jc w:val="left"/>
        <w:rPr>
          <w:sz w:val="24"/>
        </w:rPr>
      </w:pPr>
      <w:r>
        <w:rPr>
          <w:w w:val="105"/>
          <w:sz w:val="24"/>
        </w:rPr>
        <w:t>La</w:t>
      </w:r>
      <w:r>
        <w:rPr>
          <w:spacing w:val="-1"/>
          <w:w w:val="105"/>
          <w:sz w:val="24"/>
        </w:rPr>
        <w:t> </w:t>
      </w:r>
      <w:r>
        <w:rPr>
          <w:w w:val="105"/>
          <w:sz w:val="24"/>
        </w:rPr>
        <w:t>Directrice</w:t>
      </w:r>
      <w:r>
        <w:rPr>
          <w:spacing w:val="-3"/>
          <w:w w:val="105"/>
          <w:sz w:val="24"/>
        </w:rPr>
        <w:t> </w:t>
      </w:r>
      <w:r>
        <w:rPr>
          <w:w w:val="105"/>
          <w:sz w:val="24"/>
        </w:rPr>
        <w:t>Médicale</w:t>
      </w:r>
      <w:r>
        <w:rPr>
          <w:spacing w:val="-3"/>
          <w:w w:val="105"/>
          <w:sz w:val="24"/>
        </w:rPr>
        <w:t> </w:t>
      </w:r>
      <w:r>
        <w:rPr>
          <w:w w:val="105"/>
          <w:sz w:val="24"/>
        </w:rPr>
        <w:t>ne</w:t>
      </w:r>
      <w:r>
        <w:rPr>
          <w:spacing w:val="-3"/>
          <w:w w:val="105"/>
          <w:sz w:val="24"/>
        </w:rPr>
        <w:t> </w:t>
      </w:r>
      <w:r>
        <w:rPr>
          <w:w w:val="105"/>
          <w:sz w:val="24"/>
        </w:rPr>
        <w:t>peut</w:t>
      </w:r>
      <w:r>
        <w:rPr>
          <w:spacing w:val="-4"/>
          <w:w w:val="105"/>
          <w:sz w:val="24"/>
        </w:rPr>
        <w:t> </w:t>
      </w:r>
      <w:r>
        <w:rPr>
          <w:w w:val="105"/>
          <w:sz w:val="24"/>
        </w:rPr>
        <w:t>céder</w:t>
      </w:r>
      <w:r>
        <w:rPr>
          <w:spacing w:val="-4"/>
          <w:w w:val="105"/>
          <w:sz w:val="24"/>
        </w:rPr>
        <w:t> </w:t>
      </w:r>
      <w:r>
        <w:rPr>
          <w:w w:val="105"/>
          <w:sz w:val="24"/>
        </w:rPr>
        <w:t>ses</w:t>
      </w:r>
      <w:r>
        <w:rPr>
          <w:spacing w:val="-1"/>
          <w:w w:val="105"/>
          <w:sz w:val="24"/>
        </w:rPr>
        <w:t> </w:t>
      </w:r>
      <w:r>
        <w:rPr>
          <w:w w:val="105"/>
          <w:sz w:val="24"/>
        </w:rPr>
        <w:t>droits</w:t>
      </w:r>
      <w:r>
        <w:rPr>
          <w:spacing w:val="-2"/>
          <w:w w:val="105"/>
          <w:sz w:val="24"/>
        </w:rPr>
        <w:t> </w:t>
      </w:r>
      <w:r>
        <w:rPr>
          <w:w w:val="105"/>
          <w:sz w:val="24"/>
        </w:rPr>
        <w:t>ou</w:t>
      </w:r>
      <w:r>
        <w:rPr>
          <w:spacing w:val="-3"/>
          <w:w w:val="105"/>
          <w:sz w:val="24"/>
        </w:rPr>
        <w:t> </w:t>
      </w:r>
      <w:r>
        <w:rPr>
          <w:w w:val="105"/>
          <w:sz w:val="24"/>
        </w:rPr>
        <w:t>obligations</w:t>
      </w:r>
      <w:r>
        <w:rPr>
          <w:spacing w:val="-3"/>
          <w:w w:val="105"/>
          <w:sz w:val="24"/>
        </w:rPr>
        <w:t> </w:t>
      </w:r>
      <w:r>
        <w:rPr>
          <w:w w:val="105"/>
          <w:sz w:val="24"/>
        </w:rPr>
        <w:t>en</w:t>
      </w:r>
      <w:r>
        <w:rPr>
          <w:spacing w:val="-4"/>
          <w:w w:val="105"/>
          <w:sz w:val="24"/>
        </w:rPr>
        <w:t> </w:t>
      </w:r>
      <w:r>
        <w:rPr>
          <w:w w:val="105"/>
          <w:sz w:val="24"/>
        </w:rPr>
        <w:t>vertu</w:t>
      </w:r>
      <w:r>
        <w:rPr>
          <w:spacing w:val="-3"/>
          <w:w w:val="105"/>
          <w:sz w:val="24"/>
        </w:rPr>
        <w:t> </w:t>
      </w:r>
      <w:r>
        <w:rPr>
          <w:w w:val="105"/>
          <w:sz w:val="24"/>
        </w:rPr>
        <w:t>du présent contrat sans le consentement écrit préalable de la Clinique.</w:t>
      </w:r>
    </w:p>
    <w:p>
      <w:pPr>
        <w:pStyle w:val="ListParagraph"/>
        <w:numPr>
          <w:ilvl w:val="1"/>
          <w:numId w:val="1"/>
        </w:numPr>
        <w:tabs>
          <w:tab w:pos="598" w:val="left" w:leader="none"/>
        </w:tabs>
        <w:spacing w:line="278" w:lineRule="auto" w:before="0" w:after="0"/>
        <w:ind w:left="100" w:right="376" w:firstLine="0"/>
        <w:jc w:val="left"/>
        <w:rPr>
          <w:sz w:val="24"/>
        </w:rPr>
      </w:pPr>
      <w:r>
        <w:rPr>
          <w:w w:val="105"/>
          <w:sz w:val="24"/>
        </w:rPr>
        <w:t>Toute</w:t>
      </w:r>
      <w:r>
        <w:rPr>
          <w:spacing w:val="-10"/>
          <w:w w:val="105"/>
          <w:sz w:val="24"/>
        </w:rPr>
        <w:t> </w:t>
      </w:r>
      <w:r>
        <w:rPr>
          <w:w w:val="105"/>
          <w:sz w:val="24"/>
        </w:rPr>
        <w:t>modification</w:t>
      </w:r>
      <w:r>
        <w:rPr>
          <w:spacing w:val="-8"/>
          <w:w w:val="105"/>
          <w:sz w:val="24"/>
        </w:rPr>
        <w:t> </w:t>
      </w:r>
      <w:r>
        <w:rPr>
          <w:w w:val="105"/>
          <w:sz w:val="24"/>
        </w:rPr>
        <w:t>ou</w:t>
      </w:r>
      <w:r>
        <w:rPr>
          <w:spacing w:val="-10"/>
          <w:w w:val="105"/>
          <w:sz w:val="24"/>
        </w:rPr>
        <w:t> </w:t>
      </w:r>
      <w:r>
        <w:rPr>
          <w:w w:val="105"/>
          <w:sz w:val="24"/>
        </w:rPr>
        <w:t>renonciation</w:t>
      </w:r>
      <w:r>
        <w:rPr>
          <w:spacing w:val="-11"/>
          <w:w w:val="105"/>
          <w:sz w:val="24"/>
        </w:rPr>
        <w:t> </w:t>
      </w:r>
      <w:r>
        <w:rPr>
          <w:w w:val="105"/>
          <w:sz w:val="24"/>
        </w:rPr>
        <w:t>aux</w:t>
      </w:r>
      <w:r>
        <w:rPr>
          <w:spacing w:val="-11"/>
          <w:w w:val="105"/>
          <w:sz w:val="24"/>
        </w:rPr>
        <w:t> </w:t>
      </w:r>
      <w:r>
        <w:rPr>
          <w:w w:val="105"/>
          <w:sz w:val="24"/>
        </w:rPr>
        <w:t>dispositions</w:t>
      </w:r>
      <w:r>
        <w:rPr>
          <w:spacing w:val="-9"/>
          <w:w w:val="105"/>
          <w:sz w:val="24"/>
        </w:rPr>
        <w:t> </w:t>
      </w:r>
      <w:r>
        <w:rPr>
          <w:w w:val="105"/>
          <w:sz w:val="24"/>
        </w:rPr>
        <w:t>du</w:t>
      </w:r>
      <w:r>
        <w:rPr>
          <w:spacing w:val="-10"/>
          <w:w w:val="105"/>
          <w:sz w:val="24"/>
        </w:rPr>
        <w:t> </w:t>
      </w:r>
      <w:r>
        <w:rPr>
          <w:w w:val="105"/>
          <w:sz w:val="24"/>
        </w:rPr>
        <w:t>présent</w:t>
      </w:r>
      <w:r>
        <w:rPr>
          <w:spacing w:val="-11"/>
          <w:w w:val="105"/>
          <w:sz w:val="24"/>
        </w:rPr>
        <w:t> </w:t>
      </w:r>
      <w:r>
        <w:rPr>
          <w:w w:val="105"/>
          <w:sz w:val="24"/>
        </w:rPr>
        <w:t>contrat</w:t>
      </w:r>
      <w:r>
        <w:rPr>
          <w:spacing w:val="-11"/>
          <w:w w:val="105"/>
          <w:sz w:val="24"/>
        </w:rPr>
        <w:t> </w:t>
      </w:r>
      <w:r>
        <w:rPr>
          <w:w w:val="105"/>
          <w:sz w:val="24"/>
        </w:rPr>
        <w:t>devra être faite par écrit et signée par les deux Parties.</w:t>
      </w:r>
    </w:p>
    <w:p>
      <w:pPr>
        <w:pStyle w:val="ListParagraph"/>
        <w:numPr>
          <w:ilvl w:val="1"/>
          <w:numId w:val="1"/>
        </w:numPr>
        <w:tabs>
          <w:tab w:pos="598" w:val="left" w:leader="none"/>
        </w:tabs>
        <w:spacing w:line="292" w:lineRule="exact" w:before="0" w:after="0"/>
        <w:ind w:left="598" w:right="0" w:hanging="498"/>
        <w:jc w:val="left"/>
        <w:rPr>
          <w:sz w:val="24"/>
        </w:rPr>
      </w:pPr>
      <w:r>
        <w:rPr>
          <w:w w:val="105"/>
          <w:sz w:val="24"/>
        </w:rPr>
        <w:t>Dans</w:t>
      </w:r>
      <w:r>
        <w:rPr>
          <w:spacing w:val="-3"/>
          <w:w w:val="105"/>
          <w:sz w:val="24"/>
        </w:rPr>
        <w:t> </w:t>
      </w:r>
      <w:r>
        <w:rPr>
          <w:w w:val="105"/>
          <w:sz w:val="24"/>
        </w:rPr>
        <w:t>le</w:t>
      </w:r>
      <w:r>
        <w:rPr>
          <w:spacing w:val="-2"/>
          <w:w w:val="105"/>
          <w:sz w:val="24"/>
        </w:rPr>
        <w:t> </w:t>
      </w:r>
      <w:r>
        <w:rPr>
          <w:w w:val="105"/>
          <w:sz w:val="24"/>
        </w:rPr>
        <w:t>présent contrat,</w:t>
      </w:r>
      <w:r>
        <w:rPr>
          <w:spacing w:val="-1"/>
          <w:w w:val="105"/>
          <w:sz w:val="24"/>
        </w:rPr>
        <w:t> </w:t>
      </w:r>
      <w:r>
        <w:rPr>
          <w:w w:val="105"/>
          <w:sz w:val="24"/>
        </w:rPr>
        <w:t>l’usage</w:t>
      </w:r>
      <w:r>
        <w:rPr>
          <w:spacing w:val="-2"/>
          <w:w w:val="105"/>
          <w:sz w:val="24"/>
        </w:rPr>
        <w:t> </w:t>
      </w:r>
      <w:r>
        <w:rPr>
          <w:w w:val="105"/>
          <w:sz w:val="24"/>
        </w:rPr>
        <w:t>du</w:t>
      </w:r>
      <w:r>
        <w:rPr>
          <w:spacing w:val="-3"/>
          <w:w w:val="105"/>
          <w:sz w:val="24"/>
        </w:rPr>
        <w:t> </w:t>
      </w:r>
      <w:r>
        <w:rPr>
          <w:w w:val="105"/>
          <w:sz w:val="24"/>
        </w:rPr>
        <w:t>genre</w:t>
      </w:r>
      <w:r>
        <w:rPr>
          <w:spacing w:val="-4"/>
          <w:w w:val="105"/>
          <w:sz w:val="24"/>
        </w:rPr>
        <w:t> </w:t>
      </w:r>
      <w:r>
        <w:rPr>
          <w:w w:val="105"/>
          <w:sz w:val="24"/>
        </w:rPr>
        <w:t>masculin</w:t>
      </w:r>
      <w:r>
        <w:rPr>
          <w:spacing w:val="-2"/>
          <w:w w:val="105"/>
          <w:sz w:val="24"/>
        </w:rPr>
        <w:t> </w:t>
      </w:r>
      <w:r>
        <w:rPr>
          <w:w w:val="105"/>
          <w:sz w:val="24"/>
        </w:rPr>
        <w:t>inclut</w:t>
      </w:r>
      <w:r>
        <w:rPr>
          <w:spacing w:val="-4"/>
          <w:w w:val="105"/>
          <w:sz w:val="24"/>
        </w:rPr>
        <w:t> </w:t>
      </w:r>
      <w:r>
        <w:rPr>
          <w:w w:val="105"/>
          <w:sz w:val="24"/>
        </w:rPr>
        <w:t>le</w:t>
      </w:r>
      <w:r>
        <w:rPr>
          <w:spacing w:val="-2"/>
          <w:w w:val="105"/>
          <w:sz w:val="24"/>
        </w:rPr>
        <w:t> féminin.</w:t>
      </w:r>
    </w:p>
    <w:p>
      <w:pPr>
        <w:pStyle w:val="ListParagraph"/>
        <w:numPr>
          <w:ilvl w:val="1"/>
          <w:numId w:val="1"/>
        </w:numPr>
        <w:tabs>
          <w:tab w:pos="598" w:val="left" w:leader="none"/>
        </w:tabs>
        <w:spacing w:line="240" w:lineRule="auto" w:before="39" w:after="0"/>
        <w:ind w:left="598" w:right="0" w:hanging="498"/>
        <w:jc w:val="left"/>
        <w:rPr>
          <w:sz w:val="24"/>
        </w:rPr>
      </w:pPr>
      <w:r>
        <w:rPr>
          <w:w w:val="105"/>
          <w:sz w:val="24"/>
        </w:rPr>
        <w:t>Le</w:t>
      </w:r>
      <w:r>
        <w:rPr>
          <w:spacing w:val="-11"/>
          <w:w w:val="105"/>
          <w:sz w:val="24"/>
        </w:rPr>
        <w:t> </w:t>
      </w:r>
      <w:r>
        <w:rPr>
          <w:w w:val="105"/>
          <w:sz w:val="24"/>
        </w:rPr>
        <w:t>présent</w:t>
      </w:r>
      <w:r>
        <w:rPr>
          <w:spacing w:val="-10"/>
          <w:w w:val="105"/>
          <w:sz w:val="24"/>
        </w:rPr>
        <w:t> </w:t>
      </w:r>
      <w:r>
        <w:rPr>
          <w:w w:val="105"/>
          <w:sz w:val="24"/>
        </w:rPr>
        <w:t>contrat</w:t>
      </w:r>
      <w:r>
        <w:rPr>
          <w:spacing w:val="-8"/>
          <w:w w:val="105"/>
          <w:sz w:val="24"/>
        </w:rPr>
        <w:t> </w:t>
      </w:r>
      <w:r>
        <w:rPr>
          <w:w w:val="105"/>
          <w:sz w:val="24"/>
        </w:rPr>
        <w:t>entre</w:t>
      </w:r>
      <w:r>
        <w:rPr>
          <w:spacing w:val="-11"/>
          <w:w w:val="105"/>
          <w:sz w:val="24"/>
        </w:rPr>
        <w:t> </w:t>
      </w:r>
      <w:r>
        <w:rPr>
          <w:w w:val="105"/>
          <w:sz w:val="24"/>
        </w:rPr>
        <w:t>en</w:t>
      </w:r>
      <w:r>
        <w:rPr>
          <w:spacing w:val="-11"/>
          <w:w w:val="105"/>
          <w:sz w:val="24"/>
        </w:rPr>
        <w:t> </w:t>
      </w:r>
      <w:r>
        <w:rPr>
          <w:w w:val="105"/>
          <w:sz w:val="24"/>
        </w:rPr>
        <w:t>vigueur</w:t>
      </w:r>
      <w:r>
        <w:rPr>
          <w:spacing w:val="-12"/>
          <w:w w:val="105"/>
          <w:sz w:val="24"/>
        </w:rPr>
        <w:t> </w:t>
      </w:r>
      <w:r>
        <w:rPr>
          <w:w w:val="105"/>
          <w:sz w:val="24"/>
        </w:rPr>
        <w:t>le</w:t>
      </w:r>
      <w:r>
        <w:rPr>
          <w:spacing w:val="-5"/>
          <w:w w:val="105"/>
          <w:sz w:val="24"/>
        </w:rPr>
        <w:t> </w:t>
      </w:r>
      <w:r>
        <w:rPr>
          <w:b/>
          <w:w w:val="105"/>
          <w:sz w:val="24"/>
        </w:rPr>
        <w:t>17</w:t>
      </w:r>
      <w:r>
        <w:rPr>
          <w:b/>
          <w:spacing w:val="-11"/>
          <w:w w:val="105"/>
          <w:sz w:val="24"/>
        </w:rPr>
        <w:t> </w:t>
      </w:r>
      <w:r>
        <w:rPr>
          <w:b/>
          <w:w w:val="105"/>
          <w:sz w:val="24"/>
        </w:rPr>
        <w:t>mars</w:t>
      </w:r>
      <w:r>
        <w:rPr>
          <w:b/>
          <w:spacing w:val="-10"/>
          <w:w w:val="105"/>
          <w:sz w:val="24"/>
        </w:rPr>
        <w:t> </w:t>
      </w:r>
      <w:r>
        <w:rPr>
          <w:b/>
          <w:spacing w:val="-2"/>
          <w:w w:val="105"/>
          <w:sz w:val="24"/>
        </w:rPr>
        <w:t>2025</w:t>
      </w:r>
      <w:r>
        <w:rPr>
          <w:spacing w:val="-2"/>
          <w:w w:val="105"/>
          <w:sz w:val="24"/>
        </w:rPr>
        <w:t>.</w:t>
      </w:r>
    </w:p>
    <w:p>
      <w:pPr>
        <w:pStyle w:val="BodyText"/>
        <w:ind w:left="0"/>
      </w:pPr>
    </w:p>
    <w:p>
      <w:pPr>
        <w:pStyle w:val="BodyText"/>
        <w:ind w:left="0"/>
      </w:pPr>
    </w:p>
    <w:p>
      <w:pPr>
        <w:pStyle w:val="BodyText"/>
        <w:ind w:left="0"/>
      </w:pPr>
    </w:p>
    <w:p>
      <w:pPr>
        <w:pStyle w:val="BodyText"/>
        <w:spacing w:before="33"/>
        <w:ind w:left="0"/>
      </w:pPr>
    </w:p>
    <w:p>
      <w:pPr>
        <w:spacing w:before="0"/>
        <w:ind w:left="100" w:right="0" w:firstLine="0"/>
        <w:jc w:val="left"/>
        <w:rPr>
          <w:sz w:val="24"/>
        </w:rPr>
      </w:pPr>
      <w:r>
        <w:rPr>
          <w:spacing w:val="-2"/>
          <w:sz w:val="24"/>
        </w:rPr>
        <w:t>─────────────────────────────────────────────</w:t>
      </w:r>
    </w:p>
    <w:p>
      <w:pPr>
        <w:pStyle w:val="Heading1"/>
        <w:spacing w:before="48"/>
      </w:pPr>
      <w:r>
        <w:rPr>
          <w:spacing w:val="-2"/>
          <w:w w:val="110"/>
        </w:rPr>
        <w:t>SIGNATURES</w:t>
      </w:r>
    </w:p>
    <w:p>
      <w:pPr>
        <w:spacing w:before="45"/>
        <w:ind w:left="100" w:right="0" w:firstLine="0"/>
        <w:jc w:val="left"/>
        <w:rPr>
          <w:sz w:val="24"/>
        </w:rPr>
      </w:pPr>
      <w:r>
        <w:rPr>
          <w:spacing w:val="-2"/>
          <w:sz w:val="24"/>
        </w:rPr>
        <w:t>─────────────────────────────────────────────</w:t>
      </w:r>
    </w:p>
    <w:p>
      <w:pPr>
        <w:pStyle w:val="Heading2"/>
        <w:spacing w:before="207"/>
        <w:ind w:left="100" w:firstLine="0"/>
      </w:pPr>
      <w:r>
        <w:rPr>
          <w:spacing w:val="-2"/>
          <w:w w:val="110"/>
        </w:rPr>
        <w:t>Pour</w:t>
      </w:r>
      <w:r>
        <w:rPr>
          <w:spacing w:val="-7"/>
          <w:w w:val="110"/>
        </w:rPr>
        <w:t> </w:t>
      </w:r>
      <w:r>
        <w:rPr>
          <w:spacing w:val="-2"/>
          <w:w w:val="110"/>
        </w:rPr>
        <w:t>CLINIQUE</w:t>
      </w:r>
      <w:r>
        <w:rPr>
          <w:spacing w:val="-7"/>
          <w:w w:val="110"/>
        </w:rPr>
        <w:t> </w:t>
      </w:r>
      <w:r>
        <w:rPr>
          <w:spacing w:val="-2"/>
          <w:w w:val="110"/>
        </w:rPr>
        <w:t>VÉTÉRINAIRE</w:t>
      </w:r>
      <w:r>
        <w:rPr>
          <w:spacing w:val="-4"/>
          <w:w w:val="110"/>
        </w:rPr>
        <w:t> </w:t>
      </w:r>
      <w:r>
        <w:rPr>
          <w:spacing w:val="-2"/>
          <w:w w:val="110"/>
        </w:rPr>
        <w:t>VETA</w:t>
      </w:r>
      <w:r>
        <w:rPr>
          <w:spacing w:val="-7"/>
          <w:w w:val="110"/>
        </w:rPr>
        <w:t> </w:t>
      </w:r>
      <w:r>
        <w:rPr>
          <w:spacing w:val="-4"/>
          <w:w w:val="110"/>
        </w:rPr>
        <w:t>INC.</w:t>
      </w:r>
    </w:p>
    <w:p>
      <w:pPr>
        <w:pStyle w:val="BodyText"/>
        <w:spacing w:before="47"/>
      </w:pPr>
      <w:r>
        <w:rPr>
          <w:w w:val="105"/>
        </w:rPr>
        <w:t>Nom</w:t>
      </w:r>
      <w:r>
        <w:rPr>
          <w:spacing w:val="5"/>
          <w:w w:val="105"/>
        </w:rPr>
        <w:t> </w:t>
      </w:r>
      <w:r>
        <w:rPr>
          <w:w w:val="105"/>
        </w:rPr>
        <w:t>:</w:t>
      </w:r>
      <w:r>
        <w:rPr>
          <w:spacing w:val="7"/>
          <w:w w:val="105"/>
        </w:rPr>
        <w:t> </w:t>
      </w:r>
      <w:r>
        <w:rPr>
          <w:w w:val="105"/>
        </w:rPr>
        <w:t>Jean-Samuel</w:t>
      </w:r>
      <w:r>
        <w:rPr>
          <w:spacing w:val="6"/>
          <w:w w:val="105"/>
        </w:rPr>
        <w:t> </w:t>
      </w:r>
      <w:r>
        <w:rPr>
          <w:spacing w:val="-2"/>
          <w:w w:val="105"/>
        </w:rPr>
        <w:t>Leboeuf</w:t>
      </w:r>
    </w:p>
    <w:p>
      <w:pPr>
        <w:spacing w:after="0"/>
        <w:sectPr>
          <w:pgSz w:w="12240" w:h="15840"/>
          <w:pgMar w:top="1360" w:bottom="280" w:left="1700" w:right="1680"/>
        </w:sectPr>
      </w:pPr>
    </w:p>
    <w:p>
      <w:pPr>
        <w:pStyle w:val="BodyText"/>
        <w:spacing w:before="77"/>
      </w:pPr>
      <w:r>
        <w:rPr/>
        <w:t>Fonction</w:t>
      </w:r>
      <w:r>
        <w:rPr>
          <w:spacing w:val="25"/>
        </w:rPr>
        <w:t> </w:t>
      </w:r>
      <w:r>
        <w:rPr/>
        <w:t>:</w:t>
      </w:r>
      <w:r>
        <w:rPr>
          <w:spacing w:val="22"/>
        </w:rPr>
        <w:t> </w:t>
      </w:r>
      <w:r>
        <w:rPr>
          <w:spacing w:val="-5"/>
        </w:rPr>
        <w:t>DG</w:t>
      </w:r>
    </w:p>
    <w:p>
      <w:pPr>
        <w:pStyle w:val="BodyText"/>
        <w:tabs>
          <w:tab w:pos="5055" w:val="left" w:leader="none"/>
        </w:tabs>
        <w:spacing w:before="46"/>
        <w:rPr>
          <w:rFonts w:ascii="Times New Roman"/>
        </w:rPr>
      </w:pPr>
      <w:r>
        <w:rPr>
          <w:w w:val="105"/>
        </w:rPr>
        <w:t>Signature</w:t>
      </w:r>
      <w:r>
        <w:rPr>
          <w:spacing w:val="-7"/>
          <w:w w:val="105"/>
        </w:rPr>
        <w:t> </w:t>
      </w:r>
      <w:r>
        <w:rPr>
          <w:w w:val="105"/>
        </w:rPr>
        <w:t>:</w:t>
      </w:r>
      <w:r>
        <w:rPr>
          <w:spacing w:val="-6"/>
          <w:w w:val="105"/>
        </w:rPr>
        <w:t> </w:t>
      </w:r>
      <w:r>
        <w:rPr>
          <w:rFonts w:ascii="Times New Roman"/>
          <w:u w:val="single"/>
        </w:rPr>
        <w:tab/>
      </w:r>
    </w:p>
    <w:p>
      <w:pPr>
        <w:pStyle w:val="BodyText"/>
        <w:tabs>
          <w:tab w:pos="5008" w:val="left" w:leader="none"/>
        </w:tabs>
        <w:spacing w:before="47"/>
        <w:rPr>
          <w:rFonts w:ascii="Times New Roman"/>
        </w:rPr>
      </w:pPr>
      <w:r>
        <w:rPr>
          <w:w w:val="105"/>
        </w:rPr>
        <w:t>Date</w:t>
      </w:r>
      <w:r>
        <w:rPr>
          <w:spacing w:val="-2"/>
          <w:w w:val="105"/>
        </w:rPr>
        <w:t> </w:t>
      </w:r>
      <w:r>
        <w:rPr>
          <w:w w:val="105"/>
        </w:rPr>
        <w:t>:</w:t>
      </w:r>
      <w:r>
        <w:rPr>
          <w:spacing w:val="-2"/>
          <w:w w:val="105"/>
        </w:rPr>
        <w:t> </w:t>
      </w:r>
      <w:r>
        <w:rPr>
          <w:rFonts w:ascii="Times New Roman"/>
          <w:u w:val="single"/>
        </w:rPr>
        <w:tab/>
      </w:r>
    </w:p>
    <w:p>
      <w:pPr>
        <w:pStyle w:val="Heading2"/>
        <w:spacing w:before="207"/>
        <w:ind w:left="100" w:firstLine="0"/>
      </w:pPr>
      <w:r>
        <w:rPr/>
        <w:t>Pour</w:t>
      </w:r>
      <w:r>
        <w:rPr>
          <w:spacing w:val="39"/>
        </w:rPr>
        <w:t> </w:t>
      </w:r>
      <w:r>
        <w:rPr/>
        <w:t>GESTION</w:t>
      </w:r>
      <w:r>
        <w:rPr>
          <w:spacing w:val="42"/>
        </w:rPr>
        <w:t> </w:t>
      </w:r>
      <w:r>
        <w:rPr/>
        <w:t>VETA</w:t>
      </w:r>
      <w:r>
        <w:rPr>
          <w:spacing w:val="40"/>
        </w:rPr>
        <w:t> </w:t>
      </w:r>
      <w:r>
        <w:rPr>
          <w:spacing w:val="-4"/>
        </w:rPr>
        <w:t>INC.</w:t>
      </w:r>
    </w:p>
    <w:p>
      <w:pPr>
        <w:pStyle w:val="BodyText"/>
        <w:spacing w:line="278" w:lineRule="auto" w:before="45"/>
        <w:ind w:right="5736"/>
      </w:pPr>
      <w:r>
        <w:rPr/>
        <w:t>Nom : Cédric Leboeuf </w:t>
      </w:r>
      <w:r>
        <w:rPr>
          <w:w w:val="110"/>
        </w:rPr>
        <w:t>Fonction : Chairman</w:t>
      </w:r>
    </w:p>
    <w:p>
      <w:pPr>
        <w:pStyle w:val="BodyText"/>
        <w:tabs>
          <w:tab w:pos="5055" w:val="left" w:leader="none"/>
        </w:tabs>
        <w:spacing w:line="292" w:lineRule="exact"/>
        <w:rPr>
          <w:rFonts w:ascii="Times New Roman"/>
        </w:rPr>
      </w:pPr>
      <w:r>
        <w:rPr>
          <w:w w:val="105"/>
        </w:rPr>
        <w:t>Signature</w:t>
      </w:r>
      <w:r>
        <w:rPr>
          <w:spacing w:val="-7"/>
          <w:w w:val="105"/>
        </w:rPr>
        <w:t> </w:t>
      </w:r>
      <w:r>
        <w:rPr>
          <w:w w:val="105"/>
        </w:rPr>
        <w:t>:</w:t>
      </w:r>
      <w:r>
        <w:rPr>
          <w:spacing w:val="-6"/>
          <w:w w:val="105"/>
        </w:rPr>
        <w:t> </w:t>
      </w:r>
      <w:r>
        <w:rPr>
          <w:rFonts w:ascii="Times New Roman"/>
          <w:u w:val="single"/>
        </w:rPr>
        <w:tab/>
      </w:r>
    </w:p>
    <w:p>
      <w:pPr>
        <w:pStyle w:val="BodyText"/>
        <w:tabs>
          <w:tab w:pos="5008" w:val="left" w:leader="none"/>
        </w:tabs>
        <w:spacing w:before="46"/>
        <w:rPr>
          <w:rFonts w:ascii="Times New Roman"/>
        </w:rPr>
      </w:pPr>
      <w:r>
        <w:rPr>
          <w:w w:val="105"/>
        </w:rPr>
        <w:t>Date</w:t>
      </w:r>
      <w:r>
        <w:rPr>
          <w:spacing w:val="-2"/>
          <w:w w:val="105"/>
        </w:rPr>
        <w:t> </w:t>
      </w:r>
      <w:r>
        <w:rPr>
          <w:w w:val="105"/>
        </w:rPr>
        <w:t>:</w:t>
      </w:r>
      <w:r>
        <w:rPr>
          <w:spacing w:val="-2"/>
          <w:w w:val="105"/>
        </w:rPr>
        <w:t> </w:t>
      </w:r>
      <w:r>
        <w:rPr>
          <w:rFonts w:ascii="Times New Roman"/>
          <w:u w:val="single"/>
        </w:rPr>
        <w:tab/>
      </w:r>
    </w:p>
    <w:p>
      <w:pPr>
        <w:pStyle w:val="Heading2"/>
        <w:spacing w:before="208"/>
        <w:ind w:left="100" w:firstLine="0"/>
      </w:pPr>
      <w:r>
        <w:rPr>
          <w:w w:val="110"/>
        </w:rPr>
        <w:t>Pour</w:t>
      </w:r>
      <w:r>
        <w:rPr>
          <w:spacing w:val="-15"/>
          <w:w w:val="110"/>
        </w:rPr>
        <w:t> </w:t>
      </w:r>
      <w:r>
        <w:rPr>
          <w:w w:val="110"/>
        </w:rPr>
        <w:t>la</w:t>
      </w:r>
      <w:r>
        <w:rPr>
          <w:spacing w:val="-15"/>
          <w:w w:val="110"/>
        </w:rPr>
        <w:t> </w:t>
      </w:r>
      <w:r>
        <w:rPr>
          <w:w w:val="110"/>
        </w:rPr>
        <w:t>Directrice</w:t>
      </w:r>
      <w:r>
        <w:rPr>
          <w:spacing w:val="-15"/>
          <w:w w:val="110"/>
        </w:rPr>
        <w:t> </w:t>
      </w:r>
      <w:r>
        <w:rPr>
          <w:w w:val="110"/>
        </w:rPr>
        <w:t>Médicale</w:t>
      </w:r>
      <w:r>
        <w:rPr>
          <w:spacing w:val="-13"/>
          <w:w w:val="110"/>
        </w:rPr>
        <w:t> </w:t>
      </w:r>
      <w:r>
        <w:rPr>
          <w:spacing w:val="-10"/>
          <w:w w:val="110"/>
        </w:rPr>
        <w:t>:</w:t>
      </w:r>
    </w:p>
    <w:p>
      <w:pPr>
        <w:pStyle w:val="BodyText"/>
        <w:spacing w:before="46"/>
      </w:pPr>
      <w:r>
        <w:rPr>
          <w:w w:val="105"/>
        </w:rPr>
        <w:t>Nom</w:t>
      </w:r>
      <w:r>
        <w:rPr>
          <w:spacing w:val="-5"/>
          <w:w w:val="105"/>
        </w:rPr>
        <w:t> </w:t>
      </w:r>
      <w:r>
        <w:rPr>
          <w:w w:val="105"/>
        </w:rPr>
        <w:t>:</w:t>
      </w:r>
      <w:r>
        <w:rPr>
          <w:spacing w:val="-4"/>
          <w:w w:val="105"/>
        </w:rPr>
        <w:t> </w:t>
      </w:r>
      <w:r>
        <w:rPr>
          <w:w w:val="105"/>
        </w:rPr>
        <w:t>Amanda</w:t>
      </w:r>
      <w:r>
        <w:rPr>
          <w:spacing w:val="-4"/>
          <w:w w:val="105"/>
        </w:rPr>
        <w:t> </w:t>
      </w:r>
      <w:r>
        <w:rPr>
          <w:spacing w:val="-2"/>
          <w:w w:val="105"/>
        </w:rPr>
        <w:t>Cockburn</w:t>
      </w:r>
    </w:p>
    <w:p>
      <w:pPr>
        <w:pStyle w:val="BodyText"/>
        <w:tabs>
          <w:tab w:pos="5055" w:val="left" w:leader="none"/>
        </w:tabs>
        <w:spacing w:before="46"/>
        <w:rPr>
          <w:rFonts w:ascii="Times New Roman"/>
        </w:rPr>
      </w:pPr>
      <w:r>
        <w:rPr>
          <w:w w:val="105"/>
        </w:rPr>
        <w:t>Signature</w:t>
      </w:r>
      <w:r>
        <w:rPr>
          <w:spacing w:val="-7"/>
          <w:w w:val="105"/>
        </w:rPr>
        <w:t> </w:t>
      </w:r>
      <w:r>
        <w:rPr>
          <w:w w:val="105"/>
        </w:rPr>
        <w:t>:</w:t>
      </w:r>
      <w:r>
        <w:rPr>
          <w:spacing w:val="-6"/>
          <w:w w:val="105"/>
        </w:rPr>
        <w:t> </w:t>
      </w:r>
      <w:r>
        <w:rPr>
          <w:rFonts w:ascii="Times New Roman"/>
          <w:u w:val="single"/>
        </w:rPr>
        <w:tab/>
      </w:r>
    </w:p>
    <w:p>
      <w:pPr>
        <w:pStyle w:val="BodyText"/>
        <w:tabs>
          <w:tab w:pos="5008" w:val="left" w:leader="none"/>
        </w:tabs>
        <w:spacing w:before="47"/>
        <w:rPr>
          <w:rFonts w:ascii="Times New Roman"/>
        </w:rPr>
      </w:pPr>
      <w:r>
        <w:rPr>
          <w:w w:val="105"/>
        </w:rPr>
        <w:t>Date</w:t>
      </w:r>
      <w:r>
        <w:rPr>
          <w:spacing w:val="-2"/>
          <w:w w:val="105"/>
        </w:rPr>
        <w:t> </w:t>
      </w:r>
      <w:r>
        <w:rPr>
          <w:w w:val="105"/>
        </w:rPr>
        <w:t>:</w:t>
      </w:r>
      <w:r>
        <w:rPr>
          <w:spacing w:val="-2"/>
          <w:w w:val="105"/>
        </w:rPr>
        <w:t> </w:t>
      </w:r>
      <w:r>
        <w:rPr>
          <w:rFonts w:ascii="Times New Roman"/>
          <w:u w:val="single"/>
        </w:rPr>
        <w:tab/>
      </w:r>
    </w:p>
    <w:p>
      <w:pPr>
        <w:spacing w:before="207"/>
        <w:ind w:left="100" w:right="0" w:firstLine="0"/>
        <w:jc w:val="left"/>
        <w:rPr>
          <w:sz w:val="24"/>
        </w:rPr>
      </w:pPr>
      <w:r>
        <w:rPr>
          <w:spacing w:val="-2"/>
          <w:sz w:val="24"/>
        </w:rPr>
        <w:t>─────────────────────────────────────────────</w:t>
      </w:r>
    </w:p>
    <w:p>
      <w:pPr>
        <w:pStyle w:val="Heading1"/>
      </w:pPr>
      <w:r>
        <w:rPr>
          <w:w w:val="110"/>
        </w:rPr>
        <w:t>ANNEXE</w:t>
      </w:r>
      <w:r>
        <w:rPr>
          <w:spacing w:val="-1"/>
          <w:w w:val="110"/>
        </w:rPr>
        <w:t> </w:t>
      </w:r>
      <w:r>
        <w:rPr>
          <w:w w:val="110"/>
        </w:rPr>
        <w:t>A</w:t>
      </w:r>
      <w:r>
        <w:rPr>
          <w:spacing w:val="4"/>
          <w:w w:val="110"/>
        </w:rPr>
        <w:t> </w:t>
      </w:r>
      <w:r>
        <w:rPr>
          <w:w w:val="110"/>
        </w:rPr>
        <w:t>:</w:t>
      </w:r>
      <w:r>
        <w:rPr>
          <w:spacing w:val="-1"/>
          <w:w w:val="110"/>
        </w:rPr>
        <w:t> </w:t>
      </w:r>
      <w:r>
        <w:rPr>
          <w:w w:val="110"/>
        </w:rPr>
        <w:t>FONCTIONS</w:t>
      </w:r>
      <w:r>
        <w:rPr>
          <w:spacing w:val="1"/>
          <w:w w:val="110"/>
        </w:rPr>
        <w:t> </w:t>
      </w:r>
      <w:r>
        <w:rPr>
          <w:w w:val="110"/>
        </w:rPr>
        <w:t>DE LA DIRECTRICE</w:t>
      </w:r>
      <w:r>
        <w:rPr>
          <w:spacing w:val="2"/>
          <w:w w:val="110"/>
        </w:rPr>
        <w:t> </w:t>
      </w:r>
      <w:r>
        <w:rPr>
          <w:spacing w:val="-2"/>
          <w:w w:val="110"/>
        </w:rPr>
        <w:t>MÉDICALE</w:t>
      </w:r>
    </w:p>
    <w:p>
      <w:pPr>
        <w:spacing w:before="48"/>
        <w:ind w:left="100" w:right="0" w:firstLine="0"/>
        <w:jc w:val="left"/>
        <w:rPr>
          <w:sz w:val="24"/>
        </w:rPr>
      </w:pPr>
      <w:r>
        <w:rPr>
          <w:spacing w:val="-2"/>
          <w:sz w:val="24"/>
        </w:rPr>
        <w:t>─────────────────────────────────────────────</w:t>
      </w:r>
    </w:p>
    <w:p>
      <w:pPr>
        <w:pStyle w:val="BodyText"/>
        <w:spacing w:line="278" w:lineRule="auto" w:before="206"/>
        <w:ind w:right="214"/>
      </w:pPr>
      <w:r>
        <w:rPr>
          <w:w w:val="105"/>
        </w:rPr>
        <w:t>La Directrice Médicale aura pour mission principale d’assurer l’excellence clinique et le bon fonctionnement de la Clinique en mettant en œuvre une stratégie médicale et en supervisant l’ensemble des activités cliniques. À ce titre, ses</w:t>
      </w:r>
    </w:p>
    <w:p>
      <w:pPr>
        <w:pStyle w:val="BodyText"/>
        <w:spacing w:line="291" w:lineRule="exact"/>
      </w:pPr>
      <w:r>
        <w:rPr>
          <w:w w:val="105"/>
        </w:rPr>
        <w:t>fonctions</w:t>
      </w:r>
      <w:r>
        <w:rPr>
          <w:spacing w:val="-4"/>
          <w:w w:val="105"/>
        </w:rPr>
        <w:t> </w:t>
      </w:r>
      <w:r>
        <w:rPr>
          <w:w w:val="105"/>
        </w:rPr>
        <w:t>incluent</w:t>
      </w:r>
      <w:r>
        <w:rPr>
          <w:spacing w:val="-5"/>
          <w:w w:val="105"/>
        </w:rPr>
        <w:t> </w:t>
      </w:r>
      <w:r>
        <w:rPr>
          <w:w w:val="105"/>
        </w:rPr>
        <w:t>notamment</w:t>
      </w:r>
      <w:r>
        <w:rPr>
          <w:spacing w:val="-4"/>
          <w:w w:val="105"/>
        </w:rPr>
        <w:t> </w:t>
      </w:r>
      <w:r>
        <w:rPr>
          <w:spacing w:val="-10"/>
          <w:w w:val="105"/>
        </w:rPr>
        <w:t>:</w:t>
      </w:r>
    </w:p>
    <w:p>
      <w:pPr>
        <w:pStyle w:val="Heading2"/>
        <w:numPr>
          <w:ilvl w:val="0"/>
          <w:numId w:val="5"/>
        </w:numPr>
        <w:tabs>
          <w:tab w:pos="819" w:val="left" w:leader="none"/>
        </w:tabs>
        <w:spacing w:line="240" w:lineRule="auto" w:before="206" w:after="0"/>
        <w:ind w:left="819" w:right="0" w:hanging="359"/>
        <w:jc w:val="both"/>
      </w:pPr>
      <w:r>
        <w:rPr>
          <w:w w:val="110"/>
        </w:rPr>
        <w:t>Assurer</w:t>
      </w:r>
      <w:r>
        <w:rPr>
          <w:spacing w:val="-10"/>
          <w:w w:val="110"/>
        </w:rPr>
        <w:t> </w:t>
      </w:r>
      <w:r>
        <w:rPr>
          <w:w w:val="110"/>
        </w:rPr>
        <w:t>la</w:t>
      </w:r>
      <w:r>
        <w:rPr>
          <w:spacing w:val="-10"/>
          <w:w w:val="110"/>
        </w:rPr>
        <w:t> </w:t>
      </w:r>
      <w:r>
        <w:rPr>
          <w:w w:val="110"/>
        </w:rPr>
        <w:t>qualité</w:t>
      </w:r>
      <w:r>
        <w:rPr>
          <w:spacing w:val="-8"/>
          <w:w w:val="110"/>
        </w:rPr>
        <w:t> </w:t>
      </w:r>
      <w:r>
        <w:rPr>
          <w:w w:val="110"/>
        </w:rPr>
        <w:t>des</w:t>
      </w:r>
      <w:r>
        <w:rPr>
          <w:spacing w:val="-11"/>
          <w:w w:val="110"/>
        </w:rPr>
        <w:t> </w:t>
      </w:r>
      <w:r>
        <w:rPr>
          <w:w w:val="110"/>
        </w:rPr>
        <w:t>soins</w:t>
      </w:r>
      <w:r>
        <w:rPr>
          <w:spacing w:val="-8"/>
          <w:w w:val="110"/>
        </w:rPr>
        <w:t> </w:t>
      </w:r>
      <w:r>
        <w:rPr>
          <w:w w:val="110"/>
        </w:rPr>
        <w:t>vétérinaires</w:t>
      </w:r>
      <w:r>
        <w:rPr>
          <w:spacing w:val="-8"/>
          <w:w w:val="110"/>
        </w:rPr>
        <w:t> </w:t>
      </w:r>
      <w:r>
        <w:rPr>
          <w:spacing w:val="-10"/>
          <w:w w:val="110"/>
        </w:rPr>
        <w:t>:</w:t>
      </w:r>
    </w:p>
    <w:p>
      <w:pPr>
        <w:pStyle w:val="ListParagraph"/>
        <w:numPr>
          <w:ilvl w:val="1"/>
          <w:numId w:val="5"/>
        </w:numPr>
        <w:tabs>
          <w:tab w:pos="1236" w:val="left" w:leader="none"/>
        </w:tabs>
        <w:spacing w:line="278" w:lineRule="auto" w:before="46" w:after="0"/>
        <w:ind w:left="820" w:right="1034" w:firstLine="288"/>
        <w:jc w:val="both"/>
        <w:rPr>
          <w:sz w:val="24"/>
        </w:rPr>
      </w:pPr>
      <w:r>
        <w:rPr>
          <w:sz w:val="24"/>
        </w:rPr>
        <w:t>Organiser et superviser l’ensemble des consultations, examens, diagnostics, traitements et interventions chirurgicales (de routine et </w:t>
      </w:r>
      <w:r>
        <w:rPr>
          <w:spacing w:val="-2"/>
          <w:w w:val="110"/>
          <w:sz w:val="24"/>
        </w:rPr>
        <w:t>spécialisées).</w:t>
      </w:r>
    </w:p>
    <w:p>
      <w:pPr>
        <w:pStyle w:val="ListParagraph"/>
        <w:numPr>
          <w:ilvl w:val="1"/>
          <w:numId w:val="5"/>
        </w:numPr>
        <w:tabs>
          <w:tab w:pos="1236" w:val="left" w:leader="none"/>
        </w:tabs>
        <w:spacing w:line="278" w:lineRule="auto" w:before="0" w:after="0"/>
        <w:ind w:left="820" w:right="348" w:firstLine="288"/>
        <w:jc w:val="both"/>
        <w:rPr>
          <w:sz w:val="24"/>
        </w:rPr>
      </w:pPr>
      <w:r>
        <w:rPr>
          <w:w w:val="105"/>
          <w:sz w:val="24"/>
        </w:rPr>
        <w:t>Garantir</w:t>
      </w:r>
      <w:r>
        <w:rPr>
          <w:spacing w:val="-8"/>
          <w:w w:val="105"/>
          <w:sz w:val="24"/>
        </w:rPr>
        <w:t> </w:t>
      </w:r>
      <w:r>
        <w:rPr>
          <w:w w:val="105"/>
          <w:sz w:val="24"/>
        </w:rPr>
        <w:t>un</w:t>
      </w:r>
      <w:r>
        <w:rPr>
          <w:spacing w:val="-8"/>
          <w:w w:val="105"/>
          <w:sz w:val="24"/>
        </w:rPr>
        <w:t> </w:t>
      </w:r>
      <w:r>
        <w:rPr>
          <w:w w:val="105"/>
          <w:sz w:val="24"/>
        </w:rPr>
        <w:t>suivi</w:t>
      </w:r>
      <w:r>
        <w:rPr>
          <w:spacing w:val="-5"/>
          <w:w w:val="105"/>
          <w:sz w:val="24"/>
        </w:rPr>
        <w:t> </w:t>
      </w:r>
      <w:r>
        <w:rPr>
          <w:w w:val="105"/>
          <w:sz w:val="24"/>
        </w:rPr>
        <w:t>post-opératoire</w:t>
      </w:r>
      <w:r>
        <w:rPr>
          <w:spacing w:val="-7"/>
          <w:w w:val="105"/>
          <w:sz w:val="24"/>
        </w:rPr>
        <w:t> </w:t>
      </w:r>
      <w:r>
        <w:rPr>
          <w:w w:val="105"/>
          <w:sz w:val="24"/>
        </w:rPr>
        <w:t>rigoureux,</w:t>
      </w:r>
      <w:r>
        <w:rPr>
          <w:spacing w:val="-9"/>
          <w:w w:val="105"/>
          <w:sz w:val="24"/>
        </w:rPr>
        <w:t> </w:t>
      </w:r>
      <w:r>
        <w:rPr>
          <w:w w:val="105"/>
          <w:sz w:val="24"/>
        </w:rPr>
        <w:t>la</w:t>
      </w:r>
      <w:r>
        <w:rPr>
          <w:spacing w:val="-8"/>
          <w:w w:val="105"/>
          <w:sz w:val="24"/>
        </w:rPr>
        <w:t> </w:t>
      </w:r>
      <w:r>
        <w:rPr>
          <w:w w:val="105"/>
          <w:sz w:val="24"/>
        </w:rPr>
        <w:t>tenue</w:t>
      </w:r>
      <w:r>
        <w:rPr>
          <w:spacing w:val="-7"/>
          <w:w w:val="105"/>
          <w:sz w:val="24"/>
        </w:rPr>
        <w:t> </w:t>
      </w:r>
      <w:r>
        <w:rPr>
          <w:w w:val="105"/>
          <w:sz w:val="24"/>
        </w:rPr>
        <w:t>à</w:t>
      </w:r>
      <w:r>
        <w:rPr>
          <w:spacing w:val="-8"/>
          <w:w w:val="105"/>
          <w:sz w:val="24"/>
        </w:rPr>
        <w:t> </w:t>
      </w:r>
      <w:r>
        <w:rPr>
          <w:w w:val="105"/>
          <w:sz w:val="24"/>
        </w:rPr>
        <w:t>jour</w:t>
      </w:r>
      <w:r>
        <w:rPr>
          <w:spacing w:val="-8"/>
          <w:w w:val="105"/>
          <w:sz w:val="24"/>
        </w:rPr>
        <w:t> </w:t>
      </w:r>
      <w:r>
        <w:rPr>
          <w:w w:val="105"/>
          <w:sz w:val="24"/>
        </w:rPr>
        <w:t>des</w:t>
      </w:r>
      <w:r>
        <w:rPr>
          <w:spacing w:val="-6"/>
          <w:w w:val="105"/>
          <w:sz w:val="24"/>
        </w:rPr>
        <w:t> </w:t>
      </w:r>
      <w:r>
        <w:rPr>
          <w:w w:val="105"/>
          <w:sz w:val="24"/>
        </w:rPr>
        <w:t>dossiers médicaux et une facturation conforme aux directives de la Clinique.</w:t>
      </w:r>
    </w:p>
    <w:p>
      <w:pPr>
        <w:pStyle w:val="ListParagraph"/>
        <w:numPr>
          <w:ilvl w:val="1"/>
          <w:numId w:val="5"/>
        </w:numPr>
        <w:tabs>
          <w:tab w:pos="1236" w:val="left" w:leader="none"/>
        </w:tabs>
        <w:spacing w:line="278" w:lineRule="auto" w:before="0" w:after="0"/>
        <w:ind w:left="820" w:right="336" w:firstLine="288"/>
        <w:jc w:val="both"/>
        <w:rPr>
          <w:sz w:val="24"/>
        </w:rPr>
      </w:pPr>
      <w:r>
        <w:rPr>
          <w:w w:val="105"/>
          <w:sz w:val="24"/>
        </w:rPr>
        <w:t>Mettre</w:t>
      </w:r>
      <w:r>
        <w:rPr>
          <w:spacing w:val="-6"/>
          <w:w w:val="105"/>
          <w:sz w:val="24"/>
        </w:rPr>
        <w:t> </w:t>
      </w:r>
      <w:r>
        <w:rPr>
          <w:w w:val="105"/>
          <w:sz w:val="24"/>
        </w:rPr>
        <w:t>en</w:t>
      </w:r>
      <w:r>
        <w:rPr>
          <w:spacing w:val="-7"/>
          <w:w w:val="105"/>
          <w:sz w:val="24"/>
        </w:rPr>
        <w:t> </w:t>
      </w:r>
      <w:r>
        <w:rPr>
          <w:w w:val="105"/>
          <w:sz w:val="24"/>
        </w:rPr>
        <w:t>place</w:t>
      </w:r>
      <w:r>
        <w:rPr>
          <w:spacing w:val="-6"/>
          <w:w w:val="105"/>
          <w:sz w:val="24"/>
        </w:rPr>
        <w:t> </w:t>
      </w:r>
      <w:r>
        <w:rPr>
          <w:w w:val="105"/>
          <w:sz w:val="24"/>
        </w:rPr>
        <w:t>et</w:t>
      </w:r>
      <w:r>
        <w:rPr>
          <w:spacing w:val="-5"/>
          <w:w w:val="105"/>
          <w:sz w:val="24"/>
        </w:rPr>
        <w:t> </w:t>
      </w:r>
      <w:r>
        <w:rPr>
          <w:w w:val="105"/>
          <w:sz w:val="24"/>
        </w:rPr>
        <w:t>suivre</w:t>
      </w:r>
      <w:r>
        <w:rPr>
          <w:spacing w:val="-6"/>
          <w:w w:val="105"/>
          <w:sz w:val="24"/>
        </w:rPr>
        <w:t> </w:t>
      </w:r>
      <w:r>
        <w:rPr>
          <w:w w:val="105"/>
          <w:sz w:val="24"/>
        </w:rPr>
        <w:t>des</w:t>
      </w:r>
      <w:r>
        <w:rPr>
          <w:spacing w:val="-5"/>
          <w:w w:val="105"/>
          <w:sz w:val="24"/>
        </w:rPr>
        <w:t> </w:t>
      </w:r>
      <w:r>
        <w:rPr>
          <w:w w:val="105"/>
          <w:sz w:val="24"/>
        </w:rPr>
        <w:t>protocoles</w:t>
      </w:r>
      <w:r>
        <w:rPr>
          <w:spacing w:val="-5"/>
          <w:w w:val="105"/>
          <w:sz w:val="24"/>
        </w:rPr>
        <w:t> </w:t>
      </w:r>
      <w:r>
        <w:rPr>
          <w:w w:val="105"/>
          <w:sz w:val="24"/>
        </w:rPr>
        <w:t>médicaux</w:t>
      </w:r>
      <w:r>
        <w:rPr>
          <w:spacing w:val="-7"/>
          <w:w w:val="105"/>
          <w:sz w:val="24"/>
        </w:rPr>
        <w:t> </w:t>
      </w:r>
      <w:r>
        <w:rPr>
          <w:w w:val="105"/>
          <w:sz w:val="24"/>
        </w:rPr>
        <w:t>et</w:t>
      </w:r>
      <w:r>
        <w:rPr>
          <w:spacing w:val="-6"/>
          <w:w w:val="105"/>
          <w:sz w:val="24"/>
        </w:rPr>
        <w:t> </w:t>
      </w:r>
      <w:r>
        <w:rPr>
          <w:w w:val="105"/>
          <w:sz w:val="24"/>
        </w:rPr>
        <w:t>chirurgicaux</w:t>
      </w:r>
      <w:r>
        <w:rPr>
          <w:spacing w:val="-5"/>
          <w:w w:val="105"/>
          <w:sz w:val="24"/>
        </w:rPr>
        <w:t> </w:t>
      </w:r>
      <w:r>
        <w:rPr>
          <w:w w:val="105"/>
          <w:sz w:val="24"/>
        </w:rPr>
        <w:t>pour assurer une qualité constante des soins.</w:t>
      </w:r>
    </w:p>
    <w:p>
      <w:pPr>
        <w:pStyle w:val="Heading2"/>
        <w:numPr>
          <w:ilvl w:val="0"/>
          <w:numId w:val="5"/>
        </w:numPr>
        <w:tabs>
          <w:tab w:pos="819" w:val="left" w:leader="none"/>
        </w:tabs>
        <w:spacing w:line="240" w:lineRule="auto" w:before="158" w:after="0"/>
        <w:ind w:left="819" w:right="0" w:hanging="359"/>
        <w:jc w:val="both"/>
      </w:pPr>
      <w:r>
        <w:rPr>
          <w:w w:val="110"/>
        </w:rPr>
        <w:t>Superviser</w:t>
      </w:r>
      <w:r>
        <w:rPr>
          <w:spacing w:val="-8"/>
          <w:w w:val="110"/>
        </w:rPr>
        <w:t> </w:t>
      </w:r>
      <w:r>
        <w:rPr>
          <w:w w:val="110"/>
        </w:rPr>
        <w:t>et</w:t>
      </w:r>
      <w:r>
        <w:rPr>
          <w:spacing w:val="-6"/>
          <w:w w:val="110"/>
        </w:rPr>
        <w:t> </w:t>
      </w:r>
      <w:r>
        <w:rPr>
          <w:w w:val="110"/>
        </w:rPr>
        <w:t>coordonner</w:t>
      </w:r>
      <w:r>
        <w:rPr>
          <w:spacing w:val="-7"/>
          <w:w w:val="110"/>
        </w:rPr>
        <w:t> </w:t>
      </w:r>
      <w:r>
        <w:rPr>
          <w:w w:val="110"/>
        </w:rPr>
        <w:t>les</w:t>
      </w:r>
      <w:r>
        <w:rPr>
          <w:spacing w:val="-6"/>
          <w:w w:val="110"/>
        </w:rPr>
        <w:t> </w:t>
      </w:r>
      <w:r>
        <w:rPr>
          <w:w w:val="110"/>
        </w:rPr>
        <w:t>équipes</w:t>
      </w:r>
      <w:r>
        <w:rPr>
          <w:spacing w:val="-6"/>
          <w:w w:val="110"/>
        </w:rPr>
        <w:t> </w:t>
      </w:r>
      <w:r>
        <w:rPr>
          <w:w w:val="110"/>
        </w:rPr>
        <w:t>cliniques</w:t>
      </w:r>
      <w:r>
        <w:rPr>
          <w:spacing w:val="-6"/>
          <w:w w:val="110"/>
        </w:rPr>
        <w:t> </w:t>
      </w:r>
      <w:r>
        <w:rPr>
          <w:w w:val="110"/>
        </w:rPr>
        <w:t>et</w:t>
      </w:r>
      <w:r>
        <w:rPr>
          <w:spacing w:val="-6"/>
          <w:w w:val="110"/>
        </w:rPr>
        <w:t> </w:t>
      </w:r>
      <w:r>
        <w:rPr>
          <w:w w:val="110"/>
        </w:rPr>
        <w:t>techniques</w:t>
      </w:r>
      <w:r>
        <w:rPr>
          <w:spacing w:val="-6"/>
          <w:w w:val="110"/>
        </w:rPr>
        <w:t> </w:t>
      </w:r>
      <w:r>
        <w:rPr>
          <w:spacing w:val="-10"/>
          <w:w w:val="110"/>
        </w:rPr>
        <w:t>:</w:t>
      </w:r>
    </w:p>
    <w:p>
      <w:pPr>
        <w:pStyle w:val="ListParagraph"/>
        <w:numPr>
          <w:ilvl w:val="1"/>
          <w:numId w:val="5"/>
        </w:numPr>
        <w:tabs>
          <w:tab w:pos="1236" w:val="left" w:leader="none"/>
        </w:tabs>
        <w:spacing w:line="278" w:lineRule="auto" w:before="46" w:after="0"/>
        <w:ind w:left="820" w:right="1026" w:firstLine="288"/>
        <w:jc w:val="left"/>
        <w:rPr>
          <w:sz w:val="24"/>
        </w:rPr>
      </w:pPr>
      <w:r>
        <w:rPr>
          <w:w w:val="105"/>
          <w:sz w:val="24"/>
        </w:rPr>
        <w:t>Planifier,</w:t>
      </w:r>
      <w:r>
        <w:rPr>
          <w:spacing w:val="-6"/>
          <w:w w:val="105"/>
          <w:sz w:val="24"/>
        </w:rPr>
        <w:t> </w:t>
      </w:r>
      <w:r>
        <w:rPr>
          <w:w w:val="105"/>
          <w:sz w:val="24"/>
        </w:rPr>
        <w:t>organiser</w:t>
      </w:r>
      <w:r>
        <w:rPr>
          <w:spacing w:val="-6"/>
          <w:w w:val="105"/>
          <w:sz w:val="24"/>
        </w:rPr>
        <w:t> </w:t>
      </w:r>
      <w:r>
        <w:rPr>
          <w:w w:val="105"/>
          <w:sz w:val="24"/>
        </w:rPr>
        <w:t>et</w:t>
      </w:r>
      <w:r>
        <w:rPr>
          <w:spacing w:val="-7"/>
          <w:w w:val="105"/>
          <w:sz w:val="24"/>
        </w:rPr>
        <w:t> </w:t>
      </w:r>
      <w:r>
        <w:rPr>
          <w:w w:val="105"/>
          <w:sz w:val="24"/>
        </w:rPr>
        <w:t>coordonner</w:t>
      </w:r>
      <w:r>
        <w:rPr>
          <w:spacing w:val="-8"/>
          <w:w w:val="105"/>
          <w:sz w:val="24"/>
        </w:rPr>
        <w:t> </w:t>
      </w:r>
      <w:r>
        <w:rPr>
          <w:w w:val="105"/>
          <w:sz w:val="24"/>
        </w:rPr>
        <w:t>les</w:t>
      </w:r>
      <w:r>
        <w:rPr>
          <w:spacing w:val="-6"/>
          <w:w w:val="105"/>
          <w:sz w:val="24"/>
        </w:rPr>
        <w:t> </w:t>
      </w:r>
      <w:r>
        <w:rPr>
          <w:w w:val="105"/>
          <w:sz w:val="24"/>
        </w:rPr>
        <w:t>plannings</w:t>
      </w:r>
      <w:r>
        <w:rPr>
          <w:spacing w:val="-6"/>
          <w:w w:val="105"/>
          <w:sz w:val="24"/>
        </w:rPr>
        <w:t> </w:t>
      </w:r>
      <w:r>
        <w:rPr>
          <w:w w:val="105"/>
          <w:sz w:val="24"/>
        </w:rPr>
        <w:t>des</w:t>
      </w:r>
      <w:r>
        <w:rPr>
          <w:spacing w:val="-6"/>
          <w:w w:val="105"/>
          <w:sz w:val="24"/>
        </w:rPr>
        <w:t> </w:t>
      </w:r>
      <w:r>
        <w:rPr>
          <w:w w:val="105"/>
          <w:sz w:val="24"/>
        </w:rPr>
        <w:t>intervenants (vétérinaires, techniciens, personnel infirmier, etc.).</w:t>
      </w:r>
    </w:p>
    <w:p>
      <w:pPr>
        <w:pStyle w:val="ListParagraph"/>
        <w:numPr>
          <w:ilvl w:val="1"/>
          <w:numId w:val="5"/>
        </w:numPr>
        <w:tabs>
          <w:tab w:pos="1236" w:val="left" w:leader="none"/>
        </w:tabs>
        <w:spacing w:line="278" w:lineRule="auto" w:before="0" w:after="0"/>
        <w:ind w:left="820" w:right="439" w:firstLine="288"/>
        <w:jc w:val="left"/>
        <w:rPr>
          <w:sz w:val="24"/>
        </w:rPr>
      </w:pPr>
      <w:r>
        <w:rPr>
          <w:w w:val="105"/>
          <w:sz w:val="24"/>
        </w:rPr>
        <w:t>Animer des réunions d’équipe et organiser des sessions de formation continue</w:t>
      </w:r>
      <w:r>
        <w:rPr>
          <w:spacing w:val="-2"/>
          <w:w w:val="105"/>
          <w:sz w:val="24"/>
        </w:rPr>
        <w:t> </w:t>
      </w:r>
      <w:r>
        <w:rPr>
          <w:w w:val="105"/>
          <w:sz w:val="24"/>
        </w:rPr>
        <w:t>afin</w:t>
      </w:r>
      <w:r>
        <w:rPr>
          <w:spacing w:val="-1"/>
          <w:w w:val="105"/>
          <w:sz w:val="24"/>
        </w:rPr>
        <w:t> </w:t>
      </w:r>
      <w:r>
        <w:rPr>
          <w:w w:val="105"/>
          <w:sz w:val="24"/>
        </w:rPr>
        <w:t>d’optimiser</w:t>
      </w:r>
      <w:r>
        <w:rPr>
          <w:spacing w:val="-4"/>
          <w:w w:val="105"/>
          <w:sz w:val="24"/>
        </w:rPr>
        <w:t> </w:t>
      </w:r>
      <w:r>
        <w:rPr>
          <w:w w:val="105"/>
          <w:sz w:val="24"/>
        </w:rPr>
        <w:t>la</w:t>
      </w:r>
      <w:r>
        <w:rPr>
          <w:spacing w:val="-4"/>
          <w:w w:val="105"/>
          <w:sz w:val="24"/>
        </w:rPr>
        <w:t> </w:t>
      </w:r>
      <w:r>
        <w:rPr>
          <w:w w:val="105"/>
          <w:sz w:val="24"/>
        </w:rPr>
        <w:t>qualité</w:t>
      </w:r>
      <w:r>
        <w:rPr>
          <w:spacing w:val="-4"/>
          <w:w w:val="105"/>
          <w:sz w:val="24"/>
        </w:rPr>
        <w:t> </w:t>
      </w:r>
      <w:r>
        <w:rPr>
          <w:w w:val="105"/>
          <w:sz w:val="24"/>
        </w:rPr>
        <w:t>des</w:t>
      </w:r>
      <w:r>
        <w:rPr>
          <w:spacing w:val="-2"/>
          <w:w w:val="105"/>
          <w:sz w:val="24"/>
        </w:rPr>
        <w:t> </w:t>
      </w:r>
      <w:r>
        <w:rPr>
          <w:w w:val="105"/>
          <w:sz w:val="24"/>
        </w:rPr>
        <w:t>soins</w:t>
      </w:r>
      <w:r>
        <w:rPr>
          <w:spacing w:val="-3"/>
          <w:w w:val="105"/>
          <w:sz w:val="24"/>
        </w:rPr>
        <w:t> </w:t>
      </w:r>
      <w:r>
        <w:rPr>
          <w:w w:val="105"/>
          <w:sz w:val="24"/>
        </w:rPr>
        <w:t>et</w:t>
      </w:r>
      <w:r>
        <w:rPr>
          <w:spacing w:val="-4"/>
          <w:w w:val="105"/>
          <w:sz w:val="24"/>
        </w:rPr>
        <w:t> </w:t>
      </w:r>
      <w:r>
        <w:rPr>
          <w:w w:val="105"/>
          <w:sz w:val="24"/>
        </w:rPr>
        <w:t>l’efficacité</w:t>
      </w:r>
      <w:r>
        <w:rPr>
          <w:spacing w:val="-3"/>
          <w:w w:val="105"/>
          <w:sz w:val="24"/>
        </w:rPr>
        <w:t> </w:t>
      </w:r>
      <w:r>
        <w:rPr>
          <w:w w:val="105"/>
          <w:sz w:val="24"/>
        </w:rPr>
        <w:t>opérationnelle.</w:t>
      </w:r>
    </w:p>
    <w:p>
      <w:pPr>
        <w:pStyle w:val="Heading2"/>
        <w:numPr>
          <w:ilvl w:val="0"/>
          <w:numId w:val="5"/>
        </w:numPr>
        <w:tabs>
          <w:tab w:pos="819" w:val="left" w:leader="none"/>
        </w:tabs>
        <w:spacing w:line="240" w:lineRule="auto" w:before="157" w:after="0"/>
        <w:ind w:left="819" w:right="0" w:hanging="359"/>
        <w:jc w:val="left"/>
      </w:pPr>
      <w:r>
        <w:rPr>
          <w:spacing w:val="2"/>
        </w:rPr>
        <w:t>Participer</w:t>
      </w:r>
      <w:r>
        <w:rPr>
          <w:spacing w:val="38"/>
        </w:rPr>
        <w:t> </w:t>
      </w:r>
      <w:r>
        <w:rPr>
          <w:spacing w:val="2"/>
        </w:rPr>
        <w:t>à</w:t>
      </w:r>
      <w:r>
        <w:rPr>
          <w:spacing w:val="36"/>
        </w:rPr>
        <w:t> </w:t>
      </w:r>
      <w:r>
        <w:rPr>
          <w:spacing w:val="2"/>
        </w:rPr>
        <w:t>la</w:t>
      </w:r>
      <w:r>
        <w:rPr>
          <w:spacing w:val="36"/>
        </w:rPr>
        <w:t> </w:t>
      </w:r>
      <w:r>
        <w:rPr>
          <w:spacing w:val="2"/>
        </w:rPr>
        <w:t>gestion</w:t>
      </w:r>
      <w:r>
        <w:rPr>
          <w:spacing w:val="33"/>
        </w:rPr>
        <w:t> </w:t>
      </w:r>
      <w:r>
        <w:rPr>
          <w:spacing w:val="2"/>
        </w:rPr>
        <w:t>opérationnelle</w:t>
      </w:r>
      <w:r>
        <w:rPr>
          <w:spacing w:val="40"/>
        </w:rPr>
        <w:t> </w:t>
      </w:r>
      <w:r>
        <w:rPr>
          <w:spacing w:val="2"/>
        </w:rPr>
        <w:t>et</w:t>
      </w:r>
      <w:r>
        <w:rPr>
          <w:spacing w:val="40"/>
        </w:rPr>
        <w:t> </w:t>
      </w:r>
      <w:r>
        <w:rPr>
          <w:spacing w:val="2"/>
        </w:rPr>
        <w:t>stratégique</w:t>
      </w:r>
      <w:r>
        <w:rPr>
          <w:spacing w:val="38"/>
        </w:rPr>
        <w:t> </w:t>
      </w:r>
      <w:r>
        <w:rPr>
          <w:spacing w:val="-10"/>
        </w:rPr>
        <w:t>:</w:t>
      </w:r>
    </w:p>
    <w:p>
      <w:pPr>
        <w:pStyle w:val="ListParagraph"/>
        <w:numPr>
          <w:ilvl w:val="1"/>
          <w:numId w:val="5"/>
        </w:numPr>
        <w:tabs>
          <w:tab w:pos="1236" w:val="left" w:leader="none"/>
        </w:tabs>
        <w:spacing w:line="278" w:lineRule="auto" w:before="48" w:after="0"/>
        <w:ind w:left="820" w:right="145" w:firstLine="288"/>
        <w:jc w:val="left"/>
        <w:rPr>
          <w:sz w:val="24"/>
        </w:rPr>
      </w:pPr>
      <w:r>
        <w:rPr>
          <w:w w:val="105"/>
          <w:sz w:val="24"/>
        </w:rPr>
        <w:t>Collaborer</w:t>
      </w:r>
      <w:r>
        <w:rPr>
          <w:spacing w:val="-8"/>
          <w:w w:val="105"/>
          <w:sz w:val="24"/>
        </w:rPr>
        <w:t> </w:t>
      </w:r>
      <w:r>
        <w:rPr>
          <w:w w:val="105"/>
          <w:sz w:val="24"/>
        </w:rPr>
        <w:t>avec</w:t>
      </w:r>
      <w:r>
        <w:rPr>
          <w:spacing w:val="-9"/>
          <w:w w:val="105"/>
          <w:sz w:val="24"/>
        </w:rPr>
        <w:t> </w:t>
      </w:r>
      <w:r>
        <w:rPr>
          <w:w w:val="105"/>
          <w:sz w:val="24"/>
        </w:rPr>
        <w:t>la</w:t>
      </w:r>
      <w:r>
        <w:rPr>
          <w:spacing w:val="-9"/>
          <w:w w:val="105"/>
          <w:sz w:val="24"/>
        </w:rPr>
        <w:t> </w:t>
      </w:r>
      <w:r>
        <w:rPr>
          <w:w w:val="105"/>
          <w:sz w:val="24"/>
        </w:rPr>
        <w:t>direction</w:t>
      </w:r>
      <w:r>
        <w:rPr>
          <w:spacing w:val="-11"/>
          <w:w w:val="105"/>
          <w:sz w:val="24"/>
        </w:rPr>
        <w:t> </w:t>
      </w:r>
      <w:r>
        <w:rPr>
          <w:w w:val="105"/>
          <w:sz w:val="24"/>
        </w:rPr>
        <w:t>pour</w:t>
      </w:r>
      <w:r>
        <w:rPr>
          <w:spacing w:val="-12"/>
          <w:w w:val="105"/>
          <w:sz w:val="24"/>
        </w:rPr>
        <w:t> </w:t>
      </w:r>
      <w:r>
        <w:rPr>
          <w:w w:val="105"/>
          <w:sz w:val="24"/>
        </w:rPr>
        <w:t>élaborer</w:t>
      </w:r>
      <w:r>
        <w:rPr>
          <w:spacing w:val="-9"/>
          <w:w w:val="105"/>
          <w:sz w:val="24"/>
        </w:rPr>
        <w:t> </w:t>
      </w:r>
      <w:r>
        <w:rPr>
          <w:w w:val="105"/>
          <w:sz w:val="24"/>
        </w:rPr>
        <w:t>et</w:t>
      </w:r>
      <w:r>
        <w:rPr>
          <w:spacing w:val="-10"/>
          <w:w w:val="105"/>
          <w:sz w:val="24"/>
        </w:rPr>
        <w:t> </w:t>
      </w:r>
      <w:r>
        <w:rPr>
          <w:w w:val="105"/>
          <w:sz w:val="24"/>
        </w:rPr>
        <w:t>mettre</w:t>
      </w:r>
      <w:r>
        <w:rPr>
          <w:spacing w:val="-10"/>
          <w:w w:val="105"/>
          <w:sz w:val="24"/>
        </w:rPr>
        <w:t> </w:t>
      </w:r>
      <w:r>
        <w:rPr>
          <w:w w:val="105"/>
          <w:sz w:val="24"/>
        </w:rPr>
        <w:t>en</w:t>
      </w:r>
      <w:r>
        <w:rPr>
          <w:spacing w:val="-11"/>
          <w:w w:val="105"/>
          <w:sz w:val="24"/>
        </w:rPr>
        <w:t> </w:t>
      </w:r>
      <w:r>
        <w:rPr>
          <w:w w:val="105"/>
          <w:sz w:val="24"/>
        </w:rPr>
        <w:t>œuvre</w:t>
      </w:r>
      <w:r>
        <w:rPr>
          <w:spacing w:val="-10"/>
          <w:w w:val="105"/>
          <w:sz w:val="24"/>
        </w:rPr>
        <w:t> </w:t>
      </w:r>
      <w:r>
        <w:rPr>
          <w:w w:val="105"/>
          <w:sz w:val="24"/>
        </w:rPr>
        <w:t>la</w:t>
      </w:r>
      <w:r>
        <w:rPr>
          <w:spacing w:val="-11"/>
          <w:w w:val="105"/>
          <w:sz w:val="24"/>
        </w:rPr>
        <w:t> </w:t>
      </w:r>
      <w:r>
        <w:rPr>
          <w:w w:val="105"/>
          <w:sz w:val="24"/>
        </w:rPr>
        <w:t>stratégie médicale de la Clinique.</w:t>
      </w:r>
    </w:p>
    <w:p>
      <w:pPr>
        <w:spacing w:after="0" w:line="278" w:lineRule="auto"/>
        <w:jc w:val="left"/>
        <w:rPr>
          <w:sz w:val="24"/>
        </w:rPr>
        <w:sectPr>
          <w:pgSz w:w="12240" w:h="15840"/>
          <w:pgMar w:top="1360" w:bottom="280" w:left="1700" w:right="1680"/>
        </w:sectPr>
      </w:pPr>
    </w:p>
    <w:p>
      <w:pPr>
        <w:pStyle w:val="ListParagraph"/>
        <w:numPr>
          <w:ilvl w:val="1"/>
          <w:numId w:val="5"/>
        </w:numPr>
        <w:tabs>
          <w:tab w:pos="1236" w:val="left" w:leader="none"/>
        </w:tabs>
        <w:spacing w:line="240" w:lineRule="auto" w:before="77" w:after="0"/>
        <w:ind w:left="1236" w:right="0" w:hanging="128"/>
        <w:jc w:val="left"/>
        <w:rPr>
          <w:sz w:val="24"/>
        </w:rPr>
      </w:pPr>
      <w:r>
        <w:rPr>
          <w:w w:val="105"/>
          <w:sz w:val="24"/>
        </w:rPr>
        <w:t>Contribuer</w:t>
      </w:r>
      <w:r>
        <w:rPr>
          <w:spacing w:val="-9"/>
          <w:w w:val="105"/>
          <w:sz w:val="24"/>
        </w:rPr>
        <w:t> </w:t>
      </w:r>
      <w:r>
        <w:rPr>
          <w:w w:val="105"/>
          <w:sz w:val="24"/>
        </w:rPr>
        <w:t>activement</w:t>
      </w:r>
      <w:r>
        <w:rPr>
          <w:spacing w:val="-8"/>
          <w:w w:val="105"/>
          <w:sz w:val="24"/>
        </w:rPr>
        <w:t> </w:t>
      </w:r>
      <w:r>
        <w:rPr>
          <w:w w:val="105"/>
          <w:sz w:val="24"/>
        </w:rPr>
        <w:t>aux</w:t>
      </w:r>
      <w:r>
        <w:rPr>
          <w:spacing w:val="-8"/>
          <w:w w:val="105"/>
          <w:sz w:val="24"/>
        </w:rPr>
        <w:t> </w:t>
      </w:r>
      <w:r>
        <w:rPr>
          <w:w w:val="105"/>
          <w:sz w:val="24"/>
        </w:rPr>
        <w:t>réunions</w:t>
      </w:r>
      <w:r>
        <w:rPr>
          <w:spacing w:val="-7"/>
          <w:w w:val="105"/>
          <w:sz w:val="24"/>
        </w:rPr>
        <w:t> </w:t>
      </w:r>
      <w:r>
        <w:rPr>
          <w:w w:val="105"/>
          <w:sz w:val="24"/>
        </w:rPr>
        <w:t>de</w:t>
      </w:r>
      <w:r>
        <w:rPr>
          <w:spacing w:val="-7"/>
          <w:w w:val="105"/>
          <w:sz w:val="24"/>
        </w:rPr>
        <w:t> </w:t>
      </w:r>
      <w:r>
        <w:rPr>
          <w:w w:val="105"/>
          <w:sz w:val="24"/>
        </w:rPr>
        <w:t>direction</w:t>
      </w:r>
      <w:r>
        <w:rPr>
          <w:spacing w:val="-8"/>
          <w:w w:val="105"/>
          <w:sz w:val="24"/>
        </w:rPr>
        <w:t> </w:t>
      </w:r>
      <w:r>
        <w:rPr>
          <w:w w:val="105"/>
          <w:sz w:val="24"/>
        </w:rPr>
        <w:t>et</w:t>
      </w:r>
      <w:r>
        <w:rPr>
          <w:spacing w:val="-7"/>
          <w:w w:val="105"/>
          <w:sz w:val="24"/>
        </w:rPr>
        <w:t> </w:t>
      </w:r>
      <w:r>
        <w:rPr>
          <w:w w:val="105"/>
          <w:sz w:val="24"/>
        </w:rPr>
        <w:t>à</w:t>
      </w:r>
      <w:r>
        <w:rPr>
          <w:spacing w:val="-5"/>
          <w:w w:val="105"/>
          <w:sz w:val="24"/>
        </w:rPr>
        <w:t> </w:t>
      </w:r>
      <w:r>
        <w:rPr>
          <w:w w:val="105"/>
          <w:sz w:val="24"/>
        </w:rPr>
        <w:t>la</w:t>
      </w:r>
      <w:r>
        <w:rPr>
          <w:spacing w:val="-5"/>
          <w:w w:val="105"/>
          <w:sz w:val="24"/>
        </w:rPr>
        <w:t> </w:t>
      </w:r>
      <w:r>
        <w:rPr>
          <w:w w:val="105"/>
          <w:sz w:val="24"/>
        </w:rPr>
        <w:t>prise</w:t>
      </w:r>
      <w:r>
        <w:rPr>
          <w:spacing w:val="-7"/>
          <w:w w:val="105"/>
          <w:sz w:val="24"/>
        </w:rPr>
        <w:t> </w:t>
      </w:r>
      <w:r>
        <w:rPr>
          <w:spacing w:val="-5"/>
          <w:w w:val="105"/>
          <w:sz w:val="24"/>
        </w:rPr>
        <w:t>de</w:t>
      </w:r>
    </w:p>
    <w:p>
      <w:pPr>
        <w:pStyle w:val="BodyText"/>
        <w:spacing w:line="278" w:lineRule="auto" w:before="46"/>
        <w:ind w:left="820"/>
      </w:pPr>
      <w:r>
        <w:rPr>
          <w:w w:val="105"/>
        </w:rPr>
        <w:t>décisions stratégiques concernant le développement et l’optimisation des </w:t>
      </w:r>
      <w:r>
        <w:rPr>
          <w:spacing w:val="-2"/>
          <w:w w:val="105"/>
        </w:rPr>
        <w:t>services.</w:t>
      </w:r>
    </w:p>
    <w:p>
      <w:pPr>
        <w:pStyle w:val="ListParagraph"/>
        <w:numPr>
          <w:ilvl w:val="1"/>
          <w:numId w:val="5"/>
        </w:numPr>
        <w:tabs>
          <w:tab w:pos="1236" w:val="left" w:leader="none"/>
        </w:tabs>
        <w:spacing w:line="278" w:lineRule="auto" w:before="0" w:after="0"/>
        <w:ind w:left="820" w:right="236" w:firstLine="288"/>
        <w:jc w:val="left"/>
        <w:rPr>
          <w:sz w:val="24"/>
        </w:rPr>
      </w:pPr>
      <w:r>
        <w:rPr>
          <w:sz w:val="24"/>
        </w:rPr>
        <w:t>Participer à l’implantation d’un centre de référencement, en collaborant</w:t>
      </w:r>
      <w:r>
        <w:rPr>
          <w:spacing w:val="80"/>
          <w:w w:val="110"/>
          <w:sz w:val="24"/>
        </w:rPr>
        <w:t> </w:t>
      </w:r>
      <w:r>
        <w:rPr>
          <w:w w:val="110"/>
          <w:sz w:val="24"/>
        </w:rPr>
        <w:t>avec</w:t>
      </w:r>
      <w:r>
        <w:rPr>
          <w:spacing w:val="-11"/>
          <w:w w:val="110"/>
          <w:sz w:val="24"/>
        </w:rPr>
        <w:t> </w:t>
      </w:r>
      <w:r>
        <w:rPr>
          <w:w w:val="110"/>
          <w:sz w:val="24"/>
        </w:rPr>
        <w:t>des</w:t>
      </w:r>
      <w:r>
        <w:rPr>
          <w:spacing w:val="-8"/>
          <w:w w:val="110"/>
          <w:sz w:val="24"/>
        </w:rPr>
        <w:t> </w:t>
      </w:r>
      <w:r>
        <w:rPr>
          <w:w w:val="110"/>
          <w:sz w:val="24"/>
        </w:rPr>
        <w:t>institutions</w:t>
      </w:r>
      <w:r>
        <w:rPr>
          <w:spacing w:val="-10"/>
          <w:w w:val="110"/>
          <w:sz w:val="24"/>
        </w:rPr>
        <w:t> </w:t>
      </w:r>
      <w:r>
        <w:rPr>
          <w:w w:val="110"/>
          <w:sz w:val="24"/>
        </w:rPr>
        <w:t>locales</w:t>
      </w:r>
      <w:r>
        <w:rPr>
          <w:spacing w:val="-8"/>
          <w:w w:val="110"/>
          <w:sz w:val="24"/>
        </w:rPr>
        <w:t> </w:t>
      </w:r>
      <w:r>
        <w:rPr>
          <w:w w:val="110"/>
          <w:sz w:val="24"/>
        </w:rPr>
        <w:t>et</w:t>
      </w:r>
      <w:r>
        <w:rPr>
          <w:spacing w:val="-11"/>
          <w:w w:val="110"/>
          <w:sz w:val="24"/>
        </w:rPr>
        <w:t> </w:t>
      </w:r>
      <w:r>
        <w:rPr>
          <w:w w:val="110"/>
          <w:sz w:val="24"/>
        </w:rPr>
        <w:t>en</w:t>
      </w:r>
      <w:r>
        <w:rPr>
          <w:spacing w:val="-11"/>
          <w:w w:val="110"/>
          <w:sz w:val="24"/>
        </w:rPr>
        <w:t> </w:t>
      </w:r>
      <w:r>
        <w:rPr>
          <w:w w:val="110"/>
          <w:sz w:val="24"/>
        </w:rPr>
        <w:t>assistant</w:t>
      </w:r>
      <w:r>
        <w:rPr>
          <w:spacing w:val="-11"/>
          <w:w w:val="110"/>
          <w:sz w:val="24"/>
        </w:rPr>
        <w:t> </w:t>
      </w:r>
      <w:r>
        <w:rPr>
          <w:w w:val="110"/>
          <w:sz w:val="24"/>
        </w:rPr>
        <w:t>aux</w:t>
      </w:r>
      <w:r>
        <w:rPr>
          <w:spacing w:val="-11"/>
          <w:w w:val="110"/>
          <w:sz w:val="24"/>
        </w:rPr>
        <w:t> </w:t>
      </w:r>
      <w:r>
        <w:rPr>
          <w:w w:val="110"/>
          <w:sz w:val="24"/>
        </w:rPr>
        <w:t>congrès</w:t>
      </w:r>
      <w:r>
        <w:rPr>
          <w:spacing w:val="-8"/>
          <w:w w:val="110"/>
          <w:sz w:val="24"/>
        </w:rPr>
        <w:t> </w:t>
      </w:r>
      <w:r>
        <w:rPr>
          <w:w w:val="110"/>
          <w:sz w:val="24"/>
        </w:rPr>
        <w:t>professionnels.</w:t>
      </w:r>
    </w:p>
    <w:p>
      <w:pPr>
        <w:pStyle w:val="Heading2"/>
        <w:numPr>
          <w:ilvl w:val="0"/>
          <w:numId w:val="5"/>
        </w:numPr>
        <w:tabs>
          <w:tab w:pos="819" w:val="left" w:leader="none"/>
        </w:tabs>
        <w:spacing w:line="240" w:lineRule="auto" w:before="159" w:after="0"/>
        <w:ind w:left="819" w:right="0" w:hanging="359"/>
        <w:jc w:val="left"/>
      </w:pPr>
      <w:r>
        <w:rPr>
          <w:spacing w:val="2"/>
        </w:rPr>
        <w:t>Assurer</w:t>
      </w:r>
      <w:r>
        <w:rPr>
          <w:spacing w:val="34"/>
        </w:rPr>
        <w:t> </w:t>
      </w:r>
      <w:r>
        <w:rPr>
          <w:spacing w:val="2"/>
        </w:rPr>
        <w:t>la</w:t>
      </w:r>
      <w:r>
        <w:rPr>
          <w:spacing w:val="33"/>
        </w:rPr>
        <w:t> </w:t>
      </w:r>
      <w:r>
        <w:rPr>
          <w:spacing w:val="2"/>
        </w:rPr>
        <w:t>formation</w:t>
      </w:r>
      <w:r>
        <w:rPr>
          <w:spacing w:val="35"/>
        </w:rPr>
        <w:t> </w:t>
      </w:r>
      <w:r>
        <w:rPr>
          <w:spacing w:val="2"/>
        </w:rPr>
        <w:t>et</w:t>
      </w:r>
      <w:r>
        <w:rPr>
          <w:spacing w:val="36"/>
        </w:rPr>
        <w:t> </w:t>
      </w:r>
      <w:r>
        <w:rPr>
          <w:spacing w:val="2"/>
        </w:rPr>
        <w:t>favoriser</w:t>
      </w:r>
      <w:r>
        <w:rPr>
          <w:spacing w:val="35"/>
        </w:rPr>
        <w:t> </w:t>
      </w:r>
      <w:r>
        <w:rPr>
          <w:spacing w:val="2"/>
        </w:rPr>
        <w:t>l’innovation</w:t>
      </w:r>
      <w:r>
        <w:rPr>
          <w:spacing w:val="31"/>
        </w:rPr>
        <w:t> </w:t>
      </w:r>
      <w:r>
        <w:rPr>
          <w:spacing w:val="-10"/>
        </w:rPr>
        <w:t>:</w:t>
      </w:r>
    </w:p>
    <w:p>
      <w:pPr>
        <w:pStyle w:val="ListParagraph"/>
        <w:numPr>
          <w:ilvl w:val="1"/>
          <w:numId w:val="5"/>
        </w:numPr>
        <w:tabs>
          <w:tab w:pos="1236" w:val="left" w:leader="none"/>
        </w:tabs>
        <w:spacing w:line="278" w:lineRule="auto" w:before="46" w:after="0"/>
        <w:ind w:left="820" w:right="875" w:firstLine="288"/>
        <w:jc w:val="left"/>
        <w:rPr>
          <w:sz w:val="24"/>
        </w:rPr>
      </w:pPr>
      <w:r>
        <w:rPr>
          <w:sz w:val="24"/>
        </w:rPr>
        <w:t>Organiser et promouvoir des sessions de formation continue pour</w:t>
      </w:r>
      <w:r>
        <w:rPr>
          <w:spacing w:val="80"/>
          <w:w w:val="110"/>
          <w:sz w:val="24"/>
        </w:rPr>
        <w:t> </w:t>
      </w:r>
      <w:r>
        <w:rPr>
          <w:w w:val="110"/>
          <w:sz w:val="24"/>
        </w:rPr>
        <w:t>l’ensemble des équipes.</w:t>
      </w:r>
    </w:p>
    <w:p>
      <w:pPr>
        <w:pStyle w:val="ListParagraph"/>
        <w:numPr>
          <w:ilvl w:val="1"/>
          <w:numId w:val="5"/>
        </w:numPr>
        <w:tabs>
          <w:tab w:pos="1236" w:val="left" w:leader="none"/>
        </w:tabs>
        <w:spacing w:line="278" w:lineRule="auto" w:before="0" w:after="0"/>
        <w:ind w:left="820" w:right="960" w:firstLine="288"/>
        <w:jc w:val="left"/>
        <w:rPr>
          <w:sz w:val="24"/>
        </w:rPr>
      </w:pPr>
      <w:r>
        <w:rPr>
          <w:w w:val="105"/>
          <w:sz w:val="24"/>
        </w:rPr>
        <w:t>Encourager</w:t>
      </w:r>
      <w:r>
        <w:rPr>
          <w:spacing w:val="-4"/>
          <w:w w:val="105"/>
          <w:sz w:val="24"/>
        </w:rPr>
        <w:t> </w:t>
      </w:r>
      <w:r>
        <w:rPr>
          <w:w w:val="105"/>
          <w:sz w:val="24"/>
        </w:rPr>
        <w:t>l’intégration</w:t>
      </w:r>
      <w:r>
        <w:rPr>
          <w:spacing w:val="-4"/>
          <w:w w:val="105"/>
          <w:sz w:val="24"/>
        </w:rPr>
        <w:t> </w:t>
      </w:r>
      <w:r>
        <w:rPr>
          <w:w w:val="105"/>
          <w:sz w:val="24"/>
        </w:rPr>
        <w:t>de</w:t>
      </w:r>
      <w:r>
        <w:rPr>
          <w:spacing w:val="-3"/>
          <w:w w:val="105"/>
          <w:sz w:val="24"/>
        </w:rPr>
        <w:t> </w:t>
      </w:r>
      <w:r>
        <w:rPr>
          <w:w w:val="105"/>
          <w:sz w:val="24"/>
        </w:rPr>
        <w:t>nouvelles</w:t>
      </w:r>
      <w:r>
        <w:rPr>
          <w:spacing w:val="-2"/>
          <w:w w:val="105"/>
          <w:sz w:val="24"/>
        </w:rPr>
        <w:t> </w:t>
      </w:r>
      <w:r>
        <w:rPr>
          <w:w w:val="105"/>
          <w:sz w:val="24"/>
        </w:rPr>
        <w:t>techniques</w:t>
      </w:r>
      <w:r>
        <w:rPr>
          <w:spacing w:val="-2"/>
          <w:w w:val="105"/>
          <w:sz w:val="24"/>
        </w:rPr>
        <w:t> </w:t>
      </w:r>
      <w:r>
        <w:rPr>
          <w:w w:val="105"/>
          <w:sz w:val="24"/>
        </w:rPr>
        <w:t>et</w:t>
      </w:r>
      <w:r>
        <w:rPr>
          <w:spacing w:val="-4"/>
          <w:w w:val="105"/>
          <w:sz w:val="24"/>
        </w:rPr>
        <w:t> </w:t>
      </w:r>
      <w:r>
        <w:rPr>
          <w:w w:val="105"/>
          <w:sz w:val="24"/>
        </w:rPr>
        <w:t>technologies susceptibles d’améliorer la qualité des soins.</w:t>
      </w:r>
    </w:p>
    <w:p>
      <w:pPr>
        <w:pStyle w:val="Heading2"/>
        <w:numPr>
          <w:ilvl w:val="0"/>
          <w:numId w:val="5"/>
        </w:numPr>
        <w:tabs>
          <w:tab w:pos="819" w:val="left" w:leader="none"/>
        </w:tabs>
        <w:spacing w:line="240" w:lineRule="auto" w:before="158" w:after="0"/>
        <w:ind w:left="819" w:right="0" w:hanging="359"/>
        <w:jc w:val="left"/>
      </w:pPr>
      <w:r>
        <w:rPr>
          <w:spacing w:val="2"/>
        </w:rPr>
        <w:t>Garantir</w:t>
      </w:r>
      <w:r>
        <w:rPr>
          <w:spacing w:val="34"/>
        </w:rPr>
        <w:t> </w:t>
      </w:r>
      <w:r>
        <w:rPr>
          <w:spacing w:val="2"/>
        </w:rPr>
        <w:t>un</w:t>
      </w:r>
      <w:r>
        <w:rPr>
          <w:spacing w:val="35"/>
        </w:rPr>
        <w:t> </w:t>
      </w:r>
      <w:r>
        <w:rPr>
          <w:spacing w:val="2"/>
        </w:rPr>
        <w:t>environnement</w:t>
      </w:r>
      <w:r>
        <w:rPr>
          <w:spacing w:val="36"/>
        </w:rPr>
        <w:t> </w:t>
      </w:r>
      <w:r>
        <w:rPr>
          <w:spacing w:val="2"/>
        </w:rPr>
        <w:t>de</w:t>
      </w:r>
      <w:r>
        <w:rPr>
          <w:spacing w:val="31"/>
        </w:rPr>
        <w:t> </w:t>
      </w:r>
      <w:r>
        <w:rPr>
          <w:spacing w:val="2"/>
        </w:rPr>
        <w:t>travail</w:t>
      </w:r>
      <w:r>
        <w:rPr>
          <w:spacing w:val="36"/>
        </w:rPr>
        <w:t> </w:t>
      </w:r>
      <w:r>
        <w:rPr>
          <w:spacing w:val="2"/>
        </w:rPr>
        <w:t>exemplaire</w:t>
      </w:r>
      <w:r>
        <w:rPr>
          <w:spacing w:val="37"/>
        </w:rPr>
        <w:t> </w:t>
      </w:r>
      <w:r>
        <w:rPr>
          <w:spacing w:val="-10"/>
        </w:rPr>
        <w:t>:</w:t>
      </w:r>
    </w:p>
    <w:p>
      <w:pPr>
        <w:pStyle w:val="ListParagraph"/>
        <w:numPr>
          <w:ilvl w:val="1"/>
          <w:numId w:val="5"/>
        </w:numPr>
        <w:tabs>
          <w:tab w:pos="1236" w:val="left" w:leader="none"/>
        </w:tabs>
        <w:spacing w:line="240" w:lineRule="auto" w:before="48" w:after="0"/>
        <w:ind w:left="1236" w:right="0" w:hanging="128"/>
        <w:jc w:val="left"/>
        <w:rPr>
          <w:sz w:val="24"/>
        </w:rPr>
      </w:pPr>
      <w:r>
        <w:rPr>
          <w:w w:val="105"/>
          <w:sz w:val="24"/>
        </w:rPr>
        <w:t>Veiller</w:t>
      </w:r>
      <w:r>
        <w:rPr>
          <w:spacing w:val="-9"/>
          <w:w w:val="105"/>
          <w:sz w:val="24"/>
        </w:rPr>
        <w:t> </w:t>
      </w:r>
      <w:r>
        <w:rPr>
          <w:w w:val="105"/>
          <w:sz w:val="24"/>
        </w:rPr>
        <w:t>au</w:t>
      </w:r>
      <w:r>
        <w:rPr>
          <w:spacing w:val="-6"/>
          <w:w w:val="105"/>
          <w:sz w:val="24"/>
        </w:rPr>
        <w:t> </w:t>
      </w:r>
      <w:r>
        <w:rPr>
          <w:w w:val="105"/>
          <w:sz w:val="24"/>
        </w:rPr>
        <w:t>respect</w:t>
      </w:r>
      <w:r>
        <w:rPr>
          <w:spacing w:val="-10"/>
          <w:w w:val="105"/>
          <w:sz w:val="24"/>
        </w:rPr>
        <w:t> </w:t>
      </w:r>
      <w:r>
        <w:rPr>
          <w:w w:val="105"/>
          <w:sz w:val="24"/>
        </w:rPr>
        <w:t>des</w:t>
      </w:r>
      <w:r>
        <w:rPr>
          <w:spacing w:val="-7"/>
          <w:w w:val="105"/>
          <w:sz w:val="24"/>
        </w:rPr>
        <w:t> </w:t>
      </w:r>
      <w:r>
        <w:rPr>
          <w:w w:val="105"/>
          <w:sz w:val="24"/>
        </w:rPr>
        <w:t>normes</w:t>
      </w:r>
      <w:r>
        <w:rPr>
          <w:spacing w:val="-6"/>
          <w:w w:val="105"/>
          <w:sz w:val="24"/>
        </w:rPr>
        <w:t> </w:t>
      </w:r>
      <w:r>
        <w:rPr>
          <w:w w:val="105"/>
          <w:sz w:val="24"/>
        </w:rPr>
        <w:t>de</w:t>
      </w:r>
      <w:r>
        <w:rPr>
          <w:spacing w:val="-8"/>
          <w:w w:val="105"/>
          <w:sz w:val="24"/>
        </w:rPr>
        <w:t> </w:t>
      </w:r>
      <w:r>
        <w:rPr>
          <w:w w:val="105"/>
          <w:sz w:val="24"/>
        </w:rPr>
        <w:t>qualité,</w:t>
      </w:r>
      <w:r>
        <w:rPr>
          <w:spacing w:val="-7"/>
          <w:w w:val="105"/>
          <w:sz w:val="24"/>
        </w:rPr>
        <w:t> </w:t>
      </w:r>
      <w:r>
        <w:rPr>
          <w:w w:val="105"/>
          <w:sz w:val="24"/>
        </w:rPr>
        <w:t>d’hygiène</w:t>
      </w:r>
      <w:r>
        <w:rPr>
          <w:spacing w:val="-8"/>
          <w:w w:val="105"/>
          <w:sz w:val="24"/>
        </w:rPr>
        <w:t> </w:t>
      </w:r>
      <w:r>
        <w:rPr>
          <w:w w:val="105"/>
          <w:sz w:val="24"/>
        </w:rPr>
        <w:t>et</w:t>
      </w:r>
      <w:r>
        <w:rPr>
          <w:spacing w:val="-8"/>
          <w:w w:val="105"/>
          <w:sz w:val="24"/>
        </w:rPr>
        <w:t> </w:t>
      </w:r>
      <w:r>
        <w:rPr>
          <w:w w:val="105"/>
          <w:sz w:val="24"/>
        </w:rPr>
        <w:t>de</w:t>
      </w:r>
      <w:r>
        <w:rPr>
          <w:spacing w:val="-8"/>
          <w:w w:val="105"/>
          <w:sz w:val="24"/>
        </w:rPr>
        <w:t> </w:t>
      </w:r>
      <w:r>
        <w:rPr>
          <w:spacing w:val="-2"/>
          <w:w w:val="105"/>
          <w:sz w:val="24"/>
        </w:rPr>
        <w:t>sécurité.</w:t>
      </w:r>
    </w:p>
    <w:p>
      <w:pPr>
        <w:pStyle w:val="ListParagraph"/>
        <w:numPr>
          <w:ilvl w:val="1"/>
          <w:numId w:val="5"/>
        </w:numPr>
        <w:tabs>
          <w:tab w:pos="1236" w:val="left" w:leader="none"/>
        </w:tabs>
        <w:spacing w:line="278" w:lineRule="auto" w:before="45" w:after="0"/>
        <w:ind w:left="820" w:right="621" w:firstLine="288"/>
        <w:jc w:val="left"/>
        <w:rPr>
          <w:sz w:val="24"/>
        </w:rPr>
      </w:pPr>
      <w:r>
        <w:rPr>
          <w:w w:val="105"/>
          <w:sz w:val="24"/>
        </w:rPr>
        <w:t>Promouvoir</w:t>
      </w:r>
      <w:r>
        <w:rPr>
          <w:spacing w:val="-6"/>
          <w:w w:val="105"/>
          <w:sz w:val="24"/>
        </w:rPr>
        <w:t> </w:t>
      </w:r>
      <w:r>
        <w:rPr>
          <w:w w:val="105"/>
          <w:sz w:val="24"/>
        </w:rPr>
        <w:t>un</w:t>
      </w:r>
      <w:r>
        <w:rPr>
          <w:spacing w:val="-8"/>
          <w:w w:val="105"/>
          <w:sz w:val="24"/>
        </w:rPr>
        <w:t> </w:t>
      </w:r>
      <w:r>
        <w:rPr>
          <w:w w:val="105"/>
          <w:sz w:val="24"/>
        </w:rPr>
        <w:t>climat</w:t>
      </w:r>
      <w:r>
        <w:rPr>
          <w:spacing w:val="-9"/>
          <w:w w:val="105"/>
          <w:sz w:val="24"/>
        </w:rPr>
        <w:t> </w:t>
      </w:r>
      <w:r>
        <w:rPr>
          <w:w w:val="105"/>
          <w:sz w:val="24"/>
        </w:rPr>
        <w:t>de</w:t>
      </w:r>
      <w:r>
        <w:rPr>
          <w:spacing w:val="-7"/>
          <w:w w:val="105"/>
          <w:sz w:val="24"/>
        </w:rPr>
        <w:t> </w:t>
      </w:r>
      <w:r>
        <w:rPr>
          <w:w w:val="105"/>
          <w:sz w:val="24"/>
        </w:rPr>
        <w:t>confiance,</w:t>
      </w:r>
      <w:r>
        <w:rPr>
          <w:spacing w:val="-6"/>
          <w:w w:val="105"/>
          <w:sz w:val="24"/>
        </w:rPr>
        <w:t> </w:t>
      </w:r>
      <w:r>
        <w:rPr>
          <w:w w:val="105"/>
          <w:sz w:val="24"/>
        </w:rPr>
        <w:t>de</w:t>
      </w:r>
      <w:r>
        <w:rPr>
          <w:spacing w:val="-7"/>
          <w:w w:val="105"/>
          <w:sz w:val="24"/>
        </w:rPr>
        <w:t> </w:t>
      </w:r>
      <w:r>
        <w:rPr>
          <w:w w:val="105"/>
          <w:sz w:val="24"/>
        </w:rPr>
        <w:t>respect</w:t>
      </w:r>
      <w:r>
        <w:rPr>
          <w:spacing w:val="-9"/>
          <w:w w:val="105"/>
          <w:sz w:val="24"/>
        </w:rPr>
        <w:t> </w:t>
      </w:r>
      <w:r>
        <w:rPr>
          <w:w w:val="105"/>
          <w:sz w:val="24"/>
        </w:rPr>
        <w:t>mutuel</w:t>
      </w:r>
      <w:r>
        <w:rPr>
          <w:spacing w:val="-7"/>
          <w:w w:val="105"/>
          <w:sz w:val="24"/>
        </w:rPr>
        <w:t> </w:t>
      </w:r>
      <w:r>
        <w:rPr>
          <w:w w:val="105"/>
          <w:sz w:val="24"/>
        </w:rPr>
        <w:t>et</w:t>
      </w:r>
      <w:r>
        <w:rPr>
          <w:spacing w:val="-8"/>
          <w:w w:val="105"/>
          <w:sz w:val="24"/>
        </w:rPr>
        <w:t> </w:t>
      </w:r>
      <w:r>
        <w:rPr>
          <w:w w:val="105"/>
          <w:sz w:val="24"/>
        </w:rPr>
        <w:t>d’intégrité, exempt de toute forme de harcèlement.</w:t>
      </w:r>
    </w:p>
    <w:p>
      <w:pPr>
        <w:spacing w:before="160"/>
        <w:ind w:left="100" w:right="0" w:firstLine="0"/>
        <w:jc w:val="left"/>
        <w:rPr>
          <w:sz w:val="24"/>
        </w:rPr>
      </w:pPr>
      <w:r>
        <w:rPr>
          <w:spacing w:val="-2"/>
          <w:sz w:val="24"/>
        </w:rPr>
        <w:t>─────────────────────────────────────────────</w:t>
      </w:r>
    </w:p>
    <w:sectPr>
      <w:pgSz w:w="12240" w:h="15840"/>
      <w:pgMar w:top="1360" w:bottom="280" w:left="170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820" w:hanging="360"/>
        <w:jc w:val="left"/>
      </w:pPr>
      <w:rPr>
        <w:rFonts w:hint="default" w:ascii="Calibri" w:hAnsi="Calibri" w:eastAsia="Calibri" w:cs="Calibri"/>
        <w:b w:val="0"/>
        <w:bCs w:val="0"/>
        <w:i w:val="0"/>
        <w:iCs w:val="0"/>
        <w:spacing w:val="-1"/>
        <w:w w:val="107"/>
        <w:sz w:val="24"/>
        <w:szCs w:val="24"/>
        <w:lang w:val="fr-FR" w:eastAsia="en-US" w:bidi="ar-SA"/>
      </w:rPr>
    </w:lvl>
    <w:lvl w:ilvl="1">
      <w:start w:val="0"/>
      <w:numFmt w:val="bullet"/>
      <w:lvlText w:val="-"/>
      <w:lvlJc w:val="left"/>
      <w:pPr>
        <w:ind w:left="820" w:hanging="130"/>
      </w:pPr>
      <w:rPr>
        <w:rFonts w:hint="default" w:ascii="Calibri" w:hAnsi="Calibri" w:eastAsia="Calibri" w:cs="Calibri"/>
        <w:b w:val="0"/>
        <w:bCs w:val="0"/>
        <w:i w:val="0"/>
        <w:iCs w:val="0"/>
        <w:spacing w:val="0"/>
        <w:w w:val="111"/>
        <w:sz w:val="24"/>
        <w:szCs w:val="24"/>
        <w:lang w:val="fr-FR" w:eastAsia="en-US" w:bidi="ar-SA"/>
      </w:rPr>
    </w:lvl>
    <w:lvl w:ilvl="2">
      <w:start w:val="0"/>
      <w:numFmt w:val="bullet"/>
      <w:lvlText w:val="•"/>
      <w:lvlJc w:val="left"/>
      <w:pPr>
        <w:ind w:left="2428" w:hanging="130"/>
      </w:pPr>
      <w:rPr>
        <w:rFonts w:hint="default"/>
        <w:lang w:val="fr-FR" w:eastAsia="en-US" w:bidi="ar-SA"/>
      </w:rPr>
    </w:lvl>
    <w:lvl w:ilvl="3">
      <w:start w:val="0"/>
      <w:numFmt w:val="bullet"/>
      <w:lvlText w:val="•"/>
      <w:lvlJc w:val="left"/>
      <w:pPr>
        <w:ind w:left="3232" w:hanging="130"/>
      </w:pPr>
      <w:rPr>
        <w:rFonts w:hint="default"/>
        <w:lang w:val="fr-FR" w:eastAsia="en-US" w:bidi="ar-SA"/>
      </w:rPr>
    </w:lvl>
    <w:lvl w:ilvl="4">
      <w:start w:val="0"/>
      <w:numFmt w:val="bullet"/>
      <w:lvlText w:val="•"/>
      <w:lvlJc w:val="left"/>
      <w:pPr>
        <w:ind w:left="4036" w:hanging="130"/>
      </w:pPr>
      <w:rPr>
        <w:rFonts w:hint="default"/>
        <w:lang w:val="fr-FR" w:eastAsia="en-US" w:bidi="ar-SA"/>
      </w:rPr>
    </w:lvl>
    <w:lvl w:ilvl="5">
      <w:start w:val="0"/>
      <w:numFmt w:val="bullet"/>
      <w:lvlText w:val="•"/>
      <w:lvlJc w:val="left"/>
      <w:pPr>
        <w:ind w:left="4840" w:hanging="130"/>
      </w:pPr>
      <w:rPr>
        <w:rFonts w:hint="default"/>
        <w:lang w:val="fr-FR" w:eastAsia="en-US" w:bidi="ar-SA"/>
      </w:rPr>
    </w:lvl>
    <w:lvl w:ilvl="6">
      <w:start w:val="0"/>
      <w:numFmt w:val="bullet"/>
      <w:lvlText w:val="•"/>
      <w:lvlJc w:val="left"/>
      <w:pPr>
        <w:ind w:left="5644" w:hanging="130"/>
      </w:pPr>
      <w:rPr>
        <w:rFonts w:hint="default"/>
        <w:lang w:val="fr-FR" w:eastAsia="en-US" w:bidi="ar-SA"/>
      </w:rPr>
    </w:lvl>
    <w:lvl w:ilvl="7">
      <w:start w:val="0"/>
      <w:numFmt w:val="bullet"/>
      <w:lvlText w:val="•"/>
      <w:lvlJc w:val="left"/>
      <w:pPr>
        <w:ind w:left="6448" w:hanging="130"/>
      </w:pPr>
      <w:rPr>
        <w:rFonts w:hint="default"/>
        <w:lang w:val="fr-FR" w:eastAsia="en-US" w:bidi="ar-SA"/>
      </w:rPr>
    </w:lvl>
    <w:lvl w:ilvl="8">
      <w:start w:val="0"/>
      <w:numFmt w:val="bullet"/>
      <w:lvlText w:val="•"/>
      <w:lvlJc w:val="left"/>
      <w:pPr>
        <w:ind w:left="7252" w:hanging="130"/>
      </w:pPr>
      <w:rPr>
        <w:rFonts w:hint="default"/>
        <w:lang w:val="fr-FR" w:eastAsia="en-US" w:bidi="ar-SA"/>
      </w:rPr>
    </w:lvl>
  </w:abstractNum>
  <w:abstractNum w:abstractNumId="3">
    <w:multiLevelType w:val="hybridMultilevel"/>
    <w:lvl w:ilvl="0">
      <w:start w:val="15"/>
      <w:numFmt w:val="decimal"/>
      <w:lvlText w:val="%1"/>
      <w:lvlJc w:val="left"/>
      <w:pPr>
        <w:ind w:left="796" w:hanging="697"/>
        <w:jc w:val="left"/>
      </w:pPr>
      <w:rPr>
        <w:rFonts w:hint="default"/>
        <w:lang w:val="fr-FR" w:eastAsia="en-US" w:bidi="ar-SA"/>
      </w:rPr>
    </w:lvl>
    <w:lvl w:ilvl="1">
      <w:start w:val="2"/>
      <w:numFmt w:val="decimal"/>
      <w:lvlText w:val="%1.%2"/>
      <w:lvlJc w:val="left"/>
      <w:pPr>
        <w:ind w:left="796" w:hanging="697"/>
        <w:jc w:val="left"/>
      </w:pPr>
      <w:rPr>
        <w:rFonts w:hint="default"/>
        <w:lang w:val="fr-FR" w:eastAsia="en-US" w:bidi="ar-SA"/>
      </w:rPr>
    </w:lvl>
    <w:lvl w:ilvl="2">
      <w:start w:val="1"/>
      <w:numFmt w:val="decimal"/>
      <w:lvlText w:val="%1.%2.%3"/>
      <w:lvlJc w:val="left"/>
      <w:pPr>
        <w:ind w:left="796" w:hanging="697"/>
        <w:jc w:val="left"/>
      </w:pPr>
      <w:rPr>
        <w:rFonts w:hint="default" w:ascii="Calibri" w:hAnsi="Calibri" w:eastAsia="Calibri" w:cs="Calibri"/>
        <w:b w:val="0"/>
        <w:bCs w:val="0"/>
        <w:i w:val="0"/>
        <w:iCs w:val="0"/>
        <w:spacing w:val="-1"/>
        <w:w w:val="105"/>
        <w:sz w:val="24"/>
        <w:szCs w:val="24"/>
        <w:lang w:val="fr-FR" w:eastAsia="en-US" w:bidi="ar-SA"/>
      </w:rPr>
    </w:lvl>
    <w:lvl w:ilvl="3">
      <w:start w:val="0"/>
      <w:numFmt w:val="bullet"/>
      <w:lvlText w:val="•"/>
      <w:lvlJc w:val="left"/>
      <w:pPr>
        <w:ind w:left="3218" w:hanging="697"/>
      </w:pPr>
      <w:rPr>
        <w:rFonts w:hint="default"/>
        <w:lang w:val="fr-FR" w:eastAsia="en-US" w:bidi="ar-SA"/>
      </w:rPr>
    </w:lvl>
    <w:lvl w:ilvl="4">
      <w:start w:val="0"/>
      <w:numFmt w:val="bullet"/>
      <w:lvlText w:val="•"/>
      <w:lvlJc w:val="left"/>
      <w:pPr>
        <w:ind w:left="4024" w:hanging="697"/>
      </w:pPr>
      <w:rPr>
        <w:rFonts w:hint="default"/>
        <w:lang w:val="fr-FR" w:eastAsia="en-US" w:bidi="ar-SA"/>
      </w:rPr>
    </w:lvl>
    <w:lvl w:ilvl="5">
      <w:start w:val="0"/>
      <w:numFmt w:val="bullet"/>
      <w:lvlText w:val="•"/>
      <w:lvlJc w:val="left"/>
      <w:pPr>
        <w:ind w:left="4830" w:hanging="697"/>
      </w:pPr>
      <w:rPr>
        <w:rFonts w:hint="default"/>
        <w:lang w:val="fr-FR" w:eastAsia="en-US" w:bidi="ar-SA"/>
      </w:rPr>
    </w:lvl>
    <w:lvl w:ilvl="6">
      <w:start w:val="0"/>
      <w:numFmt w:val="bullet"/>
      <w:lvlText w:val="•"/>
      <w:lvlJc w:val="left"/>
      <w:pPr>
        <w:ind w:left="5636" w:hanging="697"/>
      </w:pPr>
      <w:rPr>
        <w:rFonts w:hint="default"/>
        <w:lang w:val="fr-FR" w:eastAsia="en-US" w:bidi="ar-SA"/>
      </w:rPr>
    </w:lvl>
    <w:lvl w:ilvl="7">
      <w:start w:val="0"/>
      <w:numFmt w:val="bullet"/>
      <w:lvlText w:val="•"/>
      <w:lvlJc w:val="left"/>
      <w:pPr>
        <w:ind w:left="6442" w:hanging="697"/>
      </w:pPr>
      <w:rPr>
        <w:rFonts w:hint="default"/>
        <w:lang w:val="fr-FR" w:eastAsia="en-US" w:bidi="ar-SA"/>
      </w:rPr>
    </w:lvl>
    <w:lvl w:ilvl="8">
      <w:start w:val="0"/>
      <w:numFmt w:val="bullet"/>
      <w:lvlText w:val="•"/>
      <w:lvlJc w:val="left"/>
      <w:pPr>
        <w:ind w:left="7248" w:hanging="697"/>
      </w:pPr>
      <w:rPr>
        <w:rFonts w:hint="default"/>
        <w:lang w:val="fr-FR" w:eastAsia="en-US" w:bidi="ar-SA"/>
      </w:rPr>
    </w:lvl>
  </w:abstractNum>
  <w:abstractNum w:abstractNumId="1">
    <w:multiLevelType w:val="hybridMultilevel"/>
    <w:lvl w:ilvl="0">
      <w:start w:val="0"/>
      <w:numFmt w:val="bullet"/>
      <w:lvlText w:val="-"/>
      <w:lvlJc w:val="left"/>
      <w:pPr>
        <w:ind w:left="518" w:hanging="130"/>
      </w:pPr>
      <w:rPr>
        <w:rFonts w:hint="default" w:ascii="Calibri" w:hAnsi="Calibri" w:eastAsia="Calibri" w:cs="Calibri"/>
        <w:b w:val="0"/>
        <w:bCs w:val="0"/>
        <w:i w:val="0"/>
        <w:iCs w:val="0"/>
        <w:spacing w:val="0"/>
        <w:w w:val="111"/>
        <w:sz w:val="24"/>
        <w:szCs w:val="24"/>
        <w:lang w:val="fr-FR" w:eastAsia="en-US" w:bidi="ar-SA"/>
      </w:rPr>
    </w:lvl>
    <w:lvl w:ilvl="1">
      <w:start w:val="0"/>
      <w:numFmt w:val="bullet"/>
      <w:lvlText w:val="•"/>
      <w:lvlJc w:val="left"/>
      <w:pPr>
        <w:ind w:left="1354" w:hanging="130"/>
      </w:pPr>
      <w:rPr>
        <w:rFonts w:hint="default"/>
        <w:lang w:val="fr-FR" w:eastAsia="en-US" w:bidi="ar-SA"/>
      </w:rPr>
    </w:lvl>
    <w:lvl w:ilvl="2">
      <w:start w:val="0"/>
      <w:numFmt w:val="bullet"/>
      <w:lvlText w:val="•"/>
      <w:lvlJc w:val="left"/>
      <w:pPr>
        <w:ind w:left="2188" w:hanging="130"/>
      </w:pPr>
      <w:rPr>
        <w:rFonts w:hint="default"/>
        <w:lang w:val="fr-FR" w:eastAsia="en-US" w:bidi="ar-SA"/>
      </w:rPr>
    </w:lvl>
    <w:lvl w:ilvl="3">
      <w:start w:val="0"/>
      <w:numFmt w:val="bullet"/>
      <w:lvlText w:val="•"/>
      <w:lvlJc w:val="left"/>
      <w:pPr>
        <w:ind w:left="3022" w:hanging="130"/>
      </w:pPr>
      <w:rPr>
        <w:rFonts w:hint="default"/>
        <w:lang w:val="fr-FR" w:eastAsia="en-US" w:bidi="ar-SA"/>
      </w:rPr>
    </w:lvl>
    <w:lvl w:ilvl="4">
      <w:start w:val="0"/>
      <w:numFmt w:val="bullet"/>
      <w:lvlText w:val="•"/>
      <w:lvlJc w:val="left"/>
      <w:pPr>
        <w:ind w:left="3856" w:hanging="130"/>
      </w:pPr>
      <w:rPr>
        <w:rFonts w:hint="default"/>
        <w:lang w:val="fr-FR" w:eastAsia="en-US" w:bidi="ar-SA"/>
      </w:rPr>
    </w:lvl>
    <w:lvl w:ilvl="5">
      <w:start w:val="0"/>
      <w:numFmt w:val="bullet"/>
      <w:lvlText w:val="•"/>
      <w:lvlJc w:val="left"/>
      <w:pPr>
        <w:ind w:left="4690" w:hanging="130"/>
      </w:pPr>
      <w:rPr>
        <w:rFonts w:hint="default"/>
        <w:lang w:val="fr-FR" w:eastAsia="en-US" w:bidi="ar-SA"/>
      </w:rPr>
    </w:lvl>
    <w:lvl w:ilvl="6">
      <w:start w:val="0"/>
      <w:numFmt w:val="bullet"/>
      <w:lvlText w:val="•"/>
      <w:lvlJc w:val="left"/>
      <w:pPr>
        <w:ind w:left="5524" w:hanging="130"/>
      </w:pPr>
      <w:rPr>
        <w:rFonts w:hint="default"/>
        <w:lang w:val="fr-FR" w:eastAsia="en-US" w:bidi="ar-SA"/>
      </w:rPr>
    </w:lvl>
    <w:lvl w:ilvl="7">
      <w:start w:val="0"/>
      <w:numFmt w:val="bullet"/>
      <w:lvlText w:val="•"/>
      <w:lvlJc w:val="left"/>
      <w:pPr>
        <w:ind w:left="6358" w:hanging="130"/>
      </w:pPr>
      <w:rPr>
        <w:rFonts w:hint="default"/>
        <w:lang w:val="fr-FR" w:eastAsia="en-US" w:bidi="ar-SA"/>
      </w:rPr>
    </w:lvl>
    <w:lvl w:ilvl="8">
      <w:start w:val="0"/>
      <w:numFmt w:val="bullet"/>
      <w:lvlText w:val="•"/>
      <w:lvlJc w:val="left"/>
      <w:pPr>
        <w:ind w:left="7192" w:hanging="130"/>
      </w:pPr>
      <w:rPr>
        <w:rFonts w:hint="default"/>
        <w:lang w:val="fr-FR" w:eastAsia="en-US" w:bidi="ar-SA"/>
      </w:rPr>
    </w:lvl>
  </w:abstractNum>
  <w:abstractNum w:abstractNumId="2">
    <w:multiLevelType w:val="hybridMultilevel"/>
    <w:lvl w:ilvl="0">
      <w:start w:val="1"/>
      <w:numFmt w:val="lowerLetter"/>
      <w:lvlText w:val="%1)"/>
      <w:lvlJc w:val="left"/>
      <w:pPr>
        <w:ind w:left="638" w:hanging="251"/>
        <w:jc w:val="left"/>
      </w:pPr>
      <w:rPr>
        <w:rFonts w:hint="default" w:ascii="Calibri" w:hAnsi="Calibri" w:eastAsia="Calibri" w:cs="Calibri"/>
        <w:b/>
        <w:bCs/>
        <w:i w:val="0"/>
        <w:iCs w:val="0"/>
        <w:spacing w:val="0"/>
        <w:w w:val="104"/>
        <w:sz w:val="24"/>
        <w:szCs w:val="24"/>
        <w:lang w:val="fr-FR" w:eastAsia="en-US" w:bidi="ar-SA"/>
      </w:rPr>
    </w:lvl>
    <w:lvl w:ilvl="1">
      <w:start w:val="0"/>
      <w:numFmt w:val="bullet"/>
      <w:lvlText w:val="-"/>
      <w:lvlJc w:val="left"/>
      <w:pPr>
        <w:ind w:left="100" w:hanging="130"/>
      </w:pPr>
      <w:rPr>
        <w:rFonts w:hint="default" w:ascii="Calibri" w:hAnsi="Calibri" w:eastAsia="Calibri" w:cs="Calibri"/>
        <w:b w:val="0"/>
        <w:bCs w:val="0"/>
        <w:i w:val="0"/>
        <w:iCs w:val="0"/>
        <w:spacing w:val="0"/>
        <w:w w:val="111"/>
        <w:sz w:val="24"/>
        <w:szCs w:val="24"/>
        <w:lang w:val="fr-FR" w:eastAsia="en-US" w:bidi="ar-SA"/>
      </w:rPr>
    </w:lvl>
    <w:lvl w:ilvl="2">
      <w:start w:val="0"/>
      <w:numFmt w:val="bullet"/>
      <w:lvlText w:val="•"/>
      <w:lvlJc w:val="left"/>
      <w:pPr>
        <w:ind w:left="1553" w:hanging="130"/>
      </w:pPr>
      <w:rPr>
        <w:rFonts w:hint="default"/>
        <w:lang w:val="fr-FR" w:eastAsia="en-US" w:bidi="ar-SA"/>
      </w:rPr>
    </w:lvl>
    <w:lvl w:ilvl="3">
      <w:start w:val="0"/>
      <w:numFmt w:val="bullet"/>
      <w:lvlText w:val="•"/>
      <w:lvlJc w:val="left"/>
      <w:pPr>
        <w:ind w:left="2466" w:hanging="130"/>
      </w:pPr>
      <w:rPr>
        <w:rFonts w:hint="default"/>
        <w:lang w:val="fr-FR" w:eastAsia="en-US" w:bidi="ar-SA"/>
      </w:rPr>
    </w:lvl>
    <w:lvl w:ilvl="4">
      <w:start w:val="0"/>
      <w:numFmt w:val="bullet"/>
      <w:lvlText w:val="•"/>
      <w:lvlJc w:val="left"/>
      <w:pPr>
        <w:ind w:left="3380" w:hanging="130"/>
      </w:pPr>
      <w:rPr>
        <w:rFonts w:hint="default"/>
        <w:lang w:val="fr-FR" w:eastAsia="en-US" w:bidi="ar-SA"/>
      </w:rPr>
    </w:lvl>
    <w:lvl w:ilvl="5">
      <w:start w:val="0"/>
      <w:numFmt w:val="bullet"/>
      <w:lvlText w:val="•"/>
      <w:lvlJc w:val="left"/>
      <w:pPr>
        <w:ind w:left="4293" w:hanging="130"/>
      </w:pPr>
      <w:rPr>
        <w:rFonts w:hint="default"/>
        <w:lang w:val="fr-FR" w:eastAsia="en-US" w:bidi="ar-SA"/>
      </w:rPr>
    </w:lvl>
    <w:lvl w:ilvl="6">
      <w:start w:val="0"/>
      <w:numFmt w:val="bullet"/>
      <w:lvlText w:val="•"/>
      <w:lvlJc w:val="left"/>
      <w:pPr>
        <w:ind w:left="5206" w:hanging="130"/>
      </w:pPr>
      <w:rPr>
        <w:rFonts w:hint="default"/>
        <w:lang w:val="fr-FR" w:eastAsia="en-US" w:bidi="ar-SA"/>
      </w:rPr>
    </w:lvl>
    <w:lvl w:ilvl="7">
      <w:start w:val="0"/>
      <w:numFmt w:val="bullet"/>
      <w:lvlText w:val="•"/>
      <w:lvlJc w:val="left"/>
      <w:pPr>
        <w:ind w:left="6120" w:hanging="130"/>
      </w:pPr>
      <w:rPr>
        <w:rFonts w:hint="default"/>
        <w:lang w:val="fr-FR" w:eastAsia="en-US" w:bidi="ar-SA"/>
      </w:rPr>
    </w:lvl>
    <w:lvl w:ilvl="8">
      <w:start w:val="0"/>
      <w:numFmt w:val="bullet"/>
      <w:lvlText w:val="•"/>
      <w:lvlJc w:val="left"/>
      <w:pPr>
        <w:ind w:left="7033" w:hanging="130"/>
      </w:pPr>
      <w:rPr>
        <w:rFonts w:hint="default"/>
        <w:lang w:val="fr-FR" w:eastAsia="en-US" w:bidi="ar-SA"/>
      </w:rPr>
    </w:lvl>
  </w:abstractNum>
  <w:abstractNum w:abstractNumId="0">
    <w:multiLevelType w:val="hybridMultilevel"/>
    <w:lvl w:ilvl="0">
      <w:start w:val="1"/>
      <w:numFmt w:val="decimal"/>
      <w:lvlText w:val="%1."/>
      <w:lvlJc w:val="left"/>
      <w:pPr>
        <w:ind w:left="347" w:hanging="248"/>
        <w:jc w:val="left"/>
      </w:pPr>
      <w:rPr>
        <w:rFonts w:hint="default" w:ascii="Calibri" w:hAnsi="Calibri" w:eastAsia="Calibri" w:cs="Calibri"/>
        <w:b/>
        <w:bCs/>
        <w:i w:val="0"/>
        <w:iCs w:val="0"/>
        <w:spacing w:val="-1"/>
        <w:w w:val="105"/>
        <w:sz w:val="24"/>
        <w:szCs w:val="24"/>
        <w:lang w:val="fr-FR" w:eastAsia="en-US" w:bidi="ar-SA"/>
      </w:rPr>
    </w:lvl>
    <w:lvl w:ilvl="1">
      <w:start w:val="1"/>
      <w:numFmt w:val="decimal"/>
      <w:lvlText w:val="%1.%2"/>
      <w:lvlJc w:val="left"/>
      <w:pPr>
        <w:ind w:left="100" w:hanging="373"/>
        <w:jc w:val="left"/>
      </w:pPr>
      <w:rPr>
        <w:rFonts w:hint="default" w:ascii="Calibri" w:hAnsi="Calibri" w:eastAsia="Calibri" w:cs="Calibri"/>
        <w:b w:val="0"/>
        <w:bCs w:val="0"/>
        <w:i w:val="0"/>
        <w:iCs w:val="0"/>
        <w:spacing w:val="-1"/>
        <w:w w:val="105"/>
        <w:sz w:val="24"/>
        <w:szCs w:val="24"/>
        <w:lang w:val="fr-FR" w:eastAsia="en-US" w:bidi="ar-SA"/>
      </w:rPr>
    </w:lvl>
    <w:lvl w:ilvl="2">
      <w:start w:val="1"/>
      <w:numFmt w:val="decimal"/>
      <w:lvlText w:val="%1.%2.%3"/>
      <w:lvlJc w:val="left"/>
      <w:pPr>
        <w:ind w:left="100" w:hanging="697"/>
        <w:jc w:val="left"/>
      </w:pPr>
      <w:rPr>
        <w:rFonts w:hint="default" w:ascii="Calibri" w:hAnsi="Calibri" w:eastAsia="Calibri" w:cs="Calibri"/>
        <w:b w:val="0"/>
        <w:bCs w:val="0"/>
        <w:i w:val="0"/>
        <w:iCs w:val="0"/>
        <w:spacing w:val="-1"/>
        <w:w w:val="105"/>
        <w:sz w:val="24"/>
        <w:szCs w:val="24"/>
        <w:lang w:val="fr-FR" w:eastAsia="en-US" w:bidi="ar-SA"/>
      </w:rPr>
    </w:lvl>
    <w:lvl w:ilvl="3">
      <w:start w:val="0"/>
      <w:numFmt w:val="bullet"/>
      <w:lvlText w:val="•"/>
      <w:lvlJc w:val="left"/>
      <w:pPr>
        <w:ind w:left="600" w:hanging="697"/>
      </w:pPr>
      <w:rPr>
        <w:rFonts w:hint="default"/>
        <w:lang w:val="fr-FR" w:eastAsia="en-US" w:bidi="ar-SA"/>
      </w:rPr>
    </w:lvl>
    <w:lvl w:ilvl="4">
      <w:start w:val="0"/>
      <w:numFmt w:val="bullet"/>
      <w:lvlText w:val="•"/>
      <w:lvlJc w:val="left"/>
      <w:pPr>
        <w:ind w:left="1780" w:hanging="697"/>
      </w:pPr>
      <w:rPr>
        <w:rFonts w:hint="default"/>
        <w:lang w:val="fr-FR" w:eastAsia="en-US" w:bidi="ar-SA"/>
      </w:rPr>
    </w:lvl>
    <w:lvl w:ilvl="5">
      <w:start w:val="0"/>
      <w:numFmt w:val="bullet"/>
      <w:lvlText w:val="•"/>
      <w:lvlJc w:val="left"/>
      <w:pPr>
        <w:ind w:left="2960" w:hanging="697"/>
      </w:pPr>
      <w:rPr>
        <w:rFonts w:hint="default"/>
        <w:lang w:val="fr-FR" w:eastAsia="en-US" w:bidi="ar-SA"/>
      </w:rPr>
    </w:lvl>
    <w:lvl w:ilvl="6">
      <w:start w:val="0"/>
      <w:numFmt w:val="bullet"/>
      <w:lvlText w:val="•"/>
      <w:lvlJc w:val="left"/>
      <w:pPr>
        <w:ind w:left="4140" w:hanging="697"/>
      </w:pPr>
      <w:rPr>
        <w:rFonts w:hint="default"/>
        <w:lang w:val="fr-FR" w:eastAsia="en-US" w:bidi="ar-SA"/>
      </w:rPr>
    </w:lvl>
    <w:lvl w:ilvl="7">
      <w:start w:val="0"/>
      <w:numFmt w:val="bullet"/>
      <w:lvlText w:val="•"/>
      <w:lvlJc w:val="left"/>
      <w:pPr>
        <w:ind w:left="5320" w:hanging="697"/>
      </w:pPr>
      <w:rPr>
        <w:rFonts w:hint="default"/>
        <w:lang w:val="fr-FR" w:eastAsia="en-US" w:bidi="ar-SA"/>
      </w:rPr>
    </w:lvl>
    <w:lvl w:ilvl="8">
      <w:start w:val="0"/>
      <w:numFmt w:val="bullet"/>
      <w:lvlText w:val="•"/>
      <w:lvlJc w:val="left"/>
      <w:pPr>
        <w:ind w:left="6500" w:hanging="697"/>
      </w:pPr>
      <w:rPr>
        <w:rFonts w:hint="default"/>
        <w:lang w:val="fr-FR" w:eastAsia="en-US" w:bidi="ar-SA"/>
      </w:rPr>
    </w:lvl>
  </w:abstract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ind w:left="100"/>
    </w:pPr>
    <w:rPr>
      <w:rFonts w:ascii="Calibri" w:hAnsi="Calibri" w:eastAsia="Calibri" w:cs="Calibri"/>
      <w:sz w:val="24"/>
      <w:szCs w:val="24"/>
      <w:lang w:val="fr-FR" w:eastAsia="en-US" w:bidi="ar-SA"/>
    </w:rPr>
  </w:style>
  <w:style w:styleId="Heading1" w:type="paragraph">
    <w:name w:val="Heading 1"/>
    <w:basedOn w:val="Normal"/>
    <w:uiPriority w:val="1"/>
    <w:qFormat/>
    <w:pPr>
      <w:spacing w:before="45"/>
      <w:ind w:left="100"/>
      <w:outlineLvl w:val="1"/>
    </w:pPr>
    <w:rPr>
      <w:rFonts w:ascii="Calibri" w:hAnsi="Calibri" w:eastAsia="Calibri" w:cs="Calibri"/>
      <w:b/>
      <w:bCs/>
      <w:sz w:val="24"/>
      <w:szCs w:val="24"/>
      <w:lang w:val="fr-FR" w:eastAsia="en-US" w:bidi="ar-SA"/>
    </w:rPr>
  </w:style>
  <w:style w:styleId="Heading2" w:type="paragraph">
    <w:name w:val="Heading 2"/>
    <w:basedOn w:val="Normal"/>
    <w:uiPriority w:val="1"/>
    <w:qFormat/>
    <w:pPr>
      <w:spacing w:before="158"/>
      <w:ind w:left="516" w:hanging="128"/>
      <w:outlineLvl w:val="2"/>
    </w:pPr>
    <w:rPr>
      <w:rFonts w:ascii="Calibri" w:hAnsi="Calibri" w:eastAsia="Calibri" w:cs="Calibri"/>
      <w:b/>
      <w:bCs/>
      <w:sz w:val="24"/>
      <w:szCs w:val="24"/>
      <w:lang w:val="fr-FR" w:eastAsia="en-US" w:bidi="ar-SA"/>
    </w:rPr>
  </w:style>
  <w:style w:styleId="ListParagraph" w:type="paragraph">
    <w:name w:val="List Paragraph"/>
    <w:basedOn w:val="Normal"/>
    <w:uiPriority w:val="1"/>
    <w:qFormat/>
    <w:pPr>
      <w:ind w:left="100"/>
    </w:pPr>
    <w:rPr>
      <w:rFonts w:ascii="Calibri" w:hAnsi="Calibri" w:eastAsia="Calibri" w:cs="Calibri"/>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Veta Vétérinaire - Tech</dc:creator>
  <dcterms:created xsi:type="dcterms:W3CDTF">2025-02-04T23:27:25Z</dcterms:created>
  <dcterms:modified xsi:type="dcterms:W3CDTF">2025-02-04T23:27:25Z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2025-02-04T00:00:00Z</vt:filetime>
  </property>
  <property fmtid="{D5CDD505-2E9C-101B-9397-08002B2CF9AE}" pid="3" name="Creator">
    <vt:lpwstr>Microsoft® Word pour Microsoft 365</vt:lpwstr>
  </property>
  <property fmtid="{D5CDD505-2E9C-101B-9397-08002B2CF9AE}" pid="4" name="LastSaved">
    <vt:filetime>2025-02-04T00:00:00Z</vt:filetime>
  </property>
  <property fmtid="{D5CDD505-2E9C-101B-9397-08002B2CF9AE}" pid="5" name="Producer">
    <vt:lpwstr>Microsoft® Word pour Microsoft 365</vt:lpwstr>
  </property>
</Properties>
</file>