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4A73A828" w14:textId="796A5FCB" w:rsidR="00CB0487"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00584EA4">
        <w:rPr>
          <w:rFonts w:ascii="Arial" w:hAnsi="Arial" w:cs="Arial"/>
          <w:b/>
          <w:bCs/>
        </w:rPr>
        <w:t xml:space="preserve">DE </w:t>
      </w:r>
      <w:r w:rsidR="007103DD">
        <w:rPr>
          <w:rFonts w:ascii="Arial" w:hAnsi="Arial" w:cs="Arial"/>
          <w:b/>
          <w:bCs/>
        </w:rPr>
        <w:t>ALEXIA GLADYSZ</w:t>
      </w:r>
      <w:r w:rsidR="00E5574E">
        <w:rPr>
          <w:rFonts w:ascii="Arial" w:hAnsi="Arial" w:cs="Arial"/>
          <w:b/>
          <w:bCs/>
        </w:rPr>
        <w:t xml:space="preserve"> – </w:t>
      </w:r>
      <w:r w:rsidR="00584EA4">
        <w:rPr>
          <w:rFonts w:ascii="Arial" w:hAnsi="Arial" w:cs="Arial"/>
          <w:b/>
          <w:bCs/>
        </w:rPr>
        <w:t>RÉCEPTIONNISTE</w:t>
      </w:r>
      <w:r w:rsidR="007103DD">
        <w:rPr>
          <w:rFonts w:ascii="Arial" w:hAnsi="Arial" w:cs="Arial"/>
          <w:b/>
          <w:bCs/>
        </w:rPr>
        <w:t xml:space="preserve"> &amp; ATSA</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49C70568" w14:textId="380B5570" w:rsidR="00CB0487" w:rsidRPr="00584EA4" w:rsidRDefault="00CB0487" w:rsidP="00C61703">
      <w:pPr>
        <w:spacing w:after="0" w:line="240" w:lineRule="auto"/>
        <w:ind w:left="2829" w:hanging="2829"/>
        <w:jc w:val="both"/>
        <w:rPr>
          <w:rFonts w:ascii="Arial" w:hAnsi="Arial" w:cs="Arial"/>
          <w:lang w:val="fr-FR"/>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7103DD">
        <w:rPr>
          <w:rFonts w:ascii="Arial" w:hAnsi="Arial" w:cs="Arial"/>
          <w:b/>
          <w:bCs/>
        </w:rPr>
        <w:t xml:space="preserve">Alexia </w:t>
      </w:r>
      <w:proofErr w:type="spellStart"/>
      <w:r w:rsidR="007103DD">
        <w:rPr>
          <w:rFonts w:ascii="Arial" w:hAnsi="Arial" w:cs="Arial"/>
          <w:b/>
          <w:bCs/>
        </w:rPr>
        <w:t>Gladysz</w:t>
      </w:r>
      <w:proofErr w:type="spellEnd"/>
      <w:r w:rsidR="00584EA4">
        <w:rPr>
          <w:rFonts w:ascii="Arial" w:hAnsi="Arial" w:cs="Arial"/>
          <w:b/>
          <w:bCs/>
        </w:rPr>
        <w:t xml:space="preserve"> </w:t>
      </w:r>
      <w:r>
        <w:rPr>
          <w:rFonts w:ascii="Arial" w:hAnsi="Arial" w:cs="Arial"/>
        </w:rPr>
        <w:t xml:space="preserve">personne physique résidant </w:t>
      </w:r>
      <w:r w:rsidR="007103DD">
        <w:rPr>
          <w:rFonts w:ascii="Arial" w:hAnsi="Arial" w:cs="Arial"/>
        </w:rPr>
        <w:t xml:space="preserve">au 1980 rue </w:t>
      </w:r>
      <w:proofErr w:type="spellStart"/>
      <w:r w:rsidR="007103DD">
        <w:rPr>
          <w:rFonts w:ascii="Arial" w:hAnsi="Arial" w:cs="Arial"/>
        </w:rPr>
        <w:t>Pérodeau</w:t>
      </w:r>
      <w:proofErr w:type="spellEnd"/>
      <w:r w:rsidR="007103DD">
        <w:rPr>
          <w:rFonts w:ascii="Arial" w:hAnsi="Arial" w:cs="Arial"/>
        </w:rPr>
        <w:t xml:space="preserve">, Vaudreuil-Dorion, QC. </w:t>
      </w:r>
    </w:p>
    <w:p w14:paraId="46484A04" w14:textId="29190326"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BE65AA">
        <w:rPr>
          <w:rFonts w:ascii="Arial" w:hAnsi="Arial" w:cs="Arial"/>
          <w:b/>
          <w:bCs/>
        </w:rPr>
        <w:t>Réceptionniste</w:t>
      </w:r>
      <w:r w:rsidR="007103DD">
        <w:rPr>
          <w:rFonts w:ascii="Arial" w:hAnsi="Arial" w:cs="Arial"/>
          <w:b/>
          <w:bCs/>
        </w:rPr>
        <w:t xml:space="preserve"> &amp; ATSA</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680BFAF3"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584EA4" w:rsidRPr="00584EA4">
        <w:rPr>
          <w:rFonts w:eastAsiaTheme="majorEastAsia"/>
          <w:sz w:val="22"/>
          <w:szCs w:val="22"/>
          <w:lang w:val="fr-CA"/>
        </w:rPr>
        <w:t>réceptionniste</w:t>
      </w:r>
      <w:r>
        <w:rPr>
          <w:rFonts w:eastAsiaTheme="majorEastAsia"/>
          <w:b w:val="0"/>
          <w:bCs w:val="0"/>
          <w:sz w:val="22"/>
          <w:szCs w:val="22"/>
          <w:lang w:val="fr-CA"/>
        </w:rPr>
        <w:t xml:space="preserve"> </w:t>
      </w:r>
      <w:r w:rsidR="005F38E7" w:rsidRPr="005F38E7">
        <w:rPr>
          <w:rFonts w:eastAsiaTheme="majorEastAsia"/>
          <w:sz w:val="22"/>
          <w:szCs w:val="22"/>
          <w:lang w:val="fr-CA"/>
        </w:rPr>
        <w:t>&amp; ATSA</w:t>
      </w:r>
      <w:r w:rsidR="005F38E7">
        <w:rPr>
          <w:rFonts w:eastAsiaTheme="majorEastAsia"/>
          <w:b w:val="0"/>
          <w:bCs w:val="0"/>
          <w:sz w:val="22"/>
          <w:szCs w:val="22"/>
          <w:lang w:val="fr-CA"/>
        </w:rPr>
        <w:t xml:space="preserve"> </w:t>
      </w:r>
      <w:r>
        <w:rPr>
          <w:rFonts w:eastAsiaTheme="majorEastAsia"/>
          <w:b w:val="0"/>
          <w:bCs w:val="0"/>
          <w:sz w:val="22"/>
          <w:szCs w:val="22"/>
          <w:lang w:val="fr-CA"/>
        </w:rPr>
        <w:t xml:space="preserve">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73A4FF42"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584EA4">
        <w:rPr>
          <w:rFonts w:ascii="Arial" w:hAnsi="Arial" w:cs="Arial"/>
          <w:b/>
          <w:bCs/>
        </w:rPr>
        <w:t>Réceptionniste</w:t>
      </w:r>
      <w:r w:rsidR="00647C65">
        <w:rPr>
          <w:rFonts w:ascii="Arial" w:hAnsi="Arial" w:cs="Arial"/>
          <w:b/>
          <w:bCs/>
        </w:rPr>
        <w:t xml:space="preserve"> &amp; ATSA</w:t>
      </w:r>
      <w:r w:rsidRPr="00CA51B6">
        <w:rPr>
          <w:rFonts w:ascii="Arial" w:hAnsi="Arial" w:cs="Arial"/>
          <w:b/>
          <w:bCs/>
        </w:rPr>
        <w:t>;</w:t>
      </w:r>
      <w:r>
        <w:rPr>
          <w:rFonts w:ascii="Arial" w:hAnsi="Arial" w:cs="Arial"/>
        </w:rPr>
        <w:t xml:space="preserve"> </w:t>
      </w:r>
    </w:p>
    <w:p w14:paraId="029196E9" w14:textId="77777777" w:rsidR="006956D5" w:rsidRDefault="006956D5" w:rsidP="006956D5">
      <w:pPr>
        <w:pStyle w:val="Paragraphedeliste"/>
        <w:spacing w:after="0" w:line="240" w:lineRule="auto"/>
        <w:ind w:left="1134"/>
        <w:jc w:val="both"/>
        <w:rPr>
          <w:rFonts w:ascii="Arial" w:hAnsi="Arial" w:cs="Arial"/>
        </w:rPr>
      </w:pPr>
    </w:p>
    <w:p w14:paraId="0F5AC5B8" w14:textId="6E28CAD5" w:rsidR="006956D5" w:rsidRDefault="006956D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Date de début : </w:t>
      </w:r>
      <w:r w:rsidR="00647C65">
        <w:rPr>
          <w:rFonts w:ascii="Arial" w:hAnsi="Arial" w:cs="Arial"/>
        </w:rPr>
        <w:t>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0B2693BE"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584EA4">
        <w:rPr>
          <w:rFonts w:ascii="Arial" w:hAnsi="Arial" w:cs="Arial"/>
        </w:rPr>
        <w:t>d</w:t>
      </w:r>
      <w:r w:rsidR="009615F5">
        <w:rPr>
          <w:rFonts w:ascii="Arial" w:hAnsi="Arial" w:cs="Arial"/>
        </w:rPr>
        <w:t>e</w:t>
      </w:r>
      <w:r w:rsidR="00584EA4">
        <w:rPr>
          <w:rFonts w:ascii="Arial" w:hAnsi="Arial" w:cs="Arial"/>
        </w:rPr>
        <w:t xml:space="preserve"> </w:t>
      </w:r>
      <w:r w:rsidR="009615F5">
        <w:rPr>
          <w:rFonts w:ascii="Arial" w:hAnsi="Arial" w:cs="Arial"/>
        </w:rPr>
        <w:t>réceptionniste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584EA4">
        <w:rPr>
          <w:rFonts w:ascii="Arial" w:hAnsi="Arial" w:cs="Arial"/>
        </w:rPr>
        <w:t>réceptionniste</w:t>
      </w:r>
      <w:r w:rsidR="002A6496">
        <w:rPr>
          <w:rFonts w:ascii="Arial" w:hAnsi="Arial" w:cs="Arial"/>
        </w:rPr>
        <w:t xml:space="preserve">) </w:t>
      </w:r>
      <w:r w:rsidR="00647C65">
        <w:rPr>
          <w:rFonts w:ascii="Arial" w:hAnsi="Arial" w:cs="Arial"/>
        </w:rPr>
        <w:t>et de ATSA (« appelé » Assistante Technicien en santé animale) seront</w:t>
      </w:r>
      <w:r>
        <w:rPr>
          <w:rFonts w:ascii="Arial" w:hAnsi="Arial" w:cs="Arial"/>
        </w:rPr>
        <w:t xml:space="preserve"> les suivantes : </w:t>
      </w:r>
    </w:p>
    <w:p w14:paraId="5085E582" w14:textId="77777777" w:rsidR="00A80B62" w:rsidRDefault="00A80B62" w:rsidP="00A80B62">
      <w:pPr>
        <w:spacing w:after="0" w:line="240" w:lineRule="auto"/>
        <w:jc w:val="both"/>
        <w:rPr>
          <w:rFonts w:ascii="Arial" w:hAnsi="Arial" w:cs="Arial"/>
        </w:rPr>
      </w:pPr>
    </w:p>
    <w:p w14:paraId="7770A994" w14:textId="7175D554" w:rsidR="003D21A5" w:rsidRDefault="003D21A5" w:rsidP="00A80B62">
      <w:pPr>
        <w:spacing w:after="0" w:line="240" w:lineRule="auto"/>
        <w:ind w:left="1134"/>
        <w:jc w:val="both"/>
        <w:rPr>
          <w:rFonts w:ascii="Arial" w:hAnsi="Arial" w:cs="Arial"/>
        </w:rPr>
      </w:pPr>
      <w:r w:rsidRPr="005217D1">
        <w:rPr>
          <w:rFonts w:ascii="Arial" w:hAnsi="Arial" w:cs="Arial"/>
        </w:rPr>
        <w:t xml:space="preserve">Plus précisément, le Salarié s’engage à s’occuper des aspects suivants de la Clinique : </w:t>
      </w:r>
    </w:p>
    <w:p w14:paraId="5568671C" w14:textId="77777777" w:rsidR="005217D1" w:rsidRDefault="005217D1" w:rsidP="005217D1">
      <w:pPr>
        <w:spacing w:after="0" w:line="240" w:lineRule="auto"/>
        <w:ind w:left="1134"/>
        <w:jc w:val="both"/>
        <w:rPr>
          <w:rFonts w:ascii="Arial" w:hAnsi="Arial" w:cs="Arial"/>
        </w:rPr>
      </w:pPr>
    </w:p>
    <w:p w14:paraId="7C98DC40" w14:textId="1C5AA69C" w:rsidR="00647C65" w:rsidRPr="00647C65" w:rsidRDefault="00647C65" w:rsidP="005217D1">
      <w:pPr>
        <w:spacing w:after="0" w:line="240" w:lineRule="auto"/>
        <w:ind w:left="1134"/>
        <w:jc w:val="both"/>
        <w:rPr>
          <w:rFonts w:ascii="Arial" w:hAnsi="Arial" w:cs="Arial"/>
          <w:u w:val="single"/>
        </w:rPr>
      </w:pPr>
      <w:r w:rsidRPr="00647C65">
        <w:rPr>
          <w:rFonts w:ascii="Arial" w:hAnsi="Arial" w:cs="Arial"/>
          <w:u w:val="single"/>
        </w:rPr>
        <w:t xml:space="preserve">Réceptionniste : </w:t>
      </w:r>
    </w:p>
    <w:p w14:paraId="54F9C30E" w14:textId="110838EC" w:rsidR="005217D1" w:rsidRPr="00EA0648" w:rsidRDefault="005217D1" w:rsidP="00C61703">
      <w:pPr>
        <w:pStyle w:val="Paragraphedeliste"/>
        <w:numPr>
          <w:ilvl w:val="0"/>
          <w:numId w:val="3"/>
        </w:numPr>
        <w:spacing w:after="0" w:line="240" w:lineRule="auto"/>
        <w:jc w:val="both"/>
        <w:rPr>
          <w:rFonts w:ascii="Arial" w:hAnsi="Arial" w:cs="Arial"/>
        </w:rPr>
      </w:pPr>
      <w:r w:rsidRPr="00EA0648">
        <w:rPr>
          <w:rFonts w:ascii="Arial" w:hAnsi="Arial" w:cs="Arial"/>
        </w:rPr>
        <w:t>Accueil des clients </w:t>
      </w:r>
    </w:p>
    <w:p w14:paraId="4E9B674B" w14:textId="1E920DEA" w:rsidR="005217D1" w:rsidRPr="00EA0648" w:rsidRDefault="005217D1" w:rsidP="00C61703">
      <w:pPr>
        <w:pStyle w:val="Paragraphedeliste"/>
        <w:numPr>
          <w:ilvl w:val="0"/>
          <w:numId w:val="3"/>
        </w:numPr>
        <w:spacing w:after="0" w:line="240" w:lineRule="auto"/>
        <w:jc w:val="both"/>
        <w:rPr>
          <w:rFonts w:ascii="Arial" w:hAnsi="Arial" w:cs="Arial"/>
        </w:rPr>
      </w:pPr>
      <w:r w:rsidRPr="00647C65">
        <w:rPr>
          <w:rFonts w:ascii="Arial" w:hAnsi="Arial" w:cs="Arial"/>
        </w:rPr>
        <w:t xml:space="preserve">Gestion des appels </w:t>
      </w:r>
      <w:r w:rsidR="00945285" w:rsidRPr="00647C65">
        <w:rPr>
          <w:rFonts w:ascii="Arial" w:hAnsi="Arial" w:cs="Arial"/>
        </w:rPr>
        <w:t>téléphoniques.</w:t>
      </w:r>
    </w:p>
    <w:p w14:paraId="2A098DB2" w14:textId="57196B92" w:rsidR="005217D1" w:rsidRPr="00EA0648" w:rsidRDefault="005217D1" w:rsidP="00C61703">
      <w:pPr>
        <w:pStyle w:val="Paragraphedeliste"/>
        <w:numPr>
          <w:ilvl w:val="0"/>
          <w:numId w:val="3"/>
        </w:numPr>
        <w:spacing w:after="0" w:line="240" w:lineRule="auto"/>
        <w:jc w:val="both"/>
        <w:rPr>
          <w:rFonts w:ascii="Arial" w:hAnsi="Arial" w:cs="Arial"/>
        </w:rPr>
      </w:pPr>
      <w:r w:rsidRPr="00647C65">
        <w:rPr>
          <w:rFonts w:ascii="Arial" w:hAnsi="Arial" w:cs="Arial"/>
        </w:rPr>
        <w:t>Planification des rendez-vous </w:t>
      </w:r>
    </w:p>
    <w:p w14:paraId="4659B800" w14:textId="35735924" w:rsidR="005217D1" w:rsidRPr="00EA0648" w:rsidRDefault="005217D1" w:rsidP="00C61703">
      <w:pPr>
        <w:pStyle w:val="Paragraphedeliste"/>
        <w:numPr>
          <w:ilvl w:val="0"/>
          <w:numId w:val="3"/>
        </w:numPr>
        <w:spacing w:after="0" w:line="240" w:lineRule="auto"/>
        <w:jc w:val="both"/>
        <w:rPr>
          <w:rFonts w:ascii="Arial" w:hAnsi="Arial" w:cs="Arial"/>
        </w:rPr>
      </w:pPr>
      <w:r w:rsidRPr="00EA0648">
        <w:rPr>
          <w:rFonts w:ascii="Arial" w:hAnsi="Arial" w:cs="Arial"/>
        </w:rPr>
        <w:t xml:space="preserve">Collecte </w:t>
      </w:r>
      <w:r w:rsidR="00945285" w:rsidRPr="00EA0648">
        <w:rPr>
          <w:rFonts w:ascii="Arial" w:hAnsi="Arial" w:cs="Arial"/>
        </w:rPr>
        <w:t>d’information</w:t>
      </w:r>
    </w:p>
    <w:p w14:paraId="731B1BE4" w14:textId="252F8A07" w:rsidR="005217D1" w:rsidRPr="00EA0648" w:rsidRDefault="005217D1" w:rsidP="00C61703">
      <w:pPr>
        <w:pStyle w:val="Paragraphedeliste"/>
        <w:numPr>
          <w:ilvl w:val="0"/>
          <w:numId w:val="3"/>
        </w:numPr>
        <w:spacing w:after="0" w:line="240" w:lineRule="auto"/>
        <w:jc w:val="both"/>
        <w:rPr>
          <w:rFonts w:ascii="Arial" w:hAnsi="Arial" w:cs="Arial"/>
        </w:rPr>
      </w:pPr>
      <w:r w:rsidRPr="00647C65">
        <w:rPr>
          <w:rFonts w:ascii="Arial" w:hAnsi="Arial" w:cs="Arial"/>
        </w:rPr>
        <w:t>Enregistrement des patients </w:t>
      </w:r>
    </w:p>
    <w:p w14:paraId="7DC2D0C9" w14:textId="1B07F9FE" w:rsidR="005217D1" w:rsidRPr="00EA0648" w:rsidRDefault="005217D1" w:rsidP="00C61703">
      <w:pPr>
        <w:pStyle w:val="Paragraphedeliste"/>
        <w:numPr>
          <w:ilvl w:val="0"/>
          <w:numId w:val="3"/>
        </w:numPr>
        <w:spacing w:after="0" w:line="240" w:lineRule="auto"/>
        <w:jc w:val="both"/>
        <w:rPr>
          <w:rFonts w:ascii="Arial" w:hAnsi="Arial" w:cs="Arial"/>
        </w:rPr>
      </w:pPr>
      <w:r w:rsidRPr="00647C65">
        <w:rPr>
          <w:rFonts w:ascii="Arial" w:hAnsi="Arial" w:cs="Arial"/>
        </w:rPr>
        <w:t>Facturation et encaissement </w:t>
      </w:r>
    </w:p>
    <w:p w14:paraId="6B1F93CB" w14:textId="1C0E35AE" w:rsidR="005217D1" w:rsidRPr="00EA0648" w:rsidRDefault="005217D1" w:rsidP="00C61703">
      <w:pPr>
        <w:pStyle w:val="Paragraphedeliste"/>
        <w:numPr>
          <w:ilvl w:val="0"/>
          <w:numId w:val="3"/>
        </w:numPr>
        <w:spacing w:after="0" w:line="240" w:lineRule="auto"/>
        <w:jc w:val="both"/>
        <w:rPr>
          <w:rFonts w:ascii="Arial" w:hAnsi="Arial" w:cs="Arial"/>
        </w:rPr>
      </w:pPr>
      <w:r w:rsidRPr="00647C65">
        <w:rPr>
          <w:rFonts w:ascii="Arial" w:hAnsi="Arial" w:cs="Arial"/>
        </w:rPr>
        <w:t>Coordination des dossiers médicaux </w:t>
      </w:r>
      <w:r w:rsidRPr="00EA0648">
        <w:rPr>
          <w:rFonts w:ascii="Arial" w:hAnsi="Arial" w:cs="Arial"/>
        </w:rPr>
        <w:t xml:space="preserve"> </w:t>
      </w:r>
    </w:p>
    <w:p w14:paraId="4207BD73" w14:textId="4ADDE61B" w:rsidR="005217D1" w:rsidRPr="00EA0648" w:rsidRDefault="005217D1" w:rsidP="00C61703">
      <w:pPr>
        <w:pStyle w:val="Paragraphedeliste"/>
        <w:numPr>
          <w:ilvl w:val="0"/>
          <w:numId w:val="3"/>
        </w:numPr>
        <w:spacing w:after="0" w:line="240" w:lineRule="auto"/>
        <w:jc w:val="both"/>
        <w:rPr>
          <w:rFonts w:ascii="Arial" w:hAnsi="Arial" w:cs="Arial"/>
        </w:rPr>
      </w:pPr>
      <w:r w:rsidRPr="00647C65">
        <w:rPr>
          <w:rFonts w:ascii="Arial" w:hAnsi="Arial" w:cs="Arial"/>
        </w:rPr>
        <w:t>Communication interne </w:t>
      </w:r>
      <w:r w:rsidRPr="00EA0648">
        <w:rPr>
          <w:rFonts w:ascii="Arial" w:hAnsi="Arial" w:cs="Arial"/>
        </w:rPr>
        <w:t xml:space="preserve"> </w:t>
      </w:r>
    </w:p>
    <w:p w14:paraId="58141C65" w14:textId="3DD17F0A" w:rsidR="005217D1" w:rsidRPr="00EA0648" w:rsidRDefault="005217D1" w:rsidP="00C61703">
      <w:pPr>
        <w:pStyle w:val="Paragraphedeliste"/>
        <w:numPr>
          <w:ilvl w:val="0"/>
          <w:numId w:val="3"/>
        </w:numPr>
        <w:spacing w:after="0" w:line="240" w:lineRule="auto"/>
        <w:jc w:val="both"/>
        <w:rPr>
          <w:rFonts w:ascii="Arial" w:hAnsi="Arial" w:cs="Arial"/>
        </w:rPr>
      </w:pPr>
      <w:r w:rsidRPr="00647C65">
        <w:rPr>
          <w:rFonts w:ascii="Arial" w:hAnsi="Arial" w:cs="Arial"/>
        </w:rPr>
        <w:t>Gestion des stocks</w:t>
      </w:r>
      <w:r w:rsidRPr="00EA0648">
        <w:rPr>
          <w:rFonts w:ascii="Arial" w:hAnsi="Arial" w:cs="Arial"/>
        </w:rPr>
        <w:t> </w:t>
      </w:r>
    </w:p>
    <w:p w14:paraId="01664D92" w14:textId="29036552" w:rsidR="005217D1" w:rsidRPr="00EA0648" w:rsidRDefault="005217D1" w:rsidP="005217D1">
      <w:pPr>
        <w:pStyle w:val="Paragraphedeliste"/>
        <w:numPr>
          <w:ilvl w:val="0"/>
          <w:numId w:val="3"/>
        </w:numPr>
        <w:spacing w:after="0" w:line="240" w:lineRule="auto"/>
        <w:jc w:val="both"/>
        <w:rPr>
          <w:rFonts w:ascii="Arial" w:hAnsi="Arial" w:cs="Arial"/>
        </w:rPr>
      </w:pPr>
      <w:r w:rsidRPr="00647C65">
        <w:rPr>
          <w:rFonts w:ascii="Arial" w:hAnsi="Arial" w:cs="Arial"/>
        </w:rPr>
        <w:t>Orientation des clients </w:t>
      </w:r>
    </w:p>
    <w:p w14:paraId="530E4738" w14:textId="77777777" w:rsidR="00B72164" w:rsidRDefault="00B72164" w:rsidP="00B72164">
      <w:pPr>
        <w:spacing w:after="0" w:line="240" w:lineRule="auto"/>
        <w:jc w:val="both"/>
        <w:rPr>
          <w:rFonts w:ascii="Arial" w:hAnsi="Arial" w:cs="Arial"/>
        </w:rPr>
      </w:pPr>
    </w:p>
    <w:p w14:paraId="0B24FF51" w14:textId="413FE52B" w:rsidR="00B72164" w:rsidRPr="006A3F1D" w:rsidRDefault="00B72164" w:rsidP="009A150D">
      <w:pPr>
        <w:spacing w:after="0" w:line="240" w:lineRule="auto"/>
        <w:ind w:left="1134"/>
        <w:jc w:val="both"/>
        <w:rPr>
          <w:rFonts w:ascii="Arial" w:hAnsi="Arial" w:cs="Arial"/>
          <w:u w:val="single"/>
        </w:rPr>
      </w:pPr>
      <w:r w:rsidRPr="006A3F1D">
        <w:rPr>
          <w:rFonts w:ascii="Arial" w:hAnsi="Arial" w:cs="Arial"/>
          <w:u w:val="single"/>
        </w:rPr>
        <w:t xml:space="preserve">Assistante Technicien en Santé Animale : </w:t>
      </w:r>
    </w:p>
    <w:p w14:paraId="4DA76EEA" w14:textId="77777777" w:rsidR="00B72164" w:rsidRPr="00CF22BB" w:rsidRDefault="00B72164" w:rsidP="00B72164">
      <w:pPr>
        <w:pStyle w:val="Paragraphedeliste"/>
        <w:numPr>
          <w:ilvl w:val="0"/>
          <w:numId w:val="3"/>
        </w:numPr>
        <w:spacing w:after="0" w:line="240" w:lineRule="auto"/>
        <w:ind w:left="1843"/>
        <w:jc w:val="both"/>
        <w:rPr>
          <w:rFonts w:ascii="Arial" w:hAnsi="Arial" w:cs="Arial"/>
        </w:rPr>
      </w:pPr>
      <w:r>
        <w:rPr>
          <w:rFonts w:ascii="Arial" w:hAnsi="Arial" w:cs="Arial"/>
        </w:rPr>
        <w:t>Faire équipe avec les Technicien en Santé Animal et les Vétérinaires dans les procédures mineures;</w:t>
      </w:r>
    </w:p>
    <w:p w14:paraId="2B56D72F" w14:textId="77777777" w:rsidR="00B72164" w:rsidRPr="00CF22BB" w:rsidRDefault="00B72164" w:rsidP="00B72164">
      <w:pPr>
        <w:pStyle w:val="Paragraphedeliste"/>
        <w:numPr>
          <w:ilvl w:val="0"/>
          <w:numId w:val="3"/>
        </w:numPr>
        <w:spacing w:after="0" w:line="240" w:lineRule="auto"/>
        <w:ind w:left="1843"/>
        <w:jc w:val="both"/>
        <w:rPr>
          <w:rFonts w:ascii="Arial" w:hAnsi="Arial" w:cs="Arial"/>
        </w:rPr>
      </w:pPr>
      <w:r w:rsidRPr="00CF22BB">
        <w:rPr>
          <w:rFonts w:ascii="Arial" w:hAnsi="Arial" w:cs="Arial"/>
        </w:rPr>
        <w:t>Assister le technicien en santé animal dans ses différentes tâches (contention, prélèvements sanguins, pose de cathéters, radiographies, administrations et injections de médicaments, etc.);</w:t>
      </w:r>
    </w:p>
    <w:p w14:paraId="3D89E730" w14:textId="77777777" w:rsidR="00B72164" w:rsidRPr="00CF22BB" w:rsidRDefault="00B72164" w:rsidP="00B72164">
      <w:pPr>
        <w:pStyle w:val="Paragraphedeliste"/>
        <w:numPr>
          <w:ilvl w:val="0"/>
          <w:numId w:val="3"/>
        </w:numPr>
        <w:spacing w:after="0" w:line="240" w:lineRule="auto"/>
        <w:ind w:left="1843"/>
        <w:jc w:val="both"/>
        <w:rPr>
          <w:rFonts w:ascii="Arial" w:hAnsi="Arial" w:cs="Arial"/>
        </w:rPr>
      </w:pPr>
      <w:r>
        <w:rPr>
          <w:rFonts w:ascii="Arial" w:hAnsi="Arial" w:cs="Arial"/>
        </w:rPr>
        <w:t>Effectuer des suivis avec le technicien en santé animal de l’état des animaux hospitalisés;</w:t>
      </w:r>
    </w:p>
    <w:p w14:paraId="6E76F05B" w14:textId="77777777" w:rsidR="00B72164" w:rsidRPr="00CF22BB" w:rsidRDefault="00B72164" w:rsidP="00B72164">
      <w:pPr>
        <w:pStyle w:val="Paragraphedeliste"/>
        <w:numPr>
          <w:ilvl w:val="0"/>
          <w:numId w:val="3"/>
        </w:numPr>
        <w:spacing w:after="0" w:line="240" w:lineRule="auto"/>
        <w:ind w:left="1843"/>
        <w:jc w:val="both"/>
        <w:rPr>
          <w:rFonts w:ascii="Arial" w:hAnsi="Arial" w:cs="Arial"/>
        </w:rPr>
      </w:pPr>
      <w:r>
        <w:rPr>
          <w:rFonts w:ascii="Arial" w:hAnsi="Arial" w:cs="Arial"/>
        </w:rPr>
        <w:t>Veiller à l’entretien des lieux de travail, salles de consultation, salles de traitement, etc.;</w:t>
      </w:r>
    </w:p>
    <w:p w14:paraId="63EFBDAE" w14:textId="77777777" w:rsidR="00B72164" w:rsidRPr="00CF22BB" w:rsidRDefault="00B72164" w:rsidP="00B72164">
      <w:pPr>
        <w:pStyle w:val="Paragraphedeliste"/>
        <w:numPr>
          <w:ilvl w:val="0"/>
          <w:numId w:val="3"/>
        </w:numPr>
        <w:spacing w:after="0" w:line="240" w:lineRule="auto"/>
        <w:ind w:left="1843"/>
        <w:jc w:val="both"/>
        <w:rPr>
          <w:rFonts w:ascii="Arial" w:hAnsi="Arial" w:cs="Arial"/>
        </w:rPr>
      </w:pPr>
      <w:r>
        <w:rPr>
          <w:rFonts w:ascii="Arial" w:hAnsi="Arial" w:cs="Arial"/>
        </w:rPr>
        <w:t>Aide à la préparation d’analyses (laboratoire);</w:t>
      </w:r>
    </w:p>
    <w:p w14:paraId="7F4CA854" w14:textId="77777777" w:rsidR="00B72164" w:rsidRPr="00CF22BB" w:rsidRDefault="00B72164" w:rsidP="00B72164">
      <w:pPr>
        <w:pStyle w:val="Paragraphedeliste"/>
        <w:numPr>
          <w:ilvl w:val="0"/>
          <w:numId w:val="3"/>
        </w:numPr>
        <w:spacing w:after="0" w:line="240" w:lineRule="auto"/>
        <w:ind w:left="1843"/>
        <w:jc w:val="both"/>
        <w:rPr>
          <w:rFonts w:ascii="Arial" w:hAnsi="Arial" w:cs="Arial"/>
        </w:rPr>
      </w:pPr>
      <w:r>
        <w:rPr>
          <w:rFonts w:ascii="Arial" w:hAnsi="Arial" w:cs="Arial"/>
        </w:rPr>
        <w:t>Effectuer le remplissage du matériel nécessaire au bon fonctionnement de la Clinique;</w:t>
      </w:r>
    </w:p>
    <w:p w14:paraId="3AE2A2D7" w14:textId="77777777" w:rsidR="00B72164" w:rsidRPr="00CF22BB" w:rsidRDefault="00B72164" w:rsidP="00B72164">
      <w:pPr>
        <w:pStyle w:val="Paragraphedeliste"/>
        <w:numPr>
          <w:ilvl w:val="0"/>
          <w:numId w:val="3"/>
        </w:numPr>
        <w:spacing w:after="0" w:line="240" w:lineRule="auto"/>
        <w:ind w:left="1843"/>
        <w:jc w:val="both"/>
        <w:rPr>
          <w:rFonts w:ascii="Arial" w:hAnsi="Arial" w:cs="Arial"/>
        </w:rPr>
      </w:pPr>
      <w:r>
        <w:rPr>
          <w:rFonts w:ascii="Arial" w:hAnsi="Arial" w:cs="Arial"/>
        </w:rPr>
        <w:t>Instrumentaliste et montage de vêtements de chirurgie;</w:t>
      </w:r>
    </w:p>
    <w:p w14:paraId="238DE38E" w14:textId="77777777" w:rsidR="00B72164" w:rsidRPr="00CF22BB" w:rsidRDefault="00B72164" w:rsidP="00B72164">
      <w:pPr>
        <w:pStyle w:val="Paragraphedeliste"/>
        <w:numPr>
          <w:ilvl w:val="0"/>
          <w:numId w:val="3"/>
        </w:numPr>
        <w:spacing w:after="0" w:line="240" w:lineRule="auto"/>
        <w:ind w:left="1843"/>
        <w:jc w:val="both"/>
        <w:rPr>
          <w:rFonts w:ascii="Arial" w:hAnsi="Arial" w:cs="Arial"/>
        </w:rPr>
      </w:pPr>
      <w:r>
        <w:rPr>
          <w:rFonts w:ascii="Arial" w:hAnsi="Arial" w:cs="Arial"/>
        </w:rPr>
        <w:t xml:space="preserve">Effectuer des pédicures et nettoyages des oreilles; </w:t>
      </w:r>
    </w:p>
    <w:p w14:paraId="155F8313" w14:textId="77777777" w:rsidR="00B72164" w:rsidRPr="00CF22BB" w:rsidRDefault="00B72164" w:rsidP="00B72164">
      <w:pPr>
        <w:pStyle w:val="Paragraphedeliste"/>
        <w:numPr>
          <w:ilvl w:val="0"/>
          <w:numId w:val="3"/>
        </w:numPr>
        <w:spacing w:after="0" w:line="240" w:lineRule="auto"/>
        <w:ind w:left="1843"/>
        <w:jc w:val="both"/>
        <w:rPr>
          <w:rFonts w:ascii="Arial" w:hAnsi="Arial" w:cs="Arial"/>
        </w:rPr>
      </w:pPr>
      <w:r>
        <w:rPr>
          <w:rFonts w:ascii="Arial" w:hAnsi="Arial" w:cs="Arial"/>
        </w:rPr>
        <w:t>Assurer la coordination des sorties des animaux;</w:t>
      </w:r>
    </w:p>
    <w:p w14:paraId="0C342421" w14:textId="77777777" w:rsidR="00B72164" w:rsidRPr="00CF22BB" w:rsidRDefault="00B72164" w:rsidP="00B72164">
      <w:pPr>
        <w:pStyle w:val="Paragraphedeliste"/>
        <w:numPr>
          <w:ilvl w:val="0"/>
          <w:numId w:val="3"/>
        </w:numPr>
        <w:spacing w:after="0" w:line="240" w:lineRule="auto"/>
        <w:ind w:left="1843"/>
        <w:jc w:val="both"/>
        <w:rPr>
          <w:rFonts w:ascii="Arial" w:hAnsi="Arial" w:cs="Arial"/>
        </w:rPr>
      </w:pPr>
      <w:r>
        <w:rPr>
          <w:rFonts w:ascii="Arial" w:hAnsi="Arial" w:cs="Arial"/>
        </w:rPr>
        <w:t>Assurer les soins des animaux, nourriture, eau, etc.;</w:t>
      </w:r>
    </w:p>
    <w:p w14:paraId="475AD09E" w14:textId="77777777" w:rsidR="00B72164" w:rsidRPr="000E3D3F" w:rsidRDefault="00B72164" w:rsidP="00B72164">
      <w:pPr>
        <w:pStyle w:val="Paragraphedeliste"/>
        <w:numPr>
          <w:ilvl w:val="0"/>
          <w:numId w:val="3"/>
        </w:numPr>
        <w:spacing w:after="0" w:line="240" w:lineRule="auto"/>
        <w:ind w:left="1843"/>
        <w:jc w:val="both"/>
        <w:rPr>
          <w:rFonts w:ascii="Arial" w:hAnsi="Arial" w:cs="Arial"/>
        </w:rPr>
      </w:pPr>
      <w:r>
        <w:rPr>
          <w:rFonts w:ascii="Arial" w:hAnsi="Arial" w:cs="Arial"/>
        </w:rPr>
        <w:t xml:space="preserve">Toutes autres tâches connexes. </w:t>
      </w:r>
    </w:p>
    <w:p w14:paraId="0E7923D2" w14:textId="77777777" w:rsidR="00B72164" w:rsidRPr="00B72164" w:rsidRDefault="00B72164" w:rsidP="00B72164">
      <w:pPr>
        <w:pStyle w:val="Paragraphedeliste"/>
        <w:spacing w:after="0" w:line="240" w:lineRule="auto"/>
        <w:ind w:left="1843"/>
        <w:jc w:val="both"/>
        <w:rPr>
          <w:rFonts w:ascii="Arial" w:hAnsi="Arial" w:cs="Arial"/>
        </w:rPr>
      </w:pPr>
    </w:p>
    <w:p w14:paraId="73687567" w14:textId="77777777" w:rsidR="00B72164" w:rsidRDefault="00B72164" w:rsidP="00B72164">
      <w:pPr>
        <w:spacing w:after="0" w:line="240" w:lineRule="auto"/>
        <w:jc w:val="both"/>
        <w:rPr>
          <w:rFonts w:ascii="Arial" w:hAnsi="Arial" w:cs="Arial"/>
        </w:rPr>
      </w:pPr>
    </w:p>
    <w:p w14:paraId="343DCB2A" w14:textId="77777777" w:rsidR="00B72164" w:rsidRDefault="00B72164" w:rsidP="00B72164">
      <w:pPr>
        <w:spacing w:after="0" w:line="240" w:lineRule="auto"/>
        <w:jc w:val="both"/>
        <w:rPr>
          <w:rFonts w:ascii="Arial" w:hAnsi="Arial" w:cs="Arial"/>
        </w:rPr>
      </w:pPr>
    </w:p>
    <w:p w14:paraId="5E76A0D1" w14:textId="77777777" w:rsidR="00B72164" w:rsidRPr="00B72164" w:rsidRDefault="00B72164" w:rsidP="00B72164">
      <w:pPr>
        <w:spacing w:after="0" w:line="240" w:lineRule="auto"/>
        <w:jc w:val="both"/>
        <w:rPr>
          <w:rFonts w:ascii="Arial" w:hAnsi="Arial" w:cs="Arial"/>
        </w:rPr>
      </w:pPr>
    </w:p>
    <w:p w14:paraId="105F322A" w14:textId="6E0CB6B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9615F5">
        <w:rPr>
          <w:rFonts w:ascii="Arial" w:hAnsi="Arial" w:cs="Arial"/>
        </w:rPr>
        <w:t xml:space="preserve">réceptionniste. </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0D7383"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1884CF9A"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ié sera ré</w:t>
      </w:r>
      <w:r w:rsidRPr="00F93D3A">
        <w:rPr>
          <w:rFonts w:ascii="Arial" w:hAnsi="Arial" w:cs="Arial"/>
        </w:rPr>
        <w:t xml:space="preserve">parti </w:t>
      </w:r>
      <w:r w:rsidRPr="00C105B6">
        <w:rPr>
          <w:rFonts w:ascii="Arial" w:hAnsi="Arial" w:cs="Arial"/>
        </w:rPr>
        <w:t xml:space="preserve">du </w:t>
      </w:r>
      <w:r w:rsidRPr="00C105B6">
        <w:rPr>
          <w:rFonts w:ascii="Arial" w:hAnsi="Arial" w:cs="Arial"/>
          <w:b/>
          <w:bCs/>
        </w:rPr>
        <w:t>lundi au vendredi</w:t>
      </w:r>
      <w:r w:rsidRPr="00C105B6">
        <w:rPr>
          <w:rFonts w:ascii="Arial" w:hAnsi="Arial" w:cs="Arial"/>
        </w:rPr>
        <w:t>,</w:t>
      </w:r>
      <w:r w:rsidRPr="00F93D3A">
        <w:rPr>
          <w:rFonts w:ascii="Arial" w:hAnsi="Arial" w:cs="Arial"/>
        </w:rPr>
        <w:t xml:space="preserve"> et ce, à raison </w:t>
      </w:r>
      <w:r w:rsidRPr="00C105B6">
        <w:rPr>
          <w:rFonts w:ascii="Arial" w:hAnsi="Arial" w:cs="Arial"/>
        </w:rPr>
        <w:t xml:space="preserve">de </w:t>
      </w:r>
      <w:r w:rsidR="00C105B6" w:rsidRPr="00C105B6">
        <w:rPr>
          <w:rFonts w:ascii="Arial" w:hAnsi="Arial" w:cs="Arial"/>
          <w:b/>
          <w:bCs/>
        </w:rPr>
        <w:t>trente-deux (32)</w:t>
      </w:r>
      <w:r w:rsidRPr="00C105B6">
        <w:rPr>
          <w:rFonts w:ascii="Arial" w:hAnsi="Arial" w:cs="Arial"/>
          <w:b/>
          <w:bCs/>
        </w:rPr>
        <w:t xml:space="preserve"> heures</w:t>
      </w:r>
      <w:r w:rsidRPr="00C105B6">
        <w:rPr>
          <w:rFonts w:ascii="Arial" w:hAnsi="Arial" w:cs="Arial"/>
        </w:rPr>
        <w:t xml:space="preserve"> par</w:t>
      </w:r>
      <w:r>
        <w:rPr>
          <w:rFonts w:ascii="Arial" w:hAnsi="Arial" w:cs="Arial"/>
        </w:rPr>
        <w:t xml:space="preserve"> semaine</w:t>
      </w:r>
      <w:r w:rsidR="007916E3">
        <w:rPr>
          <w:rFonts w:ascii="Arial" w:hAnsi="Arial" w:cs="Arial"/>
        </w:rPr>
        <w:t xml:space="preserve">. L’horaire de travail sera </w:t>
      </w:r>
      <w:r w:rsidR="0094459E">
        <w:rPr>
          <w:rFonts w:ascii="Arial" w:hAnsi="Arial" w:cs="Arial"/>
        </w:rPr>
        <w:t>déterminé</w:t>
      </w:r>
      <w:r w:rsidR="007916E3">
        <w:rPr>
          <w:rFonts w:ascii="Arial" w:hAnsi="Arial" w:cs="Arial"/>
        </w:rPr>
        <w:t xml:space="preserve"> </w:t>
      </w:r>
      <w:r w:rsidR="0094459E">
        <w:rPr>
          <w:rFonts w:ascii="Arial" w:hAnsi="Arial" w:cs="Arial"/>
        </w:rPr>
        <w:t>dès la première semaine de travail</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7F8F8A79" w14:textId="77777777" w:rsidR="00FA4628" w:rsidRDefault="00FA4628" w:rsidP="00FA4628">
      <w:pPr>
        <w:pStyle w:val="Paragraphedeliste"/>
        <w:numPr>
          <w:ilvl w:val="1"/>
          <w:numId w:val="1"/>
        </w:numPr>
        <w:spacing w:after="0" w:line="240" w:lineRule="auto"/>
        <w:ind w:left="1134" w:hanging="567"/>
        <w:jc w:val="both"/>
        <w:rPr>
          <w:rFonts w:ascii="Arial" w:hAnsi="Arial" w:cs="Arial"/>
        </w:rPr>
      </w:pPr>
      <w:bookmarkStart w:id="0" w:name="_Hlk161835262"/>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bookmarkEnd w:id="0"/>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215C3251" w:rsidR="003D21A5" w:rsidRDefault="003D21A5" w:rsidP="002D702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A80B62">
        <w:rPr>
          <w:rFonts w:ascii="Arial" w:hAnsi="Arial" w:cs="Arial"/>
          <w:b/>
          <w:bCs/>
          <w:highlight w:val="yellow"/>
        </w:rPr>
        <w:t>vingt-</w:t>
      </w:r>
      <w:r w:rsidR="0094459E" w:rsidRPr="00A80B62">
        <w:rPr>
          <w:rFonts w:ascii="Arial" w:hAnsi="Arial" w:cs="Arial"/>
          <w:b/>
          <w:bCs/>
          <w:highlight w:val="yellow"/>
        </w:rPr>
        <w:t>quatre</w:t>
      </w:r>
      <w:r w:rsidRPr="00A80B62">
        <w:rPr>
          <w:rFonts w:ascii="Arial" w:hAnsi="Arial" w:cs="Arial"/>
          <w:b/>
          <w:bCs/>
          <w:highlight w:val="yellow"/>
        </w:rPr>
        <w:t xml:space="preserve"> dollars (2</w:t>
      </w:r>
      <w:r w:rsidR="00FA4628">
        <w:rPr>
          <w:rFonts w:ascii="Arial" w:hAnsi="Arial" w:cs="Arial"/>
          <w:b/>
          <w:bCs/>
          <w:highlight w:val="yellow"/>
        </w:rPr>
        <w:t>0</w:t>
      </w:r>
      <w:r w:rsidRPr="00A80B62">
        <w:rPr>
          <w:rFonts w:ascii="Arial" w:hAnsi="Arial" w:cs="Arial"/>
          <w:b/>
          <w:bCs/>
          <w:highlight w:val="yellow"/>
        </w:rPr>
        <w:t>$)</w:t>
      </w:r>
      <w:r>
        <w:rPr>
          <w:rFonts w:ascii="Arial" w:hAnsi="Arial" w:cs="Arial"/>
        </w:rPr>
        <w:t xml:space="preserve"> de l’heure; </w:t>
      </w:r>
    </w:p>
    <w:p w14:paraId="5ED1E1FF" w14:textId="77777777" w:rsidR="002D7023" w:rsidRPr="002D7023" w:rsidRDefault="002D7023" w:rsidP="002D7023">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1265E74B" w14:textId="77777777" w:rsidR="00A80B62" w:rsidRDefault="00A80B62" w:rsidP="00C61703">
      <w:pPr>
        <w:spacing w:after="0" w:line="240" w:lineRule="auto"/>
        <w:jc w:val="both"/>
        <w:rPr>
          <w:rFonts w:ascii="Arial" w:hAnsi="Arial" w:cs="Arial"/>
        </w:rPr>
      </w:pPr>
    </w:p>
    <w:p w14:paraId="066CE0DE" w14:textId="77777777" w:rsidR="00A80B62" w:rsidRPr="003D21A5" w:rsidRDefault="00A80B62"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3DAF0D7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w:t>
      </w:r>
      <w:r w:rsidR="005833BF" w:rsidRPr="00A80B62">
        <w:rPr>
          <w:rFonts w:ascii="Arial" w:hAnsi="Arial" w:cs="Arial"/>
        </w:rPr>
        <w:t xml:space="preserve">de </w:t>
      </w:r>
      <w:r w:rsidR="005833BF" w:rsidRPr="00A80B62">
        <w:rPr>
          <w:rFonts w:ascii="Arial" w:hAnsi="Arial" w:cs="Arial"/>
          <w:b/>
          <w:bCs/>
        </w:rPr>
        <w:t>trois (3) mois</w:t>
      </w:r>
      <w:r w:rsidR="005833BF" w:rsidRPr="00A80B62">
        <w:rPr>
          <w:rFonts w:ascii="Arial" w:hAnsi="Arial" w:cs="Arial"/>
        </w:rPr>
        <w:t xml:space="preserve"> </w:t>
      </w:r>
      <w:r w:rsidR="005833BF">
        <w:rPr>
          <w:rFonts w:ascii="Arial" w:hAnsi="Arial" w:cs="Arial"/>
        </w:rPr>
        <w:t>de travail continue à la clinique</w:t>
      </w:r>
      <w:r w:rsidR="00007454">
        <w:rPr>
          <w:rFonts w:ascii="Arial" w:hAnsi="Arial" w:cs="Arial"/>
        </w:rPr>
        <w:t xml:space="preserve">, soit le </w:t>
      </w:r>
      <w:r w:rsidR="00FA4628" w:rsidRPr="00FA4628">
        <w:rPr>
          <w:rFonts w:ascii="Arial" w:hAnsi="Arial" w:cs="Arial"/>
          <w:b/>
          <w:bCs/>
        </w:rPr>
        <w:t>13 août 2024.</w:t>
      </w:r>
      <w:r w:rsidR="005833BF" w:rsidRPr="00FA4628">
        <w:rPr>
          <w:rFonts w:ascii="Arial" w:hAnsi="Arial" w:cs="Arial"/>
        </w:rPr>
        <w:t xml:space="preserve">  </w:t>
      </w:r>
      <w:r w:rsidR="00C61703" w:rsidRPr="00FA4628">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lastRenderedPageBreak/>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6F975714" w14:textId="6208BADD" w:rsidR="003D21A5" w:rsidRPr="00FA4628" w:rsidRDefault="003D21A5" w:rsidP="00FA4628">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FA4628">
        <w:rPr>
          <w:rFonts w:ascii="Arial" w:hAnsi="Arial" w:cs="Arial"/>
        </w:rPr>
        <w:t>douze</w:t>
      </w:r>
      <w:r w:rsidR="00D37DC9">
        <w:rPr>
          <w:rFonts w:ascii="Arial" w:hAnsi="Arial" w:cs="Arial"/>
        </w:rPr>
        <w:t xml:space="preserve"> (1</w:t>
      </w:r>
      <w:r w:rsidR="00FA4628">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125A29BB" w14:textId="77777777" w:rsidR="00FA4628" w:rsidRPr="003D21A5" w:rsidRDefault="00FA4628" w:rsidP="00FA4628">
      <w:pPr>
        <w:pStyle w:val="Paragraphedeliste"/>
        <w:spacing w:after="0" w:line="240" w:lineRule="auto"/>
        <w:ind w:left="1134"/>
        <w:jc w:val="both"/>
        <w:rPr>
          <w:rFonts w:ascii="Arial" w:hAnsi="Arial" w:cs="Arial"/>
        </w:rPr>
      </w:pPr>
    </w:p>
    <w:p w14:paraId="27FFAE98" w14:textId="77777777" w:rsidR="00FA4628" w:rsidRPr="003D21A5" w:rsidRDefault="00FA4628" w:rsidP="00FA4628">
      <w:pPr>
        <w:pStyle w:val="Paragraphedeliste"/>
        <w:numPr>
          <w:ilvl w:val="0"/>
          <w:numId w:val="8"/>
        </w:numPr>
        <w:spacing w:after="0" w:line="240" w:lineRule="auto"/>
        <w:jc w:val="both"/>
        <w:rPr>
          <w:rFonts w:ascii="Arial" w:hAnsi="Arial" w:cs="Arial"/>
          <w:b/>
          <w:bCs/>
        </w:rPr>
      </w:pPr>
      <w:bookmarkStart w:id="1"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16D9D7E3" w14:textId="77777777" w:rsidR="00FA4628" w:rsidRPr="003D21A5" w:rsidRDefault="00FA4628" w:rsidP="00FA4628">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3E3BCAB3" w14:textId="77777777" w:rsidR="00FA4628" w:rsidRPr="003D21A5" w:rsidRDefault="00FA4628" w:rsidP="00FA4628">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16DC0774" w14:textId="77777777" w:rsidR="00FA4628" w:rsidRPr="003D21A5" w:rsidRDefault="00FA4628" w:rsidP="00FA4628">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12169920" w14:textId="77777777" w:rsidR="00FA4628" w:rsidRPr="003D21A5" w:rsidRDefault="00FA4628" w:rsidP="00FA4628">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07FD2C02" w14:textId="77777777" w:rsidR="00FA4628" w:rsidRPr="003D21A5" w:rsidRDefault="00FA4628" w:rsidP="00FA4628">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168DF1DD" w14:textId="77777777" w:rsidR="00FA4628" w:rsidRPr="003D21A5" w:rsidRDefault="00FA4628" w:rsidP="00FA4628">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5E847A68" w14:textId="77777777" w:rsidR="00FA4628" w:rsidRPr="003D21A5" w:rsidRDefault="00FA4628" w:rsidP="00FA4628">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1B58E0CB" w14:textId="77777777" w:rsidR="00FA4628" w:rsidRDefault="00FA4628" w:rsidP="00FA4628">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3BB48CA2" w14:textId="77777777" w:rsidR="00FA4628" w:rsidRDefault="00FA4628" w:rsidP="00FA4628">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1884083B" w14:textId="77777777" w:rsidR="00FA4628" w:rsidRDefault="00FA4628" w:rsidP="00FA4628">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1C3C900F" w14:textId="77777777" w:rsidR="00FA4628" w:rsidRPr="003D21A5" w:rsidRDefault="00FA4628" w:rsidP="00FA4628">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2F2FF0B0" w14:textId="48FFADF4" w:rsidR="004B2FBB" w:rsidRPr="00952BBC" w:rsidRDefault="003D21A5" w:rsidP="00952BBC">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53EB5D8E" w14:textId="77777777" w:rsidR="000D7383" w:rsidRDefault="000D7383"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07B7AEA" w:rsid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C044DD">
        <w:rPr>
          <w:rFonts w:ascii="Arial" w:hAnsi="Arial" w:cs="Arial"/>
        </w:rPr>
        <w:t xml:space="preserve">aura droit </w:t>
      </w:r>
      <w:r w:rsidR="00C044DD" w:rsidRPr="00E1154D">
        <w:rPr>
          <w:rFonts w:ascii="Arial" w:hAnsi="Arial" w:cs="Arial"/>
        </w:rPr>
        <w:t xml:space="preserve">à </w:t>
      </w:r>
      <w:r w:rsidR="0084765C" w:rsidRPr="00E1154D">
        <w:rPr>
          <w:rFonts w:ascii="Arial" w:hAnsi="Arial" w:cs="Arial"/>
          <w:b/>
          <w:bCs/>
        </w:rPr>
        <w:t>deux</w:t>
      </w:r>
      <w:r w:rsidR="00C044DD" w:rsidRPr="00E1154D">
        <w:rPr>
          <w:rFonts w:ascii="Arial" w:hAnsi="Arial" w:cs="Arial"/>
          <w:b/>
          <w:bCs/>
        </w:rPr>
        <w:t xml:space="preserve"> (</w:t>
      </w:r>
      <w:r w:rsidR="0084765C" w:rsidRPr="00E1154D">
        <w:rPr>
          <w:rFonts w:ascii="Arial" w:hAnsi="Arial" w:cs="Arial"/>
          <w:b/>
          <w:bCs/>
        </w:rPr>
        <w:t>2</w:t>
      </w:r>
      <w:r w:rsidR="00C044DD" w:rsidRPr="00E1154D">
        <w:rPr>
          <w:rFonts w:ascii="Arial" w:hAnsi="Arial" w:cs="Arial"/>
          <w:b/>
          <w:bCs/>
        </w:rPr>
        <w:t>) semaines</w:t>
      </w:r>
      <w:r w:rsidR="00C044DD">
        <w:rPr>
          <w:rFonts w:ascii="Arial" w:hAnsi="Arial" w:cs="Arial"/>
        </w:rPr>
        <w:t xml:space="preserve"> de vacances annuellement;</w:t>
      </w:r>
      <w:r w:rsidR="00B53066" w:rsidRPr="00C61703">
        <w:rPr>
          <w:rFonts w:ascii="Arial" w:hAnsi="Arial" w:cs="Arial"/>
        </w:rPr>
        <w:t xml:space="preserve"> </w:t>
      </w:r>
    </w:p>
    <w:p w14:paraId="78AC075A" w14:textId="77777777" w:rsidR="009103C0" w:rsidRDefault="009103C0" w:rsidP="009103C0">
      <w:pPr>
        <w:pStyle w:val="Paragraphedeliste"/>
        <w:spacing w:after="0" w:line="240" w:lineRule="auto"/>
        <w:ind w:left="1134"/>
        <w:jc w:val="both"/>
        <w:rPr>
          <w:rFonts w:ascii="Arial" w:hAnsi="Arial" w:cs="Arial"/>
        </w:rPr>
      </w:pPr>
    </w:p>
    <w:p w14:paraId="38CD85A2" w14:textId="17BD966F" w:rsidR="009103C0" w:rsidRPr="009103C0" w:rsidRDefault="009103C0" w:rsidP="009103C0">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1er </w:t>
      </w:r>
      <w:r>
        <w:rPr>
          <w:rFonts w:ascii="Arial" w:hAnsi="Arial" w:cs="Arial"/>
        </w:rPr>
        <w:t>avril</w:t>
      </w:r>
      <w:r w:rsidRPr="00E164EE">
        <w:rPr>
          <w:rFonts w:ascii="Arial" w:hAnsi="Arial" w:cs="Arial"/>
        </w:rPr>
        <w:t xml:space="preserve"> au 31 </w:t>
      </w:r>
      <w:r>
        <w:rPr>
          <w:rFonts w:ascii="Arial" w:hAnsi="Arial" w:cs="Arial"/>
        </w:rPr>
        <w:t xml:space="preserve">mars.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23BF2676"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7D0B91">
        <w:rPr>
          <w:rFonts w:ascii="Arial" w:hAnsi="Arial" w:cs="Arial"/>
        </w:rPr>
        <w:t>l’employé</w:t>
      </w:r>
      <w:r w:rsidR="007D0B91" w:rsidRPr="005C0BE5">
        <w:rPr>
          <w:rFonts w:ascii="Arial" w:hAnsi="Arial" w:cs="Arial"/>
        </w:rPr>
        <w:t xml:space="preserve"> </w:t>
      </w:r>
      <w:r w:rsidRPr="001C7322">
        <w:rPr>
          <w:rFonts w:ascii="Arial" w:hAnsi="Arial" w:cs="Arial"/>
        </w:rPr>
        <w:t xml:space="preserve">devra préalablement obtenir l’approbation </w:t>
      </w:r>
      <w:r w:rsidR="00AB4BD7">
        <w:rPr>
          <w:rFonts w:ascii="Arial" w:hAnsi="Arial" w:cs="Arial"/>
        </w:rPr>
        <w:t>de son supérieur immédiat</w:t>
      </w:r>
      <w:r w:rsidR="0084765C">
        <w:rPr>
          <w:rFonts w:ascii="Arial" w:hAnsi="Arial" w:cs="Arial"/>
        </w:rPr>
        <w:t xml:space="preserve"> </w:t>
      </w:r>
      <w:r w:rsidRPr="001C7322">
        <w:rPr>
          <w:rFonts w:ascii="Arial" w:hAnsi="Arial" w:cs="Arial"/>
        </w:rPr>
        <w:t>de la Clinique au niveau des dates déterminées et la Clinique se réserve le droit de refuser le moment des vacances en fonction des besoins inhérents de la Clinique;</w:t>
      </w:r>
    </w:p>
    <w:p w14:paraId="5144205A" w14:textId="77777777" w:rsidR="001C7322" w:rsidRPr="001C7322" w:rsidRDefault="001C7322" w:rsidP="001C7322">
      <w:pPr>
        <w:pStyle w:val="Paragraphedeliste"/>
        <w:rPr>
          <w:rFonts w:ascii="Arial" w:hAnsi="Arial" w:cs="Arial"/>
        </w:rPr>
      </w:pPr>
    </w:p>
    <w:p w14:paraId="3B94564A"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44BF1F10" w14:textId="77777777" w:rsidR="001C7322" w:rsidRPr="001C7322" w:rsidRDefault="001C7322" w:rsidP="001C7322">
      <w:pPr>
        <w:pStyle w:val="Paragraphedeliste"/>
        <w:rPr>
          <w:rFonts w:ascii="Arial" w:hAnsi="Arial" w:cs="Arial"/>
        </w:rPr>
      </w:pPr>
    </w:p>
    <w:p w14:paraId="71AC0FBE"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70E4E508" w14:textId="77777777" w:rsidR="001C7322" w:rsidRPr="001C7322" w:rsidRDefault="001C7322" w:rsidP="001C7322">
      <w:pPr>
        <w:pStyle w:val="Paragraphedeliste"/>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0F292C8F" w14:textId="77777777" w:rsidR="009A150D" w:rsidRPr="009A150D" w:rsidRDefault="009A150D" w:rsidP="009A150D">
      <w:pPr>
        <w:pStyle w:val="Paragraphedeliste"/>
        <w:rPr>
          <w:rFonts w:ascii="Arial" w:hAnsi="Arial" w:cs="Arial"/>
        </w:rPr>
      </w:pPr>
    </w:p>
    <w:p w14:paraId="3AFCCBF4" w14:textId="08D91EA1" w:rsidR="009A150D" w:rsidRDefault="009A150D" w:rsidP="001C7322">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t>Les employés sont encouragés à prendre leurs jours de vacances annuels conformément à la politique de l'entreprise. Il est important de noter que les jours de vacances non pris ne peuvent être reportés d'une année à l'autre. Tout solde de vacances non utilisé</w:t>
      </w:r>
      <w:r w:rsidRPr="009A150D">
        <w:rPr>
          <w:rFonts w:ascii="Arial" w:hAnsi="Arial" w:cs="Arial"/>
        </w:rPr>
        <w:t xml:space="preserve"> devra être pri</w:t>
      </w:r>
      <w:r w:rsidR="00952BBC">
        <w:rPr>
          <w:rFonts w:ascii="Arial" w:hAnsi="Arial" w:cs="Arial"/>
        </w:rPr>
        <w:t>s</w:t>
      </w:r>
      <w:r w:rsidRPr="009A150D">
        <w:rPr>
          <w:rFonts w:ascii="Arial" w:hAnsi="Arial" w:cs="Arial"/>
        </w:rPr>
        <w:t xml:space="preserve"> en temps ou être rémunéré avant le début de l’autre 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9A150D">
        <w:rPr>
          <w:rFonts w:ascii="Arial" w:hAnsi="Arial" w:cs="Arial"/>
        </w:rPr>
        <w:t>Loi sur les normes du travail</w:t>
      </w:r>
      <w:r w:rsidRPr="001C7322">
        <w:rPr>
          <w:rFonts w:ascii="Arial" w:hAnsi="Arial" w:cs="Arial"/>
        </w:rPr>
        <w:t>, R.L.R.Q., c. N-1.1 qui ne sont pas pri</w:t>
      </w:r>
      <w:r w:rsidRPr="009A150D">
        <w:rPr>
          <w:rFonts w:ascii="Arial" w:hAnsi="Arial" w:cs="Arial"/>
        </w:rPr>
        <w:t>ses durant</w:t>
      </w:r>
      <w:r w:rsidRPr="001C7322">
        <w:rPr>
          <w:rFonts w:ascii="Arial" w:hAnsi="Arial" w:cs="Arial"/>
        </w:rPr>
        <w:t xml:space="preserve">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49D68040" w:rsidR="001C7322" w:rsidRP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001C7322"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087CC223"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w:t>
      </w:r>
      <w:r w:rsidRPr="00952BBC">
        <w:rPr>
          <w:rFonts w:ascii="Arial" w:hAnsi="Arial" w:cs="Arial"/>
        </w:rPr>
        <w:t xml:space="preserve">dispose d'une banque de congés de maladie, sans perte de rémunération, de </w:t>
      </w:r>
      <w:r w:rsidR="00AB4BD7" w:rsidRPr="00952BBC">
        <w:rPr>
          <w:rFonts w:ascii="Arial" w:hAnsi="Arial" w:cs="Arial"/>
          <w:b/>
          <w:bCs/>
        </w:rPr>
        <w:t>trois</w:t>
      </w:r>
      <w:r w:rsidRPr="00952BBC">
        <w:rPr>
          <w:rFonts w:ascii="Arial" w:hAnsi="Arial" w:cs="Arial"/>
          <w:b/>
          <w:bCs/>
        </w:rPr>
        <w:t xml:space="preserve"> (</w:t>
      </w:r>
      <w:r w:rsidR="00AB4BD7" w:rsidRPr="00952BBC">
        <w:rPr>
          <w:rFonts w:ascii="Arial" w:hAnsi="Arial" w:cs="Arial"/>
          <w:b/>
          <w:bCs/>
        </w:rPr>
        <w:t>3</w:t>
      </w:r>
      <w:r w:rsidRPr="00952BBC">
        <w:rPr>
          <w:rFonts w:ascii="Arial" w:hAnsi="Arial" w:cs="Arial"/>
          <w:b/>
          <w:bCs/>
        </w:rPr>
        <w:t>) jours</w:t>
      </w:r>
      <w:r w:rsidRPr="003D21A5">
        <w:rPr>
          <w:rFonts w:ascii="Arial" w:hAnsi="Arial" w:cs="Arial"/>
        </w:rPr>
        <w:t xml:space="preserve"> par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2" w:name="_Hlk161835670"/>
      <w:r w:rsidR="00E1154D">
        <w:rPr>
          <w:rFonts w:ascii="Arial" w:hAnsi="Arial" w:cs="Arial"/>
        </w:rPr>
        <w:t>Ces journées ne sont ni monnayables ni transférable d’une année à l’autre.</w:t>
      </w:r>
      <w:bookmarkEnd w:id="2"/>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7F3A0E67" w14:textId="77777777" w:rsidR="00A80B62" w:rsidRDefault="00A80B62" w:rsidP="00C61703">
      <w:pPr>
        <w:spacing w:after="0" w:line="240" w:lineRule="auto"/>
        <w:jc w:val="both"/>
      </w:pPr>
    </w:p>
    <w:p w14:paraId="609BADF9" w14:textId="77777777" w:rsidR="00A80B62" w:rsidRDefault="00A80B62" w:rsidP="00C61703">
      <w:pPr>
        <w:spacing w:after="0" w:line="240" w:lineRule="auto"/>
        <w:jc w:val="both"/>
      </w:pPr>
    </w:p>
    <w:p w14:paraId="479C9DB7" w14:textId="23D16BA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FONCTIONS GÉNÉRALES </w:t>
      </w:r>
      <w:r w:rsidR="00AB4BD7">
        <w:rPr>
          <w:rFonts w:ascii="Arial" w:hAnsi="Arial" w:cs="Arial"/>
          <w:b/>
          <w:bCs/>
        </w:rPr>
        <w:t>DE LA RÉCEPTIONISTE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2DCA2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84765C">
        <w:rPr>
          <w:rFonts w:ascii="Arial" w:hAnsi="Arial" w:cs="Arial"/>
        </w:rPr>
        <w:t>réceptionniste,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84765C">
        <w:rPr>
          <w:rFonts w:ascii="Arial" w:hAnsi="Arial" w:cs="Arial"/>
        </w:rPr>
        <w:t>son supérieur immédiat de</w:t>
      </w:r>
      <w:r>
        <w:rPr>
          <w:rFonts w:ascii="Arial" w:hAnsi="Arial" w:cs="Arial"/>
        </w:rPr>
        <w:t xml:space="preserv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34B9FE99"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w:t>
      </w:r>
      <w:r w:rsidR="007D0B91">
        <w:rPr>
          <w:rFonts w:ascii="Arial" w:hAnsi="Arial" w:cs="Arial"/>
        </w:rPr>
        <w:t>de l’employé</w:t>
      </w:r>
      <w:r w:rsidR="007D0B91" w:rsidRPr="005C0BE5">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w:t>
      </w:r>
      <w:r w:rsidR="00952BBC">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Default="00003D14" w:rsidP="00003D14">
      <w:pPr>
        <w:spacing w:after="0" w:line="240" w:lineRule="auto"/>
        <w:jc w:val="both"/>
        <w:rPr>
          <w:rFonts w:ascii="Arial" w:hAnsi="Arial" w:cs="Arial"/>
          <w:b/>
          <w:bCs/>
        </w:rPr>
      </w:pPr>
    </w:p>
    <w:p w14:paraId="32906D25" w14:textId="77777777" w:rsidR="00E1154D" w:rsidRDefault="00E1154D" w:rsidP="00003D14">
      <w:pPr>
        <w:spacing w:after="0" w:line="240" w:lineRule="auto"/>
        <w:jc w:val="both"/>
        <w:rPr>
          <w:rFonts w:ascii="Arial" w:hAnsi="Arial" w:cs="Arial"/>
          <w:b/>
          <w:bCs/>
        </w:rPr>
      </w:pPr>
    </w:p>
    <w:p w14:paraId="52FE81B7" w14:textId="77777777" w:rsidR="00E1154D" w:rsidRDefault="00E1154D" w:rsidP="00003D14">
      <w:pPr>
        <w:spacing w:after="0" w:line="240" w:lineRule="auto"/>
        <w:jc w:val="both"/>
        <w:rPr>
          <w:rFonts w:ascii="Arial" w:hAnsi="Arial" w:cs="Arial"/>
          <w:b/>
          <w:bCs/>
        </w:rPr>
      </w:pPr>
    </w:p>
    <w:p w14:paraId="41B02CA4" w14:textId="77777777" w:rsidR="00E1154D" w:rsidRPr="00003D14" w:rsidRDefault="00E1154D" w:rsidP="00003D14">
      <w:pPr>
        <w:spacing w:after="0" w:line="240" w:lineRule="auto"/>
        <w:jc w:val="both"/>
        <w:rPr>
          <w:rFonts w:ascii="Arial" w:hAnsi="Arial" w:cs="Arial"/>
          <w:b/>
          <w:bCs/>
        </w:rPr>
      </w:pPr>
    </w:p>
    <w:p w14:paraId="62977B74" w14:textId="649ED514" w:rsidR="007A4DA1" w:rsidRDefault="005F67AB" w:rsidP="0084765C">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w:t>
      </w:r>
      <w:r w:rsidR="0084765C">
        <w:rPr>
          <w:rFonts w:ascii="Arial" w:hAnsi="Arial" w:cs="Arial"/>
          <w:b/>
          <w:bCs/>
        </w:rPr>
        <w:t>DU RÉCEPTIONNISTE</w:t>
      </w:r>
    </w:p>
    <w:p w14:paraId="7A8E7D80" w14:textId="77777777" w:rsidR="00A80B62" w:rsidRPr="00A80B62" w:rsidRDefault="00A80B62" w:rsidP="00A80B62">
      <w:pPr>
        <w:pStyle w:val="Paragraphedeliste"/>
        <w:spacing w:after="0" w:line="240" w:lineRule="auto"/>
        <w:ind w:left="426"/>
        <w:jc w:val="both"/>
        <w:rPr>
          <w:rFonts w:ascii="Arial" w:hAnsi="Arial" w:cs="Arial"/>
          <w:b/>
          <w:bCs/>
        </w:rPr>
      </w:pPr>
    </w:p>
    <w:p w14:paraId="0F476928" w14:textId="076B601D"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doit s’absenter, il doit aviser </w:t>
      </w:r>
      <w:r w:rsidR="0084765C">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7FEA6F1A" w14:textId="77777777" w:rsidR="007A4DA1" w:rsidRPr="0084765C" w:rsidRDefault="007A4DA1" w:rsidP="0084765C">
      <w:pPr>
        <w:rPr>
          <w:rFonts w:ascii="Arial" w:hAnsi="Arial" w:cs="Arial"/>
        </w:rPr>
      </w:pPr>
    </w:p>
    <w:p w14:paraId="2F0DC3FC" w14:textId="0AAAEF54" w:rsidR="007A4DA1" w:rsidRPr="007A4DA1" w:rsidRDefault="007D0B91"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7A4DA1" w:rsidRPr="007A4DA1">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1593C876" w:rsidR="000F0BBF" w:rsidRPr="000F0BBF" w:rsidRDefault="007D0B91"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sidR="00A8410A">
        <w:rPr>
          <w:rFonts w:ascii="Arial" w:hAnsi="Arial" w:cs="Arial"/>
        </w:rPr>
        <w:t>la réceptionniste</w:t>
      </w:r>
      <w:r w:rsidR="006C5F7F" w:rsidRPr="007A4DA1">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4F8D0A61" w14:textId="77777777" w:rsidR="00795CD4" w:rsidRPr="00A8410A" w:rsidRDefault="00795CD4" w:rsidP="00A8410A">
      <w:pPr>
        <w:rPr>
          <w:rFonts w:ascii="Arial" w:hAnsi="Arial" w:cs="Arial"/>
        </w:rPr>
      </w:pPr>
    </w:p>
    <w:p w14:paraId="1924B9D0" w14:textId="3B6E02FF" w:rsidR="005F67AB" w:rsidRPr="00216F00" w:rsidRDefault="007D0B91"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6CBDC055" w:rsidR="005F67AB" w:rsidRPr="005F67AB" w:rsidRDefault="007D0B91"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39D195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F2F00AE" w14:textId="77777777" w:rsidR="00AB4BD7" w:rsidRPr="007C7460" w:rsidRDefault="00AB4BD7" w:rsidP="00AB4BD7">
      <w:pPr>
        <w:pStyle w:val="Paragraphedeliste"/>
        <w:spacing w:after="0" w:line="240" w:lineRule="auto"/>
        <w:ind w:left="1494"/>
        <w:jc w:val="both"/>
        <w:rPr>
          <w:rFonts w:ascii="Arial" w:hAnsi="Arial" w:cs="Arial"/>
        </w:rPr>
      </w:pPr>
    </w:p>
    <w:p w14:paraId="5739DA66" w14:textId="047D8833"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30C4C7BB"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DE LA CLINIQUE À L’ENDROIT </w:t>
      </w:r>
      <w:r w:rsidR="007D0B91">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C6EE5EC"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w:t>
      </w:r>
      <w:r w:rsidR="00A8410A">
        <w:rPr>
          <w:rFonts w:ascii="Arial" w:hAnsi="Arial" w:cs="Arial"/>
        </w:rPr>
        <w:t xml:space="preserve">à </w:t>
      </w:r>
      <w:r w:rsidR="007D0B91">
        <w:rPr>
          <w:rFonts w:ascii="Arial" w:hAnsi="Arial" w:cs="Arial"/>
        </w:rPr>
        <w:t>l’employé</w:t>
      </w:r>
      <w:r w:rsidR="007D0B91" w:rsidRPr="005C0BE5">
        <w:rPr>
          <w:rFonts w:ascii="Arial" w:hAnsi="Arial" w:cs="Arial"/>
        </w:rPr>
        <w:t xml:space="preserve"> </w:t>
      </w:r>
      <w:r w:rsidRPr="00FA7D5A">
        <w:rPr>
          <w:rFonts w:ascii="Arial" w:hAnsi="Arial" w:cs="Arial"/>
        </w:rPr>
        <w:t>l’espace,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 xml:space="preserve">s’engage à faire tous les efforts raisonnables pour maintenir une équipe de professionnelles complète, mais ne peut être tenu responsable s’il ne peut, temporairement, fournir les services de certains professionnels pour des </w:t>
      </w:r>
      <w:r w:rsidRPr="00FA7D5A">
        <w:rPr>
          <w:rFonts w:ascii="Arial" w:hAnsi="Arial" w:cs="Arial"/>
        </w:rPr>
        <w:lastRenderedPageBreak/>
        <w:t>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4D6ADE95"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A80B62">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6C29024F" w14:textId="77777777" w:rsidR="00A80B62" w:rsidRDefault="00A80B62"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4E643E8F" w:rsidR="00003D14" w:rsidRPr="00003D14" w:rsidRDefault="007D0B91"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03D14">
        <w:rPr>
          <w:rFonts w:ascii="Arial" w:hAnsi="Arial" w:cs="Arial"/>
        </w:rPr>
        <w:t xml:space="preserve">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le </w:t>
      </w:r>
      <w:r w:rsidR="00003D14">
        <w:rPr>
          <w:rFonts w:ascii="Arial" w:hAnsi="Arial" w:cs="Arial"/>
        </w:rPr>
        <w:t>Technicien animal</w:t>
      </w:r>
      <w:r w:rsidR="00003D14" w:rsidRPr="00C57DB2">
        <w:rPr>
          <w:rFonts w:ascii="Arial" w:hAnsi="Arial" w:cs="Arial"/>
        </w:rPr>
        <w:t xml:space="preserve"> 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039B1A74"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A8410A">
        <w:rPr>
          <w:rFonts w:ascii="Arial" w:hAnsi="Arial" w:cs="Arial"/>
        </w:rPr>
        <w:t xml:space="preserve">à la réceptionniste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6066B03D" w:rsidR="00906A30" w:rsidRPr="00906A30" w:rsidRDefault="007D0B91"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42D73D56"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D0B91">
        <w:rPr>
          <w:rFonts w:ascii="Arial" w:hAnsi="Arial" w:cs="Arial"/>
        </w:rPr>
        <w:t>l’employé</w:t>
      </w:r>
      <w:r w:rsidR="007D0B91" w:rsidRPr="005C0BE5">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303A8C18"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D0B91">
        <w:rPr>
          <w:rFonts w:ascii="Arial" w:hAnsi="Arial" w:cs="Arial"/>
        </w:rPr>
        <w:t>l’employé</w:t>
      </w:r>
      <w:r w:rsidR="007D0B91" w:rsidRPr="005C0BE5">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C6923F9"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w:t>
      </w:r>
      <w:r w:rsidR="00D00721">
        <w:rPr>
          <w:rFonts w:ascii="Arial" w:hAnsi="Arial" w:cs="Arial"/>
        </w:rPr>
        <w:t xml:space="preserve"> l’emploi </w:t>
      </w:r>
      <w:r w:rsidR="007D0B91">
        <w:rPr>
          <w:rFonts w:ascii="Arial" w:hAnsi="Arial" w:cs="Arial"/>
        </w:rPr>
        <w:t>de l’employé</w:t>
      </w:r>
      <w:r w:rsidRPr="006C5F7F">
        <w:rPr>
          <w:rFonts w:ascii="Arial" w:hAnsi="Arial" w:cs="Arial"/>
        </w:rPr>
        <w:t xml:space="preserve">, 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w:t>
      </w:r>
      <w:r w:rsidRPr="006C5F7F">
        <w:rPr>
          <w:rFonts w:ascii="Arial" w:hAnsi="Arial" w:cs="Arial"/>
        </w:rPr>
        <w:lastRenderedPageBreak/>
        <w:t>Le dépôt d’un exemplaire du présent contrat de travail au dossier</w:t>
      </w:r>
      <w:r w:rsidR="00D00721">
        <w:rPr>
          <w:rFonts w:ascii="Arial" w:hAnsi="Arial" w:cs="Arial"/>
        </w:rPr>
        <w:t xml:space="preserve"> de</w:t>
      </w:r>
      <w:r w:rsidRPr="006C5F7F">
        <w:rPr>
          <w:rFonts w:ascii="Arial" w:hAnsi="Arial" w:cs="Arial"/>
        </w:rPr>
        <w:t xml:space="preserve"> </w:t>
      </w:r>
      <w:r w:rsidR="00E1154D">
        <w:rPr>
          <w:rFonts w:ascii="Arial" w:hAnsi="Arial" w:cs="Arial"/>
        </w:rPr>
        <w:t xml:space="preserve">l’employé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0D8D28E2"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w:t>
      </w:r>
      <w:r w:rsidR="00D00721">
        <w:rPr>
          <w:rFonts w:ascii="Arial" w:hAnsi="Arial" w:cs="Arial"/>
        </w:rPr>
        <w:t xml:space="preserve"> de</w:t>
      </w:r>
      <w:r w:rsidRPr="006C5F7F">
        <w:rPr>
          <w:rFonts w:ascii="Arial" w:hAnsi="Arial" w:cs="Arial"/>
        </w:rPr>
        <w:t xml:space="preserve"> </w:t>
      </w:r>
      <w:r w:rsidR="007D0B91">
        <w:rPr>
          <w:rFonts w:ascii="Arial" w:hAnsi="Arial" w:cs="Arial"/>
        </w:rPr>
        <w:t>l’employé</w:t>
      </w:r>
      <w:r w:rsidR="007D0B91" w:rsidRPr="005C0BE5">
        <w:rPr>
          <w:rFonts w:ascii="Arial" w:hAnsi="Arial" w:cs="Arial"/>
        </w:rPr>
        <w:t xml:space="preserve"> </w:t>
      </w:r>
      <w:r w:rsidRPr="006C5F7F">
        <w:rPr>
          <w:rFonts w:ascii="Arial" w:hAnsi="Arial" w:cs="Arial"/>
        </w:rPr>
        <w:t xml:space="preserve">sera détenu à l’établissement auquel il sera attitré, à celui où sera attitré </w:t>
      </w:r>
      <w:r w:rsidR="00D00721">
        <w:rPr>
          <w:rFonts w:ascii="Arial" w:hAnsi="Arial" w:cs="Arial"/>
        </w:rPr>
        <w:t xml:space="preserve">à </w:t>
      </w:r>
      <w:r w:rsidR="00E1154D">
        <w:rPr>
          <w:rFonts w:ascii="Arial" w:hAnsi="Arial" w:cs="Arial"/>
        </w:rPr>
        <w:t>l’employé</w:t>
      </w:r>
      <w:r w:rsidRPr="006C5F7F">
        <w:rPr>
          <w:rFonts w:ascii="Arial" w:hAnsi="Arial" w:cs="Arial"/>
        </w:rPr>
        <w:t xml:space="preserve">.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25397249"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684BE35"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57D273D5"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072AF3">
        <w:rPr>
          <w:rFonts w:ascii="Arial" w:hAnsi="Arial" w:cs="Arial"/>
        </w:rPr>
        <w:t xml:space="preserve">de </w:t>
      </w:r>
      <w:r w:rsidR="007D0B91">
        <w:rPr>
          <w:rFonts w:ascii="Arial" w:hAnsi="Arial" w:cs="Arial"/>
        </w:rPr>
        <w:t>l’employé</w:t>
      </w:r>
      <w:r w:rsidR="007D0B91" w:rsidRPr="005C0BE5">
        <w:rPr>
          <w:rFonts w:ascii="Arial" w:hAnsi="Arial" w:cs="Arial"/>
        </w:rPr>
        <w:t xml:space="preserve"> </w:t>
      </w:r>
      <w:r w:rsidRPr="0031293A">
        <w:rPr>
          <w:rFonts w:ascii="Arial" w:hAnsi="Arial" w:cs="Arial"/>
        </w:rPr>
        <w:t xml:space="preserve">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700285FC" w14:textId="154322DE" w:rsidR="000E3D3F" w:rsidRPr="00072AF3"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276B9211" w14:textId="77777777" w:rsidR="00E1154D" w:rsidRDefault="00E1154D" w:rsidP="00E1154D">
      <w:pPr>
        <w:pStyle w:val="Paragraphedeliste"/>
        <w:spacing w:after="0" w:line="240" w:lineRule="auto"/>
        <w:ind w:left="1134"/>
        <w:jc w:val="both"/>
        <w:rPr>
          <w:rFonts w:ascii="Arial" w:hAnsi="Arial" w:cs="Arial"/>
        </w:rPr>
      </w:pPr>
    </w:p>
    <w:p w14:paraId="012967BF" w14:textId="77777777" w:rsidR="00E1154D" w:rsidRDefault="00E1154D" w:rsidP="00E1154D">
      <w:pPr>
        <w:pStyle w:val="Paragraphedeliste"/>
        <w:spacing w:after="0" w:line="240" w:lineRule="auto"/>
        <w:ind w:left="1134"/>
        <w:jc w:val="both"/>
        <w:rPr>
          <w:rFonts w:ascii="Arial" w:hAnsi="Arial" w:cs="Arial"/>
        </w:rPr>
      </w:pPr>
    </w:p>
    <w:p w14:paraId="6F3175B9" w14:textId="77777777" w:rsidR="00E1154D" w:rsidRDefault="00E1154D" w:rsidP="00E1154D">
      <w:pPr>
        <w:pStyle w:val="Paragraphedeliste"/>
        <w:spacing w:after="0" w:line="240" w:lineRule="auto"/>
        <w:ind w:left="1134"/>
        <w:jc w:val="both"/>
        <w:rPr>
          <w:rFonts w:ascii="Arial" w:hAnsi="Arial" w:cs="Arial"/>
        </w:rPr>
      </w:pPr>
    </w:p>
    <w:p w14:paraId="7DD049F0" w14:textId="77777777" w:rsidR="00952BBC" w:rsidRDefault="00952BBC" w:rsidP="00E1154D">
      <w:pPr>
        <w:pStyle w:val="Paragraphedeliste"/>
        <w:spacing w:after="0" w:line="240" w:lineRule="auto"/>
        <w:ind w:left="1134"/>
        <w:jc w:val="both"/>
        <w:rPr>
          <w:rFonts w:ascii="Arial" w:hAnsi="Arial" w:cs="Arial"/>
        </w:rPr>
      </w:pPr>
    </w:p>
    <w:p w14:paraId="1E4AAA2D" w14:textId="77777777" w:rsidR="00E1154D" w:rsidRPr="00C61703" w:rsidRDefault="00E1154D" w:rsidP="00E1154D">
      <w:pPr>
        <w:pStyle w:val="Paragraphedeliste"/>
        <w:spacing w:after="0" w:line="240" w:lineRule="auto"/>
        <w:ind w:left="1134"/>
        <w:jc w:val="both"/>
        <w:rPr>
          <w:rFonts w:ascii="Arial" w:hAnsi="Arial" w:cs="Arial"/>
        </w:rPr>
      </w:pPr>
    </w:p>
    <w:p w14:paraId="7598A2CF" w14:textId="77777777" w:rsidR="007D0B91" w:rsidRDefault="007D0B91" w:rsidP="00C61703">
      <w:pPr>
        <w:spacing w:after="0" w:line="240" w:lineRule="auto"/>
        <w:jc w:val="both"/>
      </w:pPr>
    </w:p>
    <w:p w14:paraId="102F13FD" w14:textId="126864B8" w:rsidR="00F343E7" w:rsidRPr="00E1154D" w:rsidRDefault="00F343E7" w:rsidP="00E1154D">
      <w:pPr>
        <w:pStyle w:val="Paragraphedeliste"/>
        <w:numPr>
          <w:ilvl w:val="0"/>
          <w:numId w:val="1"/>
        </w:numPr>
        <w:spacing w:after="0" w:line="240" w:lineRule="auto"/>
        <w:ind w:left="426" w:hanging="426"/>
        <w:rPr>
          <w:rFonts w:ascii="Arial Gras" w:hAnsi="Arial Gras" w:cs="Arial"/>
          <w:b/>
          <w:bCs/>
          <w:caps/>
          <w:color w:val="2D2D31"/>
        </w:rPr>
      </w:pPr>
      <w:r w:rsidRPr="00E1154D">
        <w:rPr>
          <w:rFonts w:ascii="Arial Gras" w:hAnsi="Arial Gras" w:cs="Arial"/>
          <w:b/>
          <w:bCs/>
          <w:caps/>
          <w:color w:val="2D2D31"/>
        </w:rPr>
        <w:lastRenderedPageBreak/>
        <w:t>ENGAGEMENT DE NON-CONCURRENCE, NON-SOLLICITATION ET DE CONFIDENTIALITÉ</w:t>
      </w:r>
    </w:p>
    <w:p w14:paraId="0B99ED14" w14:textId="77777777" w:rsidR="00AB4BD7" w:rsidRDefault="00AB4BD7"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1CCCF2A2" w:rsid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 xml:space="preserve">s’engage et s’oblige, pendant toute la durée au cours de laquelle </w:t>
      </w:r>
      <w:r w:rsidR="00AB4BD7">
        <w:rPr>
          <w:rFonts w:ascii="Arial" w:hAnsi="Arial" w:cs="Arial"/>
        </w:rPr>
        <w:t>elle travaille</w:t>
      </w:r>
      <w:r w:rsidR="004D4996" w:rsidRPr="004D4996">
        <w:rPr>
          <w:rFonts w:ascii="Arial" w:hAnsi="Arial" w:cs="Arial"/>
        </w:rPr>
        <w:t xml:space="preserv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37DFE810"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7D0B91">
        <w:rPr>
          <w:rFonts w:ascii="Arial" w:hAnsi="Arial" w:cs="Arial"/>
        </w:rPr>
        <w:t>l’employé</w:t>
      </w:r>
      <w:r w:rsidR="007D0B91" w:rsidRPr="005C0BE5">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784A0166" w:rsidR="004D4996" w:rsidRP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w:t>
      </w:r>
      <w:r w:rsidR="00AB4BD7">
        <w:rPr>
          <w:rFonts w:ascii="Arial" w:hAnsi="Arial" w:cs="Arial"/>
        </w:rPr>
        <w:t xml:space="preserve"> </w:t>
      </w:r>
      <w:r w:rsidR="004D4996" w:rsidRPr="004D4996">
        <w:rPr>
          <w:rFonts w:ascii="Arial" w:hAnsi="Arial" w:cs="Arial"/>
        </w:rPr>
        <w:t xml:space="preserve">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280FD49A" w14:textId="0C80ED31" w:rsidR="00A80B62" w:rsidRPr="004D4996" w:rsidRDefault="004D4996" w:rsidP="000D7383">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072AF3">
        <w:rPr>
          <w:rFonts w:ascii="Arial" w:hAnsi="Arial" w:cs="Arial"/>
        </w:rPr>
        <w:t xml:space="preserve">de </w:t>
      </w:r>
      <w:r w:rsidR="00E1154D">
        <w:rPr>
          <w:rFonts w:ascii="Arial" w:hAnsi="Arial" w:cs="Arial"/>
        </w:rPr>
        <w:t>l’employé</w:t>
      </w:r>
      <w:r w:rsidR="00072AF3" w:rsidRPr="005C0BE5">
        <w:rPr>
          <w:rFonts w:ascii="Arial" w:hAnsi="Arial" w:cs="Arial"/>
        </w:rPr>
        <w:t xml:space="preserve"> </w:t>
      </w:r>
      <w:r w:rsidRPr="004D4996">
        <w:rPr>
          <w:rFonts w:ascii="Arial" w:hAnsi="Arial" w:cs="Arial"/>
        </w:rPr>
        <w:t xml:space="preserve">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77760CE6" w:rsid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sidR="00072AF3">
        <w:rPr>
          <w:rFonts w:ascii="Arial" w:hAnsi="Arial" w:cs="Arial"/>
        </w:rPr>
        <w:t>La réceptionniste</w:t>
      </w:r>
      <w:r w:rsidR="00072AF3" w:rsidRPr="005C0BE5">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67B48141" w:rsidR="00FA613D" w:rsidRPr="00FA613D" w:rsidRDefault="00FA613D" w:rsidP="00FA613D">
      <w:pPr>
        <w:spacing w:after="0" w:line="240" w:lineRule="auto"/>
        <w:ind w:left="1134"/>
        <w:jc w:val="both"/>
        <w:rPr>
          <w:rFonts w:ascii="Arial" w:hAnsi="Arial" w:cs="Arial"/>
        </w:rPr>
      </w:pPr>
      <w:r w:rsidRPr="00FA613D">
        <w:rPr>
          <w:rFonts w:ascii="Arial" w:hAnsi="Arial" w:cs="Arial"/>
        </w:rPr>
        <w:lastRenderedPageBreak/>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E1154D">
        <w:rPr>
          <w:rFonts w:ascii="Arial" w:hAnsi="Arial" w:cs="Arial"/>
        </w:rPr>
        <w:t>l’employé</w:t>
      </w:r>
      <w:r w:rsidR="00072AF3" w:rsidRPr="005C0BE5">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7C5A5A63"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072AF3">
        <w:rPr>
          <w:rFonts w:ascii="Arial" w:hAnsi="Arial" w:cs="Arial"/>
        </w:rPr>
        <w:t>La réceptionniste</w:t>
      </w:r>
      <w:r w:rsidR="00072AF3" w:rsidRPr="005C0BE5">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E1154D">
        <w:rPr>
          <w:rFonts w:ascii="Arial" w:hAnsi="Arial" w:cs="Arial"/>
        </w:rPr>
        <w:t>L’employé</w:t>
      </w:r>
      <w:r w:rsidR="004A07F8" w:rsidRPr="005C0BE5">
        <w:rPr>
          <w:rFonts w:ascii="Arial" w:hAnsi="Arial" w:cs="Arial"/>
        </w:rPr>
        <w:t xml:space="preserve">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6F161A5B"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06459985" w14:textId="528636DE"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AB4BD7">
        <w:rPr>
          <w:rFonts w:ascii="Arial" w:hAnsi="Arial" w:cs="Arial"/>
        </w:rPr>
        <w:t>de la réceptionniste</w:t>
      </w:r>
      <w:r w:rsidRPr="00FA613D">
        <w:rPr>
          <w:rFonts w:ascii="Arial" w:hAnsi="Arial" w:cs="Arial"/>
        </w:rPr>
        <w:t xml:space="preserve"> ne sont pas régis par le présent engagement, le tout sous réserve que tout patient de la famille immédiate </w:t>
      </w:r>
      <w:r w:rsidR="004A07F8">
        <w:rPr>
          <w:rFonts w:ascii="Arial" w:hAnsi="Arial" w:cs="Arial"/>
        </w:rPr>
        <w:t>de la réceptionniste</w:t>
      </w:r>
      <w:r w:rsidR="004A07F8" w:rsidRPr="005C0BE5">
        <w:rPr>
          <w:rFonts w:ascii="Arial" w:hAnsi="Arial" w:cs="Arial"/>
        </w:rPr>
        <w:t xml:space="preserve"> </w:t>
      </w:r>
      <w:r w:rsidR="004A07F8">
        <w:rPr>
          <w:rFonts w:ascii="Arial" w:hAnsi="Arial" w:cs="Arial"/>
        </w:rPr>
        <w:t xml:space="preserve">à </w:t>
      </w:r>
      <w:r w:rsidRPr="00FA613D">
        <w:rPr>
          <w:rFonts w:ascii="Arial" w:hAnsi="Arial" w:cs="Arial"/>
        </w:rPr>
        <w:t xml:space="preserve">transmette à la Clinique un document signé autorisant </w:t>
      </w:r>
      <w:r w:rsidR="007D0B91">
        <w:rPr>
          <w:rFonts w:ascii="Arial" w:hAnsi="Arial" w:cs="Arial"/>
        </w:rPr>
        <w:t>l’employé</w:t>
      </w:r>
      <w:r w:rsidR="007D0B91" w:rsidRPr="005C0BE5">
        <w:rPr>
          <w:rFonts w:ascii="Arial" w:hAnsi="Arial" w:cs="Arial"/>
        </w:rPr>
        <w:t xml:space="preserve"> </w:t>
      </w:r>
      <w:r w:rsidRPr="00FA613D">
        <w:rPr>
          <w:rFonts w:ascii="Arial" w:hAnsi="Arial" w:cs="Arial"/>
        </w:rPr>
        <w:t xml:space="preserve">à conserver ledit/lesdits dossier(s); </w:t>
      </w:r>
    </w:p>
    <w:p w14:paraId="371F4481" w14:textId="77777777" w:rsidR="00FA613D" w:rsidRPr="006C5F7F" w:rsidRDefault="00FA613D" w:rsidP="006C5F7F">
      <w:pPr>
        <w:rPr>
          <w:rFonts w:ascii="Arial" w:hAnsi="Arial" w:cs="Arial"/>
        </w:rPr>
      </w:pPr>
    </w:p>
    <w:p w14:paraId="4593E3C0" w14:textId="4DABCE30"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s’engage à conserver de manière confidentielle, de manière conforme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046CD70F" w:rsidR="00F343E7" w:rsidRDefault="00AB4BD7" w:rsidP="00F343E7">
      <w:pPr>
        <w:spacing w:after="0" w:line="240" w:lineRule="auto"/>
        <w:ind w:left="1134"/>
        <w:jc w:val="both"/>
        <w:rPr>
          <w:rFonts w:ascii="Arial" w:hAnsi="Arial" w:cs="Arial"/>
        </w:rPr>
      </w:pPr>
      <w:r>
        <w:rPr>
          <w:rFonts w:ascii="Arial" w:hAnsi="Arial" w:cs="Arial"/>
        </w:rPr>
        <w:t>Le salarié</w:t>
      </w:r>
      <w:r w:rsidR="004A07F8" w:rsidRPr="005C0BE5">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7BA7F773" w14:textId="77777777" w:rsidR="00F343E7" w:rsidRDefault="00F343E7" w:rsidP="00F343E7">
      <w:pPr>
        <w:spacing w:after="0" w:line="240" w:lineRule="auto"/>
        <w:jc w:val="both"/>
        <w:rPr>
          <w:rFonts w:ascii="Arial Gras" w:hAnsi="Arial Gras" w:cs="Arial"/>
          <w:b/>
          <w:bCs/>
          <w:caps/>
          <w:color w:val="2D2D31"/>
        </w:rPr>
      </w:pPr>
    </w:p>
    <w:p w14:paraId="1B158C2E" w14:textId="77777777" w:rsidR="00A80B62" w:rsidRPr="00F343E7" w:rsidRDefault="00A80B62"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w:t>
      </w:r>
      <w:r w:rsidR="00C61703" w:rsidRPr="00C61703">
        <w:rPr>
          <w:rFonts w:ascii="Arial" w:hAnsi="Arial" w:cs="Arial"/>
        </w:rPr>
        <w:lastRenderedPageBreak/>
        <w:t xml:space="preserve">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13E9F51D"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004A07F8" w:rsidRPr="005C0BE5">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5482891"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10ABF034"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E1154D">
        <w:rPr>
          <w:rFonts w:ascii="Arial" w:hAnsi="Arial" w:cs="Arial"/>
        </w:rPr>
        <w:t>l’employé</w:t>
      </w:r>
      <w:r w:rsidR="004A07F8" w:rsidRPr="005C0BE5">
        <w:rPr>
          <w:rFonts w:ascii="Arial" w:hAnsi="Arial" w:cs="Arial"/>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093723E4" w:rsidR="008D6ABF" w:rsidRPr="008D6ABF" w:rsidRDefault="00AB4BD7"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6E4FE5BB" w14:textId="34F6E3EF" w:rsidR="007D0B91" w:rsidRPr="00A80B62" w:rsidRDefault="008D6ABF" w:rsidP="00AD78E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AB4BD7">
        <w:rPr>
          <w:rFonts w:ascii="Arial" w:hAnsi="Arial" w:cs="Arial"/>
        </w:rPr>
        <w:t>de l’employé</w:t>
      </w:r>
      <w:r w:rsidR="00AB4BD7" w:rsidRPr="005C0BE5">
        <w:rPr>
          <w:rFonts w:ascii="Arial" w:hAnsi="Arial" w:cs="Arial"/>
        </w:rPr>
        <w:t xml:space="preserve"> </w:t>
      </w:r>
      <w:r w:rsidRPr="008D6ABF">
        <w:rPr>
          <w:rFonts w:ascii="Arial" w:hAnsi="Arial" w:cs="Arial"/>
        </w:rPr>
        <w:t xml:space="preserve">auprès de la Clinique prendra fin ou en tout autre temps lorsque requis par la Clinique, </w:t>
      </w:r>
      <w:r w:rsidR="00AB4BD7">
        <w:rPr>
          <w:rFonts w:ascii="Arial" w:hAnsi="Arial" w:cs="Arial"/>
        </w:rPr>
        <w:t>L’employé</w:t>
      </w:r>
      <w:r w:rsidR="00AB4BD7" w:rsidRPr="005C0BE5">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visées à l’article 18 de ce contrat ou les activités de la Clinique; </w:t>
      </w:r>
    </w:p>
    <w:p w14:paraId="03A06BC7" w14:textId="77777777" w:rsidR="007D0B91" w:rsidRDefault="007D0B91" w:rsidP="00AD78EF">
      <w:pPr>
        <w:spacing w:after="0" w:line="240" w:lineRule="auto"/>
        <w:jc w:val="both"/>
        <w:rPr>
          <w:rFonts w:ascii="Arial" w:hAnsi="Arial" w:cs="Arial"/>
          <w:b/>
          <w:bCs/>
          <w:lang w:val="fr-FR"/>
        </w:rPr>
      </w:pPr>
    </w:p>
    <w:p w14:paraId="6816B6AC" w14:textId="77777777" w:rsidR="007D0B91" w:rsidRDefault="007D0B91" w:rsidP="00AD78EF">
      <w:pPr>
        <w:spacing w:after="0" w:line="240" w:lineRule="auto"/>
        <w:jc w:val="both"/>
        <w:rPr>
          <w:rFonts w:ascii="Arial" w:hAnsi="Arial" w:cs="Arial"/>
          <w:b/>
          <w:bCs/>
          <w:lang w:val="fr-FR"/>
        </w:rPr>
      </w:pPr>
    </w:p>
    <w:p w14:paraId="15D74226" w14:textId="77777777" w:rsidR="00E1154D" w:rsidRDefault="00E1154D" w:rsidP="00AD78EF">
      <w:pPr>
        <w:spacing w:after="0" w:line="240" w:lineRule="auto"/>
        <w:jc w:val="both"/>
        <w:rPr>
          <w:rFonts w:ascii="Arial" w:hAnsi="Arial" w:cs="Arial"/>
          <w:b/>
          <w:bCs/>
          <w:lang w:val="fr-FR"/>
        </w:rPr>
      </w:pPr>
    </w:p>
    <w:p w14:paraId="7B811ED3" w14:textId="77777777" w:rsidR="00E1154D" w:rsidRDefault="00E1154D" w:rsidP="00AD78EF">
      <w:pPr>
        <w:spacing w:after="0" w:line="240" w:lineRule="auto"/>
        <w:jc w:val="both"/>
        <w:rPr>
          <w:rFonts w:ascii="Arial" w:hAnsi="Arial" w:cs="Arial"/>
          <w:b/>
          <w:bCs/>
          <w:lang w:val="fr-FR"/>
        </w:rPr>
      </w:pPr>
    </w:p>
    <w:p w14:paraId="475217D3" w14:textId="77777777" w:rsidR="00E1154D" w:rsidRDefault="00E1154D" w:rsidP="00AD78EF">
      <w:pPr>
        <w:spacing w:after="0" w:line="240" w:lineRule="auto"/>
        <w:jc w:val="both"/>
        <w:rPr>
          <w:rFonts w:ascii="Arial" w:hAnsi="Arial" w:cs="Arial"/>
          <w:b/>
          <w:bCs/>
          <w:lang w:val="fr-FR"/>
        </w:rPr>
      </w:pPr>
    </w:p>
    <w:p w14:paraId="553914F5" w14:textId="77777777" w:rsidR="00E1154D" w:rsidRPr="00AD78EF" w:rsidRDefault="00E1154D"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lastRenderedPageBreak/>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62CACF90"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AB4BD7">
        <w:rPr>
          <w:rFonts w:ascii="Arial" w:hAnsi="Arial" w:cs="Arial"/>
        </w:rPr>
        <w:t>à l’employé</w:t>
      </w:r>
      <w:r w:rsidRPr="00585800">
        <w:rPr>
          <w:rFonts w:ascii="Arial" w:hAnsi="Arial" w:cs="Arial"/>
        </w:rPr>
        <w:t xml:space="preserve">; </w:t>
      </w:r>
    </w:p>
    <w:p w14:paraId="6CA1E324" w14:textId="77777777" w:rsidR="00585800" w:rsidRPr="00585800" w:rsidRDefault="00585800" w:rsidP="00585800">
      <w:pPr>
        <w:pStyle w:val="Paragraphedeliste"/>
        <w:rPr>
          <w:rFonts w:ascii="Arial" w:hAnsi="Arial" w:cs="Arial"/>
        </w:rPr>
      </w:pPr>
    </w:p>
    <w:p w14:paraId="4E658BC5" w14:textId="5322C25E" w:rsidR="00516D57" w:rsidRPr="00516D57" w:rsidRDefault="00AB4BD7"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316F1F9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4A07F8">
        <w:rPr>
          <w:rFonts w:ascii="Arial" w:hAnsi="Arial" w:cs="Arial"/>
        </w:rPr>
        <w:t>la réceptionniste</w:t>
      </w:r>
      <w:r w:rsidR="004A07F8" w:rsidRPr="005C0BE5">
        <w:rPr>
          <w:rFonts w:ascii="Arial" w:hAnsi="Arial" w:cs="Arial"/>
        </w:rPr>
        <w:t xml:space="preserve"> </w:t>
      </w:r>
      <w:r w:rsidRPr="00516D57">
        <w:rPr>
          <w:rFonts w:ascii="Arial" w:hAnsi="Arial" w:cs="Arial"/>
        </w:rPr>
        <w:t xml:space="preserve">sera </w:t>
      </w:r>
      <w:r w:rsidR="004A07F8" w:rsidRPr="00516D57">
        <w:rPr>
          <w:rFonts w:ascii="Arial" w:hAnsi="Arial" w:cs="Arial"/>
        </w:rPr>
        <w:t>tenue</w:t>
      </w:r>
      <w:r w:rsidRPr="00516D57">
        <w:rPr>
          <w:rFonts w:ascii="Arial" w:hAnsi="Arial" w:cs="Arial"/>
        </w:rPr>
        <w:t xml:space="preserve">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014CEBB1"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AB4BD7">
        <w:rPr>
          <w:rFonts w:ascii="Arial" w:hAnsi="Arial" w:cs="Arial"/>
        </w:rPr>
        <w:t>l’employé</w:t>
      </w:r>
      <w:r w:rsidR="00AB4BD7" w:rsidRPr="005C0BE5">
        <w:rPr>
          <w:rFonts w:ascii="Arial" w:hAnsi="Arial" w:cs="Arial"/>
        </w:rPr>
        <w:t xml:space="preserve"> </w:t>
      </w:r>
      <w:r w:rsidRPr="00516D57">
        <w:rPr>
          <w:rFonts w:ascii="Arial" w:hAnsi="Arial" w:cs="Arial"/>
        </w:rPr>
        <w:t xml:space="preserve">sera </w:t>
      </w:r>
      <w:r w:rsidR="007D0B91" w:rsidRPr="00516D57">
        <w:rPr>
          <w:rFonts w:ascii="Arial" w:hAnsi="Arial" w:cs="Arial"/>
        </w:rPr>
        <w:t>tenu</w:t>
      </w:r>
      <w:r w:rsidRPr="00516D57">
        <w:rPr>
          <w:rFonts w:ascii="Arial" w:hAnsi="Arial" w:cs="Arial"/>
        </w:rPr>
        <w:t xml:space="preserve">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lastRenderedPageBreak/>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558131A"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4A07F8" w:rsidRPr="00C61703">
        <w:rPr>
          <w:rFonts w:ascii="Arial" w:hAnsi="Arial" w:cs="Arial"/>
          <w:spacing w:val="14"/>
          <w:w w:val="105"/>
        </w:rPr>
        <w:t>a</w:t>
      </w:r>
      <w:r w:rsidR="004A07F8" w:rsidRPr="00C61703">
        <w:rPr>
          <w:rFonts w:ascii="Arial" w:hAnsi="Arial" w:cs="Arial"/>
          <w:w w:val="105"/>
        </w:rPr>
        <w:t xml:space="preserve"> </w:t>
      </w:r>
      <w:r w:rsidR="007D0B91" w:rsidRPr="00C61703">
        <w:rPr>
          <w:rFonts w:ascii="Arial" w:hAnsi="Arial" w:cs="Arial"/>
          <w:spacing w:val="12"/>
          <w:w w:val="105"/>
        </w:rPr>
        <w:t>fait</w:t>
      </w:r>
      <w:r w:rsidR="007D0B91" w:rsidRPr="00C61703">
        <w:rPr>
          <w:rFonts w:ascii="Arial" w:hAnsi="Arial" w:cs="Arial"/>
          <w:w w:val="105"/>
        </w:rPr>
        <w:t xml:space="preserve"> </w:t>
      </w:r>
      <w:r w:rsidR="007D0B91" w:rsidRPr="00C61703">
        <w:rPr>
          <w:rFonts w:ascii="Arial" w:hAnsi="Arial" w:cs="Arial"/>
          <w:spacing w:val="5"/>
          <w:w w:val="105"/>
        </w:rPr>
        <w:t>l’objet</w:t>
      </w:r>
      <w:r w:rsidR="007D0B91" w:rsidRPr="00C61703">
        <w:rPr>
          <w:rFonts w:ascii="Arial" w:hAnsi="Arial" w:cs="Arial"/>
          <w:w w:val="105"/>
        </w:rPr>
        <w:t xml:space="preserve"> </w:t>
      </w:r>
      <w:r w:rsidR="007D0B91" w:rsidRPr="00C61703">
        <w:rPr>
          <w:rFonts w:ascii="Arial" w:hAnsi="Arial" w:cs="Arial"/>
          <w:spacing w:val="13"/>
          <w:w w:val="105"/>
        </w:rPr>
        <w:t>de</w:t>
      </w:r>
      <w:r w:rsidRPr="00C61703">
        <w:rPr>
          <w:rFonts w:ascii="Arial" w:hAnsi="Arial" w:cs="Arial"/>
          <w:w w:val="105"/>
        </w:rPr>
        <w:t xml:space="preserv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264B3418" w14:textId="77777777" w:rsidR="00A80B62" w:rsidRDefault="00A80B62" w:rsidP="00A80B62">
      <w:pPr>
        <w:spacing w:after="0" w:line="240" w:lineRule="auto"/>
        <w:jc w:val="both"/>
        <w:rPr>
          <w:rFonts w:ascii="Arial" w:hAnsi="Arial" w:cs="Arial"/>
          <w:w w:val="105"/>
        </w:rPr>
      </w:pPr>
    </w:p>
    <w:p w14:paraId="3C1E7364" w14:textId="77777777" w:rsidR="004A07F8" w:rsidRDefault="004A07F8" w:rsidP="007D0B91">
      <w:pPr>
        <w:spacing w:after="0" w:line="240" w:lineRule="auto"/>
        <w:jc w:val="both"/>
        <w:rPr>
          <w:rFonts w:ascii="Arial" w:hAnsi="Arial" w:cs="Arial"/>
          <w:w w:val="105"/>
        </w:rPr>
      </w:pPr>
    </w:p>
    <w:p w14:paraId="5131937E" w14:textId="77777777" w:rsidR="00E1154D" w:rsidRDefault="00E1154D" w:rsidP="007D0B91">
      <w:pPr>
        <w:spacing w:after="0" w:line="240" w:lineRule="auto"/>
        <w:jc w:val="both"/>
        <w:rPr>
          <w:rFonts w:ascii="Arial" w:hAnsi="Arial" w:cs="Arial"/>
          <w:w w:val="105"/>
        </w:rPr>
      </w:pPr>
    </w:p>
    <w:p w14:paraId="3478B4D5" w14:textId="77777777" w:rsidR="00E1154D" w:rsidRDefault="00E1154D" w:rsidP="007D0B91">
      <w:pPr>
        <w:spacing w:after="0" w:line="240" w:lineRule="auto"/>
        <w:jc w:val="both"/>
        <w:rPr>
          <w:rFonts w:ascii="Arial" w:hAnsi="Arial" w:cs="Arial"/>
          <w:w w:val="105"/>
        </w:rPr>
      </w:pPr>
    </w:p>
    <w:p w14:paraId="3C42CF60" w14:textId="77777777" w:rsidR="00E1154D" w:rsidRDefault="00E1154D" w:rsidP="007D0B91">
      <w:pPr>
        <w:spacing w:after="0" w:line="240" w:lineRule="auto"/>
        <w:jc w:val="both"/>
        <w:rPr>
          <w:rFonts w:ascii="Arial" w:hAnsi="Arial" w:cs="Arial"/>
          <w:w w:val="105"/>
        </w:rPr>
      </w:pPr>
    </w:p>
    <w:p w14:paraId="1513FBF2" w14:textId="77777777" w:rsidR="00E1154D" w:rsidRDefault="00E1154D" w:rsidP="007D0B91">
      <w:pPr>
        <w:spacing w:after="0" w:line="240" w:lineRule="auto"/>
        <w:jc w:val="both"/>
        <w:rPr>
          <w:rFonts w:ascii="Arial" w:hAnsi="Arial" w:cs="Arial"/>
          <w:w w:val="105"/>
        </w:rPr>
      </w:pPr>
    </w:p>
    <w:p w14:paraId="54B0C36D" w14:textId="77777777" w:rsidR="00E1154D" w:rsidRDefault="00E1154D" w:rsidP="007D0B91">
      <w:pPr>
        <w:spacing w:after="0" w:line="240" w:lineRule="auto"/>
        <w:jc w:val="both"/>
        <w:rPr>
          <w:rFonts w:ascii="Arial" w:hAnsi="Arial" w:cs="Arial"/>
          <w:w w:val="105"/>
        </w:rPr>
      </w:pPr>
    </w:p>
    <w:p w14:paraId="48C4A214" w14:textId="77777777" w:rsidR="00E1154D" w:rsidRDefault="00E1154D" w:rsidP="007D0B91">
      <w:pPr>
        <w:spacing w:after="0" w:line="240" w:lineRule="auto"/>
        <w:jc w:val="both"/>
        <w:rPr>
          <w:rFonts w:ascii="Arial" w:hAnsi="Arial" w:cs="Arial"/>
          <w:w w:val="105"/>
        </w:rPr>
      </w:pPr>
    </w:p>
    <w:p w14:paraId="771F97CE" w14:textId="77777777" w:rsidR="00E1154D" w:rsidRDefault="00E1154D" w:rsidP="007D0B91">
      <w:pPr>
        <w:spacing w:after="0" w:line="240" w:lineRule="auto"/>
        <w:jc w:val="both"/>
        <w:rPr>
          <w:rFonts w:ascii="Arial" w:hAnsi="Arial" w:cs="Arial"/>
          <w:w w:val="105"/>
        </w:rPr>
      </w:pPr>
    </w:p>
    <w:p w14:paraId="7D478712" w14:textId="77777777" w:rsidR="00E1154D" w:rsidRPr="007D0B91" w:rsidRDefault="00E1154D" w:rsidP="007D0B91">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lastRenderedPageBreak/>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3666948F" w:rsidR="005531B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A07F8" w:rsidRPr="004A07F8">
        <w:rPr>
          <w:rFonts w:ascii="Arial" w:hAnsi="Arial" w:cs="Arial"/>
          <w:b/>
          <w:bCs/>
          <w:color w:val="2D2D31"/>
          <w:w w:val="105"/>
          <w:sz w:val="20"/>
          <w:szCs w:val="20"/>
          <w:highlight w:val="yellow"/>
        </w:rPr>
        <w:t>(inscrire la date)</w:t>
      </w:r>
    </w:p>
    <w:p w14:paraId="7A25FCD1" w14:textId="77777777" w:rsidR="00A80B62" w:rsidRDefault="00A80B62" w:rsidP="005531BF">
      <w:pPr>
        <w:spacing w:after="0" w:line="240" w:lineRule="auto"/>
        <w:jc w:val="both"/>
        <w:rPr>
          <w:rFonts w:ascii="Arial" w:hAnsi="Arial" w:cs="Arial"/>
          <w:b/>
          <w:bCs/>
          <w:color w:val="2D2D31"/>
          <w:w w:val="105"/>
          <w:sz w:val="20"/>
          <w:szCs w:val="20"/>
        </w:rPr>
      </w:pPr>
    </w:p>
    <w:p w14:paraId="035C1F27" w14:textId="77777777" w:rsidR="00A80B62" w:rsidRDefault="00A80B62" w:rsidP="005531BF">
      <w:pPr>
        <w:spacing w:after="0" w:line="240" w:lineRule="auto"/>
        <w:jc w:val="both"/>
        <w:rPr>
          <w:rFonts w:ascii="Arial" w:hAnsi="Arial" w:cs="Arial"/>
          <w:b/>
          <w:bCs/>
          <w:color w:val="2D2D31"/>
          <w:w w:val="105"/>
          <w:sz w:val="20"/>
          <w:szCs w:val="20"/>
        </w:rPr>
      </w:pPr>
    </w:p>
    <w:p w14:paraId="792B7C91" w14:textId="77777777" w:rsidR="00A80B62" w:rsidRPr="000E3D3F" w:rsidRDefault="00A80B62" w:rsidP="005531BF">
      <w:pPr>
        <w:spacing w:after="0" w:line="240" w:lineRule="auto"/>
        <w:jc w:val="both"/>
        <w:rPr>
          <w:rFonts w:ascii="Arial" w:hAnsi="Arial" w:cs="Arial"/>
          <w:b/>
          <w:bCs/>
          <w:color w:val="2D2D31"/>
          <w:w w:val="105"/>
          <w:sz w:val="20"/>
          <w:szCs w:val="20"/>
        </w:rPr>
      </w:pP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5E5EEEC" w:rsidR="005531BF" w:rsidRDefault="007D0B91" w:rsidP="00A60CB0">
            <w:pPr>
              <w:jc w:val="center"/>
              <w:rPr>
                <w:rFonts w:ascii="Arial" w:hAnsi="Arial" w:cs="Arial"/>
                <w:b/>
                <w:spacing w:val="-3"/>
              </w:rPr>
            </w:pPr>
            <w:bookmarkStart w:id="3" w:name="_Hlk25668373"/>
            <w:r>
              <w:rPr>
                <w:rFonts w:ascii="Arial" w:hAnsi="Arial" w:cs="Arial"/>
                <w:b/>
                <w:spacing w:val="-3"/>
              </w:rPr>
              <w:t>EMPLOYÉ (E)</w:t>
            </w:r>
          </w:p>
          <w:p w14:paraId="09112864" w14:textId="77777777" w:rsidR="001672F7" w:rsidRDefault="001672F7" w:rsidP="00A60CB0">
            <w:pPr>
              <w:jc w:val="center"/>
              <w:rPr>
                <w:rFonts w:ascii="Arial" w:hAnsi="Arial" w:cs="Arial"/>
                <w:b/>
                <w:spacing w:val="-3"/>
              </w:rPr>
            </w:pPr>
          </w:p>
          <w:p w14:paraId="742E9BB6" w14:textId="77777777" w:rsidR="000E3D3F" w:rsidRPr="0022733D" w:rsidRDefault="000E3D3F" w:rsidP="00A60CB0">
            <w:pPr>
              <w:jc w:val="center"/>
              <w:rPr>
                <w:rFonts w:ascii="Arial" w:hAnsi="Arial" w:cs="Arial"/>
                <w:b/>
                <w:spacing w:val="-3"/>
              </w:rPr>
            </w:pPr>
          </w:p>
          <w:p w14:paraId="3110AC5D" w14:textId="4A81FDDD" w:rsidR="005531BF" w:rsidRPr="0022733D" w:rsidRDefault="00A60CB0" w:rsidP="00A60CB0">
            <w:pPr>
              <w:spacing w:after="0"/>
              <w:jc w:val="center"/>
              <w:rPr>
                <w:rFonts w:ascii="Arial" w:hAnsi="Arial" w:cs="Arial"/>
                <w:szCs w:val="24"/>
                <w:lang w:eastAsia="fr-CA"/>
              </w:rPr>
            </w:pPr>
            <w:r>
              <w:rPr>
                <w:rFonts w:ascii="Arial" w:hAnsi="Arial" w:cs="Arial"/>
                <w:szCs w:val="24"/>
                <w:lang w:eastAsia="fr-CA"/>
              </w:rPr>
              <w:t xml:space="preserve"> </w:t>
            </w:r>
            <w:r w:rsidR="00E1154D">
              <w:rPr>
                <w:rFonts w:ascii="Arial" w:hAnsi="Arial" w:cs="Arial"/>
                <w:szCs w:val="24"/>
                <w:lang w:eastAsia="fr-CA"/>
              </w:rPr>
              <w:t xml:space="preserve">Alexia </w:t>
            </w:r>
            <w:proofErr w:type="spellStart"/>
            <w:r w:rsidR="00E1154D">
              <w:rPr>
                <w:rFonts w:ascii="Arial" w:hAnsi="Arial" w:cs="Arial"/>
                <w:szCs w:val="24"/>
                <w:lang w:eastAsia="fr-CA"/>
              </w:rPr>
              <w:t>Gladysz</w:t>
            </w:r>
            <w:proofErr w:type="spellEnd"/>
            <w:r w:rsidR="002319C1">
              <w:rPr>
                <w:rFonts w:ascii="Arial" w:hAnsi="Arial" w:cs="Arial"/>
                <w:szCs w:val="24"/>
                <w:lang w:eastAsia="fr-CA"/>
              </w:rPr>
              <w:t xml:space="preserve"> </w:t>
            </w:r>
          </w:p>
          <w:p w14:paraId="3E83725A" w14:textId="77777777" w:rsidR="006F0B63" w:rsidRDefault="006F0B63" w:rsidP="00A60CB0">
            <w:pPr>
              <w:spacing w:after="0"/>
              <w:jc w:val="center"/>
              <w:rPr>
                <w:rFonts w:ascii="Arial" w:hAnsi="Arial" w:cs="Arial"/>
                <w:b/>
                <w:spacing w:val="-3"/>
              </w:rPr>
            </w:pPr>
          </w:p>
          <w:p w14:paraId="5A32ED6D" w14:textId="77777777" w:rsidR="00E1154D" w:rsidRDefault="00E1154D" w:rsidP="00952BBC">
            <w:pPr>
              <w:spacing w:after="0"/>
              <w:rPr>
                <w:rFonts w:ascii="Arial" w:hAnsi="Arial" w:cs="Arial"/>
                <w:b/>
                <w:spacing w:val="-3"/>
              </w:rPr>
            </w:pPr>
          </w:p>
          <w:p w14:paraId="40CC70FE" w14:textId="77777777" w:rsidR="007D0B91" w:rsidRDefault="007D0B91" w:rsidP="00A60CB0">
            <w:pPr>
              <w:spacing w:after="0"/>
              <w:jc w:val="center"/>
              <w:rPr>
                <w:rFonts w:ascii="Arial" w:hAnsi="Arial" w:cs="Arial"/>
                <w:b/>
                <w:spacing w:val="-3"/>
              </w:rPr>
            </w:pPr>
          </w:p>
          <w:p w14:paraId="20EC6C27" w14:textId="24EAF5CA" w:rsidR="006F0B63" w:rsidRDefault="007D0B91" w:rsidP="00A60CB0">
            <w:pPr>
              <w:spacing w:after="0"/>
              <w:jc w:val="center"/>
              <w:rPr>
                <w:rFonts w:ascii="Arial" w:hAnsi="Arial" w:cs="Arial"/>
                <w:b/>
                <w:spacing w:val="-3"/>
              </w:rPr>
            </w:pPr>
            <w:r>
              <w:rPr>
                <w:rFonts w:ascii="Arial" w:hAnsi="Arial" w:cs="Arial"/>
                <w:b/>
                <w:spacing w:val="-3"/>
              </w:rPr>
              <w:t>________________________________</w:t>
            </w:r>
          </w:p>
          <w:p w14:paraId="1BA15FD1" w14:textId="78660B36" w:rsidR="007D0B91" w:rsidRDefault="007D0B91" w:rsidP="00A60CB0">
            <w:pPr>
              <w:spacing w:after="0"/>
              <w:jc w:val="center"/>
              <w:rPr>
                <w:rFonts w:ascii="Arial" w:hAnsi="Arial" w:cs="Arial"/>
                <w:b/>
                <w:spacing w:val="-3"/>
              </w:rPr>
            </w:pPr>
            <w:r>
              <w:rPr>
                <w:rFonts w:ascii="Arial" w:hAnsi="Arial" w:cs="Arial"/>
                <w:b/>
                <w:spacing w:val="-3"/>
              </w:rPr>
              <w:t>Signature</w:t>
            </w:r>
          </w:p>
          <w:p w14:paraId="048F61E0" w14:textId="77777777" w:rsidR="007D0B91" w:rsidRDefault="007D0B91" w:rsidP="00A60CB0">
            <w:pPr>
              <w:spacing w:after="0"/>
              <w:jc w:val="center"/>
              <w:rPr>
                <w:rFonts w:ascii="Arial" w:hAnsi="Arial" w:cs="Arial"/>
                <w:b/>
                <w:spacing w:val="-3"/>
              </w:rPr>
            </w:pPr>
          </w:p>
          <w:p w14:paraId="41A2F7C1" w14:textId="77777777" w:rsidR="007D0B91" w:rsidRDefault="007D0B91" w:rsidP="00A60CB0">
            <w:pPr>
              <w:spacing w:after="0"/>
              <w:jc w:val="center"/>
              <w:rPr>
                <w:rFonts w:ascii="Arial" w:hAnsi="Arial" w:cs="Arial"/>
                <w:b/>
                <w:spacing w:val="-3"/>
              </w:rPr>
            </w:pPr>
          </w:p>
          <w:p w14:paraId="2E4AAF4D" w14:textId="25A05EF4"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67B134D7" w14:textId="3F807F52" w:rsidR="006F0B63" w:rsidRPr="0022733D" w:rsidRDefault="006F0B63" w:rsidP="00A60CB0">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Default="005531BF" w:rsidP="00A60CB0">
            <w:pPr>
              <w:tabs>
                <w:tab w:val="left" w:pos="5070"/>
              </w:tabs>
              <w:jc w:val="center"/>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A60CB0">
            <w:pPr>
              <w:tabs>
                <w:tab w:val="left" w:pos="5070"/>
              </w:tabs>
              <w:jc w:val="center"/>
              <w:rPr>
                <w:rFonts w:ascii="Arial" w:hAnsi="Arial" w:cs="Arial"/>
                <w:b/>
                <w:spacing w:val="-3"/>
              </w:rPr>
            </w:pPr>
          </w:p>
          <w:p w14:paraId="11C07D67" w14:textId="77777777" w:rsidR="000E3D3F" w:rsidRPr="0022733D" w:rsidRDefault="000E3D3F" w:rsidP="00A60CB0">
            <w:pPr>
              <w:tabs>
                <w:tab w:val="left" w:pos="5070"/>
              </w:tabs>
              <w:jc w:val="center"/>
              <w:rPr>
                <w:rFonts w:ascii="Arial" w:hAnsi="Arial" w:cs="Arial"/>
                <w:b/>
                <w:spacing w:val="-3"/>
              </w:rPr>
            </w:pPr>
          </w:p>
          <w:p w14:paraId="525513AB" w14:textId="6B4057F5" w:rsidR="005531BF" w:rsidRPr="0022733D" w:rsidRDefault="007D0B91" w:rsidP="00A60CB0">
            <w:pPr>
              <w:spacing w:after="0"/>
              <w:jc w:val="center"/>
              <w:rPr>
                <w:rFonts w:ascii="Arial" w:hAnsi="Arial" w:cs="Arial"/>
                <w:szCs w:val="24"/>
                <w:lang w:eastAsia="fr-CA"/>
              </w:rPr>
            </w:pPr>
            <w:proofErr w:type="spellStart"/>
            <w:r w:rsidRPr="007D0B91">
              <w:rPr>
                <w:rFonts w:ascii="Arial" w:hAnsi="Arial" w:cs="Arial"/>
                <w:sz w:val="24"/>
                <w:szCs w:val="24"/>
                <w:lang w:eastAsia="fr-CA"/>
              </w:rPr>
              <w:t>Milissa</w:t>
            </w:r>
            <w:proofErr w:type="spellEnd"/>
            <w:r w:rsidRPr="007D0B91">
              <w:rPr>
                <w:rFonts w:ascii="Arial" w:hAnsi="Arial" w:cs="Arial"/>
                <w:sz w:val="24"/>
                <w:szCs w:val="24"/>
                <w:lang w:eastAsia="fr-CA"/>
              </w:rPr>
              <w:t xml:space="preserve"> Major</w:t>
            </w:r>
          </w:p>
          <w:p w14:paraId="629A81D0" w14:textId="77777777" w:rsidR="006F0B63" w:rsidRDefault="006F0B63" w:rsidP="00A60CB0">
            <w:pPr>
              <w:spacing w:after="0"/>
              <w:jc w:val="center"/>
              <w:rPr>
                <w:rFonts w:ascii="Arial" w:hAnsi="Arial" w:cs="Arial"/>
                <w:b/>
                <w:spacing w:val="-3"/>
                <w:szCs w:val="24"/>
                <w:lang w:eastAsia="fr-CA"/>
              </w:rPr>
            </w:pPr>
            <w:r>
              <w:rPr>
                <w:rFonts w:ascii="Arial" w:hAnsi="Arial" w:cs="Arial"/>
                <w:b/>
                <w:spacing w:val="-3"/>
                <w:szCs w:val="24"/>
                <w:lang w:eastAsia="fr-CA"/>
              </w:rPr>
              <w:t>Directrice principale</w:t>
            </w:r>
          </w:p>
          <w:p w14:paraId="0B05F73F" w14:textId="77777777" w:rsidR="006F0B63" w:rsidRDefault="006F0B63" w:rsidP="00A60CB0">
            <w:pPr>
              <w:spacing w:after="0"/>
              <w:jc w:val="center"/>
              <w:rPr>
                <w:rFonts w:ascii="Arial" w:hAnsi="Arial" w:cs="Arial"/>
                <w:b/>
                <w:spacing w:val="-3"/>
                <w:szCs w:val="24"/>
                <w:lang w:eastAsia="fr-CA"/>
              </w:rPr>
            </w:pPr>
          </w:p>
          <w:p w14:paraId="4135DAA1" w14:textId="77777777" w:rsidR="006F0B63" w:rsidRDefault="006F0B63" w:rsidP="00A60CB0">
            <w:pPr>
              <w:spacing w:after="0"/>
              <w:jc w:val="center"/>
              <w:rPr>
                <w:rFonts w:ascii="Arial" w:hAnsi="Arial" w:cs="Arial"/>
                <w:b/>
                <w:spacing w:val="-3"/>
              </w:rPr>
            </w:pPr>
          </w:p>
          <w:p w14:paraId="6EF2E605" w14:textId="7449F6EF" w:rsidR="007D0B91" w:rsidRDefault="007D0B91" w:rsidP="00A60CB0">
            <w:pPr>
              <w:spacing w:after="0"/>
              <w:jc w:val="center"/>
              <w:rPr>
                <w:rFonts w:ascii="Arial" w:hAnsi="Arial" w:cs="Arial"/>
                <w:b/>
                <w:spacing w:val="-3"/>
              </w:rPr>
            </w:pPr>
            <w:r>
              <w:rPr>
                <w:rFonts w:ascii="Arial" w:hAnsi="Arial" w:cs="Arial"/>
                <w:b/>
                <w:spacing w:val="-3"/>
              </w:rPr>
              <w:t>_________________________________</w:t>
            </w:r>
          </w:p>
          <w:p w14:paraId="2E65E6F2" w14:textId="61D5BB65" w:rsidR="007D0B91" w:rsidRDefault="007D0B91" w:rsidP="00A60CB0">
            <w:pPr>
              <w:spacing w:after="0"/>
              <w:jc w:val="center"/>
              <w:rPr>
                <w:rFonts w:ascii="Arial" w:hAnsi="Arial" w:cs="Arial"/>
                <w:b/>
                <w:spacing w:val="-3"/>
              </w:rPr>
            </w:pPr>
            <w:r>
              <w:rPr>
                <w:rFonts w:ascii="Arial" w:hAnsi="Arial" w:cs="Arial"/>
                <w:b/>
                <w:spacing w:val="-3"/>
              </w:rPr>
              <w:t>Signature</w:t>
            </w:r>
          </w:p>
          <w:p w14:paraId="258BD2E7" w14:textId="77777777" w:rsidR="007D0B91" w:rsidRDefault="007D0B91" w:rsidP="00A60CB0">
            <w:pPr>
              <w:spacing w:after="0"/>
              <w:jc w:val="center"/>
              <w:rPr>
                <w:rFonts w:ascii="Arial" w:hAnsi="Arial" w:cs="Arial"/>
                <w:b/>
                <w:spacing w:val="-3"/>
              </w:rPr>
            </w:pPr>
          </w:p>
          <w:p w14:paraId="4C4760B4" w14:textId="77777777" w:rsidR="007D0B91" w:rsidRDefault="007D0B91" w:rsidP="00A60CB0">
            <w:pPr>
              <w:spacing w:after="0"/>
              <w:jc w:val="center"/>
              <w:rPr>
                <w:rFonts w:ascii="Arial" w:hAnsi="Arial" w:cs="Arial"/>
                <w:b/>
                <w:spacing w:val="-3"/>
              </w:rPr>
            </w:pPr>
          </w:p>
          <w:p w14:paraId="08EA95FF" w14:textId="77777777"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24E05F17" w14:textId="3D7DFA1B" w:rsidR="006F0B63" w:rsidRPr="0022733D" w:rsidRDefault="006F0B63" w:rsidP="00A60CB0">
            <w:pPr>
              <w:spacing w:after="0"/>
              <w:jc w:val="center"/>
              <w:rPr>
                <w:rFonts w:ascii="Arial" w:hAnsi="Arial" w:cs="Arial"/>
                <w:b/>
                <w:spacing w:val="-3"/>
              </w:rPr>
            </w:pPr>
            <w:r>
              <w:rPr>
                <w:rFonts w:ascii="Arial" w:hAnsi="Arial" w:cs="Arial"/>
                <w:b/>
                <w:spacing w:val="-3"/>
              </w:rPr>
              <w:t>Date</w:t>
            </w:r>
          </w:p>
        </w:tc>
      </w:tr>
      <w:bookmarkEnd w:id="3"/>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1E11E84F" w14:textId="77777777" w:rsidR="000E3D3F" w:rsidRDefault="000E3D3F" w:rsidP="00C61703">
      <w:pPr>
        <w:spacing w:after="0" w:line="240" w:lineRule="auto"/>
        <w:ind w:right="-454"/>
        <w:jc w:val="both"/>
        <w:rPr>
          <w:rFonts w:ascii="Arial" w:hAnsi="Arial" w:cs="Arial"/>
          <w:b/>
          <w:bCs/>
          <w:color w:val="2D2D31"/>
          <w:w w:val="105"/>
        </w:rPr>
      </w:pPr>
    </w:p>
    <w:p w14:paraId="034C9FF9" w14:textId="77777777" w:rsidR="000E3D3F" w:rsidRDefault="000E3D3F" w:rsidP="00C61703">
      <w:pPr>
        <w:spacing w:after="0" w:line="240" w:lineRule="auto"/>
        <w:ind w:right="-454"/>
        <w:jc w:val="both"/>
        <w:rPr>
          <w:rFonts w:ascii="Arial" w:hAnsi="Arial" w:cs="Arial"/>
          <w:b/>
          <w:bCs/>
          <w:color w:val="2D2D31"/>
          <w:w w:val="105"/>
        </w:rPr>
      </w:pPr>
    </w:p>
    <w:p w14:paraId="365DAF77" w14:textId="77777777" w:rsidR="00BF1709" w:rsidRDefault="00BF1709" w:rsidP="00C61703">
      <w:pPr>
        <w:spacing w:after="0" w:line="240" w:lineRule="auto"/>
        <w:ind w:right="-454"/>
        <w:jc w:val="both"/>
        <w:rPr>
          <w:rFonts w:ascii="Arial" w:hAnsi="Arial" w:cs="Arial"/>
          <w:b/>
          <w:bCs/>
          <w:color w:val="2D2D31"/>
          <w:w w:val="105"/>
        </w:rPr>
      </w:pPr>
    </w:p>
    <w:p w14:paraId="6E3B3AD9" w14:textId="77777777" w:rsidR="00BF1709" w:rsidRDefault="00BF1709" w:rsidP="00C61703">
      <w:pPr>
        <w:spacing w:after="0" w:line="240" w:lineRule="auto"/>
        <w:ind w:right="-454"/>
        <w:jc w:val="both"/>
        <w:rPr>
          <w:rFonts w:ascii="Arial" w:hAnsi="Arial" w:cs="Arial"/>
          <w:b/>
          <w:bCs/>
          <w:color w:val="2D2D31"/>
          <w:w w:val="105"/>
        </w:rPr>
      </w:pPr>
    </w:p>
    <w:p w14:paraId="4407BB4C" w14:textId="77777777" w:rsidR="00BF1709" w:rsidRDefault="00BF1709" w:rsidP="00C61703">
      <w:pPr>
        <w:spacing w:after="0" w:line="240" w:lineRule="auto"/>
        <w:ind w:right="-454"/>
        <w:jc w:val="both"/>
        <w:rPr>
          <w:rFonts w:ascii="Arial" w:hAnsi="Arial" w:cs="Arial"/>
          <w:b/>
          <w:bCs/>
          <w:color w:val="2D2D31"/>
          <w:w w:val="105"/>
        </w:rPr>
      </w:pPr>
    </w:p>
    <w:p w14:paraId="32936D00" w14:textId="77777777" w:rsidR="00BF1709" w:rsidRDefault="00BF1709" w:rsidP="00C61703">
      <w:pPr>
        <w:spacing w:after="0" w:line="240" w:lineRule="auto"/>
        <w:ind w:right="-454"/>
        <w:jc w:val="both"/>
        <w:rPr>
          <w:rFonts w:ascii="Arial" w:hAnsi="Arial" w:cs="Arial"/>
          <w:b/>
          <w:bCs/>
          <w:color w:val="2D2D31"/>
          <w:w w:val="105"/>
        </w:rPr>
      </w:pPr>
    </w:p>
    <w:p w14:paraId="0B38D93D" w14:textId="77777777" w:rsidR="00E1154D" w:rsidRDefault="00E1154D" w:rsidP="00C61703">
      <w:pPr>
        <w:spacing w:after="0" w:line="240" w:lineRule="auto"/>
        <w:ind w:right="-454"/>
        <w:jc w:val="both"/>
        <w:rPr>
          <w:rFonts w:ascii="Arial" w:hAnsi="Arial" w:cs="Arial"/>
          <w:b/>
          <w:bCs/>
          <w:color w:val="2D2D31"/>
          <w:w w:val="105"/>
        </w:rPr>
      </w:pPr>
    </w:p>
    <w:p w14:paraId="5DD8C644" w14:textId="77777777" w:rsidR="00E1154D" w:rsidRDefault="00E1154D" w:rsidP="00C61703">
      <w:pPr>
        <w:spacing w:after="0" w:line="240" w:lineRule="auto"/>
        <w:ind w:right="-454"/>
        <w:jc w:val="both"/>
        <w:rPr>
          <w:rFonts w:ascii="Arial" w:hAnsi="Arial" w:cs="Arial"/>
          <w:b/>
          <w:bCs/>
          <w:color w:val="2D2D31"/>
          <w:w w:val="105"/>
        </w:rPr>
      </w:pPr>
    </w:p>
    <w:p w14:paraId="33989E33" w14:textId="77777777" w:rsidR="00BF1709" w:rsidRDefault="00BF1709" w:rsidP="00C61703">
      <w:pPr>
        <w:spacing w:after="0" w:line="240" w:lineRule="auto"/>
        <w:ind w:right="-454"/>
        <w:jc w:val="both"/>
        <w:rPr>
          <w:rFonts w:ascii="Arial" w:hAnsi="Arial" w:cs="Arial"/>
          <w:b/>
          <w:bCs/>
          <w:color w:val="2D2D31"/>
          <w:w w:val="105"/>
        </w:rPr>
      </w:pPr>
    </w:p>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0D7383">
      <w:pPr>
        <w:spacing w:after="0" w:line="240" w:lineRule="auto"/>
        <w:ind w:right="-454"/>
        <w:rPr>
          <w:rFonts w:ascii="Arial" w:hAnsi="Arial" w:cs="Arial"/>
          <w:b/>
          <w:bCs/>
          <w:color w:val="2D2D31"/>
          <w:w w:val="105"/>
        </w:rPr>
      </w:pPr>
      <w:r>
        <w:rPr>
          <w:rFonts w:ascii="Arial" w:hAnsi="Arial" w:cs="Arial"/>
          <w:b/>
          <w:bCs/>
          <w:color w:val="2D2D31"/>
          <w:w w:val="105"/>
        </w:rPr>
        <w:lastRenderedPageBreak/>
        <w:t>ANNEXE 1</w:t>
      </w:r>
    </w:p>
    <w:p w14:paraId="39336E44" w14:textId="77777777" w:rsidR="00BF1709" w:rsidRDefault="00BF1709" w:rsidP="00C61703">
      <w:pPr>
        <w:spacing w:after="0" w:line="240" w:lineRule="auto"/>
        <w:ind w:right="-454"/>
        <w:jc w:val="both"/>
        <w:rPr>
          <w:rFonts w:ascii="Arial" w:hAnsi="Arial" w:cs="Arial"/>
          <w:b/>
          <w:bCs/>
          <w:color w:val="2D2D31"/>
          <w:w w:val="105"/>
        </w:rPr>
      </w:pPr>
    </w:p>
    <w:p w14:paraId="560AE830" w14:textId="77777777" w:rsidR="00BF1709" w:rsidRPr="00BF1709" w:rsidRDefault="00BF1709" w:rsidP="00BF1709">
      <w:pPr>
        <w:spacing w:after="0" w:line="240" w:lineRule="auto"/>
        <w:jc w:val="both"/>
        <w:rPr>
          <w:rFonts w:ascii="Arial" w:hAnsi="Arial" w:cs="Arial"/>
        </w:rPr>
      </w:pPr>
      <w:r w:rsidRPr="00BF1709">
        <w:rPr>
          <w:rFonts w:ascii="Arial" w:hAnsi="Arial" w:cs="Arial"/>
          <w:b/>
          <w:bCs/>
        </w:rPr>
        <w:t>Accueil des clients :</w:t>
      </w:r>
      <w:r w:rsidRPr="00BF1709">
        <w:rPr>
          <w:rFonts w:ascii="Arial" w:hAnsi="Arial" w:cs="Arial"/>
        </w:rPr>
        <w:t xml:space="preserve"> Accueillir les clients et leurs animaux de compagnie de manière chaleureuse et professionnelle dès leur arrivée à la clinique.</w:t>
      </w:r>
    </w:p>
    <w:p w14:paraId="7B7A6B53" w14:textId="77777777" w:rsidR="00BF1709" w:rsidRPr="00BF1709" w:rsidRDefault="00BF1709" w:rsidP="00BF1709">
      <w:pPr>
        <w:spacing w:after="0" w:line="240" w:lineRule="auto"/>
        <w:jc w:val="both"/>
        <w:rPr>
          <w:rFonts w:ascii="Arial" w:hAnsi="Arial" w:cs="Arial"/>
        </w:rPr>
      </w:pPr>
      <w:r w:rsidRPr="00BF1709">
        <w:rPr>
          <w:rFonts w:ascii="Segoe UI" w:hAnsi="Segoe UI" w:cs="Segoe UI"/>
          <w:b/>
          <w:bCs/>
          <w:color w:val="0D0D0D"/>
        </w:rPr>
        <w:t>Gestion des appels téléphoniques :</w:t>
      </w:r>
      <w:r w:rsidRPr="00BF1709">
        <w:rPr>
          <w:rFonts w:ascii="Segoe UI" w:hAnsi="Segoe UI" w:cs="Segoe UI"/>
          <w:color w:val="0D0D0D"/>
        </w:rPr>
        <w:t xml:space="preserve"> </w:t>
      </w:r>
      <w:r w:rsidRPr="00BF1709">
        <w:rPr>
          <w:rFonts w:ascii="Arial" w:hAnsi="Arial" w:cs="Arial"/>
        </w:rPr>
        <w:t>Répondre aux appels téléphoniques des clients, prendre les rendez-vous, répondre aux questions générales sur les services de la clinique et diriger les appels vers les membres appropriés du personnel.</w:t>
      </w:r>
    </w:p>
    <w:p w14:paraId="227452F4" w14:textId="77777777" w:rsidR="00BF1709" w:rsidRPr="00BF1709" w:rsidRDefault="00BF1709" w:rsidP="00BF1709">
      <w:pPr>
        <w:spacing w:after="0" w:line="240" w:lineRule="auto"/>
        <w:jc w:val="both"/>
        <w:rPr>
          <w:rFonts w:ascii="Arial" w:hAnsi="Arial" w:cs="Arial"/>
        </w:rPr>
      </w:pPr>
      <w:r w:rsidRPr="00BF1709">
        <w:rPr>
          <w:rFonts w:ascii="Segoe UI" w:hAnsi="Segoe UI" w:cs="Segoe UI"/>
          <w:b/>
          <w:bCs/>
          <w:color w:val="0D0D0D"/>
        </w:rPr>
        <w:t>Planification des rendez-vous :</w:t>
      </w:r>
      <w:r w:rsidRPr="00BF1709">
        <w:rPr>
          <w:rFonts w:ascii="Segoe UI" w:hAnsi="Segoe UI" w:cs="Segoe UI"/>
          <w:color w:val="0D0D0D"/>
        </w:rPr>
        <w:t xml:space="preserve"> </w:t>
      </w:r>
      <w:r w:rsidRPr="00BF1709">
        <w:rPr>
          <w:rFonts w:ascii="Arial" w:hAnsi="Arial" w:cs="Arial"/>
        </w:rPr>
        <w:t>Gérer le calendrier des rendez-vous en coordination avec les vétérinaires et les techniciens vétérinaires pour garantir une gestion efficace du temps et une répartition équitable des patients.</w:t>
      </w:r>
    </w:p>
    <w:p w14:paraId="639F2199" w14:textId="77777777" w:rsidR="00BF1709" w:rsidRPr="00BF1709" w:rsidRDefault="00BF1709" w:rsidP="00BF1709">
      <w:pPr>
        <w:spacing w:after="0" w:line="240" w:lineRule="auto"/>
        <w:jc w:val="both"/>
        <w:rPr>
          <w:rFonts w:ascii="Arial" w:hAnsi="Arial" w:cs="Arial"/>
        </w:rPr>
      </w:pPr>
      <w:r w:rsidRPr="00BF1709">
        <w:rPr>
          <w:rFonts w:ascii="Arial" w:hAnsi="Arial" w:cs="Arial"/>
          <w:b/>
          <w:bCs/>
        </w:rPr>
        <w:t>Collecte d’information :</w:t>
      </w:r>
      <w:r w:rsidRPr="00BF1709">
        <w:rPr>
          <w:rFonts w:ascii="Arial" w:hAnsi="Arial" w:cs="Arial"/>
        </w:rPr>
        <w:t xml:space="preserve"> Recueillir des informations sur les animaux de compagnie et leurs propriétaires, y compris les antécédents médicaux, les allergies, les médicaments actuels et les préoccupations de santé.</w:t>
      </w:r>
    </w:p>
    <w:p w14:paraId="6AD8C4F1" w14:textId="77777777" w:rsidR="00BF1709" w:rsidRPr="00BF1709" w:rsidRDefault="00BF1709" w:rsidP="00BF1709">
      <w:pPr>
        <w:spacing w:after="0" w:line="240" w:lineRule="auto"/>
        <w:jc w:val="both"/>
        <w:rPr>
          <w:rFonts w:ascii="Arial" w:hAnsi="Arial" w:cs="Arial"/>
        </w:rPr>
      </w:pPr>
      <w:r w:rsidRPr="00BF1709">
        <w:rPr>
          <w:rFonts w:ascii="Segoe UI" w:hAnsi="Segoe UI" w:cs="Segoe UI"/>
          <w:b/>
          <w:bCs/>
          <w:color w:val="0D0D0D"/>
        </w:rPr>
        <w:t>Enregistrement des patients :</w:t>
      </w:r>
      <w:r w:rsidRPr="00BF1709">
        <w:rPr>
          <w:rFonts w:ascii="Segoe UI" w:hAnsi="Segoe UI" w:cs="Segoe UI"/>
          <w:color w:val="0D0D0D"/>
        </w:rPr>
        <w:t xml:space="preserve"> </w:t>
      </w:r>
      <w:r w:rsidRPr="00BF1709">
        <w:rPr>
          <w:rFonts w:ascii="Arial" w:hAnsi="Arial" w:cs="Arial"/>
        </w:rPr>
        <w:t>Saisir les informations des patients dans le système informatique de la clinique, y compris les données démographiques, les données médicales et les informations d'assurance.</w:t>
      </w:r>
    </w:p>
    <w:p w14:paraId="19085401" w14:textId="77777777" w:rsidR="00BF1709" w:rsidRPr="00BF1709" w:rsidRDefault="00BF1709" w:rsidP="00BF1709">
      <w:pPr>
        <w:spacing w:after="0" w:line="240" w:lineRule="auto"/>
        <w:jc w:val="both"/>
        <w:rPr>
          <w:rFonts w:ascii="Arial" w:hAnsi="Arial" w:cs="Arial"/>
        </w:rPr>
      </w:pPr>
      <w:r w:rsidRPr="00BF1709">
        <w:rPr>
          <w:rFonts w:ascii="Segoe UI" w:hAnsi="Segoe UI" w:cs="Segoe UI"/>
          <w:b/>
          <w:bCs/>
          <w:color w:val="0D0D0D"/>
        </w:rPr>
        <w:t>Facturation et encaissement :</w:t>
      </w:r>
      <w:r w:rsidRPr="00BF1709">
        <w:rPr>
          <w:rFonts w:ascii="Arial" w:hAnsi="Arial" w:cs="Arial"/>
        </w:rPr>
        <w:t xml:space="preserve"> Gérer les transactions financières avec les clients, y compris l'établissement des factures, la collecte des paiements et le traitement des remboursements ou des crédits.</w:t>
      </w:r>
    </w:p>
    <w:p w14:paraId="6F8B66FA" w14:textId="77777777" w:rsidR="00BF1709" w:rsidRPr="00BF1709" w:rsidRDefault="00BF1709" w:rsidP="00BF1709">
      <w:pPr>
        <w:spacing w:after="0" w:line="240" w:lineRule="auto"/>
        <w:jc w:val="both"/>
        <w:rPr>
          <w:rFonts w:ascii="Arial" w:hAnsi="Arial" w:cs="Arial"/>
        </w:rPr>
      </w:pPr>
      <w:r w:rsidRPr="00BF1709">
        <w:rPr>
          <w:rFonts w:ascii="Segoe UI" w:hAnsi="Segoe UI" w:cs="Segoe UI"/>
          <w:b/>
          <w:bCs/>
          <w:color w:val="0D0D0D"/>
        </w:rPr>
        <w:t>Coordination des dossiers médicaux :</w:t>
      </w:r>
      <w:r w:rsidRPr="00BF1709">
        <w:rPr>
          <w:rFonts w:ascii="Segoe UI" w:hAnsi="Segoe UI" w:cs="Segoe UI"/>
          <w:color w:val="0D0D0D"/>
        </w:rPr>
        <w:t xml:space="preserve"> </w:t>
      </w:r>
      <w:r w:rsidRPr="00BF1709">
        <w:rPr>
          <w:rFonts w:ascii="Arial" w:hAnsi="Arial" w:cs="Arial"/>
        </w:rPr>
        <w:t xml:space="preserve">Assurer la tenue à jour des dossiers médicaux des patients, y compris la gestion des dossiers électroniques, l'organisation des dossiers physiques et le transfert des informations entre les membres de l'équipe médicale. </w:t>
      </w:r>
    </w:p>
    <w:p w14:paraId="51FA8300" w14:textId="77777777" w:rsidR="00BF1709" w:rsidRPr="00BF1709" w:rsidRDefault="00BF1709" w:rsidP="00BF1709">
      <w:pPr>
        <w:spacing w:after="0" w:line="240" w:lineRule="auto"/>
        <w:jc w:val="both"/>
        <w:rPr>
          <w:rFonts w:ascii="Arial" w:hAnsi="Arial" w:cs="Arial"/>
        </w:rPr>
      </w:pPr>
      <w:r w:rsidRPr="00BF1709">
        <w:rPr>
          <w:rFonts w:ascii="Segoe UI" w:hAnsi="Segoe UI" w:cs="Segoe UI"/>
          <w:b/>
          <w:bCs/>
          <w:color w:val="0D0D0D"/>
        </w:rPr>
        <w:t>Communication interne :</w:t>
      </w:r>
      <w:r w:rsidRPr="00BF1709">
        <w:rPr>
          <w:rFonts w:ascii="Segoe UI" w:hAnsi="Segoe UI" w:cs="Segoe UI"/>
          <w:color w:val="0D0D0D"/>
        </w:rPr>
        <w:t xml:space="preserve"> </w:t>
      </w:r>
      <w:r w:rsidRPr="00BF1709">
        <w:rPr>
          <w:rFonts w:ascii="Arial" w:hAnsi="Arial" w:cs="Arial"/>
        </w:rPr>
        <w:t>Faciliter la communication entre les membres de l'équipe médicale, en transmettant les messages, en relayant les informations importantes et en coordonnant les tâches administratives.</w:t>
      </w:r>
    </w:p>
    <w:p w14:paraId="12806C59" w14:textId="77777777" w:rsidR="00BF1709" w:rsidRPr="00BF1709" w:rsidRDefault="00BF1709" w:rsidP="00BF1709">
      <w:pPr>
        <w:spacing w:after="0" w:line="240" w:lineRule="auto"/>
        <w:jc w:val="both"/>
        <w:rPr>
          <w:rFonts w:ascii="Arial" w:hAnsi="Arial" w:cs="Arial"/>
        </w:rPr>
      </w:pPr>
      <w:r w:rsidRPr="00BF1709">
        <w:rPr>
          <w:rFonts w:ascii="Segoe UI" w:hAnsi="Segoe UI" w:cs="Segoe UI"/>
          <w:b/>
          <w:bCs/>
          <w:color w:val="0D0D0D"/>
        </w:rPr>
        <w:t>Gestion des stocks</w:t>
      </w:r>
      <w:r w:rsidRPr="00BF1709">
        <w:rPr>
          <w:rFonts w:ascii="Arial" w:hAnsi="Arial" w:cs="Arial"/>
        </w:rPr>
        <w:t> : Assurer la gestion des stocks de fournitures médicales et de produits de soins pour animaux, en passant des commandes auprès des fournisseurs et en vérifiant régulièrement les niveaux de stock.</w:t>
      </w:r>
    </w:p>
    <w:p w14:paraId="63C94189" w14:textId="77777777" w:rsidR="00BF1709" w:rsidRPr="00BF1709" w:rsidRDefault="00BF1709" w:rsidP="00BF1709">
      <w:pPr>
        <w:spacing w:after="0" w:line="240" w:lineRule="auto"/>
        <w:jc w:val="both"/>
        <w:rPr>
          <w:rFonts w:ascii="Arial" w:hAnsi="Arial" w:cs="Arial"/>
        </w:rPr>
      </w:pPr>
      <w:r w:rsidRPr="00BF1709">
        <w:rPr>
          <w:rFonts w:ascii="Segoe UI" w:hAnsi="Segoe UI" w:cs="Segoe UI"/>
          <w:b/>
          <w:bCs/>
          <w:color w:val="0D0D0D"/>
        </w:rPr>
        <w:t>Orientation des clients :</w:t>
      </w:r>
      <w:r w:rsidRPr="00BF1709">
        <w:rPr>
          <w:rFonts w:ascii="Segoe UI" w:hAnsi="Segoe UI" w:cs="Segoe UI"/>
          <w:color w:val="0D0D0D"/>
        </w:rPr>
        <w:t xml:space="preserve"> </w:t>
      </w:r>
      <w:r w:rsidRPr="00BF1709">
        <w:rPr>
          <w:rFonts w:ascii="Arial" w:hAnsi="Arial" w:cs="Arial"/>
        </w:rPr>
        <w:t>Fournir des informations et des conseils aux clients sur les procédures, les politiques et les services de la clinique, ainsi</w:t>
      </w:r>
      <w:r w:rsidRPr="00BF1709">
        <w:rPr>
          <w:rFonts w:ascii="Segoe UI" w:hAnsi="Segoe UI" w:cs="Segoe UI"/>
          <w:color w:val="0D0D0D"/>
        </w:rPr>
        <w:t xml:space="preserve"> </w:t>
      </w:r>
      <w:r w:rsidRPr="00BF1709">
        <w:rPr>
          <w:rFonts w:ascii="Arial" w:hAnsi="Arial" w:cs="Arial"/>
        </w:rPr>
        <w:t>que sur les soins et les traitements appropriés pour leurs animaux de compagnie.</w:t>
      </w:r>
    </w:p>
    <w:p w14:paraId="07334FF1" w14:textId="77777777" w:rsidR="00BF1709" w:rsidRDefault="00BF1709" w:rsidP="00BF1709">
      <w:pPr>
        <w:spacing w:after="0" w:line="240" w:lineRule="auto"/>
        <w:jc w:val="both"/>
        <w:rPr>
          <w:rFonts w:ascii="Arial" w:hAnsi="Arial" w:cs="Arial"/>
        </w:rPr>
      </w:pPr>
    </w:p>
    <w:p w14:paraId="3AE40F3E" w14:textId="61F821BE" w:rsidR="00BF1709" w:rsidRPr="00BF1709" w:rsidRDefault="00BF1709" w:rsidP="00BF1709">
      <w:pPr>
        <w:spacing w:after="0" w:line="240" w:lineRule="auto"/>
        <w:jc w:val="both"/>
        <w:rPr>
          <w:rFonts w:ascii="Arial" w:hAnsi="Arial" w:cs="Arial"/>
        </w:rPr>
      </w:pPr>
      <w:r w:rsidRPr="00BF1709">
        <w:rPr>
          <w:rFonts w:ascii="Arial" w:hAnsi="Arial" w:cs="Arial"/>
        </w:rPr>
        <w:t xml:space="preserve">Toutes autres tâches connexes. </w:t>
      </w:r>
    </w:p>
    <w:p w14:paraId="4F324196" w14:textId="77777777" w:rsidR="00BF1709" w:rsidRDefault="00BF1709" w:rsidP="00C61703">
      <w:pPr>
        <w:spacing w:after="0" w:line="240" w:lineRule="auto"/>
        <w:ind w:right="-454"/>
        <w:jc w:val="both"/>
        <w:rPr>
          <w:rFonts w:ascii="Arial" w:hAnsi="Arial" w:cs="Arial"/>
          <w:b/>
          <w:bCs/>
          <w:color w:val="2D2D31"/>
          <w:w w:val="105"/>
        </w:rPr>
      </w:pPr>
    </w:p>
    <w:p w14:paraId="26EE77F8" w14:textId="77777777" w:rsidR="00B818CC" w:rsidRDefault="00B818CC" w:rsidP="00B818CC">
      <w:pPr>
        <w:spacing w:after="0" w:line="240" w:lineRule="auto"/>
        <w:ind w:right="-454"/>
        <w:jc w:val="center"/>
        <w:rPr>
          <w:rFonts w:ascii="Arial" w:hAnsi="Arial" w:cs="Arial"/>
          <w:b/>
          <w:bCs/>
          <w:color w:val="2D2D31"/>
          <w:w w:val="105"/>
        </w:rPr>
      </w:pPr>
    </w:p>
    <w:p w14:paraId="3C422A57" w14:textId="766FE2F9" w:rsidR="00B818CC" w:rsidRPr="00B818CC" w:rsidRDefault="000D7383" w:rsidP="001728AA">
      <w:pPr>
        <w:spacing w:after="0" w:line="240" w:lineRule="auto"/>
        <w:ind w:right="-454"/>
        <w:jc w:val="center"/>
        <w:rPr>
          <w:rFonts w:ascii="Arial" w:hAnsi="Arial" w:cs="Arial"/>
          <w:b/>
          <w:bCs/>
          <w:color w:val="2D2D31"/>
          <w:w w:val="105"/>
          <w:lang w:val="fr-FR"/>
        </w:rPr>
      </w:pPr>
      <w:r w:rsidRPr="000D7383">
        <w:rPr>
          <w:rFonts w:ascii="Arial" w:hAnsi="Arial" w:cs="Arial"/>
          <w:b/>
          <w:bCs/>
          <w:noProof/>
          <w:color w:val="2D2D31"/>
          <w:w w:val="105"/>
          <w:lang w:val="fr-FR"/>
        </w:rPr>
        <w:drawing>
          <wp:inline distT="0" distB="0" distL="0" distR="0" wp14:anchorId="3D6350CF" wp14:editId="7B92FB6A">
            <wp:extent cx="3937379" cy="1859021"/>
            <wp:effectExtent l="0" t="0" r="6350" b="8255"/>
            <wp:docPr id="2088423428" name="Image 1" descr="Une image contenant Chats petite et moyenne taille, fourrure, Félidés, Moustach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23428" name="Image 1" descr="Une image contenant Chats petite et moyenne taille, fourrure, Félidés, Moustaches&#10;&#10;Description générée automatiquement"/>
                    <pic:cNvPicPr/>
                  </pic:nvPicPr>
                  <pic:blipFill>
                    <a:blip r:embed="rId7"/>
                    <a:stretch>
                      <a:fillRect/>
                    </a:stretch>
                  </pic:blipFill>
                  <pic:spPr>
                    <a:xfrm>
                      <a:off x="0" y="0"/>
                      <a:ext cx="3938176" cy="1859397"/>
                    </a:xfrm>
                    <a:prstGeom prst="rect">
                      <a:avLst/>
                    </a:prstGeom>
                  </pic:spPr>
                </pic:pic>
              </a:graphicData>
            </a:graphic>
          </wp:inline>
        </w:drawing>
      </w:r>
    </w:p>
    <w:sectPr w:rsidR="00B818CC" w:rsidRPr="00B818CC" w:rsidSect="00DF591C">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D75749" w14:textId="77777777" w:rsidR="00DF591C" w:rsidRDefault="00DF591C" w:rsidP="003D21A5">
      <w:pPr>
        <w:spacing w:after="0" w:line="240" w:lineRule="auto"/>
      </w:pPr>
      <w:r>
        <w:separator/>
      </w:r>
    </w:p>
  </w:endnote>
  <w:endnote w:type="continuationSeparator" w:id="0">
    <w:p w14:paraId="48695865" w14:textId="77777777" w:rsidR="00DF591C" w:rsidRDefault="00DF591C"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0FAFC" w14:textId="77777777" w:rsidR="00DF591C" w:rsidRDefault="00DF591C" w:rsidP="003D21A5">
      <w:pPr>
        <w:spacing w:after="0" w:line="240" w:lineRule="auto"/>
      </w:pPr>
      <w:r>
        <w:separator/>
      </w:r>
    </w:p>
  </w:footnote>
  <w:footnote w:type="continuationSeparator" w:id="0">
    <w:p w14:paraId="3A6B17B8" w14:textId="77777777" w:rsidR="00DF591C" w:rsidRDefault="00DF591C"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4BE27D7E" w:rsidR="00911A7E" w:rsidRDefault="001A32E3" w:rsidP="001A32E3">
    <w:pPr>
      <w:pStyle w:val="En-tte"/>
      <w:tabs>
        <w:tab w:val="clear" w:pos="8640"/>
      </w:tabs>
      <w:ind w:right="-1566"/>
    </w:pPr>
    <w:r>
      <w:rPr>
        <w:noProof/>
      </w:rPr>
      <w:drawing>
        <wp:inline distT="0" distB="0" distL="0" distR="0" wp14:anchorId="4AF53638" wp14:editId="3C2DEE51">
          <wp:extent cx="1637665" cy="708025"/>
          <wp:effectExtent l="0" t="0" r="635" b="0"/>
          <wp:docPr id="1888140436"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31E17"/>
    <w:multiLevelType w:val="hybridMultilevel"/>
    <w:tmpl w:val="137E3A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9"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10"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2"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04E0EE5"/>
    <w:multiLevelType w:val="multilevel"/>
    <w:tmpl w:val="18F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5"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4"/>
  </w:num>
  <w:num w:numId="6" w16cid:durableId="930309729">
    <w:abstractNumId w:val="5"/>
  </w:num>
  <w:num w:numId="7" w16cid:durableId="1882594263">
    <w:abstractNumId w:val="9"/>
  </w:num>
  <w:num w:numId="8" w16cid:durableId="221019572">
    <w:abstractNumId w:val="11"/>
  </w:num>
  <w:num w:numId="9" w16cid:durableId="1879315588">
    <w:abstractNumId w:val="8"/>
  </w:num>
  <w:num w:numId="10" w16cid:durableId="926422373">
    <w:abstractNumId w:val="6"/>
  </w:num>
  <w:num w:numId="11" w16cid:durableId="1681271033">
    <w:abstractNumId w:val="12"/>
  </w:num>
  <w:num w:numId="12" w16cid:durableId="1722364537">
    <w:abstractNumId w:val="16"/>
  </w:num>
  <w:num w:numId="13" w16cid:durableId="400711631">
    <w:abstractNumId w:val="3"/>
  </w:num>
  <w:num w:numId="14" w16cid:durableId="1906723659">
    <w:abstractNumId w:val="10"/>
  </w:num>
  <w:num w:numId="15" w16cid:durableId="1345084739">
    <w:abstractNumId w:val="15"/>
  </w:num>
  <w:num w:numId="16" w16cid:durableId="178660432">
    <w:abstractNumId w:val="13"/>
  </w:num>
  <w:num w:numId="17" w16cid:durableId="15152631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07454"/>
    <w:rsid w:val="0005207E"/>
    <w:rsid w:val="00052807"/>
    <w:rsid w:val="00072AF3"/>
    <w:rsid w:val="00090638"/>
    <w:rsid w:val="000A6203"/>
    <w:rsid w:val="000C14F6"/>
    <w:rsid w:val="000C379F"/>
    <w:rsid w:val="000D0250"/>
    <w:rsid w:val="000D7383"/>
    <w:rsid w:val="000E114B"/>
    <w:rsid w:val="000E3D3F"/>
    <w:rsid w:val="000E7E28"/>
    <w:rsid w:val="000F0BBF"/>
    <w:rsid w:val="00103D67"/>
    <w:rsid w:val="00117F55"/>
    <w:rsid w:val="00154E0A"/>
    <w:rsid w:val="001641DE"/>
    <w:rsid w:val="001672F7"/>
    <w:rsid w:val="001728AA"/>
    <w:rsid w:val="00191D8E"/>
    <w:rsid w:val="00195350"/>
    <w:rsid w:val="001A32E3"/>
    <w:rsid w:val="001C7322"/>
    <w:rsid w:val="001C791E"/>
    <w:rsid w:val="001D559E"/>
    <w:rsid w:val="00204106"/>
    <w:rsid w:val="00216F00"/>
    <w:rsid w:val="00220F15"/>
    <w:rsid w:val="002319C1"/>
    <w:rsid w:val="00241F7F"/>
    <w:rsid w:val="00247DDB"/>
    <w:rsid w:val="002710F1"/>
    <w:rsid w:val="002948BC"/>
    <w:rsid w:val="002A6496"/>
    <w:rsid w:val="002A6ABE"/>
    <w:rsid w:val="002D2FF4"/>
    <w:rsid w:val="002D7023"/>
    <w:rsid w:val="00302800"/>
    <w:rsid w:val="0031293A"/>
    <w:rsid w:val="003B6FE2"/>
    <w:rsid w:val="003D21A5"/>
    <w:rsid w:val="00467E0E"/>
    <w:rsid w:val="004A07F8"/>
    <w:rsid w:val="004A7F03"/>
    <w:rsid w:val="004B2FBB"/>
    <w:rsid w:val="004C6518"/>
    <w:rsid w:val="004D4996"/>
    <w:rsid w:val="005073B7"/>
    <w:rsid w:val="0051484D"/>
    <w:rsid w:val="00516D57"/>
    <w:rsid w:val="005217D1"/>
    <w:rsid w:val="0055156B"/>
    <w:rsid w:val="005531BF"/>
    <w:rsid w:val="005766EA"/>
    <w:rsid w:val="005833BF"/>
    <w:rsid w:val="00584EA4"/>
    <w:rsid w:val="00585800"/>
    <w:rsid w:val="005A0D85"/>
    <w:rsid w:val="005B495E"/>
    <w:rsid w:val="005C0BE5"/>
    <w:rsid w:val="005E564C"/>
    <w:rsid w:val="005F1747"/>
    <w:rsid w:val="005F38E7"/>
    <w:rsid w:val="005F67AB"/>
    <w:rsid w:val="00647C65"/>
    <w:rsid w:val="0065462C"/>
    <w:rsid w:val="00692402"/>
    <w:rsid w:val="006956D5"/>
    <w:rsid w:val="006A3F1D"/>
    <w:rsid w:val="006B4B08"/>
    <w:rsid w:val="006C5F7F"/>
    <w:rsid w:val="006F0B63"/>
    <w:rsid w:val="0070540B"/>
    <w:rsid w:val="007103DD"/>
    <w:rsid w:val="0073228E"/>
    <w:rsid w:val="007717DC"/>
    <w:rsid w:val="007916E3"/>
    <w:rsid w:val="00792E5D"/>
    <w:rsid w:val="007947B1"/>
    <w:rsid w:val="00795CD4"/>
    <w:rsid w:val="007A4DA1"/>
    <w:rsid w:val="007C1041"/>
    <w:rsid w:val="007C239A"/>
    <w:rsid w:val="007D0B91"/>
    <w:rsid w:val="007D2205"/>
    <w:rsid w:val="007F6DE6"/>
    <w:rsid w:val="008139B7"/>
    <w:rsid w:val="0084765C"/>
    <w:rsid w:val="00863C16"/>
    <w:rsid w:val="008B70B4"/>
    <w:rsid w:val="008B74A6"/>
    <w:rsid w:val="008D6ABF"/>
    <w:rsid w:val="00903DE0"/>
    <w:rsid w:val="00906A30"/>
    <w:rsid w:val="009103C0"/>
    <w:rsid w:val="00911A7E"/>
    <w:rsid w:val="0094459E"/>
    <w:rsid w:val="00945285"/>
    <w:rsid w:val="00952BBC"/>
    <w:rsid w:val="009615F5"/>
    <w:rsid w:val="009658F3"/>
    <w:rsid w:val="00966713"/>
    <w:rsid w:val="009A150D"/>
    <w:rsid w:val="00A2494B"/>
    <w:rsid w:val="00A270EA"/>
    <w:rsid w:val="00A60CB0"/>
    <w:rsid w:val="00A7537D"/>
    <w:rsid w:val="00A80B62"/>
    <w:rsid w:val="00A8410A"/>
    <w:rsid w:val="00AB2B9D"/>
    <w:rsid w:val="00AB4BD7"/>
    <w:rsid w:val="00AD78EF"/>
    <w:rsid w:val="00B30B73"/>
    <w:rsid w:val="00B37ADC"/>
    <w:rsid w:val="00B53066"/>
    <w:rsid w:val="00B57552"/>
    <w:rsid w:val="00B72164"/>
    <w:rsid w:val="00B818CC"/>
    <w:rsid w:val="00BE65AA"/>
    <w:rsid w:val="00BF1709"/>
    <w:rsid w:val="00C044DD"/>
    <w:rsid w:val="00C105B6"/>
    <w:rsid w:val="00C32B36"/>
    <w:rsid w:val="00C41669"/>
    <w:rsid w:val="00C61703"/>
    <w:rsid w:val="00C90A17"/>
    <w:rsid w:val="00CA51B6"/>
    <w:rsid w:val="00CB0487"/>
    <w:rsid w:val="00CC3C17"/>
    <w:rsid w:val="00CC6853"/>
    <w:rsid w:val="00CC787C"/>
    <w:rsid w:val="00CD7D58"/>
    <w:rsid w:val="00CE7468"/>
    <w:rsid w:val="00D00721"/>
    <w:rsid w:val="00D24A1F"/>
    <w:rsid w:val="00D37DC9"/>
    <w:rsid w:val="00DB46A5"/>
    <w:rsid w:val="00DF591C"/>
    <w:rsid w:val="00E1154D"/>
    <w:rsid w:val="00E50988"/>
    <w:rsid w:val="00E5574E"/>
    <w:rsid w:val="00E729D7"/>
    <w:rsid w:val="00E84EF1"/>
    <w:rsid w:val="00EA0648"/>
    <w:rsid w:val="00F07D25"/>
    <w:rsid w:val="00F343E7"/>
    <w:rsid w:val="00F93D3A"/>
    <w:rsid w:val="00FA4628"/>
    <w:rsid w:val="00FA61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559171863">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4868</Words>
  <Characters>26778</Characters>
  <Application>Microsoft Office Word</Application>
  <DocSecurity>0</DocSecurity>
  <Lines>223</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17</cp:revision>
  <dcterms:created xsi:type="dcterms:W3CDTF">2024-03-20T18:15:00Z</dcterms:created>
  <dcterms:modified xsi:type="dcterms:W3CDTF">2024-03-20T19:36:00Z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