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安全管理需求整理对比"/>
    <w:p>
      <w:pPr>
        <w:pStyle w:val="Heading1"/>
      </w:pPr>
      <w:r>
        <w:rPr>
          <w:rFonts w:hint="eastAsia"/>
        </w:rPr>
        <w:t xml:space="preserve">安全管理需求整理对比</w:t>
      </w:r>
    </w:p>
    <w:bookmarkStart w:id="9" w:name="说明"/>
    <w:p>
      <w:pPr>
        <w:pStyle w:val="Heading2"/>
      </w:pP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本文基于原始</w:t>
      </w:r>
      <w:r>
        <w:t xml:space="preserve"> Excel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  <w:rFonts w:hint="eastAsia"/>
        </w:rPr>
        <w:t xml:space="preserve">安全管理</w:t>
      </w:r>
      <w:r>
        <w:t xml:space="preserve"> </w:t>
      </w:r>
      <w:r>
        <w:rPr>
          <w:rFonts w:hint="eastAsia"/>
        </w:rPr>
        <w:t xml:space="preserve">工作表的需求内容整理而成，目标是：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去除重复表达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合并同一主题的多条需求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拆分同一行中混杂的多个小需求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保留原始需求内容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给出整理后的标准化需求表达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明确整理前后是否存在实质业务变化</w:t>
      </w:r>
    </w:p>
    <w:p>
      <w:pPr>
        <w:pStyle w:val="FirstParagraph"/>
      </w:pPr>
      <w:r>
        <w:rPr>
          <w:rFonts w:hint="eastAsia"/>
        </w:rPr>
        <w:t xml:space="preserve">整理原则：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不主动新增业务范围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不改变原需求的核心业务意图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对明显重复内容进行合并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对明显混写内容进行拆分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对原文中表达不完整但业务意图已可确认的内容，按已确认信息补全</w:t>
      </w:r>
    </w:p>
    <w:p>
      <w:r>
        <w:pict>
          <v:rect style="width:0;height:1.5pt" o:hralign="center" o:hrstd="t" o:hr="t"/>
        </w:pict>
      </w:r>
    </w:p>
    <w:bookmarkEnd w:id="9"/>
    <w:bookmarkStart w:id="10" w:name="原始需求与整理后需求映射"/>
    <w:p>
      <w:pPr>
        <w:pStyle w:val="Heading2"/>
      </w:pPr>
      <w:r>
        <w:rPr>
          <w:rFonts w:hint="eastAsia"/>
        </w:rPr>
        <w:t xml:space="preserve">原始需求与整理后需求映射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原始行号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整理后需求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第6行（打卡相关）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地图人员实时菜单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实时地图与全员打卡总览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第6行（派单相关）</w:t>
            </w:r>
            <w:r>
              <w:t xml:space="preserve"> + </w:t>
            </w:r>
            <w:r>
              <w:rPr>
                <w:rFonts w:hint="eastAsia"/>
              </w:rPr>
              <w:t xml:space="preserve">第7行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地图人员派单</w:t>
            </w:r>
          </w:p>
        </w:tc>
        <w:tc>
          <w:tcPr/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派单地图与派单全量数据总览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第8行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人员动态信息</w:t>
            </w:r>
          </w:p>
        </w:tc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执行部人员动态台账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第9行</w:t>
            </w:r>
            <w:r>
              <w:t xml:space="preserve"> + </w:t>
            </w:r>
            <w:r>
              <w:rPr>
                <w:rFonts w:hint="eastAsia"/>
              </w:rPr>
              <w:t xml:space="preserve">第11行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考试与培训</w:t>
            </w:r>
          </w:p>
        </w:tc>
        <w:tc>
          <w:tcPr/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培训考试中的人员性质管理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第10行</w:t>
            </w:r>
            <w:r>
              <w:t xml:space="preserve"> + </w:t>
            </w:r>
            <w:r>
              <w:rPr>
                <w:rFonts w:hint="eastAsia"/>
              </w:rPr>
              <w:t xml:space="preserve">第12行</w:t>
            </w:r>
            <w:r>
              <w:t xml:space="preserve"> + </w:t>
            </w:r>
            <w:r>
              <w:rPr>
                <w:rFonts w:hint="eastAsia"/>
              </w:rPr>
              <w:t xml:space="preserve">第14行-第1点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考试与培训</w:t>
            </w:r>
            <w:r>
              <w:t xml:space="preserve"> / </w:t>
            </w:r>
            <w:r>
              <w:rPr>
                <w:rFonts w:hint="eastAsia"/>
              </w:rPr>
              <w:t xml:space="preserve">权限分配</w:t>
            </w:r>
          </w:p>
        </w:tc>
        <w:tc>
          <w:tcPr/>
          <w:p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 xml:space="preserve">培训考试中的类型分类、权限分配与统计报表权限控制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第13行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考试与培训</w:t>
            </w:r>
          </w:p>
        </w:tc>
        <w:tc>
          <w:tcPr/>
          <w:p>
            <w:pPr>
              <w:pStyle w:val="Compact"/>
            </w:pPr>
            <w:r>
              <w:t xml:space="preserve">6. </w:t>
            </w:r>
            <w:r>
              <w:rPr>
                <w:rFonts w:hint="eastAsia"/>
              </w:rPr>
              <w:t xml:space="preserve">培训考试中的完成时效与催办规则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第14行-第2点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权限分配</w:t>
            </w:r>
          </w:p>
        </w:tc>
        <w:tc>
          <w:tcPr/>
          <w:p>
            <w:pPr>
              <w:pStyle w:val="Compact"/>
            </w:pPr>
            <w:r>
              <w:t xml:space="preserve">7. </w:t>
            </w:r>
            <w:r>
              <w:rPr>
                <w:rFonts w:hint="eastAsia"/>
              </w:rPr>
              <w:t xml:space="preserve">培训材料阅读页缩放优化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第14行-第3点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权限分配</w:t>
            </w:r>
          </w:p>
        </w:tc>
        <w:tc>
          <w:tcPr/>
          <w:p>
            <w:pPr>
              <w:pStyle w:val="Compact"/>
            </w:pPr>
            <w:r>
              <w:t xml:space="preserve">8. </w:t>
            </w:r>
            <w:r>
              <w:rPr>
                <w:rFonts w:hint="eastAsia"/>
              </w:rPr>
              <w:t xml:space="preserve">用户管理与通讯录筛选增强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20" w:name="X3cdd0500a897e945655619e96c2fe7cfc3293a4"/>
    <w:p>
      <w:pPr>
        <w:pStyle w:val="Heading2"/>
      </w:pPr>
      <w:r>
        <w:t xml:space="preserve">1. </w:t>
      </w:r>
      <w:r>
        <w:rPr>
          <w:rFonts w:hint="eastAsia"/>
        </w:rPr>
        <w:t xml:space="preserve">实时地图与全员打卡总览</w:t>
      </w:r>
    </w:p>
    <w:bookmarkStart w:id="11" w:name="原始需求内容-1"/>
    <w:p>
      <w:pPr>
        <w:pStyle w:val="Heading3"/>
      </w:pPr>
      <w:r>
        <w:rPr>
          <w:rFonts w:hint="eastAsia"/>
        </w:rPr>
        <w:t xml:space="preserve">原始需求内容</w:t>
      </w:r>
    </w:p>
    <w:p>
      <w:pPr>
        <w:pStyle w:val="FirstParagraph"/>
      </w:pPr>
      <w:r>
        <w:rPr>
          <w:rFonts w:hint="eastAsia"/>
        </w:rPr>
        <w:t xml:space="preserve">来源：原第6行中与打卡相关的内容</w:t>
      </w:r>
    </w:p>
    <w:p>
      <w:pPr>
        <w:pStyle w:val="BlockText"/>
      </w:pPr>
      <w:r>
        <w:rPr>
          <w:rFonts w:hint="eastAsia"/>
        </w:rPr>
        <w:t xml:space="preserve">第6行：</w:t>
      </w:r>
    </w:p>
    <w:p>
      <w:pPr>
        <w:pStyle w:val="BlockText"/>
        <w:numPr>
          <w:ilvl w:val="0"/>
          <w:numId w:val="1003"/>
        </w:numPr>
      </w:pPr>
      <w:r>
        <w:rPr>
          <w:rFonts w:hint="eastAsia"/>
        </w:rPr>
        <w:t xml:space="preserve">业务背景</w:t>
      </w:r>
      <w:r>
        <w:br/>
      </w:r>
      <w:r>
        <w:rPr>
          <w:rFonts w:hint="eastAsia"/>
        </w:rPr>
        <w:t xml:space="preserve">为实现“全员作业状态可视化监控”，需在现有“监理人员打卡”定位基础上，集成综合管理系统中的全口径打卡数据（外勤人员打卡、本部人员打卡）。通过将位置、任务、流程多维数据融合，解决当前非监理人员监控空白、作业状态不透明的痛点。</w:t>
      </w:r>
      <w:r>
        <w:t xml:space="preserve"> </w:t>
      </w:r>
    </w:p>
    <w:p>
      <w:pPr>
        <w:pStyle w:val="BlockText"/>
        <w:numPr>
          <w:ilvl w:val="0"/>
          <w:numId w:val="1003"/>
        </w:numPr>
      </w:pPr>
      <w:r>
        <w:rPr>
          <w:rFonts w:hint="eastAsia"/>
        </w:rPr>
        <w:t xml:space="preserve">地图展示逻辑优化</w:t>
      </w:r>
      <w:r>
        <w:br/>
      </w:r>
      <w:r>
        <w:t xml:space="preserve">2.1 </w:t>
      </w:r>
      <w:r>
        <w:rPr>
          <w:rFonts w:hint="eastAsia"/>
        </w:rPr>
        <w:t xml:space="preserve">全量数据接入与性质定义</w:t>
      </w:r>
      <w:r>
        <w:br/>
      </w:r>
      <w:r>
        <w:rPr>
          <w:rFonts w:hint="eastAsia"/>
        </w:rPr>
        <w:t xml:space="preserve">地图接入数据由“业务派单”扩展为“全员打卡”。打卡性质分为两类基础类型，而出差状态作为附加属性存在：</w:t>
      </w:r>
      <w:r>
        <w:br/>
      </w:r>
      <w:r>
        <w:rPr>
          <w:rFonts w:hint="eastAsia"/>
        </w:rPr>
        <w:t xml:space="preserve">基础打卡类型（决定标点基础颜色）：</w:t>
      </w:r>
      <w:r>
        <w:br/>
      </w:r>
      <w:r>
        <w:rPr>
          <w:rFonts w:hint="eastAsia"/>
        </w:rPr>
        <w:t xml:space="preserve">监理人员打卡：辅助人员通过“监理人员打卡”入口打卡，关联派单；</w:t>
      </w:r>
      <w:r>
        <w:br/>
      </w:r>
      <w:r>
        <w:rPr>
          <w:rFonts w:hint="eastAsia"/>
        </w:rPr>
        <w:t xml:space="preserve">外勤人员打卡：通过“出勤”→“外勤打卡”，用于与项目派单无关的出差例如会议、交流等；</w:t>
      </w:r>
      <w:r>
        <w:br/>
      </w:r>
      <w:r>
        <w:rPr>
          <w:rFonts w:hint="eastAsia"/>
        </w:rPr>
        <w:t xml:space="preserve">本部人员打卡：通过“出勤”在公司本部地理范围内打卡。</w:t>
      </w:r>
      <w:r>
        <w:br/>
      </w:r>
      <w:r>
        <w:rPr>
          <w:rFonts w:hint="eastAsia"/>
        </w:rPr>
        <w:t xml:space="preserve">附属流程属性（出差标识）：</w:t>
      </w:r>
      <w:r>
        <w:br/>
      </w:r>
      <w:r>
        <w:rPr>
          <w:rFonts w:hint="eastAsia"/>
        </w:rPr>
        <w:t xml:space="preserve">“派单打卡”或“外勤打卡”均可关联出差流程，若当前人员存在有效的出差申请，需在标点上增加特定标识（如闪烁光圈或外框），而不是改变其基础颜色类别。</w:t>
      </w:r>
      <w:r>
        <w:br/>
      </w:r>
      <w:r>
        <w:t xml:space="preserve">2.2 </w:t>
      </w:r>
      <w:r>
        <w:rPr>
          <w:rFonts w:hint="eastAsia"/>
        </w:rPr>
        <w:t xml:space="preserve">交互弹窗详情</w:t>
      </w:r>
      <w:r>
        <w:br/>
      </w:r>
      <w:r>
        <w:rPr>
          <w:rFonts w:hint="eastAsia"/>
        </w:rPr>
        <w:t xml:space="preserve">非派单人员：展示当前详细地理位置。</w:t>
      </w:r>
      <w:r>
        <w:br/>
      </w:r>
      <w:r>
        <w:rPr>
          <w:rFonts w:hint="eastAsia"/>
        </w:rPr>
        <w:t xml:space="preserve">外勤/出差信息穿透：若为外勤性质，必须展示“打卡备注”。</w:t>
      </w:r>
      <w:r>
        <w:br/>
      </w:r>
      <w:r>
        <w:rPr>
          <w:rFonts w:hint="eastAsia"/>
        </w:rPr>
        <w:t xml:space="preserve">流程关联展示：若人员处于出差或外勤流程中，弹窗需抓取并展示关联流程表单内容（如出差目的、事由、申请内容），明确该人员在当前位置的真实意图。</w:t>
      </w:r>
      <w:r>
        <w:t xml:space="preserve"> </w:t>
      </w:r>
    </w:p>
    <w:p>
      <w:pPr>
        <w:pStyle w:val="BlockText"/>
        <w:numPr>
          <w:ilvl w:val="0"/>
          <w:numId w:val="1003"/>
        </w:numPr>
      </w:pPr>
      <w:r>
        <w:rPr>
          <w:rFonts w:hint="eastAsia"/>
        </w:rPr>
        <w:t xml:space="preserve">底部列表与两级联动统计</w:t>
      </w:r>
      <w:r>
        <w:br/>
      </w:r>
      <w:r>
        <w:rPr>
          <w:rFonts w:hint="eastAsia"/>
        </w:rPr>
        <w:t xml:space="preserve">列表与统计面板采用“漏斗式”过滤模式，默认展示“全部人员”。</w:t>
      </w:r>
      <w:r>
        <w:br/>
      </w:r>
      <w:r>
        <w:rPr>
          <w:rFonts w:hint="eastAsia"/>
        </w:rPr>
        <w:t xml:space="preserve">第一级：身份维度汇总（横向切片）</w:t>
      </w:r>
      <w:r>
        <w:br/>
      </w:r>
      <w:r>
        <w:rPr>
          <w:rFonts w:hint="eastAsia"/>
        </w:rPr>
        <w:t xml:space="preserve">内容：统计应打卡人数、实际打卡人数、未打卡人数、请假人数。</w:t>
      </w:r>
      <w:r>
        <w:t xml:space="preserve"> </w:t>
      </w:r>
    </w:p>
    <w:p>
      <w:pPr>
        <w:pStyle w:val="BlockText"/>
        <w:numPr>
          <w:ilvl w:val="0"/>
          <w:numId w:val="1003"/>
        </w:numPr>
      </w:pPr>
      <w:r>
        <w:rPr>
          <w:rFonts w:hint="eastAsia"/>
        </w:rPr>
        <w:t xml:space="preserve">核心规则与技术要求</w:t>
      </w:r>
      <w:r>
        <w:br/>
      </w:r>
      <w:r>
        <w:rPr>
          <w:rFonts w:hint="eastAsia"/>
        </w:rPr>
        <w:t xml:space="preserve">出差数据逻辑：出差信息应作为</w:t>
      </w:r>
      <w:r>
        <w:t xml:space="preserve"> </w:t>
      </w:r>
      <w:r>
        <w:rPr>
          <w:rFonts w:hint="eastAsia"/>
        </w:rPr>
        <w:t xml:space="preserve">Attribute（属性值）关联在</w:t>
      </w:r>
      <w:r>
        <w:t xml:space="preserve"> </w:t>
      </w:r>
      <w:r>
        <w:rPr>
          <w:rFonts w:hint="eastAsia"/>
        </w:rPr>
        <w:t xml:space="preserve">Check-in（打卡）记录上，通过读取流程关联表获取出差事由，避免逻辑上将出差与派单并列导致的统计口径重复。</w:t>
      </w:r>
      <w:r>
        <w:br/>
      </w:r>
      <w:r>
        <w:rPr>
          <w:rFonts w:hint="eastAsia"/>
        </w:rPr>
        <w:t xml:space="preserve">全局联动规则：所有统计按钮需触发全局状态变更，确保“地图标点”“统计数字”“底部明细表”三者口径完全闭环。</w:t>
      </w:r>
      <w:r>
        <w:br/>
      </w:r>
      <w:r>
        <w:rPr>
          <w:rFonts w:hint="eastAsia"/>
        </w:rPr>
        <w:t xml:space="preserve">初始视图：系统初始化默认为“全部人员、全口径统计、全量地图标点”。</w:t>
      </w:r>
      <w:r>
        <w:br/>
      </w:r>
      <w:r>
        <w:rPr>
          <w:rFonts w:hint="eastAsia"/>
        </w:rPr>
        <w:t xml:space="preserve">备注：</w:t>
      </w:r>
      <w:r>
        <w:t xml:space="preserve"> </w:t>
      </w:r>
    </w:p>
    <w:p>
      <w:pPr>
        <w:pStyle w:val="BlockText"/>
        <w:numPr>
          <w:ilvl w:val="0"/>
          <w:numId w:val="1003"/>
        </w:numPr>
      </w:pPr>
      <w:r>
        <w:rPr>
          <w:rFonts w:hint="eastAsia"/>
        </w:rPr>
        <w:t xml:space="preserve">正式+方胜+劳务放在一起统计不区分；</w:t>
      </w:r>
      <w:r>
        <w:t xml:space="preserve"> </w:t>
      </w:r>
    </w:p>
    <w:p>
      <w:pPr>
        <w:pStyle w:val="BlockText"/>
        <w:numPr>
          <w:ilvl w:val="0"/>
          <w:numId w:val="1003"/>
        </w:numPr>
      </w:pPr>
      <w:r>
        <w:rPr>
          <w:rFonts w:hint="eastAsia"/>
        </w:rPr>
        <w:t xml:space="preserve">技术服务不在安全管理实时地图中体现；</w:t>
      </w:r>
      <w:r>
        <w:t xml:space="preserve"> </w:t>
      </w:r>
    </w:p>
    <w:p>
      <w:pPr>
        <w:pStyle w:val="BlockText"/>
        <w:numPr>
          <w:ilvl w:val="0"/>
          <w:numId w:val="1003"/>
        </w:numPr>
      </w:pPr>
      <w:r>
        <w:rPr>
          <w:rFonts w:hint="eastAsia"/>
        </w:rPr>
        <w:t xml:space="preserve">增加个出差人员的统计。</w:t>
      </w:r>
      <w:r>
        <w:br/>
      </w:r>
      <w:r>
        <w:rPr>
          <w:rFonts w:hint="eastAsia"/>
        </w:rPr>
        <w:t xml:space="preserve">补充：</w:t>
      </w:r>
      <w:r>
        <w:t xml:space="preserve"> </w:t>
      </w:r>
    </w:p>
    <w:p>
      <w:pPr>
        <w:pStyle w:val="BlockText"/>
        <w:numPr>
          <w:ilvl w:val="0"/>
          <w:numId w:val="1003"/>
        </w:numPr>
      </w:pPr>
      <w:r>
        <w:rPr>
          <w:rFonts w:hint="eastAsia"/>
        </w:rPr>
        <w:t xml:space="preserve">具体页面有对应</w:t>
      </w:r>
      <w:r>
        <w:t xml:space="preserve"> html </w:t>
      </w:r>
      <w:r>
        <w:rPr>
          <w:rFonts w:hint="eastAsia"/>
        </w:rPr>
        <w:t xml:space="preserve">做参考；</w:t>
      </w:r>
      <w:r>
        <w:t xml:space="preserve"> </w:t>
      </w:r>
    </w:p>
    <w:p>
      <w:pPr>
        <w:pStyle w:val="BlockText"/>
        <w:numPr>
          <w:ilvl w:val="0"/>
          <w:numId w:val="1003"/>
        </w:numPr>
      </w:pPr>
      <w:r>
        <w:rPr>
          <w:rFonts w:hint="eastAsia"/>
        </w:rPr>
        <w:t xml:space="preserve">新增地图查看管理员权限，分配权限后，用户可查看全部地图打卡信息，区域经理看自己名下的人员的打卡信息；</w:t>
      </w:r>
      <w:r>
        <w:t xml:space="preserve"> </w:t>
      </w:r>
    </w:p>
    <w:p>
      <w:pPr>
        <w:pStyle w:val="BlockText"/>
        <w:numPr>
          <w:ilvl w:val="0"/>
          <w:numId w:val="1003"/>
        </w:numPr>
      </w:pPr>
      <w:r>
        <w:rPr>
          <w:rFonts w:hint="eastAsia"/>
        </w:rPr>
        <w:t xml:space="preserve">全员打卡信息，除去区域经理外，查看的权限都是全员，区域经理只看自己管辖的人员。</w:t>
      </w:r>
    </w:p>
    <w:bookmarkEnd w:id="11"/>
    <w:bookmarkStart w:id="18" w:name="整理后需求内容-1"/>
    <w:p>
      <w:pPr>
        <w:pStyle w:val="Heading3"/>
      </w:pPr>
      <w:r>
        <w:rPr>
          <w:rFonts w:hint="eastAsia"/>
        </w:rPr>
        <w:t xml:space="preserve">整理后需求内容</w:t>
      </w:r>
    </w:p>
    <w:bookmarkStart w:id="12" w:name="需求名称-1"/>
    <w:p>
      <w:pPr>
        <w:pStyle w:val="Heading4"/>
      </w:pPr>
      <w:r>
        <w:rPr>
          <w:rFonts w:hint="eastAsia"/>
        </w:rPr>
        <w:t xml:space="preserve">需求名称</w:t>
      </w:r>
    </w:p>
    <w:p>
      <w:pPr>
        <w:pStyle w:val="FirstParagraph"/>
      </w:pPr>
      <w:r>
        <w:rPr>
          <w:rFonts w:hint="eastAsia"/>
        </w:rPr>
        <w:t xml:space="preserve">实时地图与全员打卡总览</w:t>
      </w:r>
    </w:p>
    <w:bookmarkEnd w:id="12"/>
    <w:bookmarkStart w:id="13" w:name="业务目标-1"/>
    <w:p>
      <w:pPr>
        <w:pStyle w:val="Heading4"/>
      </w:pPr>
      <w:r>
        <w:rPr>
          <w:rFonts w:hint="eastAsia"/>
        </w:rPr>
        <w:t xml:space="preserve">业务目标</w:t>
      </w:r>
    </w:p>
    <w:p>
      <w:pPr>
        <w:pStyle w:val="FirstParagraph"/>
      </w:pPr>
      <w:r>
        <w:rPr>
          <w:rFonts w:hint="eastAsia"/>
        </w:rPr>
        <w:t xml:space="preserve">在现有监理人员打卡定位能力基础上，扩展为面向全员的实时地图监控能力，实现人员位置、打卡性质、出差流程、统计面板的统一展示与联动。</w:t>
      </w:r>
    </w:p>
    <w:bookmarkEnd w:id="13"/>
    <w:bookmarkStart w:id="14" w:name="功能范围-1"/>
    <w:p>
      <w:pPr>
        <w:pStyle w:val="Heading4"/>
      </w:pPr>
      <w:r>
        <w:rPr>
          <w:rFonts w:hint="eastAsia"/>
        </w:rPr>
        <w:t xml:space="preserve">功能范围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实时地图用于展示全员打卡相关信息，至少包括：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监理人员打卡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外勤人员打卡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本部人员打卡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地图标点按基础打卡类型区分展示方式；出差状态作为附加属性展示，不替代基础类型。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若人员存在有效出差申请，地图标点需增加出差标识。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点击地图标点后：</w:t>
      </w:r>
    </w:p>
    <w:p>
      <w:pPr>
        <w:numPr>
          <w:ilvl w:val="1"/>
          <w:numId w:val="1006"/>
        </w:numPr>
      </w:pPr>
      <w:r>
        <w:rPr>
          <w:rFonts w:hint="eastAsia"/>
        </w:rPr>
        <w:t xml:space="preserve">展示当前打卡人员的当前位置明细</w:t>
      </w:r>
    </w:p>
    <w:p>
      <w:pPr>
        <w:numPr>
          <w:ilvl w:val="1"/>
          <w:numId w:val="1006"/>
        </w:numPr>
      </w:pPr>
      <w:r>
        <w:rPr>
          <w:rFonts w:hint="eastAsia"/>
        </w:rPr>
        <w:t xml:space="preserve">外勤人员展示打卡备注</w:t>
      </w:r>
    </w:p>
    <w:p>
      <w:pPr>
        <w:numPr>
          <w:ilvl w:val="1"/>
          <w:numId w:val="1006"/>
        </w:numPr>
      </w:pPr>
      <w:r>
        <w:rPr>
          <w:rFonts w:hint="eastAsia"/>
        </w:rPr>
        <w:t xml:space="preserve">出差/外勤人员展示关联流程表单内容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页面底部提供与地图联动的人员统计与明细列表，默认展示全部人员。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地图标点、统计数字、底部明细表三者必须保持口径一致。</w:t>
      </w:r>
    </w:p>
    <w:bookmarkEnd w:id="14"/>
    <w:bookmarkStart w:id="15" w:name="权限规则-1"/>
    <w:p>
      <w:pPr>
        <w:pStyle w:val="Heading4"/>
      </w:pPr>
      <w:r>
        <w:rPr>
          <w:rFonts w:hint="eastAsia"/>
        </w:rPr>
        <w:t xml:space="preserve">权限规则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新增“地图查看管理员”权限。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区域经理仅可查看自己管辖人员的地图打卡信息。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除区域经理外，其余有权限角色默认可查看全员打卡信息。</w:t>
      </w:r>
    </w:p>
    <w:bookmarkEnd w:id="15"/>
    <w:bookmarkStart w:id="16" w:name="统计规则"/>
    <w:p>
      <w:pPr>
        <w:pStyle w:val="Heading4"/>
      </w:pPr>
      <w:r>
        <w:rPr>
          <w:rFonts w:hint="eastAsia"/>
        </w:rPr>
        <w:t xml:space="preserve">统计规则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统计口径默认包含全部人员。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统计项至少包括：应打卡人数、实际打卡人数、未打卡人数、请假人数、出差人数。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正式、方胜、劳务统一统计，不做单独拆分。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技术服务人员不纳入该实时地图展示范围。</w:t>
      </w:r>
    </w:p>
    <w:bookmarkEnd w:id="16"/>
    <w:bookmarkStart w:id="17" w:name="数据规则-1"/>
    <w:p>
      <w:pPr>
        <w:pStyle w:val="Heading4"/>
      </w:pPr>
      <w:r>
        <w:rPr>
          <w:rFonts w:hint="eastAsia"/>
        </w:rPr>
        <w:t xml:space="preserve">数据规则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出差信息作为打卡记录的附属属性关联，不与派单并列统计。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系统初始视图默认为“全部人员、全口径统计、全量地图标点”。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相关页面效果可参考现有</w:t>
      </w:r>
      <w:r>
        <w:t xml:space="preserve"> html </w:t>
      </w:r>
      <w:r>
        <w:rPr>
          <w:rFonts w:hint="eastAsia"/>
        </w:rPr>
        <w:t xml:space="preserve">原型。</w:t>
      </w:r>
    </w:p>
    <w:bookmarkEnd w:id="17"/>
    <w:bookmarkEnd w:id="18"/>
    <w:bookmarkStart w:id="19" w:name="变化说明-1"/>
    <w:p>
      <w:pPr>
        <w:pStyle w:val="Heading3"/>
      </w:pPr>
      <w:r>
        <w:rPr>
          <w:rFonts w:hint="eastAsia"/>
        </w:rPr>
        <w:t xml:space="preserve">变化说明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变化结论：</w:t>
      </w:r>
      <w:r>
        <w:rPr>
          <w:rStyle w:val="VerbatimChar"/>
          <w:rFonts w:hint="eastAsia"/>
        </w:rPr>
        <w:t xml:space="preserve">无实质业务变化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整理动作：仅保留原第6行中与“全员打卡实时地图”直接相关的内容，并将打卡地图与派单地图拆分整理。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优化点：明确该需求仅对应实时地图，不再混入派单地图的业务口径。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8" w:name="X5e2f92b26699f45cdc3b3839724c78b955d6888"/>
    <w:p>
      <w:pPr>
        <w:pStyle w:val="Heading2"/>
      </w:pPr>
      <w:r>
        <w:t xml:space="preserve">2. </w:t>
      </w:r>
      <w:r>
        <w:rPr>
          <w:rFonts w:hint="eastAsia"/>
        </w:rPr>
        <w:t xml:space="preserve">派单地图与派单全量数据总览</w:t>
      </w:r>
    </w:p>
    <w:bookmarkStart w:id="21" w:name="原始需求内容-2"/>
    <w:p>
      <w:pPr>
        <w:pStyle w:val="Heading3"/>
      </w:pPr>
      <w:r>
        <w:rPr>
          <w:rFonts w:hint="eastAsia"/>
        </w:rPr>
        <w:t xml:space="preserve">原始需求内容</w:t>
      </w:r>
    </w:p>
    <w:p>
      <w:pPr>
        <w:pStyle w:val="FirstParagraph"/>
      </w:pPr>
      <w:r>
        <w:rPr>
          <w:rFonts w:hint="eastAsia"/>
        </w:rPr>
        <w:t xml:space="preserve">来源：原第6行中与派单相关的内容</w:t>
      </w:r>
      <w:r>
        <w:t xml:space="preserve"> + </w:t>
      </w:r>
      <w:r>
        <w:rPr>
          <w:rFonts w:hint="eastAsia"/>
        </w:rPr>
        <w:t xml:space="preserve">第7行</w:t>
      </w:r>
    </w:p>
    <w:p>
      <w:pPr>
        <w:pStyle w:val="BlockText"/>
      </w:pPr>
      <w:r>
        <w:rPr>
          <w:rFonts w:hint="eastAsia"/>
        </w:rPr>
        <w:t xml:space="preserve">第6行中可确认的派单相关信息：</w:t>
      </w:r>
    </w:p>
    <w:p>
      <w:pPr>
        <w:pStyle w:val="BlockText"/>
      </w:pPr>
      <w:r>
        <w:rPr>
          <w:rFonts w:hint="eastAsia"/>
        </w:rPr>
        <w:t xml:space="preserve">派单人员：展示派单任务明细（任务名、起止时间等）。</w:t>
      </w:r>
      <w:r>
        <w:br/>
      </w:r>
      <w:r>
        <w:rPr>
          <w:rFonts w:hint="eastAsia"/>
        </w:rPr>
        <w:t xml:space="preserve">“派单打卡”或“外勤打卡”均可关联出差流程。</w:t>
      </w:r>
    </w:p>
    <w:p>
      <w:pPr>
        <w:pStyle w:val="BlockText"/>
      </w:pPr>
      <w:r>
        <w:rPr>
          <w:rFonts w:hint="eastAsia"/>
        </w:rPr>
        <w:t xml:space="preserve">第7行：</w:t>
      </w:r>
    </w:p>
    <w:p>
      <w:pPr>
        <w:pStyle w:val="BlockText"/>
      </w:pPr>
      <w:r>
        <w:rPr>
          <w:rFonts w:hint="eastAsia"/>
        </w:rPr>
        <w:t xml:space="preserve">标点动态过滤机制：</w:t>
      </w:r>
      <w:r>
        <w:br/>
      </w:r>
      <w:r>
        <w:rPr>
          <w:rFonts w:hint="eastAsia"/>
        </w:rPr>
        <w:t xml:space="preserve">默认显示策略：地图初始化时，仅保留“进行中”和“未开始”状态的标点，其余状态默认隐藏。</w:t>
      </w:r>
      <w:r>
        <w:br/>
      </w:r>
      <w:r>
        <w:rPr>
          <w:rFonts w:hint="eastAsia"/>
        </w:rPr>
        <w:t xml:space="preserve">执行状态筛选：增加“执行状态”筛选器，支持用户通过多选/单选实时控制地图标点的显隐，实现标点的动态化视图。</w:t>
      </w:r>
      <w:r>
        <w:br/>
      </w:r>
      <w:r>
        <w:rPr>
          <w:rFonts w:hint="eastAsia"/>
        </w:rPr>
        <w:t xml:space="preserve">遮罩层数据同步：界面遮罩层（信息面板）的数据统计口径必须与当前地图展示的标点保持实时一致，确保“所见即所得”。</w:t>
      </w:r>
    </w:p>
    <w:bookmarkEnd w:id="21"/>
    <w:bookmarkStart w:id="26" w:name="整理后需求内容-2"/>
    <w:p>
      <w:pPr>
        <w:pStyle w:val="Heading3"/>
      </w:pPr>
      <w:r>
        <w:rPr>
          <w:rFonts w:hint="eastAsia"/>
        </w:rPr>
        <w:t xml:space="preserve">整理后需求内容</w:t>
      </w:r>
    </w:p>
    <w:bookmarkStart w:id="22" w:name="需求名称-2"/>
    <w:p>
      <w:pPr>
        <w:pStyle w:val="Heading4"/>
      </w:pPr>
      <w:r>
        <w:rPr>
          <w:rFonts w:hint="eastAsia"/>
        </w:rPr>
        <w:t xml:space="preserve">需求名称</w:t>
      </w:r>
    </w:p>
    <w:p>
      <w:pPr>
        <w:pStyle w:val="FirstParagraph"/>
      </w:pPr>
      <w:r>
        <w:rPr>
          <w:rFonts w:hint="eastAsia"/>
        </w:rPr>
        <w:t xml:space="preserve">派单地图与派单全量数据总览</w:t>
      </w:r>
    </w:p>
    <w:bookmarkEnd w:id="22"/>
    <w:bookmarkStart w:id="23" w:name="业务目标-2"/>
    <w:p>
      <w:pPr>
        <w:pStyle w:val="Heading4"/>
      </w:pPr>
      <w:r>
        <w:rPr>
          <w:rFonts w:hint="eastAsia"/>
        </w:rPr>
        <w:t xml:space="preserve">业务目标</w:t>
      </w:r>
    </w:p>
    <w:p>
      <w:pPr>
        <w:pStyle w:val="FirstParagraph"/>
      </w:pPr>
      <w:r>
        <w:rPr>
          <w:rFonts w:hint="eastAsia"/>
        </w:rPr>
        <w:t xml:space="preserve">建设独立于打卡场景的派单地图，用于面向派单业务展示全量数据，并围绕派单执行状态进行查看、筛选和联动分析。</w:t>
      </w:r>
    </w:p>
    <w:bookmarkEnd w:id="23"/>
    <w:bookmarkStart w:id="24" w:name="功能范围-2"/>
    <w:p>
      <w:pPr>
        <w:pStyle w:val="Heading4"/>
      </w:pPr>
      <w:r>
        <w:rPr>
          <w:rFonts w:hint="eastAsia"/>
        </w:rPr>
        <w:t xml:space="preserve">功能范围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派单地图与实时打卡地图分为两个独立界面。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派单地图展示派单全量数据，与打卡场景解耦。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点击派单地图标点后，展示对应派单任务明细，至少包括任务名称、起止时间等信息。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地图初始化时默认仅展示“未开始”和“进行中”状态的派单标点，其他状态默认隐藏。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页面提供“执行状态”筛选器，支持通过单选或多选控制派单标点显隐。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信息面板、统计数据与地图当前展示标点保持实时一致，保证“所见即所得”。</w:t>
      </w:r>
    </w:p>
    <w:bookmarkEnd w:id="24"/>
    <w:bookmarkStart w:id="25" w:name="数据规则-2"/>
    <w:p>
      <w:pPr>
        <w:pStyle w:val="Heading4"/>
      </w:pPr>
      <w:r>
        <w:rPr>
          <w:rFonts w:hint="eastAsia"/>
        </w:rPr>
        <w:t xml:space="preserve">数据规则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派单地图的数据口径为派单业务全量数据。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若派单任务同时关联出差或外勤流程，可在任务详情中展示对应流程关联信息。</w:t>
      </w:r>
    </w:p>
    <w:bookmarkEnd w:id="25"/>
    <w:bookmarkEnd w:id="26"/>
    <w:bookmarkStart w:id="27" w:name="变化说明-2"/>
    <w:p>
      <w:pPr>
        <w:pStyle w:val="Heading3"/>
      </w:pPr>
      <w:r>
        <w:rPr>
          <w:rFonts w:hint="eastAsia"/>
        </w:rPr>
        <w:t xml:space="preserve">变化说明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变化结论：</w:t>
      </w:r>
      <w:r>
        <w:rPr>
          <w:rStyle w:val="VerbatimChar"/>
          <w:rFonts w:hint="eastAsia"/>
        </w:rPr>
        <w:t xml:space="preserve">无实质业务变化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整理动作：将原文中混写在“地图”需求里的派单场景单独拆出，形成独立需求。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优化点：明确“实时地图”和“派单地图”是两个界面，前者与打卡相关，后者与派单全量数据相关。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8" w:name="X65cfc2eceed30860c0c9fc8e9ef8588b38f6c24"/>
    <w:p>
      <w:pPr>
        <w:pStyle w:val="Heading2"/>
      </w:pPr>
      <w:r>
        <w:t xml:space="preserve">3. </w:t>
      </w:r>
      <w:r>
        <w:rPr>
          <w:rFonts w:hint="eastAsia"/>
        </w:rPr>
        <w:t xml:space="preserve">执行部人员动态台账</w:t>
      </w:r>
    </w:p>
    <w:bookmarkStart w:id="29" w:name="原始需求内容-3"/>
    <w:p>
      <w:pPr>
        <w:pStyle w:val="Heading3"/>
      </w:pPr>
      <w:r>
        <w:rPr>
          <w:rFonts w:hint="eastAsia"/>
        </w:rPr>
        <w:t xml:space="preserve">原始需求内容</w:t>
      </w:r>
    </w:p>
    <w:p>
      <w:pPr>
        <w:pStyle w:val="FirstParagraph"/>
      </w:pPr>
      <w:r>
        <w:rPr>
          <w:rFonts w:hint="eastAsia"/>
        </w:rPr>
        <w:t xml:space="preserve">来源：原第8行</w:t>
      </w:r>
    </w:p>
    <w:p>
      <w:pPr>
        <w:pStyle w:val="BlockText"/>
      </w:pPr>
      <w:r>
        <w:rPr>
          <w:rFonts w:hint="eastAsia"/>
        </w:rPr>
        <w:t xml:space="preserve">目前执行部线下存有在线文档，用于实时统计当前系统中，各派单的执行情况，也将数据转成操作界面，放在安全平台，但是功能上和数据及时性上，不如线下表格操作便利，故此需要整改，以适配执行部目前线下表格为主要目标，从而取消线下表格，内容上，数据需要来自于</w:t>
      </w:r>
      <w:r>
        <w:t xml:space="preserve"> </w:t>
      </w:r>
      <w:r>
        <w:rPr>
          <w:rFonts w:hint="eastAsia"/>
        </w:rPr>
        <w:t xml:space="preserve">PECMS，但是操作数据的权限需要放在安全平台，且操作后数据不影响原</w:t>
      </w:r>
      <w:r>
        <w:t xml:space="preserve"> PECMS </w:t>
      </w:r>
      <w:r>
        <w:rPr>
          <w:rFonts w:hint="eastAsia"/>
        </w:rPr>
        <w:t xml:space="preserve">中数据，预计数据需要进行同步或者多数据源插入的操作，以确保数据能归到安全平台，并在安全平台对数据进行操作。所有字段均要作为搜索条件，右侧图内标记需要在安全管理中可修改。右侧派单辅助人员变更的</w:t>
      </w:r>
      <w:r>
        <w:br/>
      </w:r>
      <w:r>
        <w:rPr>
          <w:rFonts w:hint="eastAsia"/>
        </w:rPr>
        <w:t xml:space="preserve">备注：</w:t>
      </w:r>
      <w:r>
        <w:br/>
      </w:r>
      <w:r>
        <w:rPr>
          <w:rFonts w:hint="eastAsia"/>
        </w:rPr>
        <w:t xml:space="preserve">整改目标：针对目前执行部在线文档（线下表格）操作便利性高于系统、数据不及时的问题进行深度整改。以适配线下表格的操作体验为核心目标，从而实现彻底取消线下表格。</w:t>
      </w:r>
      <w:r>
        <w:br/>
      </w:r>
      <w:r>
        <w:rPr>
          <w:rFonts w:hint="eastAsia"/>
        </w:rPr>
        <w:t xml:space="preserve">数据流转与权限控制：</w:t>
      </w:r>
      <w:r>
        <w:br/>
      </w:r>
      <w:r>
        <w:rPr>
          <w:rFonts w:hint="eastAsia"/>
        </w:rPr>
        <w:t xml:space="preserve">数据来源：业务数据源自</w:t>
      </w:r>
      <w:r>
        <w:t xml:space="preserve"> PECMS。</w:t>
      </w:r>
      <w:r>
        <w:br/>
      </w:r>
      <w:r>
        <w:rPr>
          <w:rFonts w:hint="eastAsia"/>
        </w:rPr>
        <w:t xml:space="preserve">操作权限：所有针对数据的操作权限统一收口至安全平台。</w:t>
      </w:r>
      <w:r>
        <w:br/>
      </w:r>
      <w:r>
        <w:rPr>
          <w:rFonts w:hint="eastAsia"/>
        </w:rPr>
        <w:t xml:space="preserve">数据隔离与同步：通过数据同步或多数据源插入操作，确保数据归集至安全平台。在安全平台进行的数据操作须确保独立性，严禁影响原</w:t>
      </w:r>
      <w:r>
        <w:t xml:space="preserve"> PECMS </w:t>
      </w:r>
      <w:r>
        <w:rPr>
          <w:rFonts w:hint="eastAsia"/>
        </w:rPr>
        <w:t xml:space="preserve">中的原始数据。</w:t>
      </w:r>
      <w:r>
        <w:br/>
      </w:r>
      <w:r>
        <w:rPr>
          <w:rFonts w:hint="eastAsia"/>
        </w:rPr>
        <w:t xml:space="preserve">功能交互优化：</w:t>
      </w:r>
      <w:r>
        <w:br/>
      </w:r>
      <w:r>
        <w:rPr>
          <w:rFonts w:hint="eastAsia"/>
        </w:rPr>
        <w:t xml:space="preserve">全字段搜索：系统界面需支持将所有展示字段作为搜索条件。</w:t>
      </w:r>
      <w:r>
        <w:br/>
      </w:r>
      <w:r>
        <w:rPr>
          <w:rFonts w:hint="eastAsia"/>
        </w:rPr>
        <w:t xml:space="preserve">动态标记修改：界面右侧图内的标记信息，需支持在安全管理功能中直接进行修改。</w:t>
      </w:r>
      <w:r>
        <w:br/>
      </w:r>
      <w:r>
        <w:rPr>
          <w:rFonts w:hint="eastAsia"/>
        </w:rPr>
        <w:t xml:space="preserve">补充：</w:t>
      </w:r>
      <w:r>
        <w:t xml:space="preserve"> </w:t>
      </w:r>
    </w:p>
    <w:p>
      <w:pPr>
        <w:pStyle w:val="BlockText"/>
        <w:numPr>
          <w:ilvl w:val="0"/>
          <w:numId w:val="1014"/>
        </w:numPr>
      </w:pPr>
      <w:r>
        <w:rPr>
          <w:rFonts w:hint="eastAsia"/>
        </w:rPr>
        <w:t xml:space="preserve">列表展示所有字段均需作为筛选条件。</w:t>
      </w:r>
      <w:r>
        <w:t xml:space="preserve"> </w:t>
      </w:r>
    </w:p>
    <w:p>
      <w:pPr>
        <w:pStyle w:val="BlockText"/>
        <w:numPr>
          <w:ilvl w:val="0"/>
          <w:numId w:val="1014"/>
        </w:numPr>
      </w:pPr>
      <w:r>
        <w:rPr>
          <w:rFonts w:hint="eastAsia"/>
        </w:rPr>
        <w:t xml:space="preserve">派单状态（执行状态）、实际开始时间、预计完工时间字段可编辑，编辑后不影响原</w:t>
      </w:r>
      <w:r>
        <w:t xml:space="preserve"> PECMS </w:t>
      </w:r>
      <w:r>
        <w:rPr>
          <w:rFonts w:hint="eastAsia"/>
        </w:rPr>
        <w:t xml:space="preserve">数据，仅在安全平台记录编辑情况。展示时，若安全平台存在记录数据，则以安全平台数据为主。</w:t>
      </w:r>
    </w:p>
    <w:bookmarkEnd w:id="29"/>
    <w:bookmarkStart w:id="36" w:name="整理后需求内容-3"/>
    <w:p>
      <w:pPr>
        <w:pStyle w:val="Heading3"/>
      </w:pPr>
      <w:r>
        <w:rPr>
          <w:rFonts w:hint="eastAsia"/>
        </w:rPr>
        <w:t xml:space="preserve">整理后需求内容</w:t>
      </w:r>
    </w:p>
    <w:bookmarkStart w:id="30" w:name="需求名称-3"/>
    <w:p>
      <w:pPr>
        <w:pStyle w:val="Heading4"/>
      </w:pPr>
      <w:r>
        <w:rPr>
          <w:rFonts w:hint="eastAsia"/>
        </w:rPr>
        <w:t xml:space="preserve">需求名称</w:t>
      </w:r>
    </w:p>
    <w:p>
      <w:pPr>
        <w:pStyle w:val="FirstParagraph"/>
      </w:pPr>
      <w:r>
        <w:rPr>
          <w:rFonts w:hint="eastAsia"/>
        </w:rPr>
        <w:t xml:space="preserve">执行部人员动态台账</w:t>
      </w:r>
    </w:p>
    <w:bookmarkEnd w:id="30"/>
    <w:bookmarkStart w:id="31" w:name="业务目标-3"/>
    <w:p>
      <w:pPr>
        <w:pStyle w:val="Heading4"/>
      </w:pPr>
      <w:r>
        <w:rPr>
          <w:rFonts w:hint="eastAsia"/>
        </w:rPr>
        <w:t xml:space="preserve">业务目标</w:t>
      </w:r>
    </w:p>
    <w:p>
      <w:pPr>
        <w:pStyle w:val="FirstParagraph"/>
      </w:pPr>
      <w:r>
        <w:rPr>
          <w:rFonts w:hint="eastAsia"/>
        </w:rPr>
        <w:t xml:space="preserve">以执行部当前线下在线文档为对标对象，在安全平台建设可替代表格操作的动态台账能力，最终取消线下表格。</w:t>
      </w:r>
    </w:p>
    <w:bookmarkEnd w:id="31"/>
    <w:bookmarkStart w:id="32" w:name="数据来源与归属"/>
    <w:p>
      <w:pPr>
        <w:pStyle w:val="Heading4"/>
      </w:pPr>
      <w:r>
        <w:rPr>
          <w:rFonts w:hint="eastAsia"/>
        </w:rPr>
        <w:t xml:space="preserve">数据来源与归属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业务基础数据来源于</w:t>
      </w:r>
      <w:r>
        <w:t xml:space="preserve"> PECMS。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数据需同步或归集到安全平台后再进行业务操作。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安全平台上的编辑结果不得反写或影响</w:t>
      </w:r>
      <w:r>
        <w:t xml:space="preserve"> PECMS </w:t>
      </w:r>
      <w:r>
        <w:rPr>
          <w:rFonts w:hint="eastAsia"/>
        </w:rPr>
        <w:t xml:space="preserve">原始数据。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若安全平台存在覆盖记录，展示时以安全平台记录为准。</w:t>
      </w:r>
    </w:p>
    <w:bookmarkEnd w:id="32"/>
    <w:bookmarkStart w:id="33" w:name="功能要求-1"/>
    <w:p>
      <w:pPr>
        <w:pStyle w:val="Heading4"/>
      </w:pPr>
      <w:r>
        <w:rPr>
          <w:rFonts w:hint="eastAsia"/>
        </w:rPr>
        <w:t xml:space="preserve">功能要求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页面应覆盖执行部当前用于管理各派单执行情况的核心台账场景。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列表中所有展示字段均需支持作为筛选条件。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页面右侧图内标记信息支持在安全管理中直接修改。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以下字段支持在安全平台内编辑：</w:t>
      </w:r>
    </w:p>
    <w:p>
      <w:pPr>
        <w:numPr>
          <w:ilvl w:val="1"/>
          <w:numId w:val="1017"/>
        </w:numPr>
      </w:pPr>
      <w:r>
        <w:rPr>
          <w:rFonts w:hint="eastAsia"/>
        </w:rPr>
        <w:t xml:space="preserve">派单状态（执行状态）</w:t>
      </w:r>
    </w:p>
    <w:p>
      <w:pPr>
        <w:numPr>
          <w:ilvl w:val="1"/>
          <w:numId w:val="1017"/>
        </w:numPr>
      </w:pPr>
      <w:r>
        <w:rPr>
          <w:rFonts w:hint="eastAsia"/>
        </w:rPr>
        <w:t xml:space="preserve">实际开始时间</w:t>
      </w:r>
    </w:p>
    <w:p>
      <w:pPr>
        <w:numPr>
          <w:ilvl w:val="1"/>
          <w:numId w:val="1017"/>
        </w:numPr>
      </w:pPr>
      <w:r>
        <w:rPr>
          <w:rFonts w:hint="eastAsia"/>
        </w:rPr>
        <w:t xml:space="preserve">预计完工时间</w:t>
      </w:r>
    </w:p>
    <w:bookmarkEnd w:id="33"/>
    <w:bookmarkStart w:id="34" w:name="权限要求"/>
    <w:p>
      <w:pPr>
        <w:pStyle w:val="Heading4"/>
      </w:pPr>
      <w:r>
        <w:rPr>
          <w:rFonts w:hint="eastAsia"/>
        </w:rPr>
        <w:t xml:space="preserve">权限要求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数据操作权限统一收口至安全平台。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编辑行为仅作用于安全平台侧的业务台账。</w:t>
      </w:r>
    </w:p>
    <w:bookmarkEnd w:id="34"/>
    <w:bookmarkStart w:id="35" w:name="功能补充说明"/>
    <w:p>
      <w:pPr>
        <w:pStyle w:val="Heading4"/>
      </w:pPr>
      <w:r>
        <w:rPr>
          <w:rFonts w:hint="eastAsia"/>
        </w:rPr>
        <w:t xml:space="preserve">功能补充说明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页面需提供“派单辅助人员变更”信息的查看入口。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通过该入口可查看派单辅助人员的历史变更记录信息。</w:t>
      </w:r>
    </w:p>
    <w:bookmarkEnd w:id="35"/>
    <w:bookmarkEnd w:id="36"/>
    <w:bookmarkStart w:id="37" w:name="变化说明-3"/>
    <w:p>
      <w:pPr>
        <w:pStyle w:val="Heading3"/>
      </w:pPr>
      <w:r>
        <w:rPr>
          <w:rFonts w:hint="eastAsia"/>
        </w:rPr>
        <w:t xml:space="preserve">变化说明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变化结论：</w:t>
      </w:r>
      <w:r>
        <w:rPr>
          <w:rStyle w:val="VerbatimChar"/>
          <w:rFonts w:hint="eastAsia"/>
        </w:rPr>
        <w:t xml:space="preserve">无实质业务变化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整理动作：对原正文、备注、补充说明中的重复描述进行了合并。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特别说明：根据补充意见，已将“右侧派单辅助人员变更”的业务意图明确为“提供查看入口并展示变更记录”。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6" w:name="Xe652855e8c3a406ce6fb88c100a4bfd3f1063e1"/>
    <w:p>
      <w:pPr>
        <w:pStyle w:val="Heading2"/>
      </w:pPr>
      <w:r>
        <w:t xml:space="preserve">4. </w:t>
      </w:r>
      <w:r>
        <w:rPr>
          <w:rFonts w:hint="eastAsia"/>
        </w:rPr>
        <w:t xml:space="preserve">培训考试中的人员性质管理</w:t>
      </w:r>
    </w:p>
    <w:bookmarkStart w:id="39" w:name="原始需求内容-4"/>
    <w:p>
      <w:pPr>
        <w:pStyle w:val="Heading3"/>
      </w:pPr>
      <w:r>
        <w:rPr>
          <w:rFonts w:hint="eastAsia"/>
        </w:rPr>
        <w:t xml:space="preserve">原始需求内容</w:t>
      </w:r>
    </w:p>
    <w:p>
      <w:pPr>
        <w:pStyle w:val="FirstParagraph"/>
      </w:pPr>
      <w:r>
        <w:rPr>
          <w:rFonts w:hint="eastAsia"/>
        </w:rPr>
        <w:t xml:space="preserve">来源：原第9行</w:t>
      </w:r>
      <w:r>
        <w:t xml:space="preserve"> + </w:t>
      </w:r>
      <w:r>
        <w:rPr>
          <w:rFonts w:hint="eastAsia"/>
        </w:rPr>
        <w:t xml:space="preserve">第11行</w:t>
      </w:r>
    </w:p>
    <w:p>
      <w:pPr>
        <w:pStyle w:val="BlockText"/>
      </w:pPr>
      <w:r>
        <w:rPr>
          <w:rFonts w:hint="eastAsia"/>
        </w:rPr>
        <w:t xml:space="preserve">第9行：</w:t>
      </w:r>
    </w:p>
    <w:p>
      <w:pPr>
        <w:pStyle w:val="BlockText"/>
      </w:pPr>
      <w:r>
        <w:rPr>
          <w:rFonts w:hint="eastAsia"/>
        </w:rPr>
        <w:t xml:space="preserve">考试与培训，目前创建后，在参训人数中可以看到当前全部参与培训学员的数据。</w:t>
      </w:r>
      <w:r>
        <w:br/>
      </w:r>
      <w:r>
        <w:rPr>
          <w:rFonts w:hint="eastAsia"/>
        </w:rPr>
        <w:t xml:space="preserve">1、除了展示当前的数据列外，额外增加人员性质列，用于搜索条件搜索。</w:t>
      </w:r>
      <w:r>
        <w:br/>
      </w:r>
      <w:r>
        <w:rPr>
          <w:rFonts w:hint="eastAsia"/>
        </w:rPr>
        <w:t xml:space="preserve">2、搜索框，需按照列表信息的字段进行补全搜索条件。</w:t>
      </w:r>
      <w:r>
        <w:br/>
      </w:r>
      <w:r>
        <w:rPr>
          <w:rFonts w:hint="eastAsia"/>
        </w:rPr>
        <w:t xml:space="preserve">3、新增人员性质与人员的关联表，关联后，用户管理界面需要展示对应人员性质字段，并且在编辑页面也同样展示。此处编辑是相互的，在人员性质菜单下可批量操作用户，进行人员性质的分配，然后用户管理的编辑页面中就是类似与部门选择一样的操作方式，但人员性质是唯一的。</w:t>
      </w:r>
      <w:r>
        <w:br/>
      </w:r>
      <w:r>
        <w:rPr>
          <w:rFonts w:hint="eastAsia"/>
        </w:rPr>
        <w:t xml:space="preserve">备注：</w:t>
      </w:r>
      <w:r>
        <w:br/>
      </w:r>
      <w:r>
        <w:rPr>
          <w:rFonts w:hint="eastAsia"/>
        </w:rPr>
        <w:t xml:space="preserve">人员性质维度扩展：</w:t>
      </w:r>
      <w:r>
        <w:br/>
      </w:r>
      <w:r>
        <w:rPr>
          <w:rFonts w:hint="eastAsia"/>
        </w:rPr>
        <w:t xml:space="preserve">数据列增强：在培训学员数据列表中，除现有数据列外，必须额外增加“人员性质”列，并同步支持作为搜索条件。</w:t>
      </w:r>
      <w:r>
        <w:br/>
      </w:r>
      <w:r>
        <w:rPr>
          <w:rFonts w:hint="eastAsia"/>
        </w:rPr>
        <w:t xml:space="preserve">搜索框补全：系统的搜索框功能需严格按照列表信息的所有字段进行条件补全。</w:t>
      </w:r>
      <w:r>
        <w:br/>
      </w:r>
      <w:r>
        <w:rPr>
          <w:rFonts w:hint="eastAsia"/>
        </w:rPr>
        <w:t xml:space="preserve">人员性质管理逻辑重构：</w:t>
      </w:r>
      <w:r>
        <w:br/>
      </w:r>
      <w:r>
        <w:rPr>
          <w:rFonts w:hint="eastAsia"/>
        </w:rPr>
        <w:t xml:space="preserve">新增关联体系：建立“人员性质”与“人员”的关联表。关联后，用户管理界面的列表与编辑页面均需展示对应的“人员性质”字段。</w:t>
      </w:r>
      <w:r>
        <w:br/>
      </w:r>
      <w:r>
        <w:rPr>
          <w:rFonts w:hint="eastAsia"/>
        </w:rPr>
        <w:t xml:space="preserve">互操作与唯一性：</w:t>
      </w:r>
      <w:r>
        <w:br/>
      </w:r>
      <w:r>
        <w:rPr>
          <w:rFonts w:hint="eastAsia"/>
        </w:rPr>
        <w:t xml:space="preserve">在“人员性质”专项菜单下，支持对用户进行批量的人员性质分配操作。</w:t>
      </w:r>
      <w:r>
        <w:br/>
      </w:r>
      <w:r>
        <w:rPr>
          <w:rFonts w:hint="eastAsia"/>
        </w:rPr>
        <w:t xml:space="preserve">在用户管理编辑页面中，提供类似于“部门选择”的交互方式。</w:t>
      </w:r>
      <w:r>
        <w:br/>
      </w:r>
      <w:r>
        <w:rPr>
          <w:rFonts w:hint="eastAsia"/>
        </w:rPr>
        <w:t xml:space="preserve">约束规则：每一个人员的“人员性质”必须具有唯一性。</w:t>
      </w:r>
      <w:r>
        <w:br/>
      </w:r>
      <w:r>
        <w:rPr>
          <w:rFonts w:hint="eastAsia"/>
        </w:rPr>
        <w:t xml:space="preserve">第11行：</w:t>
      </w:r>
    </w:p>
    <w:p>
      <w:pPr>
        <w:pStyle w:val="BlockText"/>
      </w:pPr>
      <w:r>
        <w:rPr>
          <w:rFonts w:hint="eastAsia"/>
        </w:rPr>
        <w:t xml:space="preserve">1.参训人员、考试人员列表增加人员性质列，列表所有字段均作为搜索条件；</w:t>
      </w:r>
      <w:r>
        <w:br/>
      </w:r>
      <w:r>
        <w:rPr>
          <w:rFonts w:hint="eastAsia"/>
        </w:rPr>
        <w:t xml:space="preserve">2.增加人员性质管理功能，可创建人员性质，创建后可为该性质批量分配人员（参考角色管理与角色用户授权功能）；</w:t>
      </w:r>
      <w:r>
        <w:br/>
      </w:r>
      <w:r>
        <w:rPr>
          <w:rFonts w:hint="eastAsia"/>
        </w:rPr>
        <w:t xml:space="preserve">3.用户管理页面列表与详情页面增加人员性质展示，用户新增、编辑页面增加人员性质维护功能（参考现有页面中角色的选择）；</w:t>
      </w:r>
      <w:r>
        <w:br/>
      </w:r>
      <w:r>
        <w:rPr>
          <w:rFonts w:hint="eastAsia"/>
        </w:rPr>
        <w:t xml:space="preserve">注：每个用户的人员性质唯一，一个用户仅一个性质，一个性质可多个用户。</w:t>
      </w:r>
    </w:p>
    <w:bookmarkEnd w:id="39"/>
    <w:bookmarkStart w:id="44" w:name="整理后需求内容-4"/>
    <w:p>
      <w:pPr>
        <w:pStyle w:val="Heading3"/>
      </w:pPr>
      <w:r>
        <w:rPr>
          <w:rFonts w:hint="eastAsia"/>
        </w:rPr>
        <w:t xml:space="preserve">整理后需求内容</w:t>
      </w:r>
    </w:p>
    <w:bookmarkStart w:id="40" w:name="需求名称-4"/>
    <w:p>
      <w:pPr>
        <w:pStyle w:val="Heading4"/>
      </w:pPr>
      <w:r>
        <w:rPr>
          <w:rFonts w:hint="eastAsia"/>
        </w:rPr>
        <w:t xml:space="preserve">需求名称</w:t>
      </w:r>
    </w:p>
    <w:p>
      <w:pPr>
        <w:pStyle w:val="FirstParagraph"/>
      </w:pPr>
      <w:r>
        <w:rPr>
          <w:rFonts w:hint="eastAsia"/>
        </w:rPr>
        <w:t xml:space="preserve">培训考试中的人员性质管理</w:t>
      </w:r>
    </w:p>
    <w:bookmarkEnd w:id="40"/>
    <w:bookmarkStart w:id="41" w:name="功能范围-3"/>
    <w:p>
      <w:pPr>
        <w:pStyle w:val="Heading4"/>
      </w:pPr>
      <w:r>
        <w:rPr>
          <w:rFonts w:hint="eastAsia"/>
        </w:rPr>
        <w:t xml:space="preserve">功能范围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在培训人员列表、考试人员列表中新增“人员性质”字段。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列表所有展示字段均支持作为搜索条件。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搜索框需按照列表字段进行条件补全。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新增“人员性质管理”功能，支持：</w:t>
      </w:r>
    </w:p>
    <w:p>
      <w:pPr>
        <w:numPr>
          <w:ilvl w:val="1"/>
          <w:numId w:val="1022"/>
        </w:numPr>
      </w:pPr>
      <w:r>
        <w:rPr>
          <w:rFonts w:hint="eastAsia"/>
        </w:rPr>
        <w:t xml:space="preserve">创建人员性质</w:t>
      </w:r>
    </w:p>
    <w:p>
      <w:pPr>
        <w:numPr>
          <w:ilvl w:val="1"/>
          <w:numId w:val="1022"/>
        </w:numPr>
      </w:pPr>
      <w:r>
        <w:rPr>
          <w:rFonts w:hint="eastAsia"/>
        </w:rPr>
        <w:t xml:space="preserve">批量为人员分配人员性质</w:t>
      </w:r>
    </w:p>
    <w:p>
      <w:pPr>
        <w:numPr>
          <w:ilvl w:val="1"/>
          <w:numId w:val="1022"/>
        </w:numPr>
      </w:pPr>
      <w:r>
        <w:rPr>
          <w:rFonts w:hint="eastAsia"/>
        </w:rPr>
        <w:t xml:space="preserve">在用户管理中维护人员性质</w:t>
      </w:r>
    </w:p>
    <w:bookmarkEnd w:id="41"/>
    <w:bookmarkStart w:id="42" w:name="页面影响范围"/>
    <w:p>
      <w:pPr>
        <w:pStyle w:val="Heading4"/>
      </w:pPr>
      <w:r>
        <w:rPr>
          <w:rFonts w:hint="eastAsia"/>
        </w:rPr>
        <w:t xml:space="preserve">页面影响范围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培训人员列表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考试人员列表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用户管理列表页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用户管理详情页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用户新增页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用户编辑页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人员性质专项管理页</w:t>
      </w:r>
    </w:p>
    <w:bookmarkEnd w:id="42"/>
    <w:bookmarkStart w:id="43" w:name="业务规则"/>
    <w:p>
      <w:pPr>
        <w:pStyle w:val="Heading4"/>
      </w:pPr>
      <w:r>
        <w:rPr>
          <w:rFonts w:hint="eastAsia"/>
        </w:rPr>
        <w:t xml:space="preserve">业务规则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人员性质与人员之间为一对多关系：</w:t>
      </w:r>
    </w:p>
    <w:p>
      <w:pPr>
        <w:numPr>
          <w:ilvl w:val="1"/>
          <w:numId w:val="1025"/>
        </w:numPr>
      </w:pPr>
      <w:r>
        <w:rPr>
          <w:rFonts w:hint="eastAsia"/>
        </w:rPr>
        <w:t xml:space="preserve">一个用户只能有一个人员性质</w:t>
      </w:r>
    </w:p>
    <w:p>
      <w:pPr>
        <w:numPr>
          <w:ilvl w:val="1"/>
          <w:numId w:val="1025"/>
        </w:numPr>
      </w:pPr>
      <w:r>
        <w:rPr>
          <w:rFonts w:hint="eastAsia"/>
        </w:rPr>
        <w:t xml:space="preserve">一个人员性质可绑定多个用户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用户管理中的人员性质维护交互可参考现有“角色”或“部门选择”方式。</w:t>
      </w:r>
    </w:p>
    <w:bookmarkEnd w:id="43"/>
    <w:bookmarkEnd w:id="44"/>
    <w:bookmarkStart w:id="45" w:name="变化说明-4"/>
    <w:p>
      <w:pPr>
        <w:pStyle w:val="Heading3"/>
      </w:pPr>
      <w:r>
        <w:rPr>
          <w:rFonts w:hint="eastAsia"/>
        </w:rPr>
        <w:t xml:space="preserve">变化说明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变化结论：</w:t>
      </w:r>
      <w:r>
        <w:rPr>
          <w:rStyle w:val="VerbatimChar"/>
          <w:rFonts w:hint="eastAsia"/>
        </w:rPr>
        <w:t xml:space="preserve">无实质业务变化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整理动作：将原第9行与第11行合并为一条完整需求。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优化点：去掉了同义重复句，保留了“列表展示、搜索、管理、唯一性”四个核心点。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4" w:name="Xf524df28cb9020a276c0837cc9a67f4772ca2f0"/>
    <w:p>
      <w:pPr>
        <w:pStyle w:val="Heading2"/>
      </w:pPr>
      <w:r>
        <w:t xml:space="preserve">5. </w:t>
      </w:r>
      <w:r>
        <w:rPr>
          <w:rFonts w:hint="eastAsia"/>
        </w:rPr>
        <w:t xml:space="preserve">培训考试中的类型分类、权限分配与统计报表权限控制</w:t>
      </w:r>
    </w:p>
    <w:bookmarkStart w:id="47" w:name="原始需求内容-5"/>
    <w:p>
      <w:pPr>
        <w:pStyle w:val="Heading3"/>
      </w:pPr>
      <w:r>
        <w:rPr>
          <w:rFonts w:hint="eastAsia"/>
        </w:rPr>
        <w:t xml:space="preserve">原始需求内容</w:t>
      </w:r>
    </w:p>
    <w:p>
      <w:pPr>
        <w:pStyle w:val="FirstParagraph"/>
      </w:pPr>
      <w:r>
        <w:rPr>
          <w:rFonts w:hint="eastAsia"/>
        </w:rPr>
        <w:t xml:space="preserve">来源：原第10行</w:t>
      </w:r>
      <w:r>
        <w:t xml:space="preserve"> + </w:t>
      </w:r>
      <w:r>
        <w:rPr>
          <w:rFonts w:hint="eastAsia"/>
        </w:rPr>
        <w:t xml:space="preserve">第12行</w:t>
      </w:r>
      <w:r>
        <w:t xml:space="preserve"> + </w:t>
      </w:r>
      <w:r>
        <w:rPr>
          <w:rFonts w:hint="eastAsia"/>
        </w:rPr>
        <w:t xml:space="preserve">第14行-第1点</w:t>
      </w:r>
    </w:p>
    <w:p>
      <w:pPr>
        <w:pStyle w:val="BlockText"/>
      </w:pPr>
      <w:r>
        <w:rPr>
          <w:rFonts w:hint="eastAsia"/>
        </w:rPr>
        <w:t xml:space="preserve">第10行：</w:t>
      </w:r>
    </w:p>
    <w:p>
      <w:pPr>
        <w:pStyle w:val="BlockText"/>
      </w:pPr>
      <w:r>
        <w:rPr>
          <w:rFonts w:hint="eastAsia"/>
        </w:rPr>
        <w:t xml:space="preserve">1、考试与培训的类型，目前对于类型是配置的字典，但是字典只是一级，没有二级分类的内容，目前需要二级菜单，进行细分。</w:t>
      </w:r>
      <w:r>
        <w:br/>
      </w:r>
      <w:r>
        <w:rPr>
          <w:rFonts w:hint="eastAsia"/>
        </w:rPr>
        <w:t xml:space="preserve">2、配置菜单及查看权限关联角色，使得安环部管理账号查看考试培训内容时，默认都是安环部对应分类下的全部内容，此项需要设置为配置项。就是需要把培训/考试类型字典单独拆出来，与角色进行对应。</w:t>
      </w:r>
      <w:r>
        <w:br/>
      </w:r>
      <w:r>
        <w:rPr>
          <w:rFonts w:hint="eastAsia"/>
        </w:rPr>
        <w:t xml:space="preserve">3、拆分类型搜索框条件为</w:t>
      </w:r>
      <w:r>
        <w:t xml:space="preserve"> 2 </w:t>
      </w:r>
      <w:r>
        <w:rPr>
          <w:rFonts w:hint="eastAsia"/>
        </w:rPr>
        <w:t xml:space="preserve">个，一个是一级，一个是二级分类，管理员拥有最高分类查看权限，不限制一二级分类搜索，而对应角色管理员（如安全只看安全，质量只看质量），则一级就是字典与角色关联后，找出对应类型数据进行展示。</w:t>
      </w:r>
      <w:r>
        <w:br/>
      </w:r>
      <w:r>
        <w:rPr>
          <w:rFonts w:hint="eastAsia"/>
        </w:rPr>
        <w:t xml:space="preserve">备注：</w:t>
      </w:r>
      <w:r>
        <w:br/>
      </w:r>
      <w:r>
        <w:rPr>
          <w:rFonts w:hint="eastAsia"/>
        </w:rPr>
        <w:t xml:space="preserve">分类体系升级：</w:t>
      </w:r>
      <w:r>
        <w:br/>
      </w:r>
      <w:r>
        <w:rPr>
          <w:rFonts w:hint="eastAsia"/>
        </w:rPr>
        <w:t xml:space="preserve">二级分类改造：将原本仅有“一级”的考试与培训类型字典，重构为包含“二级菜单”的细分体系。</w:t>
      </w:r>
      <w:r>
        <w:br/>
      </w:r>
      <w:r>
        <w:rPr>
          <w:rFonts w:hint="eastAsia"/>
        </w:rPr>
        <w:t xml:space="preserve">字典独立化：将培训/考试类型字典从原体系中剥离，形成独立配置模块。</w:t>
      </w:r>
      <w:r>
        <w:br/>
      </w:r>
      <w:r>
        <w:rPr>
          <w:rFonts w:hint="eastAsia"/>
        </w:rPr>
        <w:t xml:space="preserve">基于角色的权限与数据过滤：</w:t>
      </w:r>
      <w:r>
        <w:br/>
      </w:r>
      <w:r>
        <w:rPr>
          <w:rFonts w:hint="eastAsia"/>
        </w:rPr>
        <w:t xml:space="preserve">角色关联配置：将拆分出的字典与用户角色进行关联配置。</w:t>
      </w:r>
      <w:r>
        <w:br/>
      </w:r>
      <w:r>
        <w:rPr>
          <w:rFonts w:hint="eastAsia"/>
        </w:rPr>
        <w:t xml:space="preserve">安环部管理视角：通过配置项实现安环部管理账号查看时，默认展示安环部对应分类下的全部内容。</w:t>
      </w:r>
      <w:r>
        <w:br/>
      </w:r>
      <w:r>
        <w:rPr>
          <w:rFonts w:hint="eastAsia"/>
        </w:rPr>
        <w:t xml:space="preserve">分类搜索框拆分：</w:t>
      </w:r>
      <w:r>
        <w:br/>
      </w:r>
      <w:r>
        <w:rPr>
          <w:rFonts w:hint="eastAsia"/>
        </w:rPr>
        <w:t xml:space="preserve">将类型搜索框拆分为“一级分类”和“二级分类”两个条件。</w:t>
      </w:r>
      <w:r>
        <w:br/>
      </w:r>
      <w:r>
        <w:rPr>
          <w:rFonts w:hint="eastAsia"/>
        </w:rPr>
        <w:t xml:space="preserve">权限差异化展示：管理员拥有最高权限，不限制一二级搜索范围；对应角色管理员（如安全、质量）在搜索时，一级分类仅展示与该角色关联后找出的对应类型数据。</w:t>
      </w:r>
      <w:r>
        <w:br/>
      </w:r>
      <w:r>
        <w:rPr>
          <w:rFonts w:hint="eastAsia"/>
        </w:rPr>
        <w:t xml:space="preserve">第12行：</w:t>
      </w:r>
    </w:p>
    <w:p>
      <w:pPr>
        <w:pStyle w:val="BlockText"/>
        <w:numPr>
          <w:ilvl w:val="0"/>
          <w:numId w:val="1027"/>
        </w:numPr>
      </w:pPr>
      <w:r>
        <w:rPr>
          <w:rFonts w:hint="eastAsia"/>
        </w:rPr>
        <w:t xml:space="preserve">考试与培训的类型需支撑不限层级的树状结构。</w:t>
      </w:r>
      <w:r>
        <w:t xml:space="preserve"> </w:t>
      </w:r>
    </w:p>
    <w:p>
      <w:pPr>
        <w:pStyle w:val="BlockText"/>
        <w:numPr>
          <w:ilvl w:val="0"/>
          <w:numId w:val="1027"/>
        </w:numPr>
      </w:pPr>
      <w:r>
        <w:rPr>
          <w:rFonts w:hint="eastAsia"/>
        </w:rPr>
        <w:t xml:space="preserve">增加角色与考试培训类型的权限分配功能，角色针对一级类型进行管理，一个角色可管理多个一级类型；</w:t>
      </w:r>
      <w:r>
        <w:t xml:space="preserve"> </w:t>
      </w:r>
    </w:p>
    <w:p>
      <w:pPr>
        <w:pStyle w:val="BlockText"/>
        <w:numPr>
          <w:ilvl w:val="0"/>
          <w:numId w:val="1027"/>
        </w:numPr>
      </w:pPr>
      <w:r>
        <w:rPr>
          <w:rFonts w:hint="eastAsia"/>
        </w:rPr>
        <w:t xml:space="preserve">考试管理、培训管理页面需增加不同角色查看权限内数据的功能，admin</w:t>
      </w:r>
      <w:r>
        <w:t xml:space="preserve"> </w:t>
      </w:r>
      <w:r>
        <w:rPr>
          <w:rFonts w:hint="eastAsia"/>
        </w:rPr>
        <w:t xml:space="preserve">查看所有；</w:t>
      </w:r>
      <w:r>
        <w:t xml:space="preserve"> </w:t>
      </w:r>
    </w:p>
    <w:p>
      <w:pPr>
        <w:pStyle w:val="BlockText"/>
        <w:numPr>
          <w:ilvl w:val="0"/>
          <w:numId w:val="1027"/>
        </w:numPr>
      </w:pPr>
      <w:r>
        <w:rPr>
          <w:rFonts w:hint="eastAsia"/>
        </w:rPr>
        <w:t xml:space="preserve">考试管理、培训管理页面中考试、培训类型的筛选功能改为树形下拉框形式（仅展示权限范围内的类型，admin</w:t>
      </w:r>
      <w:r>
        <w:t xml:space="preserve"> </w:t>
      </w:r>
      <w:r>
        <w:rPr>
          <w:rFonts w:hint="eastAsia"/>
        </w:rPr>
        <w:t xml:space="preserve">查看所有），选择某个类型时，展示当前选中类型及子级类型的所有数据。</w:t>
      </w:r>
      <w:r>
        <w:br/>
      </w:r>
      <w:r>
        <w:rPr>
          <w:rFonts w:hint="eastAsia"/>
        </w:rPr>
        <w:t xml:space="preserve">第14行-第1点：</w:t>
      </w:r>
    </w:p>
    <w:p>
      <w:pPr>
        <w:pStyle w:val="BlockText"/>
      </w:pPr>
      <w:r>
        <w:rPr>
          <w:rFonts w:hint="eastAsia"/>
        </w:rPr>
        <w:t xml:space="preserve">“统计报表”按照管理账号进行分配，admin</w:t>
      </w:r>
      <w:r>
        <w:t xml:space="preserve"> </w:t>
      </w:r>
      <w:r>
        <w:rPr>
          <w:rFonts w:hint="eastAsia"/>
        </w:rPr>
        <w:t xml:space="preserve">账号查看全部。</w:t>
      </w:r>
    </w:p>
    <w:bookmarkEnd w:id="47"/>
    <w:bookmarkStart w:id="52" w:name="整理后需求内容-5"/>
    <w:p>
      <w:pPr>
        <w:pStyle w:val="Heading3"/>
      </w:pPr>
      <w:r>
        <w:rPr>
          <w:rFonts w:hint="eastAsia"/>
        </w:rPr>
        <w:t xml:space="preserve">整理后需求内容</w:t>
      </w:r>
    </w:p>
    <w:bookmarkStart w:id="48" w:name="需求名称-5"/>
    <w:p>
      <w:pPr>
        <w:pStyle w:val="Heading4"/>
      </w:pPr>
      <w:r>
        <w:rPr>
          <w:rFonts w:hint="eastAsia"/>
        </w:rPr>
        <w:t xml:space="preserve">需求名称</w:t>
      </w:r>
    </w:p>
    <w:p>
      <w:pPr>
        <w:pStyle w:val="FirstParagraph"/>
      </w:pPr>
      <w:r>
        <w:rPr>
          <w:rFonts w:hint="eastAsia"/>
        </w:rPr>
        <w:t xml:space="preserve">培训考试中的类型分类、权限分配与统计报表权限控制</w:t>
      </w:r>
    </w:p>
    <w:bookmarkEnd w:id="48"/>
    <w:bookmarkStart w:id="49" w:name="功能范围-4"/>
    <w:p>
      <w:pPr>
        <w:pStyle w:val="Heading4"/>
      </w:pPr>
      <w:r>
        <w:rPr>
          <w:rFonts w:hint="eastAsia"/>
        </w:rPr>
        <w:t xml:space="preserve">功能范围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将考试/培训类型从当前单级字典升级为树形分类结构。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分类结构至少满足现阶段二级分类需求，并支持后续扩展到不限层级。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将考试/培训类型字典独立为单独配置模块。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增加“角色与考试/培训类型”的权限分配能力。</w:t>
      </w:r>
    </w:p>
    <w:bookmarkEnd w:id="49"/>
    <w:bookmarkStart w:id="50" w:name="权限规则-2"/>
    <w:p>
      <w:pPr>
        <w:pStyle w:val="Heading4"/>
      </w:pPr>
      <w:r>
        <w:rPr>
          <w:rFonts w:hint="eastAsia"/>
        </w:rPr>
        <w:t xml:space="preserve">权限规则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管理员可查看全部类型及全部数据。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角色管理员仅可查看其被授权类型范围内的数据。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一个角色可管理多个一级类型。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安环部管理账号默认展示安环部对应分类下的全部内容，该规则支持配置。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统计报表需按管理账号分配查看权限，admin</w:t>
      </w:r>
      <w:r>
        <w:t xml:space="preserve"> </w:t>
      </w:r>
      <w:r>
        <w:rPr>
          <w:rFonts w:hint="eastAsia"/>
        </w:rPr>
        <w:t xml:space="preserve">账号默认可查看全部统计报表数据。</w:t>
      </w:r>
    </w:p>
    <w:bookmarkEnd w:id="50"/>
    <w:bookmarkStart w:id="51" w:name="页面要求"/>
    <w:p>
      <w:pPr>
        <w:pStyle w:val="Heading4"/>
      </w:pPr>
      <w:r>
        <w:rPr>
          <w:rFonts w:hint="eastAsia"/>
        </w:rPr>
        <w:t xml:space="preserve">页面要求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考试管理页面和培训管理页面都需按角色权限过滤数据。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类型筛选控件改为树形下拉框。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选择某个类型后，默认展示该类型及其所有子级类型的数据。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若当前阶段仍保留一级/二级分类的单独展示需求，则树形结构需兼容按层级筛选。</w:t>
      </w:r>
    </w:p>
    <w:bookmarkEnd w:id="51"/>
    <w:bookmarkEnd w:id="52"/>
    <w:bookmarkStart w:id="53" w:name="变化说明-5"/>
    <w:p>
      <w:pPr>
        <w:pStyle w:val="Heading3"/>
      </w:pPr>
      <w:r>
        <w:rPr>
          <w:rFonts w:hint="eastAsia"/>
        </w:rPr>
        <w:t xml:space="preserve">变化说明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变化结论：</w:t>
      </w:r>
      <w:r>
        <w:rPr>
          <w:rStyle w:val="VerbatimChar"/>
          <w:rFonts w:hint="eastAsia"/>
        </w:rPr>
        <w:t xml:space="preserve">有轻微规则收敛，但无业务方向变化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收敛方式：原第10行写“二级分类”，原第12行写“不限层级树状结构”。整理版采用“至少满足二级，整体按树形扩展”的最终表达。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原因：第12行明显是第10行的增强版，二者若同时保留会出现口径冲突。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合并说明：将“统计报表权限分配”并入本需求，统一归为培训考试类型权限体系下的权限分配诉求。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Xdd946a8f73744130006058473f61fa75e81fbb7"/>
    <w:p>
      <w:pPr>
        <w:pStyle w:val="Heading2"/>
      </w:pPr>
      <w:r>
        <w:t xml:space="preserve">6. </w:t>
      </w:r>
      <w:r>
        <w:rPr>
          <w:rFonts w:hint="eastAsia"/>
        </w:rPr>
        <w:t xml:space="preserve">培训考试中的完成时效与催办规则</w:t>
      </w:r>
    </w:p>
    <w:bookmarkStart w:id="55" w:name="原始需求内容-6"/>
    <w:p>
      <w:pPr>
        <w:pStyle w:val="Heading3"/>
      </w:pPr>
      <w:r>
        <w:rPr>
          <w:rFonts w:hint="eastAsia"/>
        </w:rPr>
        <w:t xml:space="preserve">原始需求内容</w:t>
      </w:r>
    </w:p>
    <w:p>
      <w:pPr>
        <w:pStyle w:val="FirstParagraph"/>
      </w:pPr>
      <w:r>
        <w:rPr>
          <w:rFonts w:hint="eastAsia"/>
        </w:rPr>
        <w:t xml:space="preserve">来源：原第13行</w:t>
      </w:r>
    </w:p>
    <w:p>
      <w:pPr>
        <w:pStyle w:val="BlockText"/>
      </w:pPr>
      <w:r>
        <w:rPr>
          <w:rFonts w:hint="eastAsia"/>
        </w:rPr>
        <w:t xml:space="preserve">培训、考试功能，需要加上完成时间倒计时，对于未完成的人员，在邮件督促提醒时，顺便告知倒计时剩余天数，如果倒计时结束还没完成的，则默认为培训、考试不合格，并记录在案。</w:t>
      </w:r>
      <w:r>
        <w:br/>
      </w:r>
      <w:r>
        <w:rPr>
          <w:rFonts w:hint="eastAsia"/>
        </w:rPr>
        <w:t xml:space="preserve">备注：时间按照天数来计算。</w:t>
      </w:r>
    </w:p>
    <w:bookmarkEnd w:id="55"/>
    <w:bookmarkStart w:id="58" w:name="整理后需求内容-6"/>
    <w:p>
      <w:pPr>
        <w:pStyle w:val="Heading3"/>
      </w:pPr>
      <w:r>
        <w:rPr>
          <w:rFonts w:hint="eastAsia"/>
        </w:rPr>
        <w:t xml:space="preserve">整理后需求内容</w:t>
      </w:r>
    </w:p>
    <w:bookmarkStart w:id="56" w:name="需求名称-6"/>
    <w:p>
      <w:pPr>
        <w:pStyle w:val="Heading4"/>
      </w:pPr>
      <w:r>
        <w:rPr>
          <w:rFonts w:hint="eastAsia"/>
        </w:rPr>
        <w:t xml:space="preserve">需求名称</w:t>
      </w:r>
    </w:p>
    <w:p>
      <w:pPr>
        <w:pStyle w:val="FirstParagraph"/>
      </w:pPr>
      <w:r>
        <w:rPr>
          <w:rFonts w:hint="eastAsia"/>
        </w:rPr>
        <w:t xml:space="preserve">培训考试中的完成时效与催办规则</w:t>
      </w:r>
    </w:p>
    <w:bookmarkEnd w:id="56"/>
    <w:bookmarkStart w:id="57" w:name="功能要求-2"/>
    <w:p>
      <w:pPr>
        <w:pStyle w:val="Heading4"/>
      </w:pPr>
      <w:r>
        <w:rPr>
          <w:rFonts w:hint="eastAsia"/>
        </w:rPr>
        <w:t xml:space="preserve">功能要求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培训和考试任务都需增加完成倒计时能力。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倒计时单位按“天”计算。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对未完成人员发送邮件督促提醒时，邮件中需展示剩余天数。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倒计时结束后仍未完成的，系统自动判定为“不合格”并记录留痕。</w:t>
      </w:r>
    </w:p>
    <w:bookmarkEnd w:id="57"/>
    <w:bookmarkEnd w:id="58"/>
    <w:bookmarkStart w:id="59" w:name="变化说明-6"/>
    <w:p>
      <w:pPr>
        <w:pStyle w:val="Heading3"/>
      </w:pPr>
      <w:r>
        <w:rPr>
          <w:rFonts w:hint="eastAsia"/>
        </w:rPr>
        <w:t xml:space="preserve">变化说明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变化结论：</w:t>
      </w:r>
      <w:r>
        <w:rPr>
          <w:rStyle w:val="VerbatimChar"/>
          <w:rFonts w:hint="eastAsia"/>
        </w:rPr>
        <w:t xml:space="preserve">无实质业务变化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整理动作：仅将原文改写为标准规则表达。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X112abf58643121d7739e04b7a98fb0ab51084f0"/>
    <w:p>
      <w:pPr>
        <w:pStyle w:val="Heading2"/>
      </w:pPr>
      <w:r>
        <w:t xml:space="preserve">7. </w:t>
      </w:r>
      <w:r>
        <w:rPr>
          <w:rFonts w:hint="eastAsia"/>
        </w:rPr>
        <w:t xml:space="preserve">培训材料阅读页缩放优化</w:t>
      </w:r>
    </w:p>
    <w:bookmarkStart w:id="61" w:name="原始需求内容-7"/>
    <w:p>
      <w:pPr>
        <w:pStyle w:val="Heading3"/>
      </w:pPr>
      <w:r>
        <w:rPr>
          <w:rFonts w:hint="eastAsia"/>
        </w:rPr>
        <w:t xml:space="preserve">原始需求内容</w:t>
      </w:r>
    </w:p>
    <w:p>
      <w:pPr>
        <w:pStyle w:val="FirstParagraph"/>
      </w:pPr>
      <w:r>
        <w:rPr>
          <w:rFonts w:hint="eastAsia"/>
        </w:rPr>
        <w:t xml:space="preserve">来源：原第14行-第2点</w:t>
      </w:r>
    </w:p>
    <w:p>
      <w:pPr>
        <w:pStyle w:val="BlockText"/>
      </w:pPr>
      <w:r>
        <w:rPr>
          <w:rFonts w:hint="eastAsia"/>
        </w:rPr>
        <w:t xml:space="preserve">培训材料阅读页面“缩小”功能完善，现在只是针对放大后缩小回原来的大小。</w:t>
      </w:r>
    </w:p>
    <w:bookmarkEnd w:id="61"/>
    <w:bookmarkStart w:id="64" w:name="整理后需求内容-7"/>
    <w:p>
      <w:pPr>
        <w:pStyle w:val="Heading3"/>
      </w:pPr>
      <w:r>
        <w:rPr>
          <w:rFonts w:hint="eastAsia"/>
        </w:rPr>
        <w:t xml:space="preserve">整理后需求内容</w:t>
      </w:r>
    </w:p>
    <w:bookmarkStart w:id="62" w:name="需求名称-7"/>
    <w:p>
      <w:pPr>
        <w:pStyle w:val="Heading4"/>
      </w:pPr>
      <w:r>
        <w:rPr>
          <w:rFonts w:hint="eastAsia"/>
        </w:rPr>
        <w:t xml:space="preserve">需求名称</w:t>
      </w:r>
    </w:p>
    <w:p>
      <w:pPr>
        <w:pStyle w:val="FirstParagraph"/>
      </w:pPr>
      <w:r>
        <w:rPr>
          <w:rFonts w:hint="eastAsia"/>
        </w:rPr>
        <w:t xml:space="preserve">培训材料阅读页缩放优化</w:t>
      </w:r>
    </w:p>
    <w:bookmarkEnd w:id="62"/>
    <w:bookmarkStart w:id="63" w:name="功能要求-3"/>
    <w:p>
      <w:pPr>
        <w:pStyle w:val="Heading4"/>
      </w:pPr>
      <w:r>
        <w:rPr>
          <w:rFonts w:hint="eastAsia"/>
        </w:rPr>
        <w:t xml:space="preserve">功能要求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优化培训材料阅读页面的缩放能力。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当前“缩小”功能不能只支持从放大状态恢复到原始大小，还应具备正常的连续缩放体验。</w:t>
      </w:r>
    </w:p>
    <w:bookmarkEnd w:id="63"/>
    <w:bookmarkEnd w:id="64"/>
    <w:bookmarkStart w:id="65" w:name="变化说明-7"/>
    <w:p>
      <w:pPr>
        <w:pStyle w:val="Heading3"/>
      </w:pPr>
      <w:r>
        <w:rPr>
          <w:rFonts w:hint="eastAsia"/>
        </w:rPr>
        <w:t xml:space="preserve">变化说明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变化结论：</w:t>
      </w:r>
      <w:r>
        <w:rPr>
          <w:rStyle w:val="VerbatimChar"/>
          <w:rFonts w:hint="eastAsia"/>
        </w:rPr>
        <w:t xml:space="preserve">无实质业务变化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整理动作：从原第14行中拆分为独立需求。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Xd852106f04761970f6752269e1bfe6fc6df9aba"/>
    <w:p>
      <w:pPr>
        <w:pStyle w:val="Heading2"/>
      </w:pPr>
      <w:r>
        <w:t xml:space="preserve">8. </w:t>
      </w:r>
      <w:r>
        <w:rPr>
          <w:rFonts w:hint="eastAsia"/>
        </w:rPr>
        <w:t xml:space="preserve">用户管理与通讯录筛选增强</w:t>
      </w:r>
    </w:p>
    <w:bookmarkStart w:id="67" w:name="原始需求内容-8"/>
    <w:p>
      <w:pPr>
        <w:pStyle w:val="Heading3"/>
      </w:pPr>
      <w:r>
        <w:rPr>
          <w:rFonts w:hint="eastAsia"/>
        </w:rPr>
        <w:t xml:space="preserve">原始需求内容</w:t>
      </w:r>
    </w:p>
    <w:p>
      <w:pPr>
        <w:pStyle w:val="FirstParagraph"/>
      </w:pPr>
      <w:r>
        <w:rPr>
          <w:rFonts w:hint="eastAsia"/>
        </w:rPr>
        <w:t xml:space="preserve">来源：原第14行-第3点</w:t>
      </w:r>
    </w:p>
    <w:p>
      <w:pPr>
        <w:pStyle w:val="BlockText"/>
      </w:pPr>
      <w:r>
        <w:rPr>
          <w:rFonts w:hint="eastAsia"/>
        </w:rPr>
        <w:t xml:space="preserve">系统管理-“用户管理”增加部门、人员性质筛选；</w:t>
      </w:r>
      <w:r>
        <w:br/>
      </w:r>
      <w:r>
        <w:rPr>
          <w:rFonts w:hint="eastAsia"/>
        </w:rPr>
        <w:t xml:space="preserve">“通讯录”增加人员性质筛选。</w:t>
      </w:r>
    </w:p>
    <w:bookmarkEnd w:id="67"/>
    <w:bookmarkStart w:id="70" w:name="整理后需求内容-8"/>
    <w:p>
      <w:pPr>
        <w:pStyle w:val="Heading3"/>
      </w:pPr>
      <w:r>
        <w:rPr>
          <w:rFonts w:hint="eastAsia"/>
        </w:rPr>
        <w:t xml:space="preserve">整理后需求内容</w:t>
      </w:r>
    </w:p>
    <w:bookmarkStart w:id="68" w:name="需求名称-8"/>
    <w:p>
      <w:pPr>
        <w:pStyle w:val="Heading4"/>
      </w:pPr>
      <w:r>
        <w:rPr>
          <w:rFonts w:hint="eastAsia"/>
        </w:rPr>
        <w:t xml:space="preserve">需求名称</w:t>
      </w:r>
    </w:p>
    <w:p>
      <w:pPr>
        <w:pStyle w:val="FirstParagraph"/>
      </w:pPr>
      <w:r>
        <w:rPr>
          <w:rFonts w:hint="eastAsia"/>
        </w:rPr>
        <w:t xml:space="preserve">用户管理与通讯录筛选增强</w:t>
      </w:r>
    </w:p>
    <w:bookmarkEnd w:id="68"/>
    <w:bookmarkStart w:id="69" w:name="功能要求-4"/>
    <w:p>
      <w:pPr>
        <w:pStyle w:val="Heading4"/>
      </w:pPr>
      <w:r>
        <w:rPr>
          <w:rFonts w:hint="eastAsia"/>
        </w:rPr>
        <w:t xml:space="preserve">功能要求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系统管理中的“用户管理”页面增加以下筛选条件：</w:t>
      </w:r>
    </w:p>
    <w:p>
      <w:pPr>
        <w:numPr>
          <w:ilvl w:val="1"/>
          <w:numId w:val="1037"/>
        </w:numPr>
      </w:pPr>
      <w:r>
        <w:rPr>
          <w:rFonts w:hint="eastAsia"/>
        </w:rPr>
        <w:t xml:space="preserve">部门</w:t>
      </w:r>
    </w:p>
    <w:p>
      <w:pPr>
        <w:numPr>
          <w:ilvl w:val="1"/>
          <w:numId w:val="1037"/>
        </w:numPr>
      </w:pPr>
      <w:r>
        <w:rPr>
          <w:rFonts w:hint="eastAsia"/>
        </w:rPr>
        <w:t xml:space="preserve">人员性质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通讯录页面增加“人员性质”筛选条件。</w:t>
      </w:r>
    </w:p>
    <w:bookmarkEnd w:id="69"/>
    <w:bookmarkEnd w:id="70"/>
    <w:bookmarkStart w:id="71" w:name="变化说明-8"/>
    <w:p>
      <w:pPr>
        <w:pStyle w:val="Heading3"/>
      </w:pPr>
      <w:r>
        <w:rPr>
          <w:rFonts w:hint="eastAsia"/>
        </w:rPr>
        <w:t xml:space="preserve">变化说明</w:t>
      </w:r>
    </w:p>
    <w:p>
      <w:pPr>
        <w:numPr>
          <w:ilvl w:val="0"/>
          <w:numId w:val="1038"/>
        </w:numPr>
      </w:pPr>
      <w:r>
        <w:rPr>
          <w:rFonts w:hint="eastAsia"/>
        </w:rPr>
        <w:t xml:space="preserve">变化结论：</w:t>
      </w:r>
      <w:r>
        <w:rPr>
          <w:rStyle w:val="VerbatimChar"/>
          <w:rFonts w:hint="eastAsia"/>
        </w:rPr>
        <w:t xml:space="preserve">无实质业务变化</w:t>
      </w:r>
    </w:p>
    <w:p>
      <w:pPr>
        <w:numPr>
          <w:ilvl w:val="0"/>
          <w:numId w:val="1038"/>
        </w:numPr>
      </w:pPr>
      <w:r>
        <w:rPr>
          <w:rFonts w:hint="eastAsia"/>
        </w:rPr>
        <w:t xml:space="preserve">整理动作：从原第14行中拆分为独立需求。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整理后的整体结论"/>
    <w:p>
      <w:pPr>
        <w:pStyle w:val="Heading2"/>
      </w:pPr>
      <w:r>
        <w:rPr>
          <w:rFonts w:hint="eastAsia"/>
        </w:rPr>
        <w:t xml:space="preserve">整理后的整体结论</w:t>
      </w:r>
    </w:p>
    <w:bookmarkStart w:id="73" w:name="X6c3eec166dad3ef073678a38677abb1207d5075"/>
    <w:p>
      <w:pPr>
        <w:pStyle w:val="Heading3"/>
      </w:pPr>
      <w:r>
        <w:t xml:space="preserve">1. </w:t>
      </w:r>
      <w:r>
        <w:rPr>
          <w:rFonts w:hint="eastAsia"/>
        </w:rPr>
        <w:t xml:space="preserve">是否存在重复</w:t>
      </w:r>
    </w:p>
    <w:p>
      <w:pPr>
        <w:pStyle w:val="FirstParagraph"/>
      </w:pPr>
      <w:r>
        <w:rPr>
          <w:rFonts w:hint="eastAsia"/>
        </w:rPr>
        <w:t xml:space="preserve">存在，且主要集中在以下两类：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同一主题在不同条目中重复表达：</w:t>
      </w:r>
    </w:p>
    <w:p>
      <w:pPr>
        <w:numPr>
          <w:ilvl w:val="1"/>
          <w:numId w:val="1040"/>
        </w:numPr>
      </w:pPr>
      <w:r>
        <w:rPr>
          <w:rFonts w:hint="eastAsia"/>
        </w:rPr>
        <w:t xml:space="preserve">人员性质管理：原第9行</w:t>
      </w:r>
      <w:r>
        <w:t xml:space="preserve"> + </w:t>
      </w:r>
      <w:r>
        <w:rPr>
          <w:rFonts w:hint="eastAsia"/>
        </w:rPr>
        <w:t xml:space="preserve">第11行</w:t>
      </w:r>
    </w:p>
    <w:p>
      <w:pPr>
        <w:numPr>
          <w:ilvl w:val="1"/>
          <w:numId w:val="1040"/>
        </w:numPr>
      </w:pPr>
      <w:r>
        <w:rPr>
          <w:rFonts w:hint="eastAsia"/>
        </w:rPr>
        <w:t xml:space="preserve">类型分类、权限与报表权限：原第10行</w:t>
      </w:r>
      <w:r>
        <w:t xml:space="preserve"> + </w:t>
      </w:r>
      <w:r>
        <w:rPr>
          <w:rFonts w:hint="eastAsia"/>
        </w:rPr>
        <w:t xml:space="preserve">第12行</w:t>
      </w:r>
      <w:r>
        <w:t xml:space="preserve"> + </w:t>
      </w:r>
      <w:r>
        <w:rPr>
          <w:rFonts w:hint="eastAsia"/>
        </w:rPr>
        <w:t xml:space="preserve">第14行-第1点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同一条目内“正文</w:t>
      </w:r>
      <w:r>
        <w:t xml:space="preserve"> + </w:t>
      </w:r>
      <w:r>
        <w:rPr>
          <w:rFonts w:hint="eastAsia"/>
        </w:rPr>
        <w:t xml:space="preserve">备注</w:t>
      </w:r>
      <w:r>
        <w:t xml:space="preserve"> + </w:t>
      </w:r>
      <w:r>
        <w:rPr>
          <w:rFonts w:hint="eastAsia"/>
        </w:rPr>
        <w:t xml:space="preserve">补充说明”重复表达：</w:t>
      </w:r>
    </w:p>
    <w:p>
      <w:pPr>
        <w:numPr>
          <w:ilvl w:val="1"/>
          <w:numId w:val="1041"/>
        </w:numPr>
      </w:pPr>
      <w:r>
        <w:rPr>
          <w:rFonts w:hint="eastAsia"/>
        </w:rPr>
        <w:t xml:space="preserve">原第8行最明显</w:t>
      </w:r>
    </w:p>
    <w:bookmarkEnd w:id="73"/>
    <w:bookmarkStart w:id="74" w:name="X785229b625fb102d96f44c6bf37259d929d34f8"/>
    <w:p>
      <w:pPr>
        <w:pStyle w:val="Heading3"/>
      </w:pPr>
      <w:r>
        <w:t xml:space="preserve">2. </w:t>
      </w:r>
      <w:r>
        <w:rPr>
          <w:rFonts w:hint="eastAsia"/>
        </w:rPr>
        <w:t xml:space="preserve">整理后是否改变了原需求</w:t>
      </w:r>
    </w:p>
    <w:p>
      <w:pPr>
        <w:pStyle w:val="FirstParagraph"/>
      </w:pPr>
      <w:r>
        <w:rPr>
          <w:rFonts w:hint="eastAsia"/>
        </w:rPr>
        <w:t xml:space="preserve">整体上</w:t>
      </w:r>
      <w:r>
        <w:t xml:space="preserve"> </w:t>
      </w:r>
      <w:r>
        <w:rPr>
          <w:rStyle w:val="VerbatimChar"/>
          <w:rFonts w:hint="eastAsia"/>
        </w:rPr>
        <w:t xml:space="preserve">没有改变业务方向</w:t>
      </w:r>
      <w:r>
        <w:rPr>
          <w:rFonts w:hint="eastAsia"/>
        </w:rPr>
        <w:t xml:space="preserve">，主要做了以下处理：</w:t>
      </w:r>
    </w:p>
    <w:p>
      <w:pPr>
        <w:numPr>
          <w:ilvl w:val="0"/>
          <w:numId w:val="1042"/>
        </w:numPr>
      </w:pPr>
      <w:r>
        <w:rPr>
          <w:rFonts w:hint="eastAsia"/>
        </w:rPr>
        <w:t xml:space="preserve">合并重复项</w:t>
      </w:r>
    </w:p>
    <w:p>
      <w:pPr>
        <w:numPr>
          <w:ilvl w:val="0"/>
          <w:numId w:val="1042"/>
        </w:numPr>
      </w:pPr>
      <w:r>
        <w:rPr>
          <w:rFonts w:hint="eastAsia"/>
        </w:rPr>
        <w:t xml:space="preserve">拆分混合项</w:t>
      </w:r>
    </w:p>
    <w:p>
      <w:pPr>
        <w:numPr>
          <w:ilvl w:val="0"/>
          <w:numId w:val="1042"/>
        </w:numPr>
      </w:pPr>
      <w:r>
        <w:rPr>
          <w:rFonts w:hint="eastAsia"/>
        </w:rPr>
        <w:t xml:space="preserve">提炼规则层次</w:t>
      </w:r>
    </w:p>
    <w:p>
      <w:pPr>
        <w:numPr>
          <w:ilvl w:val="0"/>
          <w:numId w:val="1042"/>
        </w:numPr>
      </w:pPr>
      <w:r>
        <w:rPr>
          <w:rFonts w:hint="eastAsia"/>
        </w:rPr>
        <w:t xml:space="preserve">对冲突口径做统一收敛</w:t>
      </w:r>
    </w:p>
    <w:p>
      <w:pPr>
        <w:pStyle w:val="FirstParagraph"/>
      </w:pPr>
      <w:r>
        <w:rPr>
          <w:rFonts w:hint="eastAsia"/>
        </w:rPr>
        <w:t xml:space="preserve">其中需要特别说明的是：</w:t>
      </w:r>
    </w:p>
    <w:p>
      <w:pPr>
        <w:numPr>
          <w:ilvl w:val="0"/>
          <w:numId w:val="1043"/>
        </w:numPr>
      </w:pPr>
      <w:r>
        <w:rPr>
          <w:rFonts w:hint="eastAsia"/>
        </w:rPr>
        <w:t xml:space="preserve">地图相关需求原文存在打卡地图与派单地图混写的情况，整理后已拆为两个独立需求。</w:t>
      </w:r>
    </w:p>
    <w:p>
      <w:pPr>
        <w:numPr>
          <w:ilvl w:val="0"/>
          <w:numId w:val="1043"/>
        </w:numPr>
      </w:pPr>
      <w:r>
        <w:rPr>
          <w:rFonts w:hint="eastAsia"/>
        </w:rPr>
        <w:t xml:space="preserve">原第10行与第12行之间存在“二级分类”与“不限层级树状结构”的口径差异。整理版采用了更完整、更新置的表达方式：</w:t>
      </w:r>
      <w:r>
        <w:rPr>
          <w:rStyle w:val="VerbatimChar"/>
          <w:rFonts w:hint="eastAsia"/>
        </w:rPr>
        <w:t xml:space="preserve">至少满足二级，并支持树形扩展</w:t>
      </w:r>
      <w:r>
        <w:t xml:space="preserve">。</w:t>
      </w:r>
    </w:p>
    <w:p>
      <w:pPr>
        <w:numPr>
          <w:ilvl w:val="0"/>
          <w:numId w:val="1043"/>
        </w:numPr>
      </w:pPr>
      <w:r>
        <w:rPr>
          <w:rFonts w:hint="eastAsia"/>
        </w:rPr>
        <w:t xml:space="preserve">“统计报表权限分配”与培训考试中的类型权限控制目标接近，整理后并入同一需求统一描述。</w:t>
      </w:r>
    </w:p>
    <w:bookmarkEnd w:id="74"/>
    <w:bookmarkStart w:id="75" w:name="X7f25a680690740dfc2b027781c8a8c5397f209e"/>
    <w:p>
      <w:pPr>
        <w:pStyle w:val="Heading3"/>
      </w:pPr>
      <w:r>
        <w:t xml:space="preserve">3. </w:t>
      </w:r>
      <w:r>
        <w:rPr>
          <w:rFonts w:hint="eastAsia"/>
        </w:rPr>
        <w:t xml:space="preserve">整理后的推荐需求数</w:t>
      </w:r>
    </w:p>
    <w:p>
      <w:pPr>
        <w:pStyle w:val="FirstParagraph"/>
      </w:pPr>
      <w:r>
        <w:rPr>
          <w:rFonts w:hint="eastAsia"/>
        </w:rPr>
        <w:t xml:space="preserve">原始表中为</w:t>
      </w:r>
      <w:r>
        <w:t xml:space="preserve"> 9 </w:t>
      </w:r>
      <w:r>
        <w:rPr>
          <w:rFonts w:hint="eastAsia"/>
        </w:rPr>
        <w:t xml:space="preserve">条记录，整理后推荐仍按</w:t>
      </w:r>
      <w:r>
        <w:t xml:space="preserve"> 8 </w:t>
      </w:r>
      <w:r>
        <w:rPr>
          <w:rFonts w:hint="eastAsia"/>
        </w:rPr>
        <w:t xml:space="preserve">条独立需求管理：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实时地图与全员打卡总览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派单地图与派单全量数据总览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执行部人员动态台账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培训考试中的人员性质管理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培训考试中的类型分类、权限分配与统计报表权限控制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培训考试中的完成时效与催办规则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培训材料阅读页缩放优化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用户管理与通讯录筛选增强</w:t>
      </w:r>
    </w:p>
    <w:bookmarkEnd w:id="75"/>
    <w:bookmarkStart w:id="76" w:name="X330478cf047eca2d746f9b915e8a60ac04655c6"/>
    <w:p>
      <w:pPr>
        <w:pStyle w:val="Heading3"/>
      </w:pPr>
      <w:r>
        <w:t xml:space="preserve">4. </w:t>
      </w:r>
      <w:r>
        <w:rPr>
          <w:rFonts w:hint="eastAsia"/>
        </w:rPr>
        <w:t xml:space="preserve">建议后续在正式需求文档中统一采用的写法</w:t>
      </w:r>
    </w:p>
    <w:p>
      <w:pPr>
        <w:pStyle w:val="FirstParagraph"/>
      </w:pPr>
      <w:r>
        <w:rPr>
          <w:rFonts w:hint="eastAsia"/>
        </w:rPr>
        <w:t xml:space="preserve">建议每条需求固定使用以下结构：</w:t>
      </w:r>
    </w:p>
    <w:p>
      <w:pPr>
        <w:numPr>
          <w:ilvl w:val="0"/>
          <w:numId w:val="1045"/>
        </w:numPr>
      </w:pPr>
      <w:r>
        <w:rPr>
          <w:rFonts w:hint="eastAsia"/>
        </w:rPr>
        <w:t xml:space="preserve">需求名称</w:t>
      </w:r>
    </w:p>
    <w:p>
      <w:pPr>
        <w:numPr>
          <w:ilvl w:val="0"/>
          <w:numId w:val="1045"/>
        </w:numPr>
      </w:pPr>
      <w:r>
        <w:rPr>
          <w:rFonts w:hint="eastAsia"/>
        </w:rPr>
        <w:t xml:space="preserve">业务目标</w:t>
      </w:r>
    </w:p>
    <w:p>
      <w:pPr>
        <w:numPr>
          <w:ilvl w:val="0"/>
          <w:numId w:val="1045"/>
        </w:numPr>
      </w:pPr>
      <w:r>
        <w:rPr>
          <w:rFonts w:hint="eastAsia"/>
        </w:rPr>
        <w:t xml:space="preserve">功能范围</w:t>
      </w:r>
    </w:p>
    <w:p>
      <w:pPr>
        <w:numPr>
          <w:ilvl w:val="0"/>
          <w:numId w:val="1045"/>
        </w:numPr>
      </w:pPr>
      <w:r>
        <w:rPr>
          <w:rFonts w:hint="eastAsia"/>
        </w:rPr>
        <w:t xml:space="preserve">页面影响范围</w:t>
      </w:r>
    </w:p>
    <w:p>
      <w:pPr>
        <w:numPr>
          <w:ilvl w:val="0"/>
          <w:numId w:val="1045"/>
        </w:numPr>
      </w:pPr>
      <w:r>
        <w:rPr>
          <w:rFonts w:hint="eastAsia"/>
        </w:rPr>
        <w:t xml:space="preserve">数据来源</w:t>
      </w:r>
    </w:p>
    <w:p>
      <w:pPr>
        <w:numPr>
          <w:ilvl w:val="0"/>
          <w:numId w:val="1045"/>
        </w:numPr>
      </w:pPr>
      <w:r>
        <w:rPr>
          <w:rFonts w:hint="eastAsia"/>
        </w:rPr>
        <w:t xml:space="preserve">权限规则</w:t>
      </w:r>
    </w:p>
    <w:p>
      <w:pPr>
        <w:numPr>
          <w:ilvl w:val="0"/>
          <w:numId w:val="1045"/>
        </w:numPr>
      </w:pPr>
      <w:r>
        <w:rPr>
          <w:rFonts w:hint="eastAsia"/>
        </w:rPr>
        <w:t xml:space="preserve">业务规则</w:t>
      </w:r>
    </w:p>
    <w:p>
      <w:pPr>
        <w:numPr>
          <w:ilvl w:val="0"/>
          <w:numId w:val="1045"/>
        </w:numPr>
      </w:pPr>
      <w:r>
        <w:rPr>
          <w:rFonts w:hint="eastAsia"/>
        </w:rPr>
        <w:t xml:space="preserve">补充说明</w:t>
      </w:r>
    </w:p>
    <w:p>
      <w:pPr>
        <w:pStyle w:val="FirstParagraph"/>
      </w:pPr>
      <w:r>
        <w:rPr>
          <w:rFonts w:hint="eastAsia"/>
        </w:rPr>
        <w:t xml:space="preserve">这样可以避免后续再次出现“正文、备注、补充说明互相重复”的问题。</w:t>
      </w:r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2026-03-25T02:30:41Z</dcterms:created>
  <dcterms:modified xsi:type="dcterms:W3CDTF">2026-03-25T02:30:41Z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