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4F525A" w:rsidRDefault="00AA7F74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en-CA" w:eastAsia="en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702DE8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42114C0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</w:p>
    <w:p w14:paraId="4425ECE1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DFD597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B5F03D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7247EC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1E200FA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F063DF5" w14:textId="77777777" w:rsidR="00AA7F74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u w:val="single"/>
          <w:lang w:val="fr-CA"/>
        </w:rPr>
      </w:pP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LOG3430</w:t>
      </w:r>
      <w:r w:rsidR="00AA7F74"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 xml:space="preserve"> </w:t>
      </w: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-</w:t>
      </w:r>
      <w:r w:rsidRPr="004F525A">
        <w:rPr>
          <w:rFonts w:ascii="Arial" w:hAnsi="Arial" w:cs="Arial"/>
          <w:noProof/>
          <w:sz w:val="28"/>
          <w:szCs w:val="28"/>
          <w:u w:val="single"/>
          <w:lang w:val="fr-CA"/>
        </w:rPr>
        <w:t xml:space="preserve">Travail pratique 1 </w:t>
      </w:r>
    </w:p>
    <w:p w14:paraId="3D83BF3D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024C5BD5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Codage d’une application </w:t>
      </w:r>
    </w:p>
    <w:p w14:paraId="466BB798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2D6F2B6C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1CE1999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     </w:t>
      </w:r>
    </w:p>
    <w:p w14:paraId="15CEEB89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E2EB5E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104E4D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3CBCCF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C8411A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1A6044C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8FF75C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B574164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D7491AA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C04F5A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5511223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23195F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35308FC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38C86BD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119B650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</w:p>
    <w:p w14:paraId="5017D22F" w14:textId="77777777" w:rsidR="00AA7F74" w:rsidRPr="004F525A" w:rsidRDefault="00AA7F74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Thierno Barry  1550237</w:t>
      </w:r>
    </w:p>
    <w:p w14:paraId="3CE72E2A" w14:textId="77777777" w:rsidR="00490379" w:rsidRPr="004F525A" w:rsidRDefault="0049037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Tomas Costanzo 1578677</w:t>
      </w:r>
    </w:p>
    <w:p w14:paraId="0BE2D9FA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18D101B2" w14:textId="77777777" w:rsidR="008E7AA9" w:rsidRPr="004F525A" w:rsidRDefault="008E7AA9" w:rsidP="00490379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Automne 2016 </w:t>
      </w:r>
    </w:p>
    <w:p w14:paraId="253AD425" w14:textId="77777777" w:rsidR="008E7AA9" w:rsidRPr="004F525A" w:rsidRDefault="008E7AA9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20 Septembre 2016 </w:t>
      </w:r>
    </w:p>
    <w:p w14:paraId="5CE9580C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7EE39E92" w14:textId="77777777" w:rsidR="00AA7F74" w:rsidRPr="004F525A" w:rsidRDefault="00AA7F74" w:rsidP="00AA7F74">
      <w:pPr>
        <w:jc w:val="center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7D473B8D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30C47B72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4A9337BF" w14:textId="4DB19089" w:rsidR="001B4068" w:rsidRPr="00286CFB" w:rsidRDefault="00A20F73" w:rsidP="00286CFB">
      <w:pPr>
        <w:spacing w:line="360" w:lineRule="auto"/>
        <w:ind w:firstLine="720"/>
        <w:jc w:val="both"/>
        <w:rPr>
          <w:rFonts w:cstheme="minorHAnsi"/>
          <w:noProof/>
          <w:lang w:val="fr-CA"/>
        </w:rPr>
      </w:pPr>
      <w:r w:rsidRPr="00286CFB">
        <w:rPr>
          <w:rFonts w:cstheme="minorHAnsi"/>
          <w:noProof/>
          <w:lang w:val="fr-CA"/>
        </w:rPr>
        <w:t xml:space="preserve">Dans le prochain laboratoire, nous allons </w:t>
      </w:r>
      <w:r w:rsidR="003942A7" w:rsidRPr="00286CFB">
        <w:rPr>
          <w:rFonts w:cstheme="minorHAnsi"/>
          <w:noProof/>
          <w:lang w:val="fr-CA"/>
        </w:rPr>
        <w:t>developper un module qui permet</w:t>
      </w:r>
      <w:r w:rsidR="00B325AC" w:rsidRPr="00286CFB">
        <w:rPr>
          <w:rFonts w:cstheme="minorHAnsi"/>
          <w:noProof/>
          <w:lang w:val="fr-CA"/>
        </w:rPr>
        <w:t xml:space="preserve"> la construccion d’</w:t>
      </w:r>
      <w:r w:rsidR="004F525A" w:rsidRPr="00286CFB">
        <w:rPr>
          <w:rFonts w:cstheme="minorHAnsi"/>
          <w:noProof/>
          <w:lang w:val="fr-CA"/>
        </w:rPr>
        <w:t xml:space="preserve">une </w:t>
      </w:r>
      <w:r w:rsidR="00A532DB" w:rsidRPr="00286CFB">
        <w:rPr>
          <w:rFonts w:cstheme="minorHAnsi"/>
          <w:noProof/>
          <w:lang w:val="fr-CA"/>
        </w:rPr>
        <w:t>liste chaînée</w:t>
      </w:r>
      <w:r w:rsidR="004F525A" w:rsidRPr="00286CFB">
        <w:rPr>
          <w:rFonts w:cstheme="minorHAnsi"/>
          <w:noProof/>
          <w:lang w:val="fr-CA"/>
        </w:rPr>
        <w:t xml:space="preserve">. </w:t>
      </w:r>
      <w:r w:rsidR="005D1CA7" w:rsidRPr="00286CFB">
        <w:rPr>
          <w:rFonts w:cstheme="minorHAnsi"/>
          <w:noProof/>
          <w:lang w:val="fr-CA"/>
        </w:rPr>
        <w:t xml:space="preserve">Ensuite, nous allons developper des methodes pour executer les operations suivantes : union, intersection, </w:t>
      </w:r>
      <w:r w:rsidR="003942A7" w:rsidRPr="00286CFB">
        <w:rPr>
          <w:rFonts w:cstheme="minorHAnsi"/>
          <w:noProof/>
          <w:lang w:val="fr-CA"/>
        </w:rPr>
        <w:t xml:space="preserve">difference, symmetric </w:t>
      </w:r>
      <w:r w:rsidR="005D1CA7" w:rsidRPr="00286CFB">
        <w:rPr>
          <w:rFonts w:cstheme="minorHAnsi"/>
          <w:noProof/>
          <w:lang w:val="fr-CA"/>
        </w:rPr>
        <w:t>difference, is subset, is superset.</w:t>
      </w:r>
      <w:r w:rsidR="00A532DB" w:rsidRPr="00286CFB">
        <w:rPr>
          <w:rFonts w:cstheme="minorHAnsi"/>
          <w:noProof/>
          <w:lang w:val="fr-CA"/>
        </w:rPr>
        <w:t xml:space="preserve"> De plus, nous allons fournir des mé</w:t>
      </w:r>
      <w:r w:rsidR="00D35EBE" w:rsidRPr="00286CFB">
        <w:rPr>
          <w:rFonts w:cstheme="minorHAnsi"/>
          <w:noProof/>
          <w:lang w:val="fr-CA"/>
        </w:rPr>
        <w:t xml:space="preserve">thodes pour la gestion de la </w:t>
      </w:r>
      <w:r w:rsidR="00A532DB" w:rsidRPr="00286CFB">
        <w:rPr>
          <w:rFonts w:cstheme="minorHAnsi"/>
          <w:noProof/>
          <w:lang w:val="fr-CA"/>
        </w:rPr>
        <w:t>liste chaînée</w:t>
      </w:r>
      <w:r w:rsidR="00D35EBE" w:rsidRPr="00286CFB">
        <w:rPr>
          <w:rFonts w:cstheme="minorHAnsi"/>
          <w:noProof/>
          <w:lang w:val="fr-CA"/>
        </w:rPr>
        <w:t xml:space="preserve">. </w:t>
      </w:r>
      <w:r w:rsidR="001B4068" w:rsidRPr="00286CFB">
        <w:rPr>
          <w:rFonts w:cstheme="minorHAnsi"/>
          <w:noProof/>
          <w:lang w:val="fr-CA"/>
        </w:rPr>
        <w:t xml:space="preserve">Un manuel d’utilisation sera inclut dans </w:t>
      </w:r>
      <w:r w:rsidR="003942A7" w:rsidRPr="00286CFB">
        <w:rPr>
          <w:rFonts w:cstheme="minorHAnsi"/>
          <w:noProof/>
          <w:lang w:val="fr-CA"/>
        </w:rPr>
        <w:t>ce</w:t>
      </w:r>
      <w:r w:rsidR="001B4068" w:rsidRPr="00286CFB">
        <w:rPr>
          <w:rFonts w:cstheme="minorHAnsi"/>
          <w:noProof/>
          <w:lang w:val="fr-CA"/>
        </w:rPr>
        <w:t xml:space="preserve"> rapport pour approfondit sur le comportement de l’application.</w:t>
      </w:r>
      <w:r w:rsidR="000F6DB6" w:rsidRPr="00286CFB">
        <w:rPr>
          <w:rFonts w:cstheme="minorHAnsi"/>
          <w:noProof/>
          <w:lang w:val="fr-CA"/>
        </w:rPr>
        <w:t xml:space="preserve"> Finalement, nous allons expliquer comment nous avons concu les algoritmes. </w:t>
      </w:r>
    </w:p>
    <w:p w14:paraId="041C79F2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537EE6FE" w14:textId="77777777" w:rsidR="00AA7F74" w:rsidRPr="004F525A" w:rsidRDefault="00490379" w:rsidP="00490379">
      <w:pPr>
        <w:pStyle w:val="Heading1"/>
        <w:rPr>
          <w:noProof/>
          <w:lang w:val="fr-CA"/>
        </w:rPr>
      </w:pPr>
      <w:r w:rsidRPr="004F525A">
        <w:rPr>
          <w:noProof/>
          <w:lang w:val="fr-CA"/>
        </w:rPr>
        <w:t>Manuel d’utilisation</w:t>
      </w:r>
    </w:p>
    <w:p w14:paraId="46709350" w14:textId="77777777" w:rsidR="00490379" w:rsidRPr="00547A2E" w:rsidRDefault="00490379" w:rsidP="00490379">
      <w:pPr>
        <w:rPr>
          <w:rFonts w:ascii="Arial" w:hAnsi="Arial" w:cs="Arial"/>
          <w:sz w:val="28"/>
          <w:szCs w:val="28"/>
          <w:lang w:val="fr-CA"/>
        </w:rPr>
      </w:pPr>
    </w:p>
    <w:p w14:paraId="1C6B607B" w14:textId="13C1BA64" w:rsidR="00547A2E" w:rsidRDefault="00547A2E" w:rsidP="00547A2E">
      <w:pPr>
        <w:pStyle w:val="Heading2"/>
        <w:rPr>
          <w:noProof/>
          <w:lang w:val="fr-CA"/>
        </w:rPr>
      </w:pPr>
      <w:r w:rsidRPr="00547A2E">
        <w:rPr>
          <w:lang w:val="fr-CA"/>
        </w:rPr>
        <w:t xml:space="preserve">Comment créer une </w:t>
      </w:r>
      <w:r w:rsidRPr="00A532DB">
        <w:rPr>
          <w:noProof/>
          <w:lang w:val="fr-CA"/>
        </w:rPr>
        <w:t>liste chaînée</w:t>
      </w:r>
    </w:p>
    <w:p w14:paraId="763B91D0" w14:textId="77777777" w:rsidR="00547A2E" w:rsidRPr="000F6DB6" w:rsidRDefault="00547A2E" w:rsidP="00547A2E">
      <w:pPr>
        <w:rPr>
          <w:lang w:val="fr-CA"/>
        </w:rPr>
      </w:pPr>
    </w:p>
    <w:p w14:paraId="6655BFE3" w14:textId="1C7239A3" w:rsidR="00547A2E" w:rsidRPr="00286CFB" w:rsidRDefault="00547A2E" w:rsidP="00286CFB">
      <w:pPr>
        <w:spacing w:line="360" w:lineRule="auto"/>
        <w:rPr>
          <w:rFonts w:cstheme="minorHAnsi"/>
          <w:lang w:val="fr-CA"/>
        </w:rPr>
      </w:pPr>
      <w:r w:rsidRPr="00286CFB">
        <w:rPr>
          <w:rFonts w:cstheme="minorHAnsi"/>
          <w:lang w:val="fr-CA"/>
        </w:rPr>
        <w:t>Pour créer une liste cha</w:t>
      </w:r>
      <w:r w:rsidRPr="00286CFB">
        <w:rPr>
          <w:rFonts w:cstheme="minorHAnsi"/>
          <w:noProof/>
          <w:lang w:val="fr-CA"/>
        </w:rPr>
        <w:t>î</w:t>
      </w:r>
      <w:r w:rsidRPr="00286CFB">
        <w:rPr>
          <w:rFonts w:cstheme="minorHAnsi"/>
          <w:lang w:val="fr-CA"/>
        </w:rPr>
        <w:t xml:space="preserve">née il faut </w:t>
      </w:r>
      <w:r w:rsidR="004E7ECD" w:rsidRPr="00286CFB">
        <w:rPr>
          <w:rFonts w:cstheme="minorHAnsi"/>
          <w:lang w:val="fr-CA"/>
        </w:rPr>
        <w:t>exécuter</w:t>
      </w:r>
      <w:r w:rsidRPr="00286CFB">
        <w:rPr>
          <w:rFonts w:cstheme="minorHAnsi"/>
          <w:lang w:val="fr-CA"/>
        </w:rPr>
        <w:t xml:space="preserve"> cette </w:t>
      </w:r>
      <w:r w:rsidR="000F6DB6" w:rsidRPr="00286CFB">
        <w:rPr>
          <w:rFonts w:cstheme="minorHAnsi"/>
          <w:lang w:val="fr-CA"/>
        </w:rPr>
        <w:t>commande :</w:t>
      </w:r>
      <w:r w:rsidRPr="00286CFB">
        <w:rPr>
          <w:rFonts w:cstheme="minorHAnsi"/>
          <w:lang w:val="fr-CA"/>
        </w:rPr>
        <w:t xml:space="preserve"> </w:t>
      </w:r>
    </w:p>
    <w:p w14:paraId="7BA564EB" w14:textId="77777777" w:rsidR="00547A2E" w:rsidRPr="00286CFB" w:rsidRDefault="00547A2E" w:rsidP="00286CFB">
      <w:pPr>
        <w:spacing w:line="360" w:lineRule="auto"/>
        <w:rPr>
          <w:rFonts w:cstheme="minorHAnsi"/>
          <w:lang w:val="fr-CA"/>
        </w:rPr>
      </w:pPr>
    </w:p>
    <w:p w14:paraId="2BD2D83F" w14:textId="5C0D88FF" w:rsidR="00547A2E" w:rsidRPr="00286CFB" w:rsidRDefault="00547A2E" w:rsidP="00286CFB">
      <w:pPr>
        <w:spacing w:line="360" w:lineRule="auto"/>
        <w:jc w:val="center"/>
        <w:rPr>
          <w:rFonts w:cstheme="minorHAnsi"/>
          <w:b/>
          <w:lang w:val="fr-CA"/>
        </w:rPr>
      </w:pPr>
      <w:r w:rsidRPr="00286CFB">
        <w:rPr>
          <w:rFonts w:cstheme="minorHAnsi"/>
          <w:b/>
          <w:lang w:val="fr-CA"/>
        </w:rPr>
        <w:t>SuiteChainee("is superset", liste1, liste2);</w:t>
      </w:r>
    </w:p>
    <w:p w14:paraId="2D8E5EDB" w14:textId="77777777" w:rsidR="00547A2E" w:rsidRPr="00286CFB" w:rsidRDefault="00547A2E" w:rsidP="00286CFB">
      <w:pPr>
        <w:spacing w:line="360" w:lineRule="auto"/>
        <w:rPr>
          <w:rFonts w:cstheme="minorHAnsi"/>
          <w:lang w:val="fr-CA"/>
        </w:rPr>
      </w:pPr>
    </w:p>
    <w:p w14:paraId="7B88E414" w14:textId="6A404B52" w:rsidR="002762C0" w:rsidRPr="000639F5" w:rsidRDefault="00547A2E" w:rsidP="002762C0">
      <w:p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 xml:space="preserve">Où "is superset" est l’opération qu’on désire </w:t>
      </w:r>
      <w:r w:rsidR="00D5565E" w:rsidRPr="000639F5">
        <w:rPr>
          <w:rFonts w:cstheme="minorHAnsi"/>
          <w:lang w:val="fr-CA"/>
        </w:rPr>
        <w:t xml:space="preserve">effectuer sur la liste1 et la liste2. </w:t>
      </w:r>
      <w:r w:rsidR="00286CFB" w:rsidRPr="000639F5">
        <w:rPr>
          <w:rFonts w:cstheme="minorHAnsi"/>
          <w:lang w:val="fr-CA"/>
        </w:rPr>
        <w:t xml:space="preserve">L’objet retourné sera de type SuiteChainnee. </w:t>
      </w:r>
      <w:r w:rsidR="002762C0" w:rsidRPr="000639F5">
        <w:rPr>
          <w:rFonts w:cstheme="minorHAnsi"/>
          <w:lang w:val="fr-CA"/>
        </w:rPr>
        <w:t>Les opérations supportées sont les suivantes :</w:t>
      </w:r>
    </w:p>
    <w:p w14:paraId="51CB2EF9" w14:textId="5648A54E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union</w:t>
      </w:r>
    </w:p>
    <w:p w14:paraId="6A6BCC9E" w14:textId="3F22249D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intersection</w:t>
      </w:r>
    </w:p>
    <w:p w14:paraId="7D9D82D9" w14:textId="24762888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difference</w:t>
      </w:r>
    </w:p>
    <w:p w14:paraId="76AEC683" w14:textId="1BE364C4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symmetric</w:t>
      </w:r>
    </w:p>
    <w:p w14:paraId="17AE4B47" w14:textId="27C1580E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CA"/>
        </w:rPr>
      </w:pPr>
      <w:r w:rsidRPr="000639F5">
        <w:rPr>
          <w:rFonts w:cstheme="minorHAnsi"/>
          <w:lang w:val="en-CA"/>
        </w:rPr>
        <w:t>difference</w:t>
      </w:r>
    </w:p>
    <w:p w14:paraId="3FC42C26" w14:textId="681E181B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CA"/>
        </w:rPr>
      </w:pPr>
      <w:r w:rsidRPr="000639F5">
        <w:rPr>
          <w:rFonts w:cstheme="minorHAnsi"/>
          <w:lang w:val="en-CA"/>
        </w:rPr>
        <w:t>is subset</w:t>
      </w:r>
    </w:p>
    <w:p w14:paraId="612A90FD" w14:textId="1192C8D9" w:rsidR="000639F5" w:rsidRPr="000639F5" w:rsidRDefault="002762C0" w:rsidP="00547A2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CA"/>
        </w:rPr>
      </w:pPr>
      <w:r w:rsidRPr="000639F5">
        <w:rPr>
          <w:rFonts w:cstheme="minorHAnsi"/>
          <w:lang w:val="en-CA"/>
        </w:rPr>
        <w:t>is superset</w:t>
      </w:r>
    </w:p>
    <w:p w14:paraId="131D983D" w14:textId="77777777" w:rsidR="00547A2E" w:rsidRPr="002762C0" w:rsidRDefault="00547A2E" w:rsidP="00547A2E">
      <w:pPr>
        <w:rPr>
          <w:rFonts w:ascii="Arial" w:hAnsi="Arial" w:cs="Arial"/>
          <w:sz w:val="28"/>
          <w:szCs w:val="28"/>
          <w:lang w:val="en-CA"/>
        </w:rPr>
      </w:pPr>
    </w:p>
    <w:p w14:paraId="0A183751" w14:textId="5E0EDF9D" w:rsidR="00547A2E" w:rsidRDefault="00547A2E" w:rsidP="00547A2E">
      <w:pPr>
        <w:pStyle w:val="Heading2"/>
        <w:rPr>
          <w:lang w:val="fr-CA"/>
        </w:rPr>
      </w:pPr>
      <w:r>
        <w:rPr>
          <w:lang w:val="fr-CA"/>
        </w:rPr>
        <w:t>Comment obtenir les resultats</w:t>
      </w:r>
    </w:p>
    <w:p w14:paraId="71662237" w14:textId="62F32B3C" w:rsidR="00547A2E" w:rsidRDefault="00547A2E" w:rsidP="00286CFB">
      <w:pPr>
        <w:spacing w:line="360" w:lineRule="auto"/>
        <w:rPr>
          <w:lang w:val="fr-CA"/>
        </w:rPr>
      </w:pPr>
    </w:p>
    <w:p w14:paraId="25CE8B78" w14:textId="1DE17D85" w:rsidR="000639F5" w:rsidRPr="00286CFB" w:rsidRDefault="000639F5" w:rsidP="00286CFB">
      <w:pPr>
        <w:spacing w:line="360" w:lineRule="auto"/>
        <w:rPr>
          <w:lang w:val="fr-CA"/>
        </w:rPr>
      </w:pPr>
      <w:r>
        <w:rPr>
          <w:lang w:val="fr-CA"/>
        </w:rPr>
        <w:t>Une fois que l’objet SuiteChainee est créé, le résultat est accessible par l’instruction suivante :</w:t>
      </w:r>
    </w:p>
    <w:p w14:paraId="40B7B7AF" w14:textId="34992E35" w:rsidR="000639F5" w:rsidRDefault="00547A2E" w:rsidP="000639F5">
      <w:pPr>
        <w:spacing w:line="360" w:lineRule="auto"/>
        <w:jc w:val="center"/>
        <w:rPr>
          <w:rFonts w:cstheme="minorHAnsi"/>
          <w:b/>
          <w:lang w:val="fr-CA"/>
        </w:rPr>
      </w:pPr>
      <w:r w:rsidRPr="000639F5">
        <w:rPr>
          <w:rFonts w:cstheme="minorHAnsi"/>
          <w:b/>
          <w:lang w:val="fr-CA"/>
        </w:rPr>
        <w:t>test_suite.get()</w:t>
      </w:r>
      <w:r w:rsidR="000639F5">
        <w:rPr>
          <w:rFonts w:cstheme="minorHAnsi"/>
          <w:b/>
          <w:lang w:val="fr-CA"/>
        </w:rPr>
        <w:t>;</w:t>
      </w:r>
    </w:p>
    <w:p w14:paraId="161E2DF1" w14:textId="00A54C76" w:rsidR="000639F5" w:rsidRPr="000639F5" w:rsidRDefault="000639F5" w:rsidP="000639F5">
      <w:pPr>
        <w:spacing w:line="360" w:lineRule="auto"/>
        <w:rPr>
          <w:rFonts w:cstheme="minorHAnsi"/>
          <w:b/>
          <w:lang w:val="fr-CA"/>
        </w:rPr>
      </w:pPr>
      <w:r>
        <w:rPr>
          <w:rFonts w:cstheme="minorHAnsi"/>
          <w:lang w:val="fr-CA"/>
        </w:rPr>
        <w:lastRenderedPageBreak/>
        <w:t>Cette méthode retourne un objet de type Chaine. Cet objet pourra être imprime sur la console avec la méthode print();</w:t>
      </w:r>
    </w:p>
    <w:p w14:paraId="4424D880" w14:textId="77777777" w:rsidR="000639F5" w:rsidRDefault="000639F5" w:rsidP="00490379">
      <w:pPr>
        <w:pStyle w:val="Heading1"/>
        <w:rPr>
          <w:lang w:val="fr-CA"/>
        </w:rPr>
      </w:pPr>
    </w:p>
    <w:p w14:paraId="1D52F5C6" w14:textId="75A132C0" w:rsidR="00490379" w:rsidRPr="004F525A" w:rsidRDefault="00490379" w:rsidP="00490379">
      <w:pPr>
        <w:pStyle w:val="Heading1"/>
        <w:rPr>
          <w:lang w:val="fr-CA"/>
        </w:rPr>
      </w:pPr>
      <w:r w:rsidRPr="004F525A">
        <w:rPr>
          <w:lang w:val="fr-CA"/>
        </w:rPr>
        <w:t xml:space="preserve">Manuel de conception </w:t>
      </w:r>
    </w:p>
    <w:p w14:paraId="4957A8F0" w14:textId="77777777" w:rsidR="00FB02D4" w:rsidRPr="004F525A" w:rsidRDefault="00FB02D4" w:rsidP="00FB02D4">
      <w:pPr>
        <w:rPr>
          <w:lang w:val="fr-CA"/>
        </w:rPr>
      </w:pPr>
    </w:p>
    <w:p w14:paraId="42F8D0A2" w14:textId="77777777" w:rsidR="00FB02D4" w:rsidRPr="004F525A" w:rsidRDefault="00FB02D4" w:rsidP="00FB02D4">
      <w:pPr>
        <w:rPr>
          <w:lang w:val="fr-CA"/>
        </w:rPr>
      </w:pPr>
    </w:p>
    <w:p w14:paraId="70ED9F59" w14:textId="352C863D" w:rsidR="00490379" w:rsidRPr="00286CFB" w:rsidRDefault="00C634DE" w:rsidP="00286CFB">
      <w:pPr>
        <w:spacing w:line="360" w:lineRule="auto"/>
        <w:rPr>
          <w:rFonts w:cstheme="minorHAnsi"/>
          <w:lang w:val="fr-CA"/>
        </w:rPr>
      </w:pPr>
      <w:r w:rsidRPr="00286CFB">
        <w:rPr>
          <w:rFonts w:cstheme="minorHAnsi"/>
          <w:lang w:val="fr-CA"/>
        </w:rPr>
        <w:t>Diagramme de classes :</w:t>
      </w:r>
    </w:p>
    <w:p w14:paraId="6707035A" w14:textId="57A939A6" w:rsidR="00F253E8" w:rsidRPr="004F525A" w:rsidRDefault="00AF2518" w:rsidP="005008DE">
      <w:pPr>
        <w:jc w:val="center"/>
        <w:rPr>
          <w:lang w:val="fr-CA"/>
        </w:rPr>
      </w:pPr>
      <w:r>
        <w:rPr>
          <w:lang w:val="fr-CA"/>
        </w:rPr>
        <w:lastRenderedPageBreak/>
        <w:pict w14:anchorId="12157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627pt">
            <v:imagedata r:id="rId6" o:title="Diagramme_LOG3430"/>
          </v:shape>
        </w:pict>
      </w:r>
    </w:p>
    <w:p w14:paraId="50657C01" w14:textId="6F45D940" w:rsidR="00E9099F" w:rsidRPr="00286CFB" w:rsidRDefault="00AF2518" w:rsidP="00AF2518">
      <w:pPr>
        <w:spacing w:line="360" w:lineRule="auto"/>
        <w:ind w:firstLine="720"/>
        <w:jc w:val="both"/>
        <w:rPr>
          <w:rFonts w:cstheme="minorHAnsi"/>
          <w:lang w:val="fr-CA"/>
        </w:rPr>
      </w:pPr>
      <w:r>
        <w:rPr>
          <w:rFonts w:cstheme="minorHAnsi"/>
          <w:lang w:val="fr-CA"/>
        </w:rPr>
        <w:lastRenderedPageBreak/>
        <w:t>IChaine</w:t>
      </w:r>
      <w:r w:rsidR="00256C18" w:rsidRPr="00286CFB">
        <w:rPr>
          <w:rFonts w:cstheme="minorHAnsi"/>
          <w:lang w:val="fr-CA"/>
        </w:rPr>
        <w:t xml:space="preserve"> est une interface, elle possède donc une liste de toutes les fonctions qui seront implémentées dans la classe </w:t>
      </w:r>
      <w:r>
        <w:rPr>
          <w:rFonts w:cstheme="minorHAnsi"/>
          <w:lang w:val="fr-CA"/>
        </w:rPr>
        <w:t>Chaine</w:t>
      </w:r>
      <w:r w:rsidR="00256C18" w:rsidRPr="00286CFB">
        <w:rPr>
          <w:rFonts w:cstheme="minorHAnsi"/>
          <w:lang w:val="fr-CA"/>
        </w:rPr>
        <w:t xml:space="preserve">. </w:t>
      </w:r>
      <w:r w:rsidR="00AA6467" w:rsidRPr="00286CFB">
        <w:rPr>
          <w:rFonts w:cstheme="minorHAnsi"/>
          <w:lang w:val="fr-CA"/>
        </w:rPr>
        <w:t xml:space="preserve">La classe suiteChainee est celle avec laquelle nous allons interagir. Elle possède comme attribut une liste de type </w:t>
      </w:r>
      <w:r>
        <w:rPr>
          <w:rFonts w:cstheme="minorHAnsi"/>
          <w:lang w:val="fr-CA"/>
        </w:rPr>
        <w:t>Chaine</w:t>
      </w:r>
      <w:r w:rsidR="00AA6467" w:rsidRPr="00286CFB">
        <w:rPr>
          <w:rFonts w:cstheme="minorHAnsi"/>
          <w:lang w:val="fr-CA"/>
        </w:rPr>
        <w:t xml:space="preserve">. </w:t>
      </w:r>
    </w:p>
    <w:p w14:paraId="14A47425" w14:textId="77777777" w:rsidR="00256C18" w:rsidRDefault="00256C18">
      <w:pPr>
        <w:rPr>
          <w:lang w:val="fr-CA"/>
        </w:rPr>
      </w:pPr>
    </w:p>
    <w:p w14:paraId="51B35870" w14:textId="77777777" w:rsidR="00256C18" w:rsidRDefault="00256C18">
      <w:pPr>
        <w:rPr>
          <w:lang w:val="fr-CA"/>
        </w:rPr>
      </w:pPr>
    </w:p>
    <w:p w14:paraId="6854A16B" w14:textId="77777777" w:rsidR="00256C18" w:rsidRPr="004F525A" w:rsidRDefault="00256C18">
      <w:pPr>
        <w:rPr>
          <w:lang w:val="fr-CA"/>
        </w:rPr>
      </w:pPr>
    </w:p>
    <w:p w14:paraId="60530B4D" w14:textId="42B0CE76" w:rsidR="00E9099F" w:rsidRDefault="00E9099F" w:rsidP="005008DE">
      <w:pPr>
        <w:jc w:val="center"/>
        <w:rPr>
          <w:lang w:val="fr-CA"/>
        </w:rPr>
      </w:pPr>
      <w:r w:rsidRPr="004F525A">
        <w:rPr>
          <w:noProof/>
          <w:lang w:val="en-CA" w:eastAsia="en-CA"/>
        </w:rPr>
        <w:drawing>
          <wp:inline distT="0" distB="0" distL="0" distR="0" wp14:anchorId="709D5641" wp14:editId="07594F05">
            <wp:extent cx="3276600" cy="888408"/>
            <wp:effectExtent l="0" t="0" r="0" b="6985"/>
            <wp:docPr id="6" name="Picture 6" descr="../../../../Downloads/Untitled%20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Untitled%20Diagra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49" cy="8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D58C" w14:textId="77777777" w:rsidR="004F525A" w:rsidRDefault="004F525A" w:rsidP="005008DE">
      <w:pPr>
        <w:jc w:val="center"/>
        <w:rPr>
          <w:lang w:val="fr-CA"/>
        </w:rPr>
      </w:pPr>
    </w:p>
    <w:p w14:paraId="62D25E9D" w14:textId="77777777" w:rsidR="004F525A" w:rsidRPr="004F525A" w:rsidRDefault="004F525A" w:rsidP="004F525A">
      <w:pPr>
        <w:rPr>
          <w:lang w:val="fr-CA"/>
        </w:rPr>
      </w:pPr>
    </w:p>
    <w:p w14:paraId="3B849410" w14:textId="77777777" w:rsidR="004F525A" w:rsidRDefault="004F525A" w:rsidP="004F525A">
      <w:pPr>
        <w:rPr>
          <w:lang w:val="fr-CA"/>
        </w:rPr>
      </w:pPr>
    </w:p>
    <w:p w14:paraId="51A39B43" w14:textId="277491C9" w:rsidR="00644622" w:rsidRPr="00286CFB" w:rsidRDefault="00FE3DB6" w:rsidP="00CA759E">
      <w:pPr>
        <w:spacing w:line="360" w:lineRule="auto"/>
        <w:ind w:firstLine="720"/>
        <w:rPr>
          <w:rFonts w:cstheme="minorHAnsi"/>
          <w:lang w:val="fr-CA"/>
        </w:rPr>
      </w:pPr>
      <w:bookmarkStart w:id="0" w:name="_GoBack"/>
      <w:bookmarkEnd w:id="0"/>
      <w:r w:rsidRPr="00286CFB">
        <w:rPr>
          <w:rFonts w:cstheme="minorHAnsi"/>
          <w:lang w:val="fr-CA"/>
        </w:rPr>
        <w:t xml:space="preserve">La classe Utils possède une seule méthode, cette méthode prends un ArrayList et enlevé tous les valeurs qui sont dupliquées, ensuite il retourne la nouvelle liste. </w:t>
      </w:r>
    </w:p>
    <w:p w14:paraId="0C884CF5" w14:textId="77777777" w:rsidR="00644622" w:rsidRPr="00286CFB" w:rsidRDefault="00644622" w:rsidP="00286CFB">
      <w:pPr>
        <w:spacing w:line="360" w:lineRule="auto"/>
        <w:rPr>
          <w:lang w:val="fr-CA"/>
        </w:rPr>
      </w:pPr>
    </w:p>
    <w:p w14:paraId="63FD10E5" w14:textId="77777777" w:rsidR="00644622" w:rsidRPr="004F525A" w:rsidRDefault="00644622" w:rsidP="004F525A">
      <w:pPr>
        <w:rPr>
          <w:lang w:val="fr-CA"/>
        </w:rPr>
      </w:pPr>
    </w:p>
    <w:p w14:paraId="6830FA49" w14:textId="77777777" w:rsidR="004F525A" w:rsidRPr="004F525A" w:rsidRDefault="004F525A" w:rsidP="004F525A">
      <w:pPr>
        <w:pStyle w:val="Heading1"/>
        <w:rPr>
          <w:lang w:val="fr-CA"/>
        </w:rPr>
      </w:pPr>
      <w:r w:rsidRPr="004F525A">
        <w:rPr>
          <w:lang w:val="fr-CA"/>
        </w:rPr>
        <w:t>Annexes</w:t>
      </w:r>
    </w:p>
    <w:p w14:paraId="31752B49" w14:textId="77777777" w:rsidR="004F525A" w:rsidRPr="004F525A" w:rsidRDefault="004F525A" w:rsidP="005008DE">
      <w:pPr>
        <w:jc w:val="center"/>
        <w:rPr>
          <w:lang w:val="fr-CA"/>
        </w:rPr>
      </w:pPr>
    </w:p>
    <w:sectPr w:rsidR="004F525A" w:rsidRPr="004F525A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F6DB6"/>
    <w:rsid w:val="001B4068"/>
    <w:rsid w:val="00256C18"/>
    <w:rsid w:val="002762C0"/>
    <w:rsid w:val="00286CFB"/>
    <w:rsid w:val="003942A7"/>
    <w:rsid w:val="00483F90"/>
    <w:rsid w:val="00490379"/>
    <w:rsid w:val="004E7ECD"/>
    <w:rsid w:val="004F525A"/>
    <w:rsid w:val="005008DE"/>
    <w:rsid w:val="00547A2E"/>
    <w:rsid w:val="005D1CA7"/>
    <w:rsid w:val="005D3C6B"/>
    <w:rsid w:val="00644622"/>
    <w:rsid w:val="008E7AA9"/>
    <w:rsid w:val="00A20F73"/>
    <w:rsid w:val="00A532DB"/>
    <w:rsid w:val="00A57ECC"/>
    <w:rsid w:val="00AA6467"/>
    <w:rsid w:val="00AA7F74"/>
    <w:rsid w:val="00AF2518"/>
    <w:rsid w:val="00B325AC"/>
    <w:rsid w:val="00C634DE"/>
    <w:rsid w:val="00CA759E"/>
    <w:rsid w:val="00D0758C"/>
    <w:rsid w:val="00D35EBE"/>
    <w:rsid w:val="00D5565E"/>
    <w:rsid w:val="00E9099F"/>
    <w:rsid w:val="00F57BFB"/>
    <w:rsid w:val="00F852D0"/>
    <w:rsid w:val="00FB02D4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lucas c</cp:lastModifiedBy>
  <cp:revision>18</cp:revision>
  <dcterms:created xsi:type="dcterms:W3CDTF">2016-09-24T20:41:00Z</dcterms:created>
  <dcterms:modified xsi:type="dcterms:W3CDTF">2016-09-26T02:39:00Z</dcterms:modified>
</cp:coreProperties>
</file>