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흐름도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https://www.figma.com/file/WvnjWfYmWvJYRE1wvNaXeM/varchar_semi_FlowChart?type=whiteboard&amp;node-id=0-1&amp;t=7LNAKEIZ0wwCFxUH-0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 상세 내역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번호 선택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후기 작성 페이지 이동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사진첨부 최대 3개 가능, 첫 번째 사진 썸네일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ckeditor 내용 작성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 최대 3개 가능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 상세 번호, 후기 첨부파일, 후기 내용, 후기 해시태그(배열), 작성자,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페이지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추가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상품명 -&gt; 가격 -&gt; 재고 -&gt; 카테고리 (select 형식) -&gt; 사진첨부 -&gt; 설명 순으로 &lt;input&gt; 태그 안에 입력 후 상품 추가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삭제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상위 카테고리(티 카테고리) 선택 -&gt; 하위 카테고리(상품 이름) 선택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비동기처리 구현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상품 정보가 readonly 형식으로 출력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 버튼 클릭 시 해당 상품 삭제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수정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상위 카테고리(티 카테고리) 선택 -&gt; 하위 카테고리(상품 이름) 선택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비동기처리 구현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상품 PK와 상품명 출력.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변경할 목록에서 &lt;input type="radio"&gt; 형식으로 모두, 재고만, 가격만 총 3가지의 옵션중 하나 선택 가능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페이지 로드시 디폴트로 모두에 체크됨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재고 선택시 가격 변경란 disabled로 입력 불가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가격 선택시 재고 변경란 disabled로 입력 불가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 선택시 두 변경란 모두 입력 가능.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 버튼 클릭 시 해당 상품 변경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해시태그 관리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상위 카테고리(티 카테고리) 선택 -&gt; 하위 카테고리(상품 이름) 선택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비동기처리 구현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상품의 해시태그 출력 // 비동기처리 구현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 클릭 시 수정 삭제 버튼 출력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 시 유효성 검사 후 수정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삭제시 확인 후 삭제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 추가 시 유효성 검사 후 추가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후기 해시태그 관리(임시)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상위 카테고리(티 카테고리) 선택 -&gt; 중간 카테고리(상품 이름) 선택 -&gt; 하위 카테고리(후기 정보) 선택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후기의 해시태그 출력 // 비동기처리 구현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이하 상품 해시태그와 동일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WvnjWfYmWvJYRE1wvNaXeM/varchar_semi_FlowChart?type=whiteboard&amp;node-id=0-1&amp;t=7LNAKEIZ0wwCFxUH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