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19F57" w14:textId="77777777" w:rsidR="006920C0" w:rsidRPr="00C101D2" w:rsidRDefault="00000000" w:rsidP="00C101D2">
      <w:pPr>
        <w:jc w:val="center"/>
        <w:rPr>
          <w:sz w:val="24"/>
          <w:szCs w:val="24"/>
        </w:rPr>
      </w:pPr>
      <w:r w:rsidRPr="00C101D2">
        <w:rPr>
          <w:b/>
          <w:bCs/>
          <w:color w:val="1A3C5E"/>
          <w:sz w:val="48"/>
          <w:szCs w:val="48"/>
        </w:rPr>
        <w:t>JAISHANKAR PRASAD NIRALA</w:t>
      </w:r>
    </w:p>
    <w:p w14:paraId="090AC0F9" w14:textId="28441501" w:rsidR="006920C0" w:rsidRPr="00C101D2" w:rsidRDefault="00000000" w:rsidP="00C101D2">
      <w:pPr>
        <w:jc w:val="center"/>
        <w:rPr>
          <w:sz w:val="24"/>
          <w:szCs w:val="24"/>
        </w:rPr>
      </w:pPr>
      <w:r w:rsidRPr="00C101D2">
        <w:rPr>
          <w:color w:val="B8860B"/>
          <w:sz w:val="28"/>
          <w:szCs w:val="28"/>
        </w:rPr>
        <w:t xml:space="preserve">Data </w:t>
      </w:r>
      <w:r w:rsidR="00C101D2" w:rsidRPr="00C101D2">
        <w:rPr>
          <w:color w:val="B8860B"/>
          <w:sz w:val="28"/>
          <w:szCs w:val="28"/>
        </w:rPr>
        <w:t>Analyst | Business</w:t>
      </w:r>
      <w:r w:rsidRPr="00C101D2">
        <w:rPr>
          <w:color w:val="B8860B"/>
          <w:sz w:val="28"/>
          <w:szCs w:val="28"/>
        </w:rPr>
        <w:t xml:space="preserve"> </w:t>
      </w:r>
      <w:r w:rsidR="00C101D2" w:rsidRPr="00C101D2">
        <w:rPr>
          <w:color w:val="B8860B"/>
          <w:sz w:val="28"/>
          <w:szCs w:val="28"/>
        </w:rPr>
        <w:t>Intelligence | Construction</w:t>
      </w:r>
      <w:r w:rsidRPr="00C101D2">
        <w:rPr>
          <w:color w:val="B8860B"/>
          <w:sz w:val="28"/>
          <w:szCs w:val="28"/>
        </w:rPr>
        <w:t xml:space="preserve"> &amp; Finance Analytics</w:t>
      </w:r>
    </w:p>
    <w:p w14:paraId="7C99C760" w14:textId="041F20F5" w:rsidR="006920C0" w:rsidRPr="00C101D2" w:rsidRDefault="00000000" w:rsidP="00C101D2">
      <w:pPr>
        <w:jc w:val="center"/>
        <w:rPr>
          <w:sz w:val="24"/>
          <w:szCs w:val="24"/>
        </w:rPr>
      </w:pPr>
      <w:r w:rsidRPr="00C101D2">
        <w:rPr>
          <w:color w:val="1A3C5E"/>
          <w:sz w:val="24"/>
          <w:szCs w:val="24"/>
          <w:u w:val="single"/>
        </w:rPr>
        <w:t>+91-8084310066</w:t>
      </w:r>
      <w:r w:rsidRPr="00C101D2">
        <w:rPr>
          <w:sz w:val="24"/>
          <w:szCs w:val="24"/>
        </w:rPr>
        <w:t>•</w:t>
      </w:r>
      <w:r w:rsidR="00C101D2">
        <w:rPr>
          <w:sz w:val="24"/>
          <w:szCs w:val="24"/>
        </w:rPr>
        <w:t xml:space="preserve"> </w:t>
      </w:r>
      <w:hyperlink r:id="rId5" w:history="1">
        <w:r w:rsidR="00C101D2" w:rsidRPr="00B6469B">
          <w:rPr>
            <w:rStyle w:val="Hyperlink"/>
            <w:sz w:val="24"/>
            <w:szCs w:val="24"/>
          </w:rPr>
          <w:t>jaishankar.9400@gmail.com•</w:t>
        </w:r>
      </w:hyperlink>
      <w:r w:rsidR="00C101D2">
        <w:rPr>
          <w:color w:val="1A3C5E"/>
          <w:sz w:val="24"/>
          <w:szCs w:val="24"/>
          <w:u w:val="single"/>
        </w:rPr>
        <w:t xml:space="preserve"> </w:t>
      </w:r>
      <w:r w:rsidR="00C101D2">
        <w:rPr>
          <w:sz w:val="24"/>
          <w:szCs w:val="24"/>
        </w:rPr>
        <w:t xml:space="preserve"> </w:t>
      </w:r>
      <w:r w:rsidRPr="00C101D2">
        <w:rPr>
          <w:color w:val="1A3C5E"/>
          <w:sz w:val="24"/>
          <w:szCs w:val="24"/>
          <w:u w:val="single"/>
        </w:rPr>
        <w:t>linkedin.com/in/jspn</w:t>
      </w:r>
      <w:r w:rsidR="00C101D2" w:rsidRPr="00C101D2">
        <w:rPr>
          <w:color w:val="1A3C5E"/>
          <w:sz w:val="24"/>
          <w:szCs w:val="24"/>
          <w:u w:val="single"/>
        </w:rPr>
        <w:t>94</w:t>
      </w:r>
      <w:r w:rsidR="00C101D2" w:rsidRPr="00C101D2">
        <w:rPr>
          <w:sz w:val="24"/>
          <w:szCs w:val="24"/>
        </w:rPr>
        <w:t>•</w:t>
      </w:r>
      <w:r w:rsidRPr="00C101D2">
        <w:rPr>
          <w:sz w:val="24"/>
          <w:szCs w:val="24"/>
        </w:rPr>
        <w:t xml:space="preserve"> </w:t>
      </w:r>
      <w:r w:rsidR="00C101D2">
        <w:rPr>
          <w:sz w:val="24"/>
          <w:szCs w:val="24"/>
        </w:rPr>
        <w:t xml:space="preserve"> </w:t>
      </w:r>
      <w:r w:rsidRPr="00C101D2">
        <w:rPr>
          <w:color w:val="1A3C5E"/>
          <w:sz w:val="24"/>
          <w:szCs w:val="24"/>
          <w:u w:val="single"/>
        </w:rPr>
        <w:t>github.com/JSPN</w:t>
      </w:r>
      <w:r w:rsidR="00C101D2" w:rsidRPr="00C101D2">
        <w:rPr>
          <w:color w:val="1A3C5E"/>
          <w:sz w:val="24"/>
          <w:szCs w:val="24"/>
          <w:u w:val="single"/>
        </w:rPr>
        <w:t>9400</w:t>
      </w:r>
      <w:r w:rsidR="00C101D2" w:rsidRPr="00C101D2">
        <w:rPr>
          <w:sz w:val="24"/>
          <w:szCs w:val="24"/>
        </w:rPr>
        <w:t>• Aurangabad</w:t>
      </w:r>
      <w:r w:rsidRPr="00C101D2">
        <w:rPr>
          <w:sz w:val="24"/>
          <w:szCs w:val="24"/>
        </w:rPr>
        <w:t>, Bihar</w:t>
      </w:r>
    </w:p>
    <w:p w14:paraId="3282B38C" w14:textId="77777777" w:rsidR="006920C0" w:rsidRPr="00C101D2" w:rsidRDefault="00000000" w:rsidP="00C101D2">
      <w:pPr>
        <w:pBdr>
          <w:bottom w:val="single" w:sz="8" w:space="0" w:color="B8860B"/>
        </w:pBdr>
        <w:spacing w:before="200"/>
        <w:rPr>
          <w:sz w:val="24"/>
          <w:szCs w:val="24"/>
        </w:rPr>
      </w:pPr>
      <w:r w:rsidRPr="00C101D2">
        <w:rPr>
          <w:b/>
          <w:bCs/>
          <w:color w:val="1A3C5E"/>
          <w:spacing w:val="60"/>
          <w:sz w:val="28"/>
          <w:szCs w:val="28"/>
        </w:rPr>
        <w:t>PROFESSIONAL SUMMARY</w:t>
      </w:r>
    </w:p>
    <w:p w14:paraId="5B2EDD7F" w14:textId="77777777" w:rsidR="006920C0" w:rsidRPr="00C101D2" w:rsidRDefault="00000000" w:rsidP="00C101D2">
      <w:pPr>
        <w:spacing w:before="80"/>
        <w:rPr>
          <w:sz w:val="24"/>
          <w:szCs w:val="24"/>
        </w:rPr>
      </w:pPr>
      <w:r w:rsidRPr="00C101D2">
        <w:rPr>
          <w:sz w:val="24"/>
          <w:szCs w:val="24"/>
        </w:rPr>
        <w:t xml:space="preserve">Data Analyst with 1+ year of hands-on experience delivering BI dashboards, automated financial reports, and KPI frameworks for construction and education sector clients in Bihar. Proficient in SQL (PostgreSQL), Python (Pandas, NumPy, </w:t>
      </w:r>
      <w:proofErr w:type="spellStart"/>
      <w:r w:rsidRPr="00C101D2">
        <w:rPr>
          <w:sz w:val="24"/>
          <w:szCs w:val="24"/>
        </w:rPr>
        <w:t>OpenPyXL</w:t>
      </w:r>
      <w:proofErr w:type="spellEnd"/>
      <w:r w:rsidRPr="00C101D2">
        <w:rPr>
          <w:sz w:val="24"/>
          <w:szCs w:val="24"/>
        </w:rPr>
        <w:t>), Power BI (DAX, Power Query), and AI-assisted analytics workflows. Reduced manual reporting time by 25% at PM Modern Academy and built end-to-end Construction Intelligence Dashboards tracking costs, labour, and profitability. Seeking a full-time Data Analyst role to apply domain expertise and technical skills at scale.</w:t>
      </w:r>
    </w:p>
    <w:p w14:paraId="2FF43099" w14:textId="77777777" w:rsidR="006920C0" w:rsidRPr="00C101D2" w:rsidRDefault="00000000" w:rsidP="00C101D2">
      <w:pPr>
        <w:pBdr>
          <w:bottom w:val="single" w:sz="8" w:space="0" w:color="B8860B"/>
        </w:pBdr>
        <w:spacing w:before="200"/>
        <w:rPr>
          <w:sz w:val="24"/>
          <w:szCs w:val="24"/>
        </w:rPr>
      </w:pPr>
      <w:r w:rsidRPr="00C101D2">
        <w:rPr>
          <w:b/>
          <w:bCs/>
          <w:color w:val="1A3C5E"/>
          <w:spacing w:val="60"/>
          <w:sz w:val="28"/>
          <w:szCs w:val="28"/>
        </w:rPr>
        <w:t>EXPERIENCE</w:t>
      </w:r>
    </w:p>
    <w:p w14:paraId="45F920CB" w14:textId="3C24C8B8" w:rsidR="006920C0" w:rsidRPr="00C101D2" w:rsidRDefault="00000000" w:rsidP="00C101D2">
      <w:pPr>
        <w:tabs>
          <w:tab w:val="right" w:pos="9200"/>
        </w:tabs>
        <w:spacing w:before="120"/>
        <w:rPr>
          <w:sz w:val="24"/>
          <w:szCs w:val="24"/>
        </w:rPr>
      </w:pPr>
      <w:r w:rsidRPr="00C101D2">
        <w:rPr>
          <w:b/>
          <w:bCs/>
          <w:color w:val="000000"/>
          <w:sz w:val="28"/>
          <w:szCs w:val="28"/>
        </w:rPr>
        <w:t xml:space="preserve">Freelance Data Analyst &amp; BI </w:t>
      </w:r>
      <w:r w:rsidR="00C101D2" w:rsidRPr="00C101D2">
        <w:rPr>
          <w:b/>
          <w:bCs/>
          <w:color w:val="000000"/>
          <w:sz w:val="28"/>
          <w:szCs w:val="28"/>
        </w:rPr>
        <w:t>Consultant</w:t>
      </w:r>
      <w:r w:rsidR="00C101D2" w:rsidRPr="00C101D2">
        <w:rPr>
          <w:color w:val="AAAAAA"/>
          <w:sz w:val="24"/>
          <w:szCs w:val="24"/>
        </w:rPr>
        <w:t xml:space="preserve"> | Self</w:t>
      </w:r>
      <w:r w:rsidRPr="00C101D2">
        <w:rPr>
          <w:b/>
          <w:bCs/>
          <w:color w:val="1A3C5E"/>
          <w:sz w:val="24"/>
          <w:szCs w:val="24"/>
        </w:rPr>
        <w:t>-Employed</w:t>
      </w:r>
      <w:r w:rsidRPr="00C101D2">
        <w:rPr>
          <w:sz w:val="24"/>
          <w:szCs w:val="24"/>
        </w:rPr>
        <w:tab/>
      </w:r>
      <w:r w:rsidR="00C101D2" w:rsidRPr="00C101D2">
        <w:rPr>
          <w:sz w:val="24"/>
          <w:szCs w:val="24"/>
        </w:rPr>
        <w:t>SEPTEMBER</w:t>
      </w:r>
      <w:r w:rsidRPr="00C101D2">
        <w:rPr>
          <w:sz w:val="24"/>
          <w:szCs w:val="24"/>
        </w:rPr>
        <w:t xml:space="preserve"> 2025 – Present</w:t>
      </w:r>
    </w:p>
    <w:p w14:paraId="016BE2F7" w14:textId="77777777" w:rsidR="006920C0" w:rsidRPr="00C101D2" w:rsidRDefault="00000000" w:rsidP="00C101D2">
      <w:pPr>
        <w:rPr>
          <w:sz w:val="24"/>
          <w:szCs w:val="24"/>
        </w:rPr>
      </w:pPr>
      <w:r w:rsidRPr="00C101D2">
        <w:rPr>
          <w:i/>
          <w:iCs/>
          <w:sz w:val="24"/>
          <w:szCs w:val="24"/>
        </w:rPr>
        <w:t>Construction &amp; local business analytics — Power BI dashboards, Python automation, KPI reporting</w:t>
      </w:r>
    </w:p>
    <w:p w14:paraId="22EEE1B1" w14:textId="77777777" w:rsidR="006920C0" w:rsidRPr="00C101D2" w:rsidRDefault="00000000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sz w:val="24"/>
          <w:szCs w:val="24"/>
        </w:rPr>
        <w:t>Built Construction Intelligence Dashboards in Power BI tracking project costs, labour expenses, and material consumption — reduced management reporting time by 40%.</w:t>
      </w:r>
    </w:p>
    <w:p w14:paraId="4155137A" w14:textId="77777777" w:rsidR="006920C0" w:rsidRPr="00C101D2" w:rsidRDefault="00000000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sz w:val="24"/>
          <w:szCs w:val="24"/>
        </w:rPr>
        <w:t>Automated Excel and financial reporting workflows using Python (</w:t>
      </w:r>
      <w:proofErr w:type="spellStart"/>
      <w:r w:rsidRPr="00C101D2">
        <w:rPr>
          <w:sz w:val="24"/>
          <w:szCs w:val="24"/>
        </w:rPr>
        <w:t>OpenPyXL</w:t>
      </w:r>
      <w:proofErr w:type="spellEnd"/>
      <w:r w:rsidRPr="00C101D2">
        <w:rPr>
          <w:sz w:val="24"/>
          <w:szCs w:val="24"/>
        </w:rPr>
        <w:t>, Pandas), eliminating 6+ hours of manual data entry per week for 3 clients.</w:t>
      </w:r>
    </w:p>
    <w:p w14:paraId="77D8FBEE" w14:textId="77777777" w:rsidR="006920C0" w:rsidRPr="00C101D2" w:rsidRDefault="00000000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sz w:val="24"/>
          <w:szCs w:val="24"/>
        </w:rPr>
        <w:t>Developed KPI frameworks for operational tracking including cost-per-</w:t>
      </w:r>
      <w:proofErr w:type="spellStart"/>
      <w:r w:rsidRPr="00C101D2">
        <w:rPr>
          <w:sz w:val="24"/>
          <w:szCs w:val="24"/>
        </w:rPr>
        <w:t>sq</w:t>
      </w:r>
      <w:proofErr w:type="spellEnd"/>
      <w:r w:rsidRPr="00C101D2">
        <w:rPr>
          <w:sz w:val="24"/>
          <w:szCs w:val="24"/>
        </w:rPr>
        <w:t>-ft, stage-wise billing status, and contractor performance metrics.</w:t>
      </w:r>
    </w:p>
    <w:p w14:paraId="5A45E26E" w14:textId="77777777" w:rsidR="006920C0" w:rsidRPr="00C101D2" w:rsidRDefault="00000000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sz w:val="24"/>
          <w:szCs w:val="24"/>
        </w:rPr>
        <w:t>Leveraged AI-assisted workflows (Claude, ChatGPT, Cursor AI) to accelerate SQL query development and dashboard prototyping by ~35%.</w:t>
      </w:r>
    </w:p>
    <w:p w14:paraId="460C714C" w14:textId="0624A23F" w:rsidR="006920C0" w:rsidRPr="00C101D2" w:rsidRDefault="00000000" w:rsidP="00C101D2">
      <w:pPr>
        <w:tabs>
          <w:tab w:val="right" w:pos="9200"/>
        </w:tabs>
        <w:spacing w:before="120"/>
        <w:rPr>
          <w:sz w:val="24"/>
          <w:szCs w:val="24"/>
        </w:rPr>
      </w:pPr>
      <w:r w:rsidRPr="00C101D2">
        <w:rPr>
          <w:b/>
          <w:bCs/>
          <w:color w:val="000000"/>
          <w:sz w:val="28"/>
          <w:szCs w:val="28"/>
        </w:rPr>
        <w:t xml:space="preserve">Finance Assistant — Data </w:t>
      </w:r>
      <w:r w:rsidR="00C101D2" w:rsidRPr="00C101D2">
        <w:rPr>
          <w:b/>
          <w:bCs/>
          <w:color w:val="000000"/>
          <w:sz w:val="28"/>
          <w:szCs w:val="28"/>
        </w:rPr>
        <w:t>Operations</w:t>
      </w:r>
      <w:r w:rsidR="00C101D2" w:rsidRPr="00C101D2">
        <w:rPr>
          <w:color w:val="AAAAAA"/>
          <w:sz w:val="24"/>
          <w:szCs w:val="24"/>
        </w:rPr>
        <w:t xml:space="preserve"> | PM</w:t>
      </w:r>
      <w:r w:rsidRPr="00C101D2">
        <w:rPr>
          <w:b/>
          <w:bCs/>
          <w:color w:val="1A3C5E"/>
          <w:sz w:val="24"/>
          <w:szCs w:val="24"/>
        </w:rPr>
        <w:t xml:space="preserve"> Modern Academy</w:t>
      </w:r>
      <w:r w:rsidRPr="00C101D2">
        <w:rPr>
          <w:sz w:val="24"/>
          <w:szCs w:val="24"/>
        </w:rPr>
        <w:tab/>
        <w:t>May 2024 – Apr 2025</w:t>
      </w:r>
    </w:p>
    <w:p w14:paraId="66635A8E" w14:textId="77777777" w:rsidR="006920C0" w:rsidRPr="00C101D2" w:rsidRDefault="00000000" w:rsidP="00C101D2">
      <w:pPr>
        <w:rPr>
          <w:sz w:val="24"/>
          <w:szCs w:val="24"/>
        </w:rPr>
      </w:pPr>
      <w:r w:rsidRPr="00C101D2">
        <w:rPr>
          <w:i/>
          <w:iCs/>
          <w:sz w:val="24"/>
          <w:szCs w:val="24"/>
        </w:rPr>
        <w:t>Financial analytics for an institution processing ₹8–10 lakh/month in transactions</w:t>
      </w:r>
    </w:p>
    <w:p w14:paraId="0C95F3A6" w14:textId="77777777" w:rsidR="006920C0" w:rsidRPr="00C101D2" w:rsidRDefault="00000000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sz w:val="24"/>
          <w:szCs w:val="24"/>
        </w:rPr>
        <w:t>Automated 4 recurring monthly financial reports using Python, reducing report generation time by 25% (from ~8 hrs to ~6 hrs/month).</w:t>
      </w:r>
    </w:p>
    <w:p w14:paraId="6FB0D6A8" w14:textId="77777777" w:rsidR="006920C0" w:rsidRPr="00C101D2" w:rsidRDefault="00000000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sz w:val="24"/>
          <w:szCs w:val="24"/>
        </w:rPr>
        <w:t>Improved data validation accuracy by 20% by implementing structured quality checks on fee collection, vendor payment, and expense datasets.</w:t>
      </w:r>
    </w:p>
    <w:p w14:paraId="6E27E370" w14:textId="77777777" w:rsidR="006920C0" w:rsidRPr="00C101D2" w:rsidRDefault="00000000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sz w:val="24"/>
          <w:szCs w:val="24"/>
        </w:rPr>
        <w:t>Monitored fee collection trends and departmental expenses — surfaced 3 anomalies per quarter on average that were actioned by management.</w:t>
      </w:r>
    </w:p>
    <w:p w14:paraId="0B4D3BFF" w14:textId="77777777" w:rsidR="006920C0" w:rsidRPr="00C101D2" w:rsidRDefault="00000000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sz w:val="24"/>
          <w:szCs w:val="24"/>
        </w:rPr>
        <w:t>Generated monthly financial performance summaries in Excel/Power BI for management decision-making.</w:t>
      </w:r>
    </w:p>
    <w:p w14:paraId="2D03664D" w14:textId="77777777" w:rsidR="006920C0" w:rsidRPr="00C101D2" w:rsidRDefault="00000000" w:rsidP="00C101D2">
      <w:pPr>
        <w:pBdr>
          <w:bottom w:val="single" w:sz="8" w:space="0" w:color="B8860B"/>
        </w:pBdr>
        <w:spacing w:before="200"/>
        <w:rPr>
          <w:sz w:val="24"/>
          <w:szCs w:val="24"/>
        </w:rPr>
      </w:pPr>
      <w:r w:rsidRPr="00C101D2">
        <w:rPr>
          <w:b/>
          <w:bCs/>
          <w:color w:val="1A3C5E"/>
          <w:spacing w:val="60"/>
          <w:sz w:val="28"/>
          <w:szCs w:val="28"/>
        </w:rPr>
        <w:t>KEY PROJECTS</w:t>
      </w:r>
    </w:p>
    <w:p w14:paraId="76786871" w14:textId="69DEDD0B" w:rsidR="006920C0" w:rsidRPr="00C101D2" w:rsidRDefault="00000000" w:rsidP="00C101D2">
      <w:pPr>
        <w:spacing w:before="120"/>
        <w:rPr>
          <w:sz w:val="24"/>
          <w:szCs w:val="24"/>
        </w:rPr>
      </w:pPr>
      <w:r w:rsidRPr="00C101D2">
        <w:rPr>
          <w:b/>
          <w:bCs/>
          <w:color w:val="000000"/>
          <w:sz w:val="24"/>
          <w:szCs w:val="24"/>
        </w:rPr>
        <w:t xml:space="preserve">Construction Intelligence </w:t>
      </w:r>
      <w:r w:rsidR="00C101D2" w:rsidRPr="00C101D2">
        <w:rPr>
          <w:b/>
          <w:bCs/>
          <w:color w:val="000000"/>
          <w:sz w:val="24"/>
          <w:szCs w:val="24"/>
        </w:rPr>
        <w:t>Dashboard</w:t>
      </w:r>
      <w:r w:rsidR="00C101D2" w:rsidRPr="00C101D2">
        <w:rPr>
          <w:color w:val="B8860B"/>
          <w:sz w:val="24"/>
          <w:szCs w:val="24"/>
        </w:rPr>
        <w:t xml:space="preserve"> — SQL</w:t>
      </w:r>
      <w:r w:rsidRPr="00C101D2">
        <w:rPr>
          <w:color w:val="B8860B"/>
          <w:sz w:val="24"/>
          <w:szCs w:val="24"/>
        </w:rPr>
        <w:t xml:space="preserve"> · Python · Power BI · DAX</w:t>
      </w:r>
    </w:p>
    <w:p w14:paraId="044BBA67" w14:textId="77777777" w:rsidR="006920C0" w:rsidRPr="00C101D2" w:rsidRDefault="00000000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sz w:val="24"/>
          <w:szCs w:val="24"/>
        </w:rPr>
        <w:t>Monitored project costs, labour expenses, material consumption, and profitability in real time — reduced cost overrun detection lag from weeks to days.</w:t>
      </w:r>
    </w:p>
    <w:p w14:paraId="683AC4ED" w14:textId="1F35CA03" w:rsidR="006920C0" w:rsidRPr="00C101D2" w:rsidRDefault="00000000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sz w:val="24"/>
          <w:szCs w:val="24"/>
        </w:rPr>
        <w:t>Built KPI-driven visualizations (cost-per-</w:t>
      </w:r>
      <w:r w:rsidR="00C101D2" w:rsidRPr="00C101D2">
        <w:rPr>
          <w:sz w:val="24"/>
          <w:szCs w:val="24"/>
        </w:rPr>
        <w:t>sq.</w:t>
      </w:r>
      <w:r w:rsidRPr="00C101D2">
        <w:rPr>
          <w:sz w:val="24"/>
          <w:szCs w:val="24"/>
        </w:rPr>
        <w:t>-ft, stage completion %, contractor variance) for management reporting.</w:t>
      </w:r>
    </w:p>
    <w:p w14:paraId="31A1AB30" w14:textId="77777777" w:rsidR="006920C0" w:rsidRPr="00C101D2" w:rsidRDefault="00000000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sz w:val="24"/>
          <w:szCs w:val="24"/>
        </w:rPr>
        <w:t>Automated project performance trend analysis, saving ~5 hours/week of manual Excel consolidation.</w:t>
      </w:r>
    </w:p>
    <w:p w14:paraId="22312A47" w14:textId="68AF3628" w:rsidR="006920C0" w:rsidRPr="00C101D2" w:rsidRDefault="00000000" w:rsidP="00C101D2">
      <w:pPr>
        <w:spacing w:before="120"/>
        <w:rPr>
          <w:sz w:val="24"/>
          <w:szCs w:val="24"/>
        </w:rPr>
      </w:pPr>
      <w:r w:rsidRPr="00C101D2">
        <w:rPr>
          <w:b/>
          <w:bCs/>
          <w:color w:val="000000"/>
          <w:sz w:val="24"/>
          <w:szCs w:val="24"/>
        </w:rPr>
        <w:t xml:space="preserve">School Finance Analytics </w:t>
      </w:r>
      <w:r w:rsidR="00C101D2" w:rsidRPr="00C101D2">
        <w:rPr>
          <w:b/>
          <w:bCs/>
          <w:color w:val="000000"/>
          <w:sz w:val="24"/>
          <w:szCs w:val="24"/>
        </w:rPr>
        <w:t>Dashboard</w:t>
      </w:r>
      <w:r w:rsidR="00C101D2" w:rsidRPr="00C101D2">
        <w:rPr>
          <w:color w:val="B8860B"/>
          <w:sz w:val="24"/>
          <w:szCs w:val="24"/>
        </w:rPr>
        <w:t xml:space="preserve"> — SQL</w:t>
      </w:r>
      <w:r w:rsidRPr="00C101D2">
        <w:rPr>
          <w:color w:val="B8860B"/>
          <w:sz w:val="24"/>
          <w:szCs w:val="24"/>
        </w:rPr>
        <w:t xml:space="preserve"> · Python · Power BI</w:t>
      </w:r>
    </w:p>
    <w:p w14:paraId="532FB777" w14:textId="77777777" w:rsidR="006920C0" w:rsidRPr="00C101D2" w:rsidRDefault="00000000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sz w:val="24"/>
          <w:szCs w:val="24"/>
        </w:rPr>
        <w:lastRenderedPageBreak/>
        <w:t>Designed dashboards to monitor fee collection efficiency, outstanding dues, and departmental expense trends across 500+ student records.</w:t>
      </w:r>
    </w:p>
    <w:p w14:paraId="689E299E" w14:textId="77777777" w:rsidR="006920C0" w:rsidRPr="00C101D2" w:rsidRDefault="00000000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sz w:val="24"/>
          <w:szCs w:val="24"/>
        </w:rPr>
        <w:t>Automated monthly financial summaries — reduced finance team's reporting effort by 25%.</w:t>
      </w:r>
    </w:p>
    <w:p w14:paraId="16AF86FD" w14:textId="28946852" w:rsidR="006920C0" w:rsidRPr="00C101D2" w:rsidRDefault="00000000" w:rsidP="00C101D2">
      <w:pPr>
        <w:spacing w:before="120"/>
        <w:rPr>
          <w:sz w:val="24"/>
          <w:szCs w:val="24"/>
        </w:rPr>
      </w:pPr>
      <w:r w:rsidRPr="00C101D2">
        <w:rPr>
          <w:b/>
          <w:bCs/>
          <w:color w:val="000000"/>
          <w:sz w:val="24"/>
          <w:szCs w:val="24"/>
        </w:rPr>
        <w:t xml:space="preserve">E-Commerce Sales &amp; Customer </w:t>
      </w:r>
      <w:r w:rsidR="00C101D2" w:rsidRPr="00C101D2">
        <w:rPr>
          <w:b/>
          <w:bCs/>
          <w:color w:val="000000"/>
          <w:sz w:val="24"/>
          <w:szCs w:val="24"/>
        </w:rPr>
        <w:t>Analytics</w:t>
      </w:r>
      <w:r w:rsidR="00C101D2" w:rsidRPr="00C101D2">
        <w:rPr>
          <w:color w:val="B8860B"/>
          <w:sz w:val="24"/>
          <w:szCs w:val="24"/>
        </w:rPr>
        <w:t xml:space="preserve"> — SQL</w:t>
      </w:r>
      <w:r w:rsidRPr="00C101D2">
        <w:rPr>
          <w:color w:val="B8860B"/>
          <w:sz w:val="24"/>
          <w:szCs w:val="24"/>
        </w:rPr>
        <w:t xml:space="preserve"> · Python · Power BI</w:t>
      </w:r>
    </w:p>
    <w:p w14:paraId="66DA63A9" w14:textId="4E65B33E" w:rsidR="006920C0" w:rsidRPr="00C101D2" w:rsidRDefault="00C101D2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sz w:val="24"/>
          <w:szCs w:val="24"/>
        </w:rPr>
        <w:t>analysed</w:t>
      </w:r>
      <w:r w:rsidR="00000000" w:rsidRPr="00C101D2">
        <w:rPr>
          <w:sz w:val="24"/>
          <w:szCs w:val="24"/>
        </w:rPr>
        <w:t xml:space="preserve"> 100,000+ transaction records to surface revenue trends, customer retention rates, and profit margins by category.</w:t>
      </w:r>
    </w:p>
    <w:p w14:paraId="632E3CBC" w14:textId="77777777" w:rsidR="006920C0" w:rsidRPr="00C101D2" w:rsidRDefault="00000000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sz w:val="24"/>
          <w:szCs w:val="24"/>
        </w:rPr>
        <w:t>Performed RFM-based customer segmentation and churn-risk analysis; identified top 20% customers contributing 65% of revenue.</w:t>
      </w:r>
    </w:p>
    <w:p w14:paraId="7FDCD92D" w14:textId="3ADF975F" w:rsidR="006920C0" w:rsidRPr="00C101D2" w:rsidRDefault="00000000" w:rsidP="00C101D2">
      <w:pPr>
        <w:spacing w:before="120"/>
        <w:rPr>
          <w:sz w:val="24"/>
          <w:szCs w:val="24"/>
        </w:rPr>
      </w:pPr>
      <w:r w:rsidRPr="00C101D2">
        <w:rPr>
          <w:b/>
          <w:bCs/>
          <w:color w:val="000000"/>
          <w:sz w:val="24"/>
          <w:szCs w:val="24"/>
        </w:rPr>
        <w:t xml:space="preserve">Job Market Intelligence </w:t>
      </w:r>
      <w:r w:rsidR="00C101D2" w:rsidRPr="00C101D2">
        <w:rPr>
          <w:b/>
          <w:bCs/>
          <w:color w:val="000000"/>
          <w:sz w:val="24"/>
          <w:szCs w:val="24"/>
        </w:rPr>
        <w:t>Dashboard</w:t>
      </w:r>
      <w:r w:rsidR="00C101D2" w:rsidRPr="00C101D2">
        <w:rPr>
          <w:color w:val="B8860B"/>
          <w:sz w:val="24"/>
          <w:szCs w:val="24"/>
        </w:rPr>
        <w:t xml:space="preserve"> — Python</w:t>
      </w:r>
      <w:r w:rsidRPr="00C101D2">
        <w:rPr>
          <w:color w:val="B8860B"/>
          <w:sz w:val="24"/>
          <w:szCs w:val="24"/>
        </w:rPr>
        <w:t xml:space="preserve"> · SQL · Power BI</w:t>
      </w:r>
    </w:p>
    <w:p w14:paraId="56848E3B" w14:textId="212F9EAD" w:rsidR="006920C0" w:rsidRPr="00C101D2" w:rsidRDefault="00C101D2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sz w:val="24"/>
          <w:szCs w:val="24"/>
        </w:rPr>
        <w:t>Analysed</w:t>
      </w:r>
      <w:r w:rsidR="00000000" w:rsidRPr="00C101D2">
        <w:rPr>
          <w:sz w:val="24"/>
          <w:szCs w:val="24"/>
        </w:rPr>
        <w:t xml:space="preserve"> 5,000+ job postings to benchmark salaries and identify top in-demand skills for Data Analytics, BI, and AI roles in India.</w:t>
      </w:r>
    </w:p>
    <w:p w14:paraId="36514314" w14:textId="77777777" w:rsidR="006920C0" w:rsidRPr="00C101D2" w:rsidRDefault="00000000" w:rsidP="00C101D2">
      <w:pPr>
        <w:pBdr>
          <w:bottom w:val="single" w:sz="8" w:space="0" w:color="B8860B"/>
        </w:pBdr>
        <w:spacing w:before="200"/>
        <w:rPr>
          <w:sz w:val="24"/>
          <w:szCs w:val="24"/>
        </w:rPr>
      </w:pPr>
      <w:r w:rsidRPr="00C101D2">
        <w:rPr>
          <w:b/>
          <w:bCs/>
          <w:color w:val="1A3C5E"/>
          <w:spacing w:val="60"/>
          <w:sz w:val="28"/>
          <w:szCs w:val="28"/>
        </w:rPr>
        <w:t>TECHNICAL SKILLS</w:t>
      </w:r>
    </w:p>
    <w:tbl>
      <w:tblPr>
        <w:tblW w:w="9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7"/>
        <w:gridCol w:w="2003"/>
        <w:gridCol w:w="1885"/>
        <w:gridCol w:w="1643"/>
        <w:gridCol w:w="1632"/>
      </w:tblGrid>
      <w:tr w:rsidR="006920C0" w:rsidRPr="00C101D2" w14:paraId="3827B60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100" w:type="dxa"/>
        </w:trPr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4" w:type="dxa"/>
              <w:left w:w="0" w:type="dxa"/>
              <w:bottom w:w="44" w:type="dxa"/>
              <w:right w:w="120" w:type="dxa"/>
            </w:tcMar>
          </w:tcPr>
          <w:p w14:paraId="66872157" w14:textId="77777777" w:rsidR="006920C0" w:rsidRPr="00C101D2" w:rsidRDefault="00000000" w:rsidP="00C101D2">
            <w:pPr>
              <w:rPr>
                <w:sz w:val="24"/>
                <w:szCs w:val="24"/>
              </w:rPr>
            </w:pPr>
            <w:r w:rsidRPr="00C101D2">
              <w:rPr>
                <w:b/>
                <w:bCs/>
                <w:sz w:val="24"/>
                <w:szCs w:val="24"/>
              </w:rPr>
              <w:t>Languages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8"/>
            <w:tcMar>
              <w:top w:w="44" w:type="dxa"/>
              <w:left w:w="100" w:type="dxa"/>
              <w:bottom w:w="44" w:type="dxa"/>
              <w:right w:w="100" w:type="dxa"/>
            </w:tcMar>
          </w:tcPr>
          <w:p w14:paraId="691706F5" w14:textId="77777777" w:rsidR="006920C0" w:rsidRPr="00C101D2" w:rsidRDefault="00000000" w:rsidP="00C101D2">
            <w:pPr>
              <w:jc w:val="center"/>
              <w:rPr>
                <w:sz w:val="24"/>
                <w:szCs w:val="24"/>
              </w:rPr>
            </w:pPr>
            <w:r w:rsidRPr="00C101D2">
              <w:rPr>
                <w:color w:val="1A3C5E"/>
                <w:sz w:val="22"/>
                <w:szCs w:val="22"/>
              </w:rPr>
              <w:t>SQL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8"/>
            <w:tcMar>
              <w:top w:w="44" w:type="dxa"/>
              <w:left w:w="100" w:type="dxa"/>
              <w:bottom w:w="44" w:type="dxa"/>
              <w:right w:w="100" w:type="dxa"/>
            </w:tcMar>
          </w:tcPr>
          <w:p w14:paraId="3372C49D" w14:textId="77777777" w:rsidR="006920C0" w:rsidRPr="00C101D2" w:rsidRDefault="00000000" w:rsidP="00C101D2">
            <w:pPr>
              <w:jc w:val="center"/>
              <w:rPr>
                <w:sz w:val="24"/>
                <w:szCs w:val="24"/>
              </w:rPr>
            </w:pPr>
            <w:r w:rsidRPr="00C101D2">
              <w:rPr>
                <w:color w:val="1A3C5E"/>
                <w:sz w:val="22"/>
                <w:szCs w:val="22"/>
              </w:rPr>
              <w:t>Python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8"/>
            <w:tcMar>
              <w:top w:w="44" w:type="dxa"/>
              <w:left w:w="100" w:type="dxa"/>
              <w:bottom w:w="44" w:type="dxa"/>
              <w:right w:w="100" w:type="dxa"/>
            </w:tcMar>
          </w:tcPr>
          <w:p w14:paraId="54ED8C2E" w14:textId="77777777" w:rsidR="006920C0" w:rsidRPr="00C101D2" w:rsidRDefault="00000000" w:rsidP="00C101D2">
            <w:pPr>
              <w:jc w:val="center"/>
              <w:rPr>
                <w:sz w:val="24"/>
                <w:szCs w:val="24"/>
              </w:rPr>
            </w:pPr>
            <w:r w:rsidRPr="00C101D2">
              <w:rPr>
                <w:color w:val="1A3C5E"/>
                <w:sz w:val="22"/>
                <w:szCs w:val="22"/>
              </w:rPr>
              <w:t>DAX</w:t>
            </w:r>
          </w:p>
        </w:tc>
      </w:tr>
      <w:tr w:rsidR="006920C0" w:rsidRPr="00C101D2" w14:paraId="6F4428B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4" w:type="dxa"/>
              <w:left w:w="0" w:type="dxa"/>
              <w:bottom w:w="44" w:type="dxa"/>
              <w:right w:w="120" w:type="dxa"/>
            </w:tcMar>
          </w:tcPr>
          <w:p w14:paraId="667FD56E" w14:textId="77777777" w:rsidR="006920C0" w:rsidRPr="00C101D2" w:rsidRDefault="00000000" w:rsidP="00C101D2">
            <w:pPr>
              <w:rPr>
                <w:sz w:val="24"/>
                <w:szCs w:val="24"/>
              </w:rPr>
            </w:pPr>
            <w:r w:rsidRPr="00C101D2">
              <w:rPr>
                <w:b/>
                <w:bCs/>
                <w:sz w:val="24"/>
                <w:szCs w:val="24"/>
              </w:rPr>
              <w:t>Python Libs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8"/>
            <w:tcMar>
              <w:top w:w="44" w:type="dxa"/>
              <w:left w:w="100" w:type="dxa"/>
              <w:bottom w:w="44" w:type="dxa"/>
              <w:right w:w="100" w:type="dxa"/>
            </w:tcMar>
          </w:tcPr>
          <w:p w14:paraId="512BCC74" w14:textId="77777777" w:rsidR="006920C0" w:rsidRPr="00C101D2" w:rsidRDefault="00000000" w:rsidP="00C101D2">
            <w:pPr>
              <w:jc w:val="center"/>
              <w:rPr>
                <w:sz w:val="24"/>
                <w:szCs w:val="24"/>
              </w:rPr>
            </w:pPr>
            <w:r w:rsidRPr="00C101D2">
              <w:rPr>
                <w:color w:val="1A3C5E"/>
                <w:sz w:val="22"/>
                <w:szCs w:val="22"/>
              </w:rPr>
              <w:t>Pandas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8"/>
            <w:tcMar>
              <w:top w:w="44" w:type="dxa"/>
              <w:left w:w="100" w:type="dxa"/>
              <w:bottom w:w="44" w:type="dxa"/>
              <w:right w:w="100" w:type="dxa"/>
            </w:tcMar>
          </w:tcPr>
          <w:p w14:paraId="184F62C6" w14:textId="77777777" w:rsidR="006920C0" w:rsidRPr="00C101D2" w:rsidRDefault="00000000" w:rsidP="00C101D2">
            <w:pPr>
              <w:jc w:val="center"/>
              <w:rPr>
                <w:sz w:val="24"/>
                <w:szCs w:val="24"/>
              </w:rPr>
            </w:pPr>
            <w:r w:rsidRPr="00C101D2">
              <w:rPr>
                <w:color w:val="1A3C5E"/>
                <w:sz w:val="22"/>
                <w:szCs w:val="22"/>
              </w:rPr>
              <w:t>NumPy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8"/>
            <w:tcMar>
              <w:top w:w="44" w:type="dxa"/>
              <w:left w:w="100" w:type="dxa"/>
              <w:bottom w:w="44" w:type="dxa"/>
              <w:right w:w="100" w:type="dxa"/>
            </w:tcMar>
          </w:tcPr>
          <w:p w14:paraId="388CF73C" w14:textId="77777777" w:rsidR="006920C0" w:rsidRPr="00C101D2" w:rsidRDefault="00000000" w:rsidP="00C101D2">
            <w:pPr>
              <w:jc w:val="center"/>
              <w:rPr>
                <w:sz w:val="24"/>
                <w:szCs w:val="24"/>
              </w:rPr>
            </w:pPr>
            <w:proofErr w:type="spellStart"/>
            <w:r w:rsidRPr="00C101D2">
              <w:rPr>
                <w:color w:val="1A3C5E"/>
                <w:sz w:val="22"/>
                <w:szCs w:val="22"/>
              </w:rPr>
              <w:t>OpenPyXL</w:t>
            </w:r>
            <w:proofErr w:type="spellEnd"/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8"/>
            <w:tcMar>
              <w:top w:w="44" w:type="dxa"/>
              <w:left w:w="100" w:type="dxa"/>
              <w:bottom w:w="44" w:type="dxa"/>
              <w:right w:w="100" w:type="dxa"/>
            </w:tcMar>
          </w:tcPr>
          <w:p w14:paraId="12F58035" w14:textId="77777777" w:rsidR="006920C0" w:rsidRPr="00C101D2" w:rsidRDefault="00000000" w:rsidP="00C101D2">
            <w:pPr>
              <w:jc w:val="center"/>
              <w:rPr>
                <w:sz w:val="24"/>
                <w:szCs w:val="24"/>
              </w:rPr>
            </w:pPr>
            <w:r w:rsidRPr="00C101D2">
              <w:rPr>
                <w:color w:val="1A3C5E"/>
                <w:sz w:val="22"/>
                <w:szCs w:val="22"/>
              </w:rPr>
              <w:t>Plotly</w:t>
            </w:r>
          </w:p>
        </w:tc>
      </w:tr>
      <w:tr w:rsidR="006920C0" w:rsidRPr="00C101D2" w14:paraId="5CFD747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100" w:type="dxa"/>
        </w:trPr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4" w:type="dxa"/>
              <w:left w:w="0" w:type="dxa"/>
              <w:bottom w:w="44" w:type="dxa"/>
              <w:right w:w="120" w:type="dxa"/>
            </w:tcMar>
          </w:tcPr>
          <w:p w14:paraId="24DA44C1" w14:textId="77777777" w:rsidR="006920C0" w:rsidRPr="00C101D2" w:rsidRDefault="00000000" w:rsidP="00C101D2">
            <w:pPr>
              <w:rPr>
                <w:sz w:val="24"/>
                <w:szCs w:val="24"/>
              </w:rPr>
            </w:pPr>
            <w:r w:rsidRPr="00C101D2">
              <w:rPr>
                <w:b/>
                <w:bCs/>
                <w:sz w:val="24"/>
                <w:szCs w:val="24"/>
              </w:rPr>
              <w:t>BI &amp; Visual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8"/>
            <w:tcMar>
              <w:top w:w="44" w:type="dxa"/>
              <w:left w:w="100" w:type="dxa"/>
              <w:bottom w:w="44" w:type="dxa"/>
              <w:right w:w="100" w:type="dxa"/>
            </w:tcMar>
          </w:tcPr>
          <w:p w14:paraId="648C5EFA" w14:textId="77777777" w:rsidR="006920C0" w:rsidRPr="00C101D2" w:rsidRDefault="00000000" w:rsidP="00C101D2">
            <w:pPr>
              <w:jc w:val="center"/>
              <w:rPr>
                <w:sz w:val="24"/>
                <w:szCs w:val="24"/>
              </w:rPr>
            </w:pPr>
            <w:r w:rsidRPr="00C101D2">
              <w:rPr>
                <w:color w:val="1A3C5E"/>
                <w:sz w:val="22"/>
                <w:szCs w:val="22"/>
              </w:rPr>
              <w:t>Power BI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8"/>
            <w:tcMar>
              <w:top w:w="44" w:type="dxa"/>
              <w:left w:w="100" w:type="dxa"/>
              <w:bottom w:w="44" w:type="dxa"/>
              <w:right w:w="100" w:type="dxa"/>
            </w:tcMar>
          </w:tcPr>
          <w:p w14:paraId="782485DE" w14:textId="77777777" w:rsidR="006920C0" w:rsidRPr="00C101D2" w:rsidRDefault="00000000" w:rsidP="00C101D2">
            <w:pPr>
              <w:jc w:val="center"/>
              <w:rPr>
                <w:sz w:val="24"/>
                <w:szCs w:val="24"/>
              </w:rPr>
            </w:pPr>
            <w:r w:rsidRPr="00C101D2">
              <w:rPr>
                <w:color w:val="1A3C5E"/>
                <w:sz w:val="22"/>
                <w:szCs w:val="22"/>
              </w:rPr>
              <w:t>Power Query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8"/>
            <w:tcMar>
              <w:top w:w="44" w:type="dxa"/>
              <w:left w:w="100" w:type="dxa"/>
              <w:bottom w:w="44" w:type="dxa"/>
              <w:right w:w="100" w:type="dxa"/>
            </w:tcMar>
          </w:tcPr>
          <w:p w14:paraId="2C3088D1" w14:textId="449A22A4" w:rsidR="006920C0" w:rsidRPr="00C101D2" w:rsidRDefault="00000000" w:rsidP="00C101D2">
            <w:pPr>
              <w:jc w:val="center"/>
              <w:rPr>
                <w:sz w:val="24"/>
                <w:szCs w:val="24"/>
              </w:rPr>
            </w:pPr>
            <w:r w:rsidRPr="00C101D2">
              <w:rPr>
                <w:color w:val="1A3C5E"/>
                <w:sz w:val="22"/>
                <w:szCs w:val="22"/>
              </w:rPr>
              <w:t xml:space="preserve">Data </w:t>
            </w:r>
            <w:r w:rsidR="00C101D2" w:rsidRPr="00C101D2">
              <w:rPr>
                <w:color w:val="1A3C5E"/>
                <w:sz w:val="22"/>
                <w:szCs w:val="22"/>
              </w:rPr>
              <w:t>Modelling</w:t>
            </w:r>
          </w:p>
        </w:tc>
      </w:tr>
      <w:tr w:rsidR="006920C0" w:rsidRPr="00C101D2" w14:paraId="79AE3C79" w14:textId="77777777">
        <w:tblPrEx>
          <w:tblCellMar>
            <w:top w:w="0" w:type="dxa"/>
            <w:bottom w:w="0" w:type="dxa"/>
          </w:tblCellMar>
        </w:tblPrEx>
        <w:trPr>
          <w:gridAfter w:val="2"/>
          <w:wAfter w:w="2200" w:type="dxa"/>
        </w:trPr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4" w:type="dxa"/>
              <w:left w:w="0" w:type="dxa"/>
              <w:bottom w:w="44" w:type="dxa"/>
              <w:right w:w="120" w:type="dxa"/>
            </w:tcMar>
          </w:tcPr>
          <w:p w14:paraId="02690DF0" w14:textId="77777777" w:rsidR="006920C0" w:rsidRPr="00C101D2" w:rsidRDefault="00000000" w:rsidP="00C101D2">
            <w:pPr>
              <w:rPr>
                <w:sz w:val="24"/>
                <w:szCs w:val="24"/>
              </w:rPr>
            </w:pPr>
            <w:r w:rsidRPr="00C101D2">
              <w:rPr>
                <w:b/>
                <w:bCs/>
                <w:sz w:val="24"/>
                <w:szCs w:val="24"/>
              </w:rPr>
              <w:t>Databases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8"/>
            <w:tcMar>
              <w:top w:w="44" w:type="dxa"/>
              <w:left w:w="100" w:type="dxa"/>
              <w:bottom w:w="44" w:type="dxa"/>
              <w:right w:w="100" w:type="dxa"/>
            </w:tcMar>
          </w:tcPr>
          <w:p w14:paraId="13485F78" w14:textId="77777777" w:rsidR="006920C0" w:rsidRPr="00C101D2" w:rsidRDefault="00000000" w:rsidP="00C101D2">
            <w:pPr>
              <w:jc w:val="center"/>
              <w:rPr>
                <w:sz w:val="24"/>
                <w:szCs w:val="24"/>
              </w:rPr>
            </w:pPr>
            <w:r w:rsidRPr="00C101D2">
              <w:rPr>
                <w:color w:val="1A3C5E"/>
                <w:sz w:val="22"/>
                <w:szCs w:val="22"/>
              </w:rPr>
              <w:t>PostgreSQL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8"/>
            <w:tcMar>
              <w:top w:w="44" w:type="dxa"/>
              <w:left w:w="100" w:type="dxa"/>
              <w:bottom w:w="44" w:type="dxa"/>
              <w:right w:w="100" w:type="dxa"/>
            </w:tcMar>
          </w:tcPr>
          <w:p w14:paraId="5A8349AC" w14:textId="77777777" w:rsidR="006920C0" w:rsidRPr="00C101D2" w:rsidRDefault="00000000" w:rsidP="00C101D2">
            <w:pPr>
              <w:jc w:val="center"/>
              <w:rPr>
                <w:sz w:val="24"/>
                <w:szCs w:val="24"/>
              </w:rPr>
            </w:pPr>
            <w:proofErr w:type="spellStart"/>
            <w:r w:rsidRPr="00C101D2">
              <w:rPr>
                <w:color w:val="1A3C5E"/>
                <w:sz w:val="22"/>
                <w:szCs w:val="22"/>
              </w:rPr>
              <w:t>DBeaver</w:t>
            </w:r>
            <w:proofErr w:type="spellEnd"/>
          </w:p>
        </w:tc>
      </w:tr>
      <w:tr w:rsidR="006920C0" w:rsidRPr="00C101D2" w14:paraId="3F22892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100" w:type="dxa"/>
        </w:trPr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4" w:type="dxa"/>
              <w:left w:w="0" w:type="dxa"/>
              <w:bottom w:w="44" w:type="dxa"/>
              <w:right w:w="120" w:type="dxa"/>
            </w:tcMar>
          </w:tcPr>
          <w:p w14:paraId="2C52EADD" w14:textId="77777777" w:rsidR="006920C0" w:rsidRPr="00C101D2" w:rsidRDefault="00000000" w:rsidP="00C101D2">
            <w:pPr>
              <w:rPr>
                <w:sz w:val="24"/>
                <w:szCs w:val="24"/>
              </w:rPr>
            </w:pPr>
            <w:r w:rsidRPr="00C101D2">
              <w:rPr>
                <w:b/>
                <w:bCs/>
                <w:sz w:val="24"/>
                <w:szCs w:val="24"/>
              </w:rPr>
              <w:t>AI Tools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8"/>
            <w:tcMar>
              <w:top w:w="44" w:type="dxa"/>
              <w:left w:w="100" w:type="dxa"/>
              <w:bottom w:w="44" w:type="dxa"/>
              <w:right w:w="100" w:type="dxa"/>
            </w:tcMar>
          </w:tcPr>
          <w:p w14:paraId="0408F256" w14:textId="77777777" w:rsidR="006920C0" w:rsidRPr="00C101D2" w:rsidRDefault="00000000" w:rsidP="00C101D2">
            <w:pPr>
              <w:jc w:val="center"/>
              <w:rPr>
                <w:sz w:val="24"/>
                <w:szCs w:val="24"/>
              </w:rPr>
            </w:pPr>
            <w:r w:rsidRPr="00C101D2">
              <w:rPr>
                <w:color w:val="1A3C5E"/>
                <w:sz w:val="22"/>
                <w:szCs w:val="22"/>
              </w:rPr>
              <w:t>ChatGPT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8"/>
            <w:tcMar>
              <w:top w:w="44" w:type="dxa"/>
              <w:left w:w="100" w:type="dxa"/>
              <w:bottom w:w="44" w:type="dxa"/>
              <w:right w:w="100" w:type="dxa"/>
            </w:tcMar>
          </w:tcPr>
          <w:p w14:paraId="66457CBF" w14:textId="77777777" w:rsidR="006920C0" w:rsidRPr="00C101D2" w:rsidRDefault="00000000" w:rsidP="00C101D2">
            <w:pPr>
              <w:jc w:val="center"/>
              <w:rPr>
                <w:sz w:val="24"/>
                <w:szCs w:val="24"/>
              </w:rPr>
            </w:pPr>
            <w:r w:rsidRPr="00C101D2">
              <w:rPr>
                <w:color w:val="1A3C5E"/>
                <w:sz w:val="22"/>
                <w:szCs w:val="22"/>
              </w:rPr>
              <w:t>Claude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8"/>
            <w:tcMar>
              <w:top w:w="44" w:type="dxa"/>
              <w:left w:w="100" w:type="dxa"/>
              <w:bottom w:w="44" w:type="dxa"/>
              <w:right w:w="100" w:type="dxa"/>
            </w:tcMar>
          </w:tcPr>
          <w:p w14:paraId="12CF8B5F" w14:textId="77777777" w:rsidR="006920C0" w:rsidRPr="00C101D2" w:rsidRDefault="00000000" w:rsidP="00C101D2">
            <w:pPr>
              <w:jc w:val="center"/>
              <w:rPr>
                <w:sz w:val="24"/>
                <w:szCs w:val="24"/>
              </w:rPr>
            </w:pPr>
            <w:r w:rsidRPr="00C101D2">
              <w:rPr>
                <w:color w:val="1A3C5E"/>
                <w:sz w:val="22"/>
                <w:szCs w:val="22"/>
              </w:rPr>
              <w:t>Cursor AI</w:t>
            </w:r>
          </w:p>
        </w:tc>
      </w:tr>
      <w:tr w:rsidR="006920C0" w:rsidRPr="00C101D2" w14:paraId="257E5208" w14:textId="77777777">
        <w:tblPrEx>
          <w:tblCellMar>
            <w:top w:w="0" w:type="dxa"/>
            <w:bottom w:w="0" w:type="dxa"/>
          </w:tblCellMar>
        </w:tblPrEx>
        <w:trPr>
          <w:gridAfter w:val="2"/>
          <w:wAfter w:w="2200" w:type="dxa"/>
        </w:trPr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4" w:type="dxa"/>
              <w:left w:w="0" w:type="dxa"/>
              <w:bottom w:w="44" w:type="dxa"/>
              <w:right w:w="120" w:type="dxa"/>
            </w:tcMar>
          </w:tcPr>
          <w:p w14:paraId="2AF3E473" w14:textId="77777777" w:rsidR="006920C0" w:rsidRPr="00C101D2" w:rsidRDefault="00000000" w:rsidP="00C101D2">
            <w:pPr>
              <w:rPr>
                <w:sz w:val="24"/>
                <w:szCs w:val="24"/>
              </w:rPr>
            </w:pPr>
            <w:r w:rsidRPr="00C101D2">
              <w:rPr>
                <w:b/>
                <w:bCs/>
                <w:sz w:val="24"/>
                <w:szCs w:val="24"/>
              </w:rPr>
              <w:t>Domain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8"/>
            <w:tcMar>
              <w:top w:w="44" w:type="dxa"/>
              <w:left w:w="100" w:type="dxa"/>
              <w:bottom w:w="44" w:type="dxa"/>
              <w:right w:w="100" w:type="dxa"/>
            </w:tcMar>
          </w:tcPr>
          <w:p w14:paraId="698FD65C" w14:textId="77777777" w:rsidR="006920C0" w:rsidRPr="00C101D2" w:rsidRDefault="00000000" w:rsidP="00C101D2">
            <w:pPr>
              <w:jc w:val="center"/>
              <w:rPr>
                <w:sz w:val="24"/>
                <w:szCs w:val="24"/>
              </w:rPr>
            </w:pPr>
            <w:r w:rsidRPr="00C101D2">
              <w:rPr>
                <w:color w:val="1A3C5E"/>
                <w:sz w:val="22"/>
                <w:szCs w:val="22"/>
              </w:rPr>
              <w:t>Construction Analytics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8"/>
            <w:tcMar>
              <w:top w:w="44" w:type="dxa"/>
              <w:left w:w="100" w:type="dxa"/>
              <w:bottom w:w="44" w:type="dxa"/>
              <w:right w:w="100" w:type="dxa"/>
            </w:tcMar>
          </w:tcPr>
          <w:p w14:paraId="4E1F654E" w14:textId="77777777" w:rsidR="006920C0" w:rsidRPr="00C101D2" w:rsidRDefault="00000000" w:rsidP="00C101D2">
            <w:pPr>
              <w:jc w:val="center"/>
              <w:rPr>
                <w:sz w:val="24"/>
                <w:szCs w:val="24"/>
              </w:rPr>
            </w:pPr>
            <w:r w:rsidRPr="00C101D2">
              <w:rPr>
                <w:color w:val="1A3C5E"/>
                <w:sz w:val="22"/>
                <w:szCs w:val="22"/>
              </w:rPr>
              <w:t>Financial Analytics</w:t>
            </w:r>
          </w:p>
        </w:tc>
      </w:tr>
      <w:tr w:rsidR="006920C0" w:rsidRPr="00C101D2" w14:paraId="0AA6541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100" w:type="dxa"/>
        </w:trPr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4" w:type="dxa"/>
              <w:left w:w="0" w:type="dxa"/>
              <w:bottom w:w="44" w:type="dxa"/>
              <w:right w:w="120" w:type="dxa"/>
            </w:tcMar>
          </w:tcPr>
          <w:p w14:paraId="7A1DB792" w14:textId="77777777" w:rsidR="006920C0" w:rsidRPr="00C101D2" w:rsidRDefault="00000000" w:rsidP="00C101D2">
            <w:pPr>
              <w:rPr>
                <w:sz w:val="24"/>
                <w:szCs w:val="24"/>
              </w:rPr>
            </w:pPr>
            <w:r w:rsidRPr="00C101D2">
              <w:rPr>
                <w:b/>
                <w:bCs/>
                <w:sz w:val="24"/>
                <w:szCs w:val="24"/>
              </w:rPr>
              <w:t>Practices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8"/>
            <w:tcMar>
              <w:top w:w="44" w:type="dxa"/>
              <w:left w:w="100" w:type="dxa"/>
              <w:bottom w:w="44" w:type="dxa"/>
              <w:right w:w="100" w:type="dxa"/>
            </w:tcMar>
          </w:tcPr>
          <w:p w14:paraId="611864DB" w14:textId="77777777" w:rsidR="006920C0" w:rsidRPr="00C101D2" w:rsidRDefault="00000000" w:rsidP="00C101D2">
            <w:pPr>
              <w:jc w:val="center"/>
              <w:rPr>
                <w:sz w:val="24"/>
                <w:szCs w:val="24"/>
              </w:rPr>
            </w:pPr>
            <w:r w:rsidRPr="00C101D2">
              <w:rPr>
                <w:color w:val="1A3C5E"/>
                <w:sz w:val="22"/>
                <w:szCs w:val="22"/>
              </w:rPr>
              <w:t>KPI Analysis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8"/>
            <w:tcMar>
              <w:top w:w="44" w:type="dxa"/>
              <w:left w:w="100" w:type="dxa"/>
              <w:bottom w:w="44" w:type="dxa"/>
              <w:right w:w="100" w:type="dxa"/>
            </w:tcMar>
          </w:tcPr>
          <w:p w14:paraId="7FE21978" w14:textId="77777777" w:rsidR="006920C0" w:rsidRPr="00C101D2" w:rsidRDefault="00000000" w:rsidP="00C101D2">
            <w:pPr>
              <w:jc w:val="center"/>
              <w:rPr>
                <w:sz w:val="24"/>
                <w:szCs w:val="24"/>
              </w:rPr>
            </w:pPr>
            <w:r w:rsidRPr="00C101D2">
              <w:rPr>
                <w:color w:val="1A3C5E"/>
                <w:sz w:val="22"/>
                <w:szCs w:val="22"/>
              </w:rPr>
              <w:t>Reporting Automation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8"/>
            <w:tcMar>
              <w:top w:w="44" w:type="dxa"/>
              <w:left w:w="100" w:type="dxa"/>
              <w:bottom w:w="44" w:type="dxa"/>
              <w:right w:w="100" w:type="dxa"/>
            </w:tcMar>
          </w:tcPr>
          <w:p w14:paraId="1FF810B9" w14:textId="77777777" w:rsidR="006920C0" w:rsidRPr="00C101D2" w:rsidRDefault="00000000" w:rsidP="00C101D2">
            <w:pPr>
              <w:jc w:val="center"/>
              <w:rPr>
                <w:sz w:val="24"/>
                <w:szCs w:val="24"/>
              </w:rPr>
            </w:pPr>
            <w:r w:rsidRPr="00C101D2">
              <w:rPr>
                <w:color w:val="1A3C5E"/>
                <w:sz w:val="22"/>
                <w:szCs w:val="22"/>
              </w:rPr>
              <w:t>Data Cleaning</w:t>
            </w:r>
          </w:p>
        </w:tc>
      </w:tr>
    </w:tbl>
    <w:p w14:paraId="29F3AEE6" w14:textId="77777777" w:rsidR="006920C0" w:rsidRPr="00C101D2" w:rsidRDefault="00000000" w:rsidP="00C101D2">
      <w:pPr>
        <w:pBdr>
          <w:bottom w:val="single" w:sz="8" w:space="0" w:color="B8860B"/>
        </w:pBdr>
        <w:spacing w:before="200"/>
        <w:rPr>
          <w:sz w:val="24"/>
          <w:szCs w:val="24"/>
        </w:rPr>
      </w:pPr>
      <w:r w:rsidRPr="00C101D2">
        <w:rPr>
          <w:b/>
          <w:bCs/>
          <w:color w:val="1A3C5E"/>
          <w:spacing w:val="60"/>
          <w:sz w:val="28"/>
          <w:szCs w:val="28"/>
        </w:rPr>
        <w:t>EDUCATION</w:t>
      </w:r>
    </w:p>
    <w:p w14:paraId="0489732B" w14:textId="4DD602EA" w:rsidR="006920C0" w:rsidRPr="00C101D2" w:rsidRDefault="00000000" w:rsidP="00C101D2">
      <w:pPr>
        <w:tabs>
          <w:tab w:val="right" w:pos="9200"/>
        </w:tabs>
        <w:spacing w:before="120"/>
        <w:rPr>
          <w:sz w:val="24"/>
          <w:szCs w:val="24"/>
        </w:rPr>
      </w:pPr>
      <w:r w:rsidRPr="00C101D2">
        <w:rPr>
          <w:b/>
          <w:bCs/>
          <w:color w:val="000000"/>
          <w:sz w:val="28"/>
          <w:szCs w:val="28"/>
        </w:rPr>
        <w:t>Bachelor of Computer Applications (</w:t>
      </w:r>
      <w:r w:rsidR="00C101D2" w:rsidRPr="00C101D2">
        <w:rPr>
          <w:b/>
          <w:bCs/>
          <w:color w:val="000000"/>
          <w:sz w:val="28"/>
          <w:szCs w:val="28"/>
        </w:rPr>
        <w:t>BCA)</w:t>
      </w:r>
      <w:r w:rsidR="00C101D2" w:rsidRPr="00C101D2">
        <w:rPr>
          <w:color w:val="AAAAAA"/>
          <w:sz w:val="24"/>
          <w:szCs w:val="24"/>
        </w:rPr>
        <w:t xml:space="preserve"> |</w:t>
      </w:r>
      <w:r w:rsidRPr="00C101D2">
        <w:rPr>
          <w:color w:val="AAAAAA"/>
          <w:sz w:val="24"/>
          <w:szCs w:val="24"/>
        </w:rPr>
        <w:t xml:space="preserve"> </w:t>
      </w:r>
      <w:r w:rsidRPr="00C101D2">
        <w:rPr>
          <w:b/>
          <w:bCs/>
          <w:color w:val="1A3C5E"/>
          <w:sz w:val="24"/>
          <w:szCs w:val="24"/>
        </w:rPr>
        <w:t>Ram Lakhan Singh Yadav College, Aurangabad</w:t>
      </w:r>
      <w:r w:rsidRPr="00C101D2">
        <w:rPr>
          <w:sz w:val="24"/>
          <w:szCs w:val="24"/>
        </w:rPr>
        <w:tab/>
        <w:t>2020 – 2024</w:t>
      </w:r>
    </w:p>
    <w:p w14:paraId="2813E248" w14:textId="77777777" w:rsidR="006920C0" w:rsidRPr="00C101D2" w:rsidRDefault="00000000" w:rsidP="00C101D2">
      <w:pPr>
        <w:rPr>
          <w:sz w:val="24"/>
          <w:szCs w:val="24"/>
        </w:rPr>
      </w:pPr>
      <w:r w:rsidRPr="00C101D2">
        <w:rPr>
          <w:i/>
          <w:iCs/>
          <w:sz w:val="24"/>
          <w:szCs w:val="24"/>
        </w:rPr>
        <w:t>Relevant coursework: Database Management, Programming, Statistics, Information Systems</w:t>
      </w:r>
    </w:p>
    <w:p w14:paraId="1DDCBDB3" w14:textId="77777777" w:rsidR="006920C0" w:rsidRPr="00C101D2" w:rsidRDefault="00000000" w:rsidP="00C101D2">
      <w:pPr>
        <w:pBdr>
          <w:bottom w:val="single" w:sz="8" w:space="0" w:color="B8860B"/>
        </w:pBdr>
        <w:spacing w:before="200"/>
        <w:rPr>
          <w:sz w:val="24"/>
          <w:szCs w:val="24"/>
        </w:rPr>
      </w:pPr>
      <w:r w:rsidRPr="00C101D2">
        <w:rPr>
          <w:b/>
          <w:bCs/>
          <w:color w:val="1A3C5E"/>
          <w:spacing w:val="60"/>
          <w:sz w:val="28"/>
          <w:szCs w:val="28"/>
        </w:rPr>
        <w:t>CERTIFICATIONS</w:t>
      </w:r>
    </w:p>
    <w:p w14:paraId="4EF74FC8" w14:textId="2F6DE5A1" w:rsidR="00C101D2" w:rsidRPr="00C101D2" w:rsidRDefault="00000000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b/>
          <w:bCs/>
          <w:color w:val="000000"/>
          <w:sz w:val="24"/>
          <w:szCs w:val="24"/>
        </w:rPr>
        <w:t xml:space="preserve">Completed: </w:t>
      </w:r>
      <w:r w:rsidRPr="00C101D2">
        <w:rPr>
          <w:sz w:val="24"/>
          <w:szCs w:val="24"/>
        </w:rPr>
        <w:t>Kushal Yuva Program, Govt. of Bihar</w:t>
      </w:r>
    </w:p>
    <w:p w14:paraId="43925587" w14:textId="7F1CFB28" w:rsidR="006920C0" w:rsidRPr="00C101D2" w:rsidRDefault="00000000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b/>
          <w:bCs/>
          <w:color w:val="B8860B"/>
          <w:sz w:val="24"/>
          <w:szCs w:val="24"/>
        </w:rPr>
        <w:t xml:space="preserve">In Progress: </w:t>
      </w:r>
      <w:r w:rsidRPr="00C101D2">
        <w:rPr>
          <w:color w:val="B8860B"/>
          <w:sz w:val="24"/>
          <w:szCs w:val="24"/>
        </w:rPr>
        <w:t>Microsoft Power BI Data Analyst (PL-300) — Exam targeted Q3 202</w:t>
      </w:r>
      <w:r w:rsidR="00C101D2">
        <w:rPr>
          <w:color w:val="B8860B"/>
          <w:sz w:val="24"/>
          <w:szCs w:val="24"/>
        </w:rPr>
        <w:t>6</w:t>
      </w:r>
    </w:p>
    <w:p w14:paraId="5FE7E8C5" w14:textId="3C90E313" w:rsidR="006920C0" w:rsidRPr="00C101D2" w:rsidRDefault="00000000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b/>
          <w:bCs/>
          <w:sz w:val="24"/>
          <w:szCs w:val="24"/>
        </w:rPr>
        <w:t xml:space="preserve">Planned: </w:t>
      </w:r>
      <w:r w:rsidRPr="00C101D2">
        <w:rPr>
          <w:sz w:val="24"/>
          <w:szCs w:val="24"/>
        </w:rPr>
        <w:t>Google Data Analytics Certificate (Coursera) — Targeted Q4 202</w:t>
      </w:r>
      <w:r w:rsidR="00C101D2">
        <w:rPr>
          <w:sz w:val="24"/>
          <w:szCs w:val="24"/>
        </w:rPr>
        <w:t>6</w:t>
      </w:r>
    </w:p>
    <w:p w14:paraId="5ED9A767" w14:textId="77777777" w:rsidR="006920C0" w:rsidRPr="00C101D2" w:rsidRDefault="00000000" w:rsidP="00C101D2">
      <w:pPr>
        <w:pBdr>
          <w:bottom w:val="single" w:sz="8" w:space="0" w:color="B8860B"/>
        </w:pBdr>
        <w:spacing w:before="200"/>
        <w:rPr>
          <w:sz w:val="24"/>
          <w:szCs w:val="24"/>
        </w:rPr>
      </w:pPr>
      <w:r w:rsidRPr="00C101D2">
        <w:rPr>
          <w:b/>
          <w:bCs/>
          <w:color w:val="1A3C5E"/>
          <w:spacing w:val="60"/>
          <w:sz w:val="28"/>
          <w:szCs w:val="28"/>
        </w:rPr>
        <w:t>ADDITIONAL INFORMATION</w:t>
      </w:r>
    </w:p>
    <w:p w14:paraId="5EF81274" w14:textId="77777777" w:rsidR="006920C0" w:rsidRPr="00C101D2" w:rsidRDefault="00000000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b/>
          <w:bCs/>
          <w:color w:val="000000"/>
          <w:sz w:val="24"/>
          <w:szCs w:val="24"/>
        </w:rPr>
        <w:t xml:space="preserve">Domain Advantage: </w:t>
      </w:r>
      <w:r w:rsidRPr="00C101D2">
        <w:rPr>
          <w:sz w:val="24"/>
          <w:szCs w:val="24"/>
        </w:rPr>
        <w:t>Direct experience in construction project analytics — rare combination of field knowledge and BI skills.</w:t>
      </w:r>
    </w:p>
    <w:p w14:paraId="6DE8C587" w14:textId="77777777" w:rsidR="006920C0" w:rsidRPr="00C101D2" w:rsidRDefault="00000000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b/>
          <w:bCs/>
          <w:color w:val="000000"/>
          <w:sz w:val="24"/>
          <w:szCs w:val="24"/>
        </w:rPr>
        <w:t xml:space="preserve">AI-Augmented Workflow: </w:t>
      </w:r>
      <w:r w:rsidRPr="00C101D2">
        <w:rPr>
          <w:sz w:val="24"/>
          <w:szCs w:val="24"/>
        </w:rPr>
        <w:t>Regularly uses Claude, ChatGPT, and Cursor AI to prototype solutions faster — aligned with modern analytics team expectations.</w:t>
      </w:r>
    </w:p>
    <w:p w14:paraId="15EEC0A2" w14:textId="77777777" w:rsidR="006920C0" w:rsidRPr="00C101D2" w:rsidRDefault="00000000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b/>
          <w:bCs/>
          <w:color w:val="000000"/>
          <w:sz w:val="24"/>
          <w:szCs w:val="24"/>
        </w:rPr>
        <w:t xml:space="preserve">Portfolio: </w:t>
      </w:r>
      <w:r w:rsidRPr="00C101D2">
        <w:rPr>
          <w:color w:val="1A3C5E"/>
          <w:sz w:val="24"/>
          <w:szCs w:val="24"/>
          <w:u w:val="single"/>
        </w:rPr>
        <w:t>jspn9400.github.io/</w:t>
      </w:r>
      <w:proofErr w:type="spellStart"/>
      <w:r w:rsidRPr="00C101D2">
        <w:rPr>
          <w:color w:val="1A3C5E"/>
          <w:sz w:val="24"/>
          <w:szCs w:val="24"/>
          <w:u w:val="single"/>
        </w:rPr>
        <w:t>portpholio</w:t>
      </w:r>
      <w:proofErr w:type="spellEnd"/>
      <w:r w:rsidRPr="00C101D2">
        <w:rPr>
          <w:sz w:val="24"/>
          <w:szCs w:val="24"/>
        </w:rPr>
        <w:t xml:space="preserve"> — Power BI dashboards, Python scripts, and SQL projects.</w:t>
      </w:r>
    </w:p>
    <w:p w14:paraId="0360D29C" w14:textId="77777777" w:rsidR="006920C0" w:rsidRPr="00C101D2" w:rsidRDefault="00000000" w:rsidP="00C101D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01D2">
        <w:rPr>
          <w:b/>
          <w:bCs/>
          <w:color w:val="000000"/>
          <w:sz w:val="24"/>
          <w:szCs w:val="24"/>
        </w:rPr>
        <w:t xml:space="preserve">Open to: </w:t>
      </w:r>
      <w:r w:rsidRPr="00C101D2">
        <w:rPr>
          <w:sz w:val="24"/>
          <w:szCs w:val="24"/>
        </w:rPr>
        <w:t>Full-time Data Analyst / BI Analyst / Analytics Engineer roles — Patna, Bihar, Pan-India (Remote OK).</w:t>
      </w:r>
    </w:p>
    <w:sectPr w:rsidR="006920C0" w:rsidRPr="00C101D2">
      <w:pgSz w:w="12240" w:h="15840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084B"/>
    <w:multiLevelType w:val="hybridMultilevel"/>
    <w:tmpl w:val="6BC82EBC"/>
    <w:lvl w:ilvl="0" w:tplc="3668B77A">
      <w:start w:val="1"/>
      <w:numFmt w:val="bullet"/>
      <w:lvlText w:val="●"/>
      <w:lvlJc w:val="left"/>
      <w:pPr>
        <w:ind w:left="720" w:hanging="360"/>
      </w:pPr>
    </w:lvl>
    <w:lvl w:ilvl="1" w:tplc="68389EA8">
      <w:start w:val="1"/>
      <w:numFmt w:val="bullet"/>
      <w:lvlText w:val="○"/>
      <w:lvlJc w:val="left"/>
      <w:pPr>
        <w:ind w:left="1440" w:hanging="360"/>
      </w:pPr>
    </w:lvl>
    <w:lvl w:ilvl="2" w:tplc="1B0CF9AC">
      <w:start w:val="1"/>
      <w:numFmt w:val="bullet"/>
      <w:lvlText w:val="■"/>
      <w:lvlJc w:val="left"/>
      <w:pPr>
        <w:ind w:left="2160" w:hanging="360"/>
      </w:pPr>
    </w:lvl>
    <w:lvl w:ilvl="3" w:tplc="D3307F42">
      <w:start w:val="1"/>
      <w:numFmt w:val="bullet"/>
      <w:lvlText w:val="●"/>
      <w:lvlJc w:val="left"/>
      <w:pPr>
        <w:ind w:left="2880" w:hanging="360"/>
      </w:pPr>
    </w:lvl>
    <w:lvl w:ilvl="4" w:tplc="6A8CD3E8">
      <w:start w:val="1"/>
      <w:numFmt w:val="bullet"/>
      <w:lvlText w:val="○"/>
      <w:lvlJc w:val="left"/>
      <w:pPr>
        <w:ind w:left="3600" w:hanging="360"/>
      </w:pPr>
    </w:lvl>
    <w:lvl w:ilvl="5" w:tplc="241A4E3C">
      <w:start w:val="1"/>
      <w:numFmt w:val="bullet"/>
      <w:lvlText w:val="■"/>
      <w:lvlJc w:val="left"/>
      <w:pPr>
        <w:ind w:left="4320" w:hanging="360"/>
      </w:pPr>
    </w:lvl>
    <w:lvl w:ilvl="6" w:tplc="ABF2F042">
      <w:start w:val="1"/>
      <w:numFmt w:val="bullet"/>
      <w:lvlText w:val="●"/>
      <w:lvlJc w:val="left"/>
      <w:pPr>
        <w:ind w:left="5040" w:hanging="360"/>
      </w:pPr>
    </w:lvl>
    <w:lvl w:ilvl="7" w:tplc="B488373A">
      <w:start w:val="1"/>
      <w:numFmt w:val="bullet"/>
      <w:lvlText w:val="●"/>
      <w:lvlJc w:val="left"/>
      <w:pPr>
        <w:ind w:left="5760" w:hanging="360"/>
      </w:pPr>
    </w:lvl>
    <w:lvl w:ilvl="8" w:tplc="F3FC9D0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921BFF"/>
    <w:multiLevelType w:val="hybridMultilevel"/>
    <w:tmpl w:val="62246DC8"/>
    <w:lvl w:ilvl="0" w:tplc="15A4762A">
      <w:start w:val="1"/>
      <w:numFmt w:val="bullet"/>
      <w:lvlText w:val="▸"/>
      <w:lvlJc w:val="left"/>
      <w:pPr>
        <w:ind w:left="440" w:hanging="280"/>
      </w:pPr>
      <w:rPr>
        <w:rFonts w:ascii="Calibri" w:eastAsia="Calibri" w:hAnsi="Calibri" w:cs="Calibri"/>
        <w:color w:val="B8860B"/>
        <w:sz w:val="18"/>
        <w:szCs w:val="18"/>
      </w:rPr>
    </w:lvl>
    <w:lvl w:ilvl="1" w:tplc="B8203BC2">
      <w:numFmt w:val="decimal"/>
      <w:lvlText w:val=""/>
      <w:lvlJc w:val="left"/>
    </w:lvl>
    <w:lvl w:ilvl="2" w:tplc="E9587108">
      <w:numFmt w:val="decimal"/>
      <w:lvlText w:val=""/>
      <w:lvlJc w:val="left"/>
    </w:lvl>
    <w:lvl w:ilvl="3" w:tplc="9AC049A2">
      <w:numFmt w:val="decimal"/>
      <w:lvlText w:val=""/>
      <w:lvlJc w:val="left"/>
    </w:lvl>
    <w:lvl w:ilvl="4" w:tplc="370E7466">
      <w:numFmt w:val="decimal"/>
      <w:lvlText w:val=""/>
      <w:lvlJc w:val="left"/>
    </w:lvl>
    <w:lvl w:ilvl="5" w:tplc="08A87D22">
      <w:numFmt w:val="decimal"/>
      <w:lvlText w:val=""/>
      <w:lvlJc w:val="left"/>
    </w:lvl>
    <w:lvl w:ilvl="6" w:tplc="1F8C9C52">
      <w:numFmt w:val="decimal"/>
      <w:lvlText w:val=""/>
      <w:lvlJc w:val="left"/>
    </w:lvl>
    <w:lvl w:ilvl="7" w:tplc="8F1A6F88">
      <w:numFmt w:val="decimal"/>
      <w:lvlText w:val=""/>
      <w:lvlJc w:val="left"/>
    </w:lvl>
    <w:lvl w:ilvl="8" w:tplc="12243F4C">
      <w:numFmt w:val="decimal"/>
      <w:lvlText w:val=""/>
      <w:lvlJc w:val="left"/>
    </w:lvl>
  </w:abstractNum>
  <w:num w:numId="1" w16cid:durableId="1955018741">
    <w:abstractNumId w:val="0"/>
    <w:lvlOverride w:ilvl="0">
      <w:startOverride w:val="1"/>
    </w:lvlOverride>
  </w:num>
  <w:num w:numId="2" w16cid:durableId="165093444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20C0"/>
    <w:rsid w:val="006920C0"/>
    <w:rsid w:val="00AF2D2A"/>
    <w:rsid w:val="00C10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54CCD6"/>
  <w15:docId w15:val="{B4BF8FB0-48C8-4FED-8BCD-187853391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555555"/>
        <w:sz w:val="19"/>
        <w:szCs w:val="19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101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jaishankar.9400@gmail.com&#8226;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707</Words>
  <Characters>4032</Characters>
  <Application>Microsoft Office Word</Application>
  <DocSecurity>0</DocSecurity>
  <Lines>33</Lines>
  <Paragraphs>9</Paragraphs>
  <ScaleCrop>false</ScaleCrop>
  <Company/>
  <LinksUpToDate>false</LinksUpToDate>
  <CharactersWithSpaces>4730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jaishankar prasad nirala</cp:lastModifiedBy>
  <cp:revision>3</cp:revision>
  <cp:lastPrinted>2026-06-24T12:06:00Z</cp:lastPrinted>
  <dcterms:created xsi:type="dcterms:W3CDTF">2026-06-24T11:33:00Z</dcterms:created>
  <dcterms:modified xsi:type="dcterms:W3CDTF">2026-06-24T12:06:00Z</dcterms:modified>
</cp:coreProperties>
</file>