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EC42" w14:textId="77777777" w:rsidR="00EA6048" w:rsidRDefault="00EA6048">
      <w:pPr>
        <w:rPr>
          <w:b/>
          <w:bCs/>
          <w:i/>
          <w:iCs/>
        </w:rPr>
      </w:pPr>
      <w:r>
        <w:rPr>
          <w:b/>
          <w:bCs/>
          <w:i/>
          <w:iCs/>
        </w:rPr>
        <w:t xml:space="preserve">Edwin </w:t>
      </w:r>
      <w:proofErr w:type="spellStart"/>
      <w:r>
        <w:rPr>
          <w:b/>
          <w:bCs/>
          <w:i/>
          <w:iCs/>
        </w:rPr>
        <w:t>Drood</w:t>
      </w:r>
      <w:proofErr w:type="spellEnd"/>
      <w:r>
        <w:rPr>
          <w:b/>
          <w:bCs/>
          <w:i/>
          <w:iCs/>
        </w:rPr>
        <w:t>: a Curated Walk</w:t>
      </w:r>
    </w:p>
    <w:p w14:paraId="480D4DC0" w14:textId="60719D13" w:rsidR="00691A08" w:rsidRDefault="005649C3">
      <w:r>
        <w:t>[</w:t>
      </w:r>
      <w:r w:rsidR="00A76DC9">
        <w:t>Rochester</w:t>
      </w:r>
      <w:r>
        <w:t>]</w:t>
      </w:r>
      <w:r w:rsidRPr="005649C3">
        <w:t xml:space="preserve"> </w:t>
      </w:r>
      <w:r>
        <w:t>(</w:t>
      </w:r>
      <w:r w:rsidRPr="00AB3611">
        <w:t>/dickens/dickens-</w:t>
      </w:r>
      <w:proofErr w:type="spellStart"/>
      <w:r w:rsidRPr="00AB3611">
        <w:t>medway</w:t>
      </w:r>
      <w:proofErr w:type="spellEnd"/>
      <w:r>
        <w:t>)</w:t>
      </w:r>
      <w:r>
        <w:t xml:space="preserve"> </w:t>
      </w:r>
      <w:r w:rsidR="00A76DC9">
        <w:t>is</w:t>
      </w:r>
      <w:r w:rsidR="007104E4">
        <w:t xml:space="preserve"> proud to celebrate its Dickensian connections, and the most fascinating and intriguing connection is its inspiration for the fictional town of </w:t>
      </w:r>
      <w:proofErr w:type="spellStart"/>
      <w:r w:rsidR="007104E4">
        <w:t>Cloisterham</w:t>
      </w:r>
      <w:proofErr w:type="spellEnd"/>
      <w:r w:rsidR="007104E4">
        <w:t xml:space="preserve">, backdrop to Dickens’s final novel </w:t>
      </w:r>
      <w:r w:rsidR="007104E4">
        <w:rPr>
          <w:i/>
        </w:rPr>
        <w:t xml:space="preserve">The Mystery of Edwin </w:t>
      </w:r>
      <w:proofErr w:type="spellStart"/>
      <w:r w:rsidR="007104E4">
        <w:rPr>
          <w:i/>
        </w:rPr>
        <w:t>Drood</w:t>
      </w:r>
      <w:proofErr w:type="spellEnd"/>
      <w:r w:rsidR="007104E4">
        <w:t>. The unfinished state of this last novel has, if anything, generated even more interest in the real-life location for the story’s diabolical events, as amateur detectives and scholars alike have tried to assess whether any clues for Edwin’s fictional whereabouts may be gleaned from examination of the factual geography.</w:t>
      </w:r>
    </w:p>
    <w:p w14:paraId="416C89AE" w14:textId="77777777" w:rsidR="00A76DC9" w:rsidRDefault="007104E4">
      <w:r>
        <w:t xml:space="preserve">The most prominent feature in both </w:t>
      </w:r>
      <w:proofErr w:type="spellStart"/>
      <w:r>
        <w:t>Cloisterham</w:t>
      </w:r>
      <w:proofErr w:type="spellEnd"/>
      <w:r>
        <w:t xml:space="preserve"> and Rochester is, of course, the cathedral. Dickens open the novel with talk of ‘An ancient English Cathedral town’, centring the building at the heart of the town’s identity. The Cathedral still stands today, and inside it we can imagine hearing the choir led by John Jasper</w:t>
      </w:r>
      <w:r w:rsidR="00A76DC9">
        <w:t>.</w:t>
      </w:r>
    </w:p>
    <w:p w14:paraId="7BEAA443" w14:textId="77777777" w:rsidR="00A76DC9" w:rsidRDefault="00A76DC9" w:rsidP="00A76DC9">
      <w:pPr>
        <w:keepNext/>
        <w:jc w:val="center"/>
      </w:pPr>
      <w:r>
        <w:rPr>
          <w:noProof/>
          <w:lang w:eastAsia="en-GB"/>
        </w:rPr>
        <w:drawing>
          <wp:inline distT="0" distB="0" distL="0" distR="0" wp14:anchorId="1DEA8A4B" wp14:editId="49C81E8F">
            <wp:extent cx="2860040" cy="2130425"/>
            <wp:effectExtent l="0" t="0" r="0" b="0"/>
            <wp:docPr id="1" name="Picture 1" descr="20130804_13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804_130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040" cy="2130425"/>
                    </a:xfrm>
                    <a:prstGeom prst="rect">
                      <a:avLst/>
                    </a:prstGeom>
                    <a:noFill/>
                    <a:ln>
                      <a:noFill/>
                    </a:ln>
                  </pic:spPr>
                </pic:pic>
              </a:graphicData>
            </a:graphic>
          </wp:inline>
        </w:drawing>
      </w:r>
    </w:p>
    <w:p w14:paraId="73AC8630" w14:textId="1A6E507D" w:rsidR="007104E4" w:rsidRDefault="00A76DC9" w:rsidP="00A76DC9">
      <w:pPr>
        <w:pStyle w:val="Caption"/>
        <w:jc w:val="center"/>
      </w:pPr>
      <w:r>
        <w:t xml:space="preserve">Figure </w:t>
      </w:r>
      <w:fldSimple w:instr=" SEQ Figure \* ARABIC ">
        <w:r w:rsidR="00731AF7">
          <w:rPr>
            <w:noProof/>
          </w:rPr>
          <w:t>1</w:t>
        </w:r>
      </w:fldSimple>
      <w:r>
        <w:t>: Rochester Cathedral</w:t>
      </w:r>
    </w:p>
    <w:p w14:paraId="3CA4D659" w14:textId="6E930E10" w:rsidR="000E65CA" w:rsidRDefault="007104E4">
      <w:r>
        <w:t xml:space="preserve">Inevitably, attention is drawn towards the crypt of the cathedral. This is the place where the stonemason </w:t>
      </w:r>
      <w:proofErr w:type="spellStart"/>
      <w:r>
        <w:t>Durdles</w:t>
      </w:r>
      <w:proofErr w:type="spellEnd"/>
      <w:r>
        <w:t xml:space="preserve"> takes Jasper on a night-time tour, at Jasper’s request, and it is during that tour that </w:t>
      </w:r>
      <w:proofErr w:type="spellStart"/>
      <w:r>
        <w:t>Durdles</w:t>
      </w:r>
      <w:proofErr w:type="spellEnd"/>
      <w:r>
        <w:t xml:space="preserve"> f</w:t>
      </w:r>
      <w:r w:rsidR="00637D8C">
        <w:t>alls</w:t>
      </w:r>
      <w:r>
        <w:t xml:space="preserve"> strangely tired, as though drugged, and ‘dreams’ of Jasper taking his keys. This has led many to assume that Jasper makes a copy of the keys, with the intention of entombing his unfortunate nephew somewhere within, most likely in the </w:t>
      </w:r>
      <w:proofErr w:type="spellStart"/>
      <w:r>
        <w:t>Sapsea</w:t>
      </w:r>
      <w:proofErr w:type="spellEnd"/>
      <w:r>
        <w:t xml:space="preserve"> tomb. </w:t>
      </w:r>
      <w:r w:rsidR="000E65CA">
        <w:t xml:space="preserve">Dickens describes that night-time tour of </w:t>
      </w:r>
      <w:proofErr w:type="spellStart"/>
      <w:r w:rsidR="000E65CA">
        <w:t>Durdles</w:t>
      </w:r>
      <w:proofErr w:type="spellEnd"/>
      <w:r w:rsidR="000E65CA">
        <w:t xml:space="preserve"> and Jasper </w:t>
      </w:r>
      <w:r w:rsidR="00A76DC9">
        <w:t>in delici</w:t>
      </w:r>
      <w:r w:rsidR="000E65CA">
        <w:t>ously gothic tones:</w:t>
      </w:r>
    </w:p>
    <w:p w14:paraId="1ABFF85D" w14:textId="77777777" w:rsidR="000E65CA" w:rsidRDefault="000E65CA">
      <w:r>
        <w:t>‘</w:t>
      </w:r>
      <w:r w:rsidRPr="000E65CA">
        <w:t>They enter, locking themselves in, descend the rugged steps, and are down in the Crypt.  The lantern is not wanted, for the moonlight strikes in at the groined windows, bare of glass, the broken frames for which cast patterns on the ground.  The heavy pillars which support the roof engender masses of black shade, but between them there are lanes of light.</w:t>
      </w:r>
      <w:r>
        <w:t>’</w:t>
      </w:r>
    </w:p>
    <w:p w14:paraId="51A7CE11" w14:textId="77777777" w:rsidR="00A76DC9" w:rsidRDefault="00A76DC9" w:rsidP="00A76DC9">
      <w:pPr>
        <w:keepNext/>
        <w:jc w:val="center"/>
      </w:pPr>
      <w:r>
        <w:rPr>
          <w:noProof/>
          <w:lang w:eastAsia="en-GB"/>
        </w:rPr>
        <w:lastRenderedPageBreak/>
        <w:drawing>
          <wp:inline distT="0" distB="0" distL="0" distR="0" wp14:anchorId="1D494073" wp14:editId="1E3A2FDB">
            <wp:extent cx="1371600" cy="1828800"/>
            <wp:effectExtent l="0" t="0" r="0" b="0"/>
            <wp:docPr id="3" name="Picture 3" descr="20130804_13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30804_131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p>
    <w:p w14:paraId="2D994A8D" w14:textId="356829A6" w:rsidR="00A76DC9" w:rsidRDefault="00A76DC9" w:rsidP="00A76DC9">
      <w:pPr>
        <w:pStyle w:val="Caption"/>
        <w:jc w:val="center"/>
      </w:pPr>
      <w:r>
        <w:t xml:space="preserve">Figure </w:t>
      </w:r>
      <w:fldSimple w:instr=" SEQ Figure \* ARABIC ">
        <w:r w:rsidR="00731AF7">
          <w:rPr>
            <w:noProof/>
          </w:rPr>
          <w:t>2</w:t>
        </w:r>
      </w:fldSimple>
      <w:r>
        <w:t>: The Crypt</w:t>
      </w:r>
    </w:p>
    <w:p w14:paraId="6CCDDE09" w14:textId="1A8F653D" w:rsidR="007104E4" w:rsidRDefault="007104E4">
      <w:r>
        <w:t>Alas, it is rather difficult for the modern visitor to quite capture the same gloomy sense of an eternity trapped in that tomb</w:t>
      </w:r>
      <w:r w:rsidR="00637D8C">
        <w:t>,</w:t>
      </w:r>
      <w:r>
        <w:t xml:space="preserve"> since the crypt is now home to the cathedral café. But it is nice to imagine Edwin sipping a latte while all of </w:t>
      </w:r>
      <w:proofErr w:type="spellStart"/>
      <w:r>
        <w:t>Cloisterham</w:t>
      </w:r>
      <w:proofErr w:type="spellEnd"/>
      <w:r>
        <w:t xml:space="preserve"> scrambles to find him.</w:t>
      </w:r>
    </w:p>
    <w:p w14:paraId="30CBDECE" w14:textId="77777777" w:rsidR="00A76DC9" w:rsidRDefault="007104E4">
      <w:r>
        <w:t xml:space="preserve">Outside the cathedral, but not too far, the next prominent building is the cathedral’s gatehouse. This is where Jasper lives as tenant to the Topes, and where in turn Dick </w:t>
      </w:r>
      <w:proofErr w:type="spellStart"/>
      <w:r>
        <w:t>Datchery</w:t>
      </w:r>
      <w:proofErr w:type="spellEnd"/>
      <w:r>
        <w:t xml:space="preserve"> will also rent a room. </w:t>
      </w:r>
    </w:p>
    <w:p w14:paraId="182F4F18" w14:textId="77777777" w:rsidR="00A76DC9" w:rsidRDefault="00A76DC9" w:rsidP="00A76DC9">
      <w:pPr>
        <w:ind w:left="567" w:right="521"/>
      </w:pPr>
      <w:r w:rsidRPr="00A76DC9">
        <w:t>Mr. Tope’s official dwelling, communicating by an upper stair with Mr. Jasper’s (hence Mrs. Tope’s attendance on that gentleman), was of very modest proportions, and partook of the character of a cool dungeon</w:t>
      </w:r>
      <w:r>
        <w:t>…</w:t>
      </w:r>
      <w:r w:rsidRPr="00A76DC9">
        <w:t xml:space="preserve">These two chambers, close as to their atmosphere, and swarthy as to their illumination by natural light, were the apartments which Mrs. Tope had so long offered to an unappreciative city.  Mr. </w:t>
      </w:r>
      <w:proofErr w:type="spellStart"/>
      <w:r w:rsidRPr="00A76DC9">
        <w:t>Datchery</w:t>
      </w:r>
      <w:proofErr w:type="spellEnd"/>
      <w:r w:rsidRPr="00A76DC9">
        <w:t xml:space="preserve">, however, was more appreciative.  He found that if he sat with the main door open he would enjoy the passing society of all comers to and </w:t>
      </w:r>
      <w:proofErr w:type="spellStart"/>
      <w:r w:rsidRPr="00A76DC9">
        <w:t>fro</w:t>
      </w:r>
      <w:proofErr w:type="spellEnd"/>
      <w:r w:rsidRPr="00A76DC9">
        <w:t xml:space="preserve"> by the gateway, and would have light enough.</w:t>
      </w:r>
    </w:p>
    <w:p w14:paraId="69F9FF6B" w14:textId="77777777" w:rsidR="00A76DC9" w:rsidRDefault="00A76DC9" w:rsidP="00A76DC9">
      <w:pPr>
        <w:keepNext/>
        <w:ind w:left="567" w:right="521"/>
        <w:jc w:val="center"/>
      </w:pPr>
      <w:r>
        <w:rPr>
          <w:noProof/>
          <w:lang w:eastAsia="en-GB"/>
        </w:rPr>
        <w:drawing>
          <wp:inline distT="0" distB="0" distL="0" distR="0" wp14:anchorId="394AA140" wp14:editId="7F18F308">
            <wp:extent cx="1634490" cy="2178685"/>
            <wp:effectExtent l="0" t="0" r="0" b="0"/>
            <wp:docPr id="4" name="Picture 4" descr="20130804_13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30804_134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490" cy="2178685"/>
                    </a:xfrm>
                    <a:prstGeom prst="rect">
                      <a:avLst/>
                    </a:prstGeom>
                    <a:noFill/>
                    <a:ln>
                      <a:noFill/>
                    </a:ln>
                  </pic:spPr>
                </pic:pic>
              </a:graphicData>
            </a:graphic>
          </wp:inline>
        </w:drawing>
      </w:r>
    </w:p>
    <w:p w14:paraId="36C89273" w14:textId="4A1D3A7E" w:rsidR="00A76DC9" w:rsidRDefault="00A76DC9" w:rsidP="00A76DC9">
      <w:pPr>
        <w:pStyle w:val="Caption"/>
        <w:jc w:val="center"/>
      </w:pPr>
      <w:r>
        <w:t xml:space="preserve">Figure </w:t>
      </w:r>
      <w:fldSimple w:instr=" SEQ Figure \* ARABIC ">
        <w:r w:rsidR="00731AF7">
          <w:rPr>
            <w:noProof/>
          </w:rPr>
          <w:t>3</w:t>
        </w:r>
      </w:fldSimple>
      <w:r>
        <w:t>: The Gatehouse</w:t>
      </w:r>
    </w:p>
    <w:p w14:paraId="47A712CE" w14:textId="77777777" w:rsidR="007104E4" w:rsidRDefault="007104E4">
      <w:r>
        <w:t xml:space="preserve">Dickens tells us a of a door from which </w:t>
      </w:r>
      <w:proofErr w:type="spellStart"/>
      <w:r>
        <w:t>Datchery</w:t>
      </w:r>
      <w:proofErr w:type="spellEnd"/>
      <w:r>
        <w:t xml:space="preserve"> sits watching the world go by – sadly this door does not exist, with just one door in the gatehouse rather than one each for Jasper and </w:t>
      </w:r>
      <w:proofErr w:type="spellStart"/>
      <w:r>
        <w:t>Datchery’s</w:t>
      </w:r>
      <w:proofErr w:type="spellEnd"/>
      <w:r>
        <w:t xml:space="preserve"> homes. Dickens may well have been inspired by reality, but he was not beholden to it. Still, modern visitors may be cheered to know that the building next to the gatehouse, where the Topes live, is </w:t>
      </w:r>
      <w:r w:rsidR="00935DAB">
        <w:t xml:space="preserve">now a ‘Topes sweetshop’, </w:t>
      </w:r>
      <w:r>
        <w:t>commemorated by a plaque</w:t>
      </w:r>
      <w:r w:rsidR="00935DAB">
        <w:t xml:space="preserve"> above the door</w:t>
      </w:r>
      <w:r>
        <w:t xml:space="preserve"> advertising its fictional residents. </w:t>
      </w:r>
    </w:p>
    <w:p w14:paraId="6F89382F" w14:textId="77777777" w:rsidR="00935DAB" w:rsidRDefault="00935DAB"/>
    <w:p w14:paraId="7E3D4A9F" w14:textId="77777777" w:rsidR="00A76DC9" w:rsidRDefault="00A76DC9" w:rsidP="00A76DC9">
      <w:pPr>
        <w:keepNext/>
        <w:jc w:val="center"/>
      </w:pPr>
      <w:r>
        <w:rPr>
          <w:noProof/>
          <w:lang w:eastAsia="en-GB"/>
        </w:rPr>
        <w:lastRenderedPageBreak/>
        <w:drawing>
          <wp:inline distT="0" distB="0" distL="0" distR="0" wp14:anchorId="7B30717D" wp14:editId="0C7EC4B8">
            <wp:extent cx="2286000" cy="1711960"/>
            <wp:effectExtent l="0" t="0" r="0" b="0"/>
            <wp:docPr id="2" name="Picture 2" descr="20130804_12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804_1203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1960"/>
                    </a:xfrm>
                    <a:prstGeom prst="rect">
                      <a:avLst/>
                    </a:prstGeom>
                    <a:noFill/>
                    <a:ln>
                      <a:noFill/>
                    </a:ln>
                  </pic:spPr>
                </pic:pic>
              </a:graphicData>
            </a:graphic>
          </wp:inline>
        </w:drawing>
      </w:r>
    </w:p>
    <w:p w14:paraId="1064B72B" w14:textId="1EDBDE03" w:rsidR="00A76DC9" w:rsidRDefault="00A76DC9" w:rsidP="00A76DC9">
      <w:pPr>
        <w:pStyle w:val="Caption"/>
        <w:jc w:val="center"/>
      </w:pPr>
      <w:r>
        <w:t xml:space="preserve">Figure </w:t>
      </w:r>
      <w:fldSimple w:instr=" SEQ Figure \* ARABIC ">
        <w:r w:rsidR="00731AF7">
          <w:rPr>
            <w:noProof/>
          </w:rPr>
          <w:t>4</w:t>
        </w:r>
      </w:fldSimple>
      <w:r>
        <w:t>: Eastgate House</w:t>
      </w:r>
    </w:p>
    <w:p w14:paraId="02D39469" w14:textId="2C371761" w:rsidR="000E65CA" w:rsidRDefault="00935DAB">
      <w:r>
        <w:t xml:space="preserve">Further down the high street is </w:t>
      </w:r>
      <w:r w:rsidR="00637D8C">
        <w:t>[</w:t>
      </w:r>
      <w:r>
        <w:t>Eastgate house</w:t>
      </w:r>
      <w:r w:rsidR="00637D8C">
        <w:t>]</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t xml:space="preserve">. Its most prominent Dickensian feature is the </w:t>
      </w:r>
      <w:r w:rsidR="00637D8C">
        <w:t>[</w:t>
      </w:r>
      <w:r>
        <w:t>chalet</w:t>
      </w:r>
      <w:r w:rsidR="00637D8C">
        <w:t>]</w:t>
      </w:r>
      <w:r w:rsidR="00637D8C" w:rsidRPr="00637D8C">
        <w:t xml:space="preserve"> </w:t>
      </w:r>
      <w:r w:rsidR="00637D8C">
        <w:t>(</w:t>
      </w:r>
      <w:r w:rsidR="00637D8C" w:rsidRPr="00AB3611">
        <w:t>/dickens/dickens-swiss-chalet</w:t>
      </w:r>
      <w:r w:rsidR="00637D8C">
        <w:t>)</w:t>
      </w:r>
      <w:r>
        <w:t xml:space="preserve"> in the back-garden; originally located at </w:t>
      </w:r>
      <w:r w:rsidR="00637D8C">
        <w:t>[</w:t>
      </w:r>
      <w:r>
        <w:t>Gads Hill</w:t>
      </w:r>
      <w:r w:rsidR="00637D8C">
        <w:t>]</w:t>
      </w:r>
      <w:r>
        <w:t xml:space="preserve">, it was in this chalet that Dickens wrote the last surviving pages of </w:t>
      </w:r>
      <w:proofErr w:type="spellStart"/>
      <w:r>
        <w:rPr>
          <w:i/>
        </w:rPr>
        <w:t>Drood</w:t>
      </w:r>
      <w:proofErr w:type="spellEnd"/>
      <w:r>
        <w:rPr>
          <w:i/>
        </w:rPr>
        <w:t xml:space="preserve"> </w:t>
      </w:r>
      <w:r>
        <w:t xml:space="preserve">on 8 June 1870, the day before he died. But Eastgate house is also immortalised as the location of the </w:t>
      </w:r>
      <w:r w:rsidR="00637D8C">
        <w:t>(</w:t>
      </w:r>
      <w:r>
        <w:t>Nun’s house</w:t>
      </w:r>
      <w:r w:rsidR="00637D8C">
        <w:t>)</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t xml:space="preserve">, the school which Rosa Bud attended under </w:t>
      </w:r>
      <w:r w:rsidR="000E65CA">
        <w:t xml:space="preserve">the tuition of Miss </w:t>
      </w:r>
      <w:proofErr w:type="spellStart"/>
      <w:r w:rsidR="000E65CA">
        <w:t>Twinkleton</w:t>
      </w:r>
      <w:proofErr w:type="spellEnd"/>
      <w:r w:rsidR="000E65CA">
        <w:t xml:space="preserve">: </w:t>
      </w:r>
    </w:p>
    <w:p w14:paraId="09F144EF" w14:textId="2240D1FD" w:rsidR="000E65CA" w:rsidRDefault="000E65CA">
      <w:r>
        <w:t>‘</w:t>
      </w:r>
      <w:r w:rsidRPr="000E65CA">
        <w:t xml:space="preserve">In the midst of </w:t>
      </w:r>
      <w:proofErr w:type="spellStart"/>
      <w:r w:rsidRPr="000E65CA">
        <w:t>Cloisterham</w:t>
      </w:r>
      <w:proofErr w:type="spellEnd"/>
      <w:r w:rsidRPr="000E65CA">
        <w:t xml:space="preserve"> stands the </w:t>
      </w:r>
      <w:r w:rsidR="00637D8C">
        <w:t>[</w:t>
      </w:r>
      <w:r w:rsidRPr="000E65CA">
        <w:t>Nuns’ House</w:t>
      </w:r>
      <w:r w:rsidR="00637D8C">
        <w:t>]</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rsidRPr="000E65CA">
        <w:t xml:space="preserve">: a venerable brick edifice, whose present appellation is doubtless derived from the legend of its conventual uses.  On the trim gate enclosing its old courtyard is a resplendent brass plate flashing forth the legend: ‘Seminary for Young Ladies.  Miss </w:t>
      </w:r>
      <w:proofErr w:type="spellStart"/>
      <w:r w:rsidRPr="000E65CA">
        <w:t>Twinkleton</w:t>
      </w:r>
      <w:proofErr w:type="spellEnd"/>
      <w:r w:rsidRPr="000E65CA">
        <w:t>.’  The house-front is so old and worn, and the brass plate is so shining and staring, that the general result has reminded imaginative strangers of a battered old beau with a large modern eye-glass stuck in his blind eye.</w:t>
      </w:r>
      <w:r>
        <w:t>’</w:t>
      </w:r>
    </w:p>
    <w:p w14:paraId="07EE2E91" w14:textId="5FCB639D" w:rsidR="00935DAB" w:rsidRDefault="00935DAB">
      <w:r>
        <w:t xml:space="preserve">Again, </w:t>
      </w:r>
      <w:r w:rsidR="00637D8C">
        <w:t>[</w:t>
      </w:r>
      <w:r>
        <w:t>Rochester</w:t>
      </w:r>
      <w:r w:rsidR="00637D8C">
        <w:t>]</w:t>
      </w:r>
      <w:r w:rsidR="00637D8C" w:rsidRPr="00637D8C">
        <w:t xml:space="preserve"> </w:t>
      </w:r>
      <w:r w:rsidR="00637D8C">
        <w:t>(</w:t>
      </w:r>
      <w:r w:rsidR="00637D8C" w:rsidRPr="00AB3611">
        <w:t>/dickens/dickens-</w:t>
      </w:r>
      <w:proofErr w:type="spellStart"/>
      <w:r w:rsidR="00637D8C" w:rsidRPr="00AB3611">
        <w:t>medway</w:t>
      </w:r>
      <w:proofErr w:type="spellEnd"/>
      <w:r w:rsidR="00637D8C">
        <w:t>)</w:t>
      </w:r>
      <w:r w:rsidR="00637D8C">
        <w:t xml:space="preserve"> </w:t>
      </w:r>
      <w:r>
        <w:t xml:space="preserve">has celebrated the link with a teashop on the grounds called Miss </w:t>
      </w:r>
      <w:proofErr w:type="spellStart"/>
      <w:r>
        <w:t>Twinkleton’s</w:t>
      </w:r>
      <w:proofErr w:type="spellEnd"/>
      <w:r w:rsidR="00A76DC9">
        <w:t xml:space="preserve"> Fine Coffee House</w:t>
      </w:r>
      <w:r>
        <w:t>.</w:t>
      </w:r>
      <w:r w:rsidR="000E65CA">
        <w:t xml:space="preserve"> There is a nice example of cir</w:t>
      </w:r>
      <w:r>
        <w:t xml:space="preserve">cular influence here. </w:t>
      </w:r>
      <w:r w:rsidR="00637D8C">
        <w:t>[Eastgate house]</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rsidR="00637D8C">
        <w:t xml:space="preserve"> </w:t>
      </w:r>
      <w:r>
        <w:t xml:space="preserve">inspired </w:t>
      </w:r>
      <w:proofErr w:type="spellStart"/>
      <w:r>
        <w:rPr>
          <w:i/>
        </w:rPr>
        <w:t>Drood</w:t>
      </w:r>
      <w:proofErr w:type="spellEnd"/>
      <w:r>
        <w:t xml:space="preserve">, </w:t>
      </w:r>
      <w:proofErr w:type="spellStart"/>
      <w:r>
        <w:rPr>
          <w:i/>
        </w:rPr>
        <w:t>Drood</w:t>
      </w:r>
      <w:proofErr w:type="spellEnd"/>
      <w:r>
        <w:rPr>
          <w:i/>
        </w:rPr>
        <w:t xml:space="preserve"> </w:t>
      </w:r>
      <w:r>
        <w:t xml:space="preserve">inspired my own website </w:t>
      </w:r>
      <w:r>
        <w:rPr>
          <w:i/>
        </w:rPr>
        <w:t xml:space="preserve">The </w:t>
      </w:r>
      <w:proofErr w:type="spellStart"/>
      <w:r>
        <w:rPr>
          <w:i/>
        </w:rPr>
        <w:t>Drood</w:t>
      </w:r>
      <w:proofErr w:type="spellEnd"/>
      <w:r>
        <w:rPr>
          <w:i/>
        </w:rPr>
        <w:t xml:space="preserve"> Inquiry</w:t>
      </w:r>
      <w:r>
        <w:t xml:space="preserve">, including new illustrations of characters, the one of </w:t>
      </w:r>
      <w:proofErr w:type="spellStart"/>
      <w:r>
        <w:t>Twinkleton</w:t>
      </w:r>
      <w:proofErr w:type="spellEnd"/>
      <w:r>
        <w:t xml:space="preserve"> in turn being used subsequently as the logo for </w:t>
      </w:r>
      <w:proofErr w:type="spellStart"/>
      <w:r>
        <w:t>Twinkleton’s</w:t>
      </w:r>
      <w:proofErr w:type="spellEnd"/>
      <w:r>
        <w:t xml:space="preserve"> café at </w:t>
      </w:r>
      <w:r w:rsidR="00637D8C">
        <w:t>[</w:t>
      </w:r>
      <w:r>
        <w:t>Eastgate House</w:t>
      </w:r>
      <w:r w:rsidR="00637D8C">
        <w:t>]</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rsidR="00637D8C">
        <w:t>.</w:t>
      </w:r>
    </w:p>
    <w:p w14:paraId="577D1B73" w14:textId="77777777" w:rsidR="00A76DC9" w:rsidRDefault="00A76DC9" w:rsidP="00A76DC9">
      <w:pPr>
        <w:keepNext/>
        <w:jc w:val="center"/>
      </w:pPr>
      <w:r>
        <w:rPr>
          <w:noProof/>
          <w:lang w:eastAsia="en-GB"/>
        </w:rPr>
        <w:drawing>
          <wp:inline distT="0" distB="0" distL="0" distR="0" wp14:anchorId="764D8781" wp14:editId="175456B4">
            <wp:extent cx="1891211" cy="2519626"/>
            <wp:effectExtent l="0" t="0" r="0" b="0"/>
            <wp:docPr id="5" name="Picture 5" descr="Cafe 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fe sig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235" cy="2552965"/>
                    </a:xfrm>
                    <a:prstGeom prst="rect">
                      <a:avLst/>
                    </a:prstGeom>
                    <a:noFill/>
                    <a:ln>
                      <a:noFill/>
                    </a:ln>
                  </pic:spPr>
                </pic:pic>
              </a:graphicData>
            </a:graphic>
          </wp:inline>
        </w:drawing>
      </w:r>
    </w:p>
    <w:p w14:paraId="7592F0DB" w14:textId="55B0456B" w:rsidR="00A76DC9" w:rsidRDefault="00A76DC9" w:rsidP="00A76DC9">
      <w:pPr>
        <w:pStyle w:val="Caption"/>
        <w:jc w:val="center"/>
      </w:pPr>
      <w:r>
        <w:t xml:space="preserve">Figure </w:t>
      </w:r>
      <w:fldSimple w:instr=" SEQ Figure \* ARABIC ">
        <w:r w:rsidR="00731AF7">
          <w:rPr>
            <w:noProof/>
          </w:rPr>
          <w:t>5</w:t>
        </w:r>
      </w:fldSimple>
      <w:r>
        <w:t xml:space="preserve">: Miss </w:t>
      </w:r>
      <w:proofErr w:type="spellStart"/>
      <w:r>
        <w:t>Twinkleton's</w:t>
      </w:r>
      <w:proofErr w:type="spellEnd"/>
      <w:r>
        <w:t xml:space="preserve"> Fine Coffee House</w:t>
      </w:r>
    </w:p>
    <w:p w14:paraId="212EF1F4" w14:textId="7690C55A" w:rsidR="00935DAB" w:rsidRDefault="00935DAB">
      <w:r>
        <w:lastRenderedPageBreak/>
        <w:t xml:space="preserve">Across the road from the </w:t>
      </w:r>
      <w:r w:rsidR="00637D8C">
        <w:t>[</w:t>
      </w:r>
      <w:r>
        <w:t>Nun’s house</w:t>
      </w:r>
      <w:r w:rsidR="00637D8C">
        <w:t>]</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t>, Dickens</w:t>
      </w:r>
      <w:r w:rsidR="000E65CA">
        <w:t xml:space="preserve"> tells us, is Mr </w:t>
      </w:r>
      <w:proofErr w:type="spellStart"/>
      <w:r w:rsidR="000E65CA">
        <w:t>Sapsea’s</w:t>
      </w:r>
      <w:proofErr w:type="spellEnd"/>
      <w:r w:rsidR="000E65CA">
        <w:t xml:space="preserve"> home: ‘</w:t>
      </w:r>
      <w:r w:rsidR="000E65CA" w:rsidRPr="000E65CA">
        <w:t xml:space="preserve">Mr. </w:t>
      </w:r>
      <w:proofErr w:type="spellStart"/>
      <w:r w:rsidR="000E65CA" w:rsidRPr="000E65CA">
        <w:t>Sapsea’s</w:t>
      </w:r>
      <w:proofErr w:type="spellEnd"/>
      <w:r w:rsidR="000E65CA" w:rsidRPr="000E65CA">
        <w:t xml:space="preserve"> premises are in the High-street, over against the </w:t>
      </w:r>
      <w:r w:rsidR="00637D8C">
        <w:t>[Nun’s house]</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rsidR="000E65CA" w:rsidRPr="000E65CA">
        <w:t xml:space="preserve">.  They are of about the period of the </w:t>
      </w:r>
      <w:r w:rsidR="00637D8C">
        <w:t>[Nun’s house]</w:t>
      </w:r>
      <w:r w:rsidR="00637D8C" w:rsidRPr="00637D8C">
        <w:t xml:space="preserve"> </w:t>
      </w:r>
      <w:r w:rsidR="00637D8C">
        <w:t>(</w:t>
      </w:r>
      <w:r w:rsidR="00637D8C" w:rsidRPr="00AB3611">
        <w:t>/dickens/</w:t>
      </w:r>
      <w:proofErr w:type="spellStart"/>
      <w:r w:rsidR="00637D8C" w:rsidRPr="00AB3611">
        <w:t>edwin</w:t>
      </w:r>
      <w:proofErr w:type="spellEnd"/>
      <w:r w:rsidR="00637D8C" w:rsidRPr="00AB3611">
        <w:t>-</w:t>
      </w:r>
      <w:proofErr w:type="spellStart"/>
      <w:r w:rsidR="00637D8C" w:rsidRPr="00AB3611">
        <w:t>drood</w:t>
      </w:r>
      <w:proofErr w:type="spellEnd"/>
      <w:r w:rsidR="00637D8C" w:rsidRPr="00AB3611">
        <w:t>-</w:t>
      </w:r>
      <w:proofErr w:type="spellStart"/>
      <w:r w:rsidR="00637D8C" w:rsidRPr="00AB3611">
        <w:t>eastgate</w:t>
      </w:r>
      <w:proofErr w:type="spellEnd"/>
      <w:r w:rsidR="00637D8C" w:rsidRPr="00AB3611">
        <w:t>-house</w:t>
      </w:r>
      <w:r w:rsidR="00637D8C">
        <w:t>)</w:t>
      </w:r>
      <w:r w:rsidR="000E65CA" w:rsidRPr="000E65CA">
        <w:t xml:space="preserve">, irregularly modernised here and there, as steadily deteriorating generations found, more and more, that they preferred air and light to Fever and the Plague.  Over the doorway is a wooden effigy, about half life-size, representing Mr. </w:t>
      </w:r>
      <w:proofErr w:type="spellStart"/>
      <w:r w:rsidR="000E65CA" w:rsidRPr="000E65CA">
        <w:t>Sapsea’s</w:t>
      </w:r>
      <w:proofErr w:type="spellEnd"/>
      <w:r w:rsidR="000E65CA" w:rsidRPr="000E65CA">
        <w:t xml:space="preserve"> father, in a curly wig and toga, in the act of selling.  The chastity of the idea, and the natural appearance of the little finger, hammer, and pulpit, have been much admired.</w:t>
      </w:r>
      <w:r w:rsidR="000E65CA">
        <w:t>’</w:t>
      </w:r>
    </w:p>
    <w:p w14:paraId="2104E2CD" w14:textId="77777777" w:rsidR="00935DAB" w:rsidRDefault="00935DAB"/>
    <w:p w14:paraId="537D9F0C" w14:textId="77777777" w:rsidR="00935DAB" w:rsidRDefault="00935DAB">
      <w:r>
        <w:t>Not far from here, so far as we can tell, is where</w:t>
      </w:r>
      <w:r w:rsidR="000E65CA">
        <w:t xml:space="preserve"> would have stood </w:t>
      </w:r>
      <w:r>
        <w:t xml:space="preserve"> The Traveller’s Twopenny</w:t>
      </w:r>
      <w:r w:rsidR="000E65CA">
        <w:t xml:space="preserve"> </w:t>
      </w:r>
      <w:r w:rsidR="00561C3C">
        <w:t>–</w:t>
      </w:r>
      <w:r w:rsidR="000E65CA">
        <w:t xml:space="preserve"> </w:t>
      </w:r>
      <w:r w:rsidR="00561C3C">
        <w:t>‘</w:t>
      </w:r>
      <w:r w:rsidR="000E65CA" w:rsidRPr="000E65CA">
        <w:t>a house all warped and distorted, like the morals of the travellers, with scant remains of a lattice-work porch over the door, and also of a rustic fence before its stamped-out garden</w:t>
      </w:r>
      <w:r w:rsidR="000E65CA">
        <w:t>’</w:t>
      </w:r>
      <w:r>
        <w:t>.</w:t>
      </w:r>
      <w:r w:rsidR="00561C3C">
        <w:t xml:space="preserve"> The inn has not survived today.</w:t>
      </w:r>
    </w:p>
    <w:p w14:paraId="154B81A1" w14:textId="77777777" w:rsidR="00935DAB" w:rsidRDefault="00935DAB"/>
    <w:p w14:paraId="0CB8B10B" w14:textId="77777777" w:rsidR="00935DAB" w:rsidRDefault="00935DAB">
      <w:r>
        <w:t xml:space="preserve">Away from the high street is Minor Cannon Row, translated in </w:t>
      </w:r>
      <w:proofErr w:type="spellStart"/>
      <w:r>
        <w:rPr>
          <w:i/>
        </w:rPr>
        <w:t>Drood</w:t>
      </w:r>
      <w:proofErr w:type="spellEnd"/>
      <w:r>
        <w:rPr>
          <w:i/>
        </w:rPr>
        <w:t xml:space="preserve"> </w:t>
      </w:r>
      <w:r>
        <w:t xml:space="preserve">to Minor Cannon Corner, home to </w:t>
      </w:r>
      <w:proofErr w:type="spellStart"/>
      <w:r>
        <w:t>Septimus</w:t>
      </w:r>
      <w:proofErr w:type="spellEnd"/>
      <w:r>
        <w:t xml:space="preserve"> </w:t>
      </w:r>
      <w:proofErr w:type="spellStart"/>
      <w:r>
        <w:t>Crisparkle</w:t>
      </w:r>
      <w:proofErr w:type="spellEnd"/>
      <w:r>
        <w:t xml:space="preserve"> and his mother.</w:t>
      </w:r>
      <w:r w:rsidR="000E65CA">
        <w:t xml:space="preserve"> Dickens describes this tranquil spot as ‘</w:t>
      </w:r>
      <w:r w:rsidR="000E65CA" w:rsidRPr="000E65CA">
        <w:t>a quiet place in the shadow of the Cathedral, which the cawing of the rooks, the echoing footsteps of rare passers, the sound of the Cathedral bell, or the roll of the Cathedral organ, seemed to render more quiet than absolute silence</w:t>
      </w:r>
      <w:r w:rsidR="000E65CA">
        <w:t>.’</w:t>
      </w:r>
    </w:p>
    <w:p w14:paraId="246CA546" w14:textId="77777777" w:rsidR="00A76DC9" w:rsidRDefault="00A76DC9" w:rsidP="00A76DC9">
      <w:pPr>
        <w:keepNext/>
        <w:jc w:val="center"/>
      </w:pPr>
      <w:r>
        <w:rPr>
          <w:noProof/>
          <w:lang w:eastAsia="en-GB"/>
        </w:rPr>
        <w:drawing>
          <wp:inline distT="0" distB="0" distL="0" distR="0" wp14:anchorId="198EEE2A" wp14:editId="1B5392A2">
            <wp:extent cx="2879369" cy="2159716"/>
            <wp:effectExtent l="0" t="0" r="0" b="0"/>
            <wp:docPr id="6" name="Picture 6" descr="Minor Canon Row, Rochester, ME1 4 bed terraced house - £97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or Canon Row, Rochester, ME1 4 bed terraced house - £975,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244" cy="2176124"/>
                    </a:xfrm>
                    <a:prstGeom prst="rect">
                      <a:avLst/>
                    </a:prstGeom>
                    <a:noFill/>
                    <a:ln>
                      <a:noFill/>
                    </a:ln>
                  </pic:spPr>
                </pic:pic>
              </a:graphicData>
            </a:graphic>
          </wp:inline>
        </w:drawing>
      </w:r>
    </w:p>
    <w:p w14:paraId="770D43B2" w14:textId="7DC908E1" w:rsidR="00A76DC9" w:rsidRDefault="00A76DC9" w:rsidP="00A76DC9">
      <w:pPr>
        <w:pStyle w:val="Caption"/>
        <w:jc w:val="center"/>
      </w:pPr>
      <w:r>
        <w:t xml:space="preserve">Figure </w:t>
      </w:r>
      <w:fldSimple w:instr=" SEQ Figure \* ARABIC ">
        <w:r w:rsidR="00731AF7">
          <w:rPr>
            <w:noProof/>
          </w:rPr>
          <w:t>6</w:t>
        </w:r>
      </w:fldSimple>
      <w:r>
        <w:t>: Minor Cannon Row</w:t>
      </w:r>
    </w:p>
    <w:p w14:paraId="52EAF8A0" w14:textId="77777777" w:rsidR="00935DAB" w:rsidRDefault="00935DAB"/>
    <w:p w14:paraId="1B5100CC" w14:textId="6E2DA2CB" w:rsidR="00935DAB" w:rsidRDefault="00935DAB">
      <w:r>
        <w:t xml:space="preserve">Returning to the Cathedral, we can see just beyond it the castle. While this features prominently on the </w:t>
      </w:r>
      <w:r w:rsidR="00637D8C">
        <w:t>[</w:t>
      </w:r>
      <w:r>
        <w:t>Rochester</w:t>
      </w:r>
      <w:r w:rsidR="00637D8C">
        <w:t>]</w:t>
      </w:r>
      <w:r w:rsidR="00637D8C" w:rsidRPr="00637D8C">
        <w:t xml:space="preserve"> </w:t>
      </w:r>
      <w:r w:rsidR="00637D8C">
        <w:t>(</w:t>
      </w:r>
      <w:r w:rsidR="00637D8C" w:rsidRPr="00AB3611">
        <w:t>/dickens/dickens-</w:t>
      </w:r>
      <w:proofErr w:type="spellStart"/>
      <w:r w:rsidR="00637D8C" w:rsidRPr="00AB3611">
        <w:t>medway</w:t>
      </w:r>
      <w:proofErr w:type="spellEnd"/>
      <w:r w:rsidR="00637D8C">
        <w:t>)</w:t>
      </w:r>
      <w:r w:rsidR="00637D8C">
        <w:t xml:space="preserve"> </w:t>
      </w:r>
      <w:r>
        <w:t xml:space="preserve">skyline, it does not feature so prominently in </w:t>
      </w:r>
      <w:proofErr w:type="spellStart"/>
      <w:r>
        <w:t>Cloisterham</w:t>
      </w:r>
      <w:proofErr w:type="spellEnd"/>
      <w:r>
        <w:t xml:space="preserve">, though </w:t>
      </w:r>
      <w:r w:rsidR="00A76DC9">
        <w:t xml:space="preserve">Luke </w:t>
      </w:r>
      <w:proofErr w:type="spellStart"/>
      <w:r w:rsidR="00A76DC9">
        <w:t>Fildes</w:t>
      </w:r>
      <w:proofErr w:type="spellEnd"/>
      <w:r>
        <w:t xml:space="preserve"> did </w:t>
      </w:r>
      <w:r w:rsidR="00A76DC9">
        <w:t xml:space="preserve">provide </w:t>
      </w:r>
      <w:r>
        <w:t>an illustration of the castle for a frontispiece – could further misadventures have been planne</w:t>
      </w:r>
      <w:r w:rsidR="000E65CA">
        <w:t>d</w:t>
      </w:r>
      <w:r>
        <w:t xml:space="preserve"> upon the castle grounds? </w:t>
      </w:r>
    </w:p>
    <w:p w14:paraId="0D985074" w14:textId="77777777" w:rsidR="00A76DC9" w:rsidRDefault="00A76DC9" w:rsidP="00A76DC9">
      <w:pPr>
        <w:keepNext/>
        <w:jc w:val="center"/>
      </w:pPr>
      <w:r>
        <w:rPr>
          <w:noProof/>
          <w:lang w:eastAsia="en-GB"/>
        </w:rPr>
        <w:lastRenderedPageBreak/>
        <w:drawing>
          <wp:inline distT="0" distB="0" distL="0" distR="0" wp14:anchorId="702D0E5D" wp14:editId="0B8D0ADC">
            <wp:extent cx="1953418" cy="3180926"/>
            <wp:effectExtent l="0" t="0" r="0" b="0"/>
            <wp:docPr id="7" name="Picture 7"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tle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617" cy="3217074"/>
                    </a:xfrm>
                    <a:prstGeom prst="rect">
                      <a:avLst/>
                    </a:prstGeom>
                    <a:noFill/>
                    <a:ln>
                      <a:noFill/>
                    </a:ln>
                  </pic:spPr>
                </pic:pic>
              </a:graphicData>
            </a:graphic>
          </wp:inline>
        </w:drawing>
      </w:r>
    </w:p>
    <w:p w14:paraId="27532A6A" w14:textId="68072F39" w:rsidR="00A76DC9" w:rsidRDefault="00A76DC9" w:rsidP="00A76DC9">
      <w:pPr>
        <w:pStyle w:val="Caption"/>
        <w:jc w:val="center"/>
      </w:pPr>
      <w:r>
        <w:t xml:space="preserve">Figure </w:t>
      </w:r>
      <w:fldSimple w:instr=" SEQ Figure \* ARABIC ">
        <w:r w:rsidR="00731AF7">
          <w:rPr>
            <w:noProof/>
          </w:rPr>
          <w:t>7</w:t>
        </w:r>
      </w:fldSimple>
      <w:r>
        <w:t>: 1870 Title page</w:t>
      </w:r>
    </w:p>
    <w:p w14:paraId="3C8EE7CB" w14:textId="77777777" w:rsidR="00935DAB" w:rsidRDefault="00935DAB"/>
    <w:p w14:paraId="515F34EE" w14:textId="3075A620" w:rsidR="00935DAB" w:rsidRDefault="00935DAB">
      <w:r>
        <w:t>For those searching for Edwin beyond the coffeeshop/crypt, the next stop would be the weir</w:t>
      </w:r>
      <w:r w:rsidR="000E65CA">
        <w:t>, which Dickens tells us is ‘</w:t>
      </w:r>
      <w:r w:rsidR="000E65CA" w:rsidRPr="000E65CA">
        <w:t>full two miles above the spot to which the young men</w:t>
      </w:r>
      <w:r w:rsidR="000E65CA">
        <w:t xml:space="preserve"> [Edwin and Neville]</w:t>
      </w:r>
      <w:r w:rsidR="000E65CA" w:rsidRPr="000E65CA">
        <w:t xml:space="preserve"> had repaired to watch the storm</w:t>
      </w:r>
      <w:r w:rsidR="000E65CA">
        <w:t xml:space="preserve">’ - </w:t>
      </w:r>
      <w:r>
        <w:t xml:space="preserve">except </w:t>
      </w:r>
      <w:r w:rsidR="00637D8C">
        <w:t>[</w:t>
      </w:r>
      <w:r>
        <w:t>Rochester</w:t>
      </w:r>
      <w:r w:rsidR="00637D8C">
        <w:t>]</w:t>
      </w:r>
      <w:r w:rsidR="00637D8C" w:rsidRPr="00637D8C">
        <w:t xml:space="preserve"> </w:t>
      </w:r>
      <w:r w:rsidR="00637D8C">
        <w:t>(</w:t>
      </w:r>
      <w:r w:rsidR="00637D8C" w:rsidRPr="00AB3611">
        <w:t>/dickens/dickens-</w:t>
      </w:r>
      <w:proofErr w:type="spellStart"/>
      <w:r w:rsidR="00637D8C" w:rsidRPr="00AB3611">
        <w:t>medway</w:t>
      </w:r>
      <w:proofErr w:type="spellEnd"/>
      <w:r w:rsidR="00637D8C">
        <w:t>)</w:t>
      </w:r>
      <w:r w:rsidR="00637D8C">
        <w:t xml:space="preserve"> </w:t>
      </w:r>
      <w:r>
        <w:t>has no weir. As I have said, Dickens is inspired by reality, but is not bound to it. There is, however, the river, which may be part inspiration.</w:t>
      </w:r>
      <w:r w:rsidR="000E65CA">
        <w:t xml:space="preserve"> While early in the novel </w:t>
      </w:r>
      <w:proofErr w:type="spellStart"/>
      <w:r w:rsidR="000E65CA">
        <w:t>Septimus</w:t>
      </w:r>
      <w:proofErr w:type="spellEnd"/>
      <w:r w:rsidR="000E65CA">
        <w:t xml:space="preserve"> </w:t>
      </w:r>
      <w:proofErr w:type="spellStart"/>
      <w:r w:rsidR="000E65CA">
        <w:t>Crisparkle</w:t>
      </w:r>
      <w:proofErr w:type="spellEnd"/>
      <w:r w:rsidR="000E65CA">
        <w:t xml:space="preserve"> takes exercise swimming in the weir, later we are told he ‘</w:t>
      </w:r>
      <w:r w:rsidR="000E65CA" w:rsidRPr="000E65CA">
        <w:t xml:space="preserve">had come at one plunge out of the river at </w:t>
      </w:r>
      <w:proofErr w:type="spellStart"/>
      <w:r w:rsidR="000E65CA" w:rsidRPr="000E65CA">
        <w:t>Cloisterham</w:t>
      </w:r>
      <w:proofErr w:type="spellEnd"/>
      <w:r w:rsidR="000E65CA">
        <w:t xml:space="preserve">’. Since </w:t>
      </w:r>
      <w:proofErr w:type="spellStart"/>
      <w:r w:rsidR="000E65CA">
        <w:t>Crisparkle</w:t>
      </w:r>
      <w:proofErr w:type="spellEnd"/>
      <w:r w:rsidR="000E65CA">
        <w:t xml:space="preserve"> makes little distinction between weir and river, this perhaps suggests the two bodies of water may be interchangeable in Dickens’s mind. </w:t>
      </w:r>
      <w:r>
        <w:t xml:space="preserve"> On the night of </w:t>
      </w:r>
      <w:proofErr w:type="spellStart"/>
      <w:r>
        <w:t>Drood’s</w:t>
      </w:r>
      <w:proofErr w:type="spellEnd"/>
      <w:r>
        <w:t xml:space="preserve"> disappearance we are told he and Neville walk down to see the river, and indeed it is a short walk to here from the Gatehouse, and none of it too far from the Cathedral and its crypt. So, if D</w:t>
      </w:r>
      <w:r w:rsidR="0026749F">
        <w:t>ickens really was mapping Edwin’</w:t>
      </w:r>
      <w:r>
        <w:t>s final movement</w:t>
      </w:r>
      <w:r w:rsidR="0026749F">
        <w:t xml:space="preserve">s upon </w:t>
      </w:r>
      <w:r w:rsidR="00C26E88">
        <w:t>[Rochester]</w:t>
      </w:r>
      <w:r w:rsidR="00C26E88" w:rsidRPr="00637D8C">
        <w:t xml:space="preserve"> </w:t>
      </w:r>
      <w:r w:rsidR="00C26E88">
        <w:t>(</w:t>
      </w:r>
      <w:r w:rsidR="00C26E88" w:rsidRPr="00AB3611">
        <w:t>/dickens/dickens-</w:t>
      </w:r>
      <w:proofErr w:type="spellStart"/>
      <w:r w:rsidR="00C26E88" w:rsidRPr="00AB3611">
        <w:t>medway</w:t>
      </w:r>
      <w:proofErr w:type="spellEnd"/>
      <w:r w:rsidR="00C26E88">
        <w:t>)</w:t>
      </w:r>
      <w:r w:rsidR="0026749F">
        <w:t>, then surprising Edwin by the river, or in the gatehouse, and transporting him to the crypts would have been no great feat for Jasper, or any other suspect, to undertake.</w:t>
      </w:r>
    </w:p>
    <w:p w14:paraId="4C7E74AA" w14:textId="77777777" w:rsidR="0026749F" w:rsidRDefault="0026749F"/>
    <w:p w14:paraId="6AFE4F6A" w14:textId="6E17DC8E" w:rsidR="00C26E88" w:rsidRDefault="00C26E88" w:rsidP="00C26E88">
      <w:r>
        <w:t>[Rochester]</w:t>
      </w:r>
      <w:r w:rsidRPr="00637D8C">
        <w:t xml:space="preserve"> </w:t>
      </w:r>
      <w:r>
        <w:t>(</w:t>
      </w:r>
      <w:r w:rsidRPr="00AB3611">
        <w:t>/dickens/dickens-</w:t>
      </w:r>
      <w:proofErr w:type="spellStart"/>
      <w:r w:rsidRPr="00AB3611">
        <w:t>medway</w:t>
      </w:r>
      <w:proofErr w:type="spellEnd"/>
      <w:r>
        <w:t xml:space="preserve">) </w:t>
      </w:r>
      <w:r w:rsidR="0026749F">
        <w:t xml:space="preserve">offers a beguiling tour through </w:t>
      </w:r>
      <w:proofErr w:type="spellStart"/>
      <w:r w:rsidR="0026749F">
        <w:t>Droodland</w:t>
      </w:r>
      <w:proofErr w:type="spellEnd"/>
      <w:r w:rsidR="0026749F">
        <w:t xml:space="preserve">, but it also comes with an advisory warning. We can imagine ourselves in </w:t>
      </w:r>
      <w:proofErr w:type="spellStart"/>
      <w:r w:rsidR="0026749F">
        <w:t>Cloisterham</w:t>
      </w:r>
      <w:proofErr w:type="spellEnd"/>
      <w:r w:rsidR="0026749F">
        <w:t xml:space="preserve">, but never truly inhabit it – its location rests solely in Dickens’ own imagination. Perhaps in that sense the </w:t>
      </w:r>
      <w:r>
        <w:t>[</w:t>
      </w:r>
      <w:r w:rsidR="0026749F">
        <w:t>chalet</w:t>
      </w:r>
      <w:r>
        <w:t>]</w:t>
      </w:r>
      <w:r w:rsidRPr="00C26E88">
        <w:t xml:space="preserve"> </w:t>
      </w:r>
      <w:r>
        <w:t>(</w:t>
      </w:r>
      <w:r w:rsidRPr="00AB3611">
        <w:t>/dickens/dickens-swiss-chalet</w:t>
      </w:r>
      <w:r>
        <w:t>)</w:t>
      </w:r>
      <w:r>
        <w:t xml:space="preserve"> </w:t>
      </w:r>
      <w:r w:rsidR="0026749F">
        <w:t xml:space="preserve">in </w:t>
      </w:r>
      <w:r>
        <w:t>[</w:t>
      </w:r>
      <w:r w:rsidR="0026749F">
        <w:t>Eastgate House</w:t>
      </w:r>
      <w:r>
        <w:t>]</w:t>
      </w:r>
      <w:r w:rsidRPr="00C26E88">
        <w:t xml:space="preserve"> </w:t>
      </w:r>
      <w:r>
        <w:t>(</w:t>
      </w:r>
      <w:r w:rsidRPr="00AB3611">
        <w:t>/dickens/</w:t>
      </w:r>
      <w:proofErr w:type="spellStart"/>
      <w:r w:rsidRPr="00AB3611">
        <w:t>edwin</w:t>
      </w:r>
      <w:proofErr w:type="spellEnd"/>
      <w:r w:rsidRPr="00AB3611">
        <w:t>-</w:t>
      </w:r>
      <w:proofErr w:type="spellStart"/>
      <w:r w:rsidRPr="00AB3611">
        <w:t>drood</w:t>
      </w:r>
      <w:proofErr w:type="spellEnd"/>
      <w:r w:rsidRPr="00AB3611">
        <w:t>-</w:t>
      </w:r>
      <w:proofErr w:type="spellStart"/>
      <w:r w:rsidRPr="00AB3611">
        <w:t>eastgate</w:t>
      </w:r>
      <w:proofErr w:type="spellEnd"/>
      <w:r w:rsidRPr="00AB3611">
        <w:t>-house</w:t>
      </w:r>
      <w:r>
        <w:t>)</w:t>
      </w:r>
      <w:r>
        <w:t xml:space="preserve"> </w:t>
      </w:r>
      <w:r w:rsidR="0026749F">
        <w:t xml:space="preserve">is the closest we can get to the fictional landscape of Dickens’ last novel – that after all where </w:t>
      </w:r>
      <w:proofErr w:type="spellStart"/>
      <w:r w:rsidR="0026749F">
        <w:t>Cloisterham</w:t>
      </w:r>
      <w:proofErr w:type="spellEnd"/>
      <w:r w:rsidR="0026749F">
        <w:t xml:space="preserve"> was created and developed. </w:t>
      </w:r>
      <w:r w:rsidR="00544A9D">
        <w:t xml:space="preserve">At the same time, there are clues and hints we can glean from </w:t>
      </w:r>
      <w:r>
        <w:t>[</w:t>
      </w:r>
      <w:r w:rsidR="00544A9D">
        <w:t>Rochester</w:t>
      </w:r>
      <w:r>
        <w:t>]</w:t>
      </w:r>
      <w:r w:rsidRPr="00C26E88">
        <w:t xml:space="preserve"> </w:t>
      </w:r>
      <w:r>
        <w:t>(</w:t>
      </w:r>
      <w:r w:rsidRPr="00AB3611">
        <w:t>/dickens/dickens-</w:t>
      </w:r>
      <w:proofErr w:type="spellStart"/>
      <w:r w:rsidRPr="00AB3611">
        <w:t>medway</w:t>
      </w:r>
      <w:proofErr w:type="spellEnd"/>
      <w:r>
        <w:t>)</w:t>
      </w:r>
      <w:r w:rsidR="00544A9D">
        <w:t xml:space="preserve">. That it inspired </w:t>
      </w:r>
      <w:proofErr w:type="spellStart"/>
      <w:r w:rsidR="00544A9D">
        <w:t>Cloisterham</w:t>
      </w:r>
      <w:proofErr w:type="spellEnd"/>
      <w:r w:rsidR="00544A9D">
        <w:t xml:space="preserve"> is without doubt, and therefore the argument can be made that key scenes may be played out with specific reference to </w:t>
      </w:r>
      <w:r>
        <w:t>[</w:t>
      </w:r>
      <w:r w:rsidR="00544A9D">
        <w:t>Rochester</w:t>
      </w:r>
      <w:r>
        <w:t>]</w:t>
      </w:r>
      <w:r w:rsidRPr="00C26E88">
        <w:t xml:space="preserve"> </w:t>
      </w:r>
      <w:r>
        <w:t>(</w:t>
      </w:r>
      <w:r w:rsidRPr="00AB3611">
        <w:t>/dickens/dickens-</w:t>
      </w:r>
      <w:proofErr w:type="spellStart"/>
      <w:r w:rsidRPr="00AB3611">
        <w:t>medway</w:t>
      </w:r>
      <w:proofErr w:type="spellEnd"/>
      <w:r>
        <w:t>)</w:t>
      </w:r>
      <w:r w:rsidR="00544A9D">
        <w:t xml:space="preserve">’s geography. The danger is that we can never be truly sure </w:t>
      </w:r>
      <w:r w:rsidR="00544A9D">
        <w:rPr>
          <w:i/>
        </w:rPr>
        <w:t xml:space="preserve">which </w:t>
      </w:r>
      <w:r w:rsidR="00544A9D">
        <w:t xml:space="preserve">scenes, nor in turn which parts might have been embellished or changed by Dickens to suit his plot, such as </w:t>
      </w:r>
      <w:proofErr w:type="spellStart"/>
      <w:r w:rsidR="00544A9D">
        <w:t>Datchery’s</w:t>
      </w:r>
      <w:proofErr w:type="spellEnd"/>
      <w:r w:rsidR="00544A9D">
        <w:t xml:space="preserve"> non-existent door. </w:t>
      </w:r>
      <w:r>
        <w:t>[</w:t>
      </w:r>
      <w:r w:rsidR="00544A9D">
        <w:t>Rochester</w:t>
      </w:r>
      <w:r>
        <w:t>]</w:t>
      </w:r>
      <w:r w:rsidRPr="00C26E88">
        <w:t xml:space="preserve"> </w:t>
      </w:r>
      <w:r>
        <w:t>(</w:t>
      </w:r>
      <w:r w:rsidRPr="00AB3611">
        <w:t>/dickens/dickens-</w:t>
      </w:r>
      <w:proofErr w:type="spellStart"/>
      <w:r w:rsidRPr="00AB3611">
        <w:t>medway</w:t>
      </w:r>
      <w:proofErr w:type="spellEnd"/>
      <w:r>
        <w:t>)</w:t>
      </w:r>
    </w:p>
    <w:p w14:paraId="2A4E6E4F" w14:textId="24752CD2" w:rsidR="0026749F" w:rsidRDefault="00544A9D">
      <w:r>
        <w:lastRenderedPageBreak/>
        <w:t xml:space="preserve"> is a therefore a delightful spot to attempt to envision </w:t>
      </w:r>
      <w:proofErr w:type="spellStart"/>
      <w:r>
        <w:rPr>
          <w:i/>
        </w:rPr>
        <w:t>Drood</w:t>
      </w:r>
      <w:proofErr w:type="spellEnd"/>
      <w:r>
        <w:t xml:space="preserve"> – and the best place to do so  - but the surest clues remain in the text itself.</w:t>
      </w:r>
    </w:p>
    <w:p w14:paraId="3E454A3B" w14:textId="033DA064" w:rsidR="00C26E88" w:rsidRDefault="00C26E88"/>
    <w:p w14:paraId="6E3EBF78" w14:textId="365C9629" w:rsidR="00C26E88" w:rsidRDefault="00C26E88">
      <w:r w:rsidRPr="00C26E88">
        <w:t xml:space="preserve">**Article written by:** Dr </w:t>
      </w:r>
      <w:r>
        <w:t>Pete Orford.</w:t>
      </w:r>
    </w:p>
    <w:p w14:paraId="18F96416" w14:textId="32815485" w:rsidR="009B5AE8" w:rsidRDefault="009B5AE8"/>
    <w:p w14:paraId="26943275" w14:textId="7C5E2CC0" w:rsidR="009B5AE8" w:rsidRDefault="009B5AE8">
      <w:r>
        <w:t>Inspired to go looking for the missing Edwin? You may enjoy this [Rochester walk](</w:t>
      </w:r>
      <w:r w:rsidRPr="009B5AE8">
        <w:t xml:space="preserve"> </w:t>
      </w:r>
      <w:hyperlink r:id="rId11" w:history="1">
        <w:r w:rsidR="00E91169" w:rsidRPr="00651F83">
          <w:rPr>
            <w:rStyle w:val="Hyperlink"/>
          </w:rPr>
          <w:t>https://explorekent.org/activities/rochester-walk-a-feast-of-fine-architecture/</w:t>
        </w:r>
      </w:hyperlink>
      <w:r>
        <w:t>)</w:t>
      </w:r>
    </w:p>
    <w:p w14:paraId="60263A9C" w14:textId="43C7310E" w:rsidR="00E91169" w:rsidRPr="00544A9D" w:rsidRDefault="00E91169">
      <w:r>
        <w:t>See also [Mobile Landscapes](</w:t>
      </w:r>
      <w:r w:rsidRPr="00E91169">
        <w:t xml:space="preserve"> </w:t>
      </w:r>
      <w:hyperlink r:id="rId12" w:history="1">
        <w:r w:rsidRPr="00651F83">
          <w:rPr>
            <w:rStyle w:val="Hyperlink"/>
          </w:rPr>
          <w:t>https://kent-maps.online/dickens/mobile-landscapes</w:t>
        </w:r>
      </w:hyperlink>
      <w:r>
        <w:t>)</w:t>
      </w:r>
    </w:p>
    <w:sectPr w:rsidR="00E91169" w:rsidRPr="00544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E4"/>
    <w:rsid w:val="000E65CA"/>
    <w:rsid w:val="0026749F"/>
    <w:rsid w:val="00544A9D"/>
    <w:rsid w:val="00561C3C"/>
    <w:rsid w:val="005649C3"/>
    <w:rsid w:val="00637D8C"/>
    <w:rsid w:val="00691A08"/>
    <w:rsid w:val="007104E4"/>
    <w:rsid w:val="00731AF7"/>
    <w:rsid w:val="00935DAB"/>
    <w:rsid w:val="009B5AE8"/>
    <w:rsid w:val="00A76DC9"/>
    <w:rsid w:val="00C26E88"/>
    <w:rsid w:val="00E91169"/>
    <w:rsid w:val="00EA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EC69"/>
  <w15:chartTrackingRefBased/>
  <w15:docId w15:val="{03F2595F-1209-4719-B2C7-F37D4E58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A9D"/>
    <w:rPr>
      <w:rFonts w:ascii="Segoe UI" w:hAnsi="Segoe UI" w:cs="Segoe UI"/>
      <w:sz w:val="18"/>
      <w:szCs w:val="18"/>
    </w:rPr>
  </w:style>
  <w:style w:type="paragraph" w:styleId="Caption">
    <w:name w:val="caption"/>
    <w:basedOn w:val="Normal"/>
    <w:next w:val="Normal"/>
    <w:uiPriority w:val="35"/>
    <w:unhideWhenUsed/>
    <w:qFormat/>
    <w:rsid w:val="00A76DC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91169"/>
    <w:rPr>
      <w:color w:val="0563C1" w:themeColor="hyperlink"/>
      <w:u w:val="single"/>
    </w:rPr>
  </w:style>
  <w:style w:type="character" w:styleId="UnresolvedMention">
    <w:name w:val="Unresolved Mention"/>
    <w:basedOn w:val="DefaultParagraphFont"/>
    <w:uiPriority w:val="99"/>
    <w:semiHidden/>
    <w:unhideWhenUsed/>
    <w:rsid w:val="00E91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kent-maps.online/dickens/mobile-landsca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xplorekent.org/activities/rochester-walk-a-feast-of-fine-architecture/" TargetMode="Externa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Buckingham</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Orford</dc:creator>
  <cp:keywords/>
  <dc:description/>
  <cp:lastModifiedBy>PAUL CAMPBELL</cp:lastModifiedBy>
  <cp:revision>11</cp:revision>
  <cp:lastPrinted>2020-11-25T18:11:00Z</cp:lastPrinted>
  <dcterms:created xsi:type="dcterms:W3CDTF">2020-11-25T18:33:00Z</dcterms:created>
  <dcterms:modified xsi:type="dcterms:W3CDTF">2020-11-25T22:44:00Z</dcterms:modified>
</cp:coreProperties>
</file>