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FFE1" w14:textId="439A829B" w:rsidR="00D62639" w:rsidRPr="00A847C2" w:rsidRDefault="00C73D55" w:rsidP="00C73D55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SBNZ - Predlog projekata</w:t>
      </w:r>
    </w:p>
    <w:p w14:paraId="19915C03" w14:textId="7883A18C" w:rsidR="00C73D55" w:rsidRDefault="00C73D55" w:rsidP="00C73D5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097D13" w14:textId="395DEA53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</w:rPr>
        <w:t xml:space="preserve">Spisak </w:t>
      </w:r>
      <w:r w:rsidRPr="00A847C2">
        <w:rPr>
          <w:b/>
          <w:bCs/>
          <w:sz w:val="28"/>
          <w:szCs w:val="28"/>
          <w:lang w:val="sr-Latn-RS"/>
        </w:rPr>
        <w:t>članova tima</w:t>
      </w:r>
    </w:p>
    <w:p w14:paraId="62F342C6" w14:textId="77777777" w:rsidR="00C73D55" w:rsidRPr="00C73D55" w:rsidRDefault="00C73D55" w:rsidP="00C73D55">
      <w:pPr>
        <w:spacing w:after="0"/>
        <w:rPr>
          <w:lang w:val="sr-Latn-RS"/>
        </w:rPr>
      </w:pPr>
    </w:p>
    <w:p w14:paraId="62ABD231" w14:textId="45C1E3C2" w:rsidR="00C73D55" w:rsidRDefault="00C73D55" w:rsidP="00C73D55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C73D55">
        <w:rPr>
          <w:rFonts w:ascii="Times New Roman" w:hAnsi="Times New Roman" w:cs="Times New Roman"/>
          <w:sz w:val="24"/>
          <w:szCs w:val="24"/>
          <w:lang w:val="sr-Latn-RS"/>
        </w:rPr>
        <w:t>Jovan Svorcan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SW29/2017</w:t>
      </w:r>
    </w:p>
    <w:p w14:paraId="3A4B51DC" w14:textId="3D13A72B" w:rsidR="00C73D55" w:rsidRDefault="00C73D55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600EEF8" w14:textId="0D1F0F41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Motivacija</w:t>
      </w:r>
    </w:p>
    <w:p w14:paraId="09CD8B7B" w14:textId="77777777" w:rsidR="00C73D55" w:rsidRDefault="00C73D55" w:rsidP="00C73D55">
      <w:pPr>
        <w:spacing w:after="0"/>
        <w:jc w:val="both"/>
        <w:rPr>
          <w:lang w:val="sr-Latn-RS"/>
        </w:rPr>
      </w:pPr>
    </w:p>
    <w:p w14:paraId="7B98F146" w14:textId="53F0F394" w:rsidR="00C73D55" w:rsidRDefault="00C73D55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The Elder Scrolls V: Skyrim je 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veoma popularna </w:t>
      </w:r>
      <w:r>
        <w:rPr>
          <w:rFonts w:ascii="Times New Roman" w:hAnsi="Times New Roman" w:cs="Times New Roman"/>
          <w:sz w:val="24"/>
          <w:szCs w:val="24"/>
          <w:lang w:val="sr-Latn-RS"/>
        </w:rPr>
        <w:t>role-playing igrica u kojoj igrač tokom čitavog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 svog vrem</w:t>
      </w:r>
      <w:r w:rsidR="00BD7155">
        <w:rPr>
          <w:rFonts w:ascii="Times New Roman" w:hAnsi="Times New Roman" w:cs="Times New Roman"/>
          <w:sz w:val="24"/>
          <w:szCs w:val="24"/>
          <w:lang w:val="sr-Latn-RS"/>
        </w:rPr>
        <w:t xml:space="preserve">ena igranja level-uje (nadograđuje) skill-ove (veštine) svog lika. </w:t>
      </w:r>
      <w:r w:rsidR="003559C7">
        <w:rPr>
          <w:rFonts w:ascii="Times New Roman" w:hAnsi="Times New Roman" w:cs="Times New Roman"/>
          <w:sz w:val="24"/>
          <w:szCs w:val="24"/>
          <w:lang w:val="sr-Latn-RS"/>
        </w:rPr>
        <w:t xml:space="preserve">Međutim, tokom igranja često može doći do nedoumice igrača da odabere način na koji će unaprediti svog lika (koji skill će odabrati da unapredi) zato što ima puno skill-ova za odabrati i više faktora koji utiču na tu odluku. Ovaj sistem bi trebalo da donosi te odluke za igrača. </w:t>
      </w:r>
    </w:p>
    <w:p w14:paraId="62CC8917" w14:textId="5BB434C9" w:rsidR="008B407E" w:rsidRDefault="008B407E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59DF68" w14:textId="2F413A54" w:rsidR="008B407E" w:rsidRPr="00A847C2" w:rsidRDefault="008B407E" w:rsidP="008B407E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Predlog problema</w:t>
      </w:r>
    </w:p>
    <w:p w14:paraId="74677131" w14:textId="3F6E6C59" w:rsidR="008B407E" w:rsidRDefault="008B407E" w:rsidP="008B407E">
      <w:pPr>
        <w:spacing w:after="0"/>
        <w:rPr>
          <w:lang w:val="sr-Latn-RS"/>
        </w:rPr>
      </w:pPr>
    </w:p>
    <w:p w14:paraId="0A3F5C71" w14:textId="0AD9503E" w:rsidR="008B407E" w:rsidRDefault="003559C7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Level-upovanje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funkcioniše tako što igrač nakon određenog vremena igranja poveća ukupan level svog lika, nakon čega dobije jedan skill point</w:t>
      </w:r>
      <w:r w:rsidR="00D16128">
        <w:rPr>
          <w:rFonts w:ascii="Times New Roman" w:hAnsi="Times New Roman" w:cs="Times New Roman"/>
          <w:sz w:val="24"/>
          <w:szCs w:val="24"/>
          <w:lang w:val="sr-Latn-RS"/>
        </w:rPr>
        <w:t xml:space="preserve"> (bod)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, koji potom može da dodeli jednom od svojih skill-ova čineći ga veštijim u tom području. 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igrici postoji ukupno 18 drugačijih skill-ova, od kojih neki služe za napad, neki za odbranu, neki za bolje pronalaženje novca unutar igrice, itd. </w:t>
      </w:r>
      <w:r w:rsidR="007838B4">
        <w:rPr>
          <w:rFonts w:ascii="Times New Roman" w:hAnsi="Times New Roman" w:cs="Times New Roman"/>
          <w:sz w:val="24"/>
          <w:szCs w:val="24"/>
          <w:lang w:val="sr-Latn-RS"/>
        </w:rPr>
        <w:t xml:space="preserve">Svaki od njih ima sopstveni nivo (15-100) koji raste što više ih igrač koristi. Što </w:t>
      </w:r>
      <w:r w:rsidR="008C1705">
        <w:rPr>
          <w:rFonts w:ascii="Times New Roman" w:hAnsi="Times New Roman" w:cs="Times New Roman"/>
          <w:sz w:val="24"/>
          <w:szCs w:val="24"/>
          <w:lang w:val="sr-Latn-RS"/>
        </w:rPr>
        <w:t>je veći nivo skill-a, to više poena mu može biti dodeljeno (npr ako je nivo 60, može maksimalno 7 poena da mu bude dodeljeno). Sistem treba da donosi odluku u zavisnosti od trenutnih stanja svih skill-ova kao i odluka donetih na početku igrice.</w:t>
      </w:r>
    </w:p>
    <w:p w14:paraId="216BBF3F" w14:textId="3D94A44E" w:rsidR="008C1705" w:rsidRDefault="008C1705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70127D" w14:textId="101FC2D6" w:rsidR="008C1705" w:rsidRPr="00A847C2" w:rsidRDefault="008C1705" w:rsidP="008C170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Metodologija rada</w:t>
      </w:r>
    </w:p>
    <w:p w14:paraId="2D8239D3" w14:textId="66F41458" w:rsidR="008C1705" w:rsidRDefault="008C1705" w:rsidP="008C1705">
      <w:pPr>
        <w:spacing w:after="0"/>
        <w:rPr>
          <w:lang w:val="sr-Latn-RS"/>
        </w:rPr>
      </w:pPr>
    </w:p>
    <w:p w14:paraId="0B4B4C54" w14:textId="62BBEBC2" w:rsidR="00A847C2" w:rsidRDefault="008C170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ulazi:</w:t>
      </w:r>
    </w:p>
    <w:p w14:paraId="43431C70" w14:textId="234D964A" w:rsidR="009324B5" w:rsidRDefault="009324B5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trenutni nivoi </w:t>
      </w:r>
      <w:bookmarkStart w:id="0" w:name="_Hlk69670035"/>
      <w:r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  <w:bookmarkEnd w:id="0"/>
    </w:p>
    <w:p w14:paraId="728B57B8" w14:textId="72DE94E2" w:rsidR="009324B5" w:rsidRDefault="00A847C2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bod koji treba dodeliti</w:t>
      </w:r>
    </w:p>
    <w:p w14:paraId="62C890C6" w14:textId="77777777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BE85E86" w14:textId="4A13559F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izlaz:</w:t>
      </w:r>
    </w:p>
    <w:p w14:paraId="0EF61286" w14:textId="5D4ACEE6" w:rsidR="009324B5" w:rsidRDefault="009324B5" w:rsidP="009324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skill</w:t>
      </w:r>
      <w:r w:rsidR="00A847C2">
        <w:rPr>
          <w:rFonts w:ascii="Times New Roman" w:hAnsi="Times New Roman" w:cs="Times New Roman"/>
          <w:sz w:val="24"/>
          <w:szCs w:val="24"/>
          <w:lang w:val="sr-Latn-RS"/>
        </w:rPr>
        <w:t xml:space="preserve"> sa novo-dodatim bodom</w:t>
      </w:r>
    </w:p>
    <w:p w14:paraId="3FD5E3D4" w14:textId="300A7052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83D79A" w14:textId="6A698AEA" w:rsidR="00A847C2" w:rsidRDefault="00A847C2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Baza znanja:</w:t>
      </w:r>
    </w:p>
    <w:p w14:paraId="06FF47C6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trenutni nivoi svih skill-ova</w:t>
      </w:r>
    </w:p>
    <w:p w14:paraId="0A712D42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broj bodova dodeljenih svakom od skill-ova</w:t>
      </w:r>
    </w:p>
    <w:p w14:paraId="1F095861" w14:textId="77777777" w:rsidR="00A847C2" w:rsidRPr="009324B5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>međuodnosi određenih skill-ova (neki zavise jedni od drugih)</w:t>
      </w:r>
    </w:p>
    <w:p w14:paraId="44903756" w14:textId="45149B14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prioriteti </w:t>
      </w:r>
      <w:r w:rsidRPr="009324B5"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</w:p>
    <w:p w14:paraId="3134B08C" w14:textId="16B2F561" w:rsidR="00A847C2" w:rsidRPr="00A847C2" w:rsidRDefault="00A847C2" w:rsidP="00A847C2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Primer rezonovanja</w:t>
      </w:r>
    </w:p>
    <w:p w14:paraId="6E031310" w14:textId="547CD216" w:rsidR="00A847C2" w:rsidRDefault="00A847C2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394759A" w14:textId="0E6A453C" w:rsidR="00A847C2" w:rsidRDefault="007232DF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početku igrice korisnik bira jednu od 10 rasa koja će biti dodeljena njegovom liku, i potom će određeni skill-ovi biti postavljeni na nivo 20 (ostali će biti na 15) u zavisnosti od odabrane rase.</w:t>
      </w:r>
    </w:p>
    <w:p w14:paraId="6327EBE8" w14:textId="3E003BD4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2A03F8A7" w14:textId="2CCC2A13" w:rsidR="007232DF" w:rsidRDefault="007232DF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Pravila:</w:t>
      </w:r>
    </w:p>
    <w:p w14:paraId="14368511" w14:textId="77777777" w:rsidR="002F2938" w:rsidRDefault="002F2938" w:rsidP="002F29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određeni broj skill-ova bude povećan, sistem dobija bod za dodeljivanje</w:t>
      </w:r>
    </w:p>
    <w:p w14:paraId="0FC423AC" w14:textId="70CB8D11" w:rsidR="007D17B8" w:rsidRPr="007D17B8" w:rsidRDefault="002F293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nijednom skill-u nije dodeljen bod, dodeljuje se onom za napad koji je na najvišem nivou.</w:t>
      </w:r>
    </w:p>
    <w:p w14:paraId="1FCE2FB5" w14:textId="174175A3" w:rsidR="002F2938" w:rsidRDefault="007D17B8" w:rsidP="002F293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ih ima 2 ili više, bira se onaj koji je inicijalno bio na višem nivou</w:t>
      </w:r>
    </w:p>
    <w:p w14:paraId="2B5C36F5" w14:textId="4BEFB831" w:rsidR="007D17B8" w:rsidRDefault="007D17B8" w:rsidP="007D17B8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ne postoji ni takav ili ih opet ima više od jednog, bira se nasumično jedan</w:t>
      </w:r>
    </w:p>
    <w:p w14:paraId="70E41D25" w14:textId="60EB8EE9" w:rsidR="007D17B8" w:rsidRDefault="007D17B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primarni skill za napad sadrži do 2 boda više od bilo kojeg drugog skill-a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 i ako u tom trenutku može da primi još jedan bod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dodeljuje 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mu se </w:t>
      </w:r>
      <w:r>
        <w:rPr>
          <w:rFonts w:ascii="Times New Roman" w:hAnsi="Times New Roman" w:cs="Times New Roman"/>
          <w:sz w:val="24"/>
          <w:szCs w:val="24"/>
          <w:lang w:val="sr-Latn-RS"/>
        </w:rPr>
        <w:t>opet. Ako ne, prelazi se na naredno pravilo</w:t>
      </w:r>
    </w:p>
    <w:p w14:paraId="10275460" w14:textId="0C071D33" w:rsidR="007D17B8" w:rsidRDefault="009B431F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ne može ili ne bi trebalo dodeliti bod primarnom skill-u za napad, dodeljuje se primarnom za odbranu (onom na najvišem nivou).</w:t>
      </w:r>
    </w:p>
    <w:p w14:paraId="07F7E3EE" w14:textId="33EB1689" w:rsidR="009B431F" w:rsidRDefault="009B431F" w:rsidP="009B431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još nije odabran primarni (nijednom nije bio dodeljen bod, a ima ih više na istom nivou), bira se kao pravilu 2)</w:t>
      </w:r>
    </w:p>
    <w:p w14:paraId="0AB180AB" w14:textId="3FFBA5D7" w:rsidR="008270DC" w:rsidRDefault="009B431F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je ukupno dodeljeno primarnom za napad i primarnom za odbranu 6</w:t>
      </w:r>
      <w:r w:rsidR="005E3EC3" w:rsidRPr="005E3EC3">
        <w:rPr>
          <w:rFonts w:ascii="Times New Roman" w:hAnsi="Times New Roman" w:cs="Times New Roman"/>
          <w:sz w:val="24"/>
          <w:szCs w:val="24"/>
          <w:lang w:val="sr-Latn-RS"/>
        </w:rPr>
        <w:t xml:space="preserve"> bodova</w:t>
      </w:r>
      <w:r w:rsidR="005E3EC3" w:rsidRPr="005E3EC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više nego primarnom pomoćnom ili ako ni u jednom od njih trenutno ne može da se doda, dodeljuje se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jednom od 2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primarn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pomoć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skill-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270DC"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Prioritet se daje kao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pod pravilom 2).</w:t>
      </w:r>
    </w:p>
    <w:p w14:paraId="285BBA1E" w14:textId="1CAC0C0D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ne može dodeliti prvom primarnom pomoćnom, dodeljuje se drugom.</w:t>
      </w:r>
    </w:p>
    <w:p w14:paraId="16FC04DD" w14:textId="5E665995" w:rsidR="005E3EC3" w:rsidRPr="008270DC" w:rsidRDefault="005E3EC3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270DC">
        <w:rPr>
          <w:rFonts w:ascii="Times New Roman" w:hAnsi="Times New Roman" w:cs="Times New Roman"/>
          <w:sz w:val="24"/>
          <w:szCs w:val="24"/>
          <w:lang w:val="sr-Latn-RS"/>
        </w:rPr>
        <w:t>Ako primarni pomoćni skill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-ovi ukupno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sadrž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barem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4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boda više nego sekundarni za napad ili ne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mogu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trenutno da dobij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bod, on se dodeljuje sekundarnom za napad</w:t>
      </w:r>
    </w:p>
    <w:p w14:paraId="6457E033" w14:textId="20C217B3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mora dodeliti bod nekom sekundarnom skill-u, ista pravila dodeljivanja važe kao i za primarna</w:t>
      </w:r>
    </w:p>
    <w:p w14:paraId="2AD56B18" w14:textId="5143FB78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neki skill dostigne nivo 100, postoji opcija da se on vrati na nivo 15 i tada bi se svi njemu dodeljeni bodovi raspodelili na druge skill-ove i svaki bod bi bio dodeljen na osnovu prethodnih pravila.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 xml:space="preserve">Time može da se desi da neki skill koji je prethodno bio sekundarni sada postane primarni. </w:t>
      </w:r>
      <w:r>
        <w:rPr>
          <w:rFonts w:ascii="Times New Roman" w:hAnsi="Times New Roman" w:cs="Times New Roman"/>
          <w:sz w:val="24"/>
          <w:szCs w:val="24"/>
          <w:lang w:val="sr-Latn-RS"/>
        </w:rPr>
        <w:t>Kad će to moći da se uraditi određuje se u naredn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>m pravil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ima</w:t>
      </w:r>
    </w:p>
    <w:p w14:paraId="5EE32E25" w14:textId="0680BCF9" w:rsidR="00317B19" w:rsidRDefault="008270DC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je reč o skill-u za napad, može se poništiti ako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primarni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odbranu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sadrži barem 10 dodeljenih bodova ili ako naredni (po prioritetu) za napad sadrži barem 5 bodova</w:t>
      </w:r>
    </w:p>
    <w:p w14:paraId="4B9AE9ED" w14:textId="4A53F802" w:rsidR="00317B19" w:rsidRDefault="00317B19" w:rsidP="00317B1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Prethodno pravilo važi i kada se ’za napad’ zameni sa ’za odbranu’ i obrnuto</w:t>
      </w:r>
    </w:p>
    <w:p w14:paraId="125E2E62" w14:textId="2A73CF16" w:rsidR="00317B19" w:rsidRPr="00317B19" w:rsidRDefault="00317B19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je reč o pomoćnom, može se poništiti ako </w:t>
      </w:r>
      <w:r w:rsidR="00342B37">
        <w:rPr>
          <w:rFonts w:ascii="Times New Roman" w:hAnsi="Times New Roman" w:cs="Times New Roman"/>
          <w:sz w:val="24"/>
          <w:szCs w:val="24"/>
          <w:lang w:val="sr-Latn-RS"/>
        </w:rPr>
        <w:t>naredna dva pomoćna (po nivoima) ukupno sadrže manje od 10 bodova ili ako primarni za na napad i primarni za odbranu zajedno sadrže barem 15 bodova</w:t>
      </w:r>
    </w:p>
    <w:sectPr w:rsidR="00317B19" w:rsidRPr="00317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BFD"/>
    <w:multiLevelType w:val="hybridMultilevel"/>
    <w:tmpl w:val="44665506"/>
    <w:lvl w:ilvl="0" w:tplc="281A0011">
      <w:start w:val="1"/>
      <w:numFmt w:val="decimal"/>
      <w:lvlText w:val="%1)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13685"/>
    <w:multiLevelType w:val="hybridMultilevel"/>
    <w:tmpl w:val="783ABF9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79AA"/>
    <w:multiLevelType w:val="hybridMultilevel"/>
    <w:tmpl w:val="6646ED8A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71F"/>
    <w:multiLevelType w:val="hybridMultilevel"/>
    <w:tmpl w:val="52980DD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2BE4"/>
    <w:multiLevelType w:val="hybridMultilevel"/>
    <w:tmpl w:val="123E40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5206"/>
    <w:multiLevelType w:val="hybridMultilevel"/>
    <w:tmpl w:val="D4DCA86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126E1"/>
    <w:multiLevelType w:val="hybridMultilevel"/>
    <w:tmpl w:val="5E847174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9"/>
    <w:rsid w:val="002F2938"/>
    <w:rsid w:val="00317B19"/>
    <w:rsid w:val="00342B37"/>
    <w:rsid w:val="003559C7"/>
    <w:rsid w:val="005A1A86"/>
    <w:rsid w:val="005E3EC3"/>
    <w:rsid w:val="007232DF"/>
    <w:rsid w:val="007838B4"/>
    <w:rsid w:val="007D17B8"/>
    <w:rsid w:val="008270DC"/>
    <w:rsid w:val="00856679"/>
    <w:rsid w:val="008B407E"/>
    <w:rsid w:val="008C1705"/>
    <w:rsid w:val="009324B5"/>
    <w:rsid w:val="009B431F"/>
    <w:rsid w:val="00A847C2"/>
    <w:rsid w:val="00BD7155"/>
    <w:rsid w:val="00C73D55"/>
    <w:rsid w:val="00D16128"/>
    <w:rsid w:val="00D4585F"/>
    <w:rsid w:val="00D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464"/>
  <w15:chartTrackingRefBased/>
  <w15:docId w15:val="{CA440210-A8C4-49EB-8EAB-DEDB97D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9</cp:revision>
  <dcterms:created xsi:type="dcterms:W3CDTF">2021-04-18T12:33:00Z</dcterms:created>
  <dcterms:modified xsi:type="dcterms:W3CDTF">2021-04-18T20:18:00Z</dcterms:modified>
</cp:coreProperties>
</file>