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1E065B9B" w:rsidR="00CD0AC4" w:rsidRPr="00CD0AC4" w:rsidRDefault="00737BBD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D241DF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7932F2EA" w:rsidR="00CD0AC4" w:rsidRPr="00CD0AC4" w:rsidRDefault="00737BBD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D241DF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1769E24F" w:rsidR="00C310B9" w:rsidRDefault="00D95BA7" w:rsidP="00737BBD">
      <w:pPr>
        <w:pStyle w:val="ListParagraph"/>
        <w:numPr>
          <w:ilvl w:val="0"/>
          <w:numId w:val="24"/>
        </w:numPr>
      </w:pPr>
      <w:r>
        <w:t>Commit #2</w:t>
      </w:r>
      <w:r w:rsidR="00D241DF">
        <w:t>60</w:t>
      </w:r>
      <w:r>
        <w:t xml:space="preserve"> – </w:t>
      </w:r>
      <w:r w:rsidR="00D241DF">
        <w:t xml:space="preserve">Tidy-up </w:t>
      </w:r>
      <w:r w:rsidR="00737BBD">
        <w:t>Repository selection</w:t>
      </w:r>
      <w:r w:rsidR="00D241DF">
        <w:t>, everything now contained in a single table ’repository’ rather than using ‘fork’ and ‘system’ table.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</w:t>
            </w:r>
            <w:proofErr w:type="gramStart"/>
            <w:r>
              <w:t>fix</w:t>
            </w:r>
            <w:proofErr w:type="gramEnd"/>
            <w:r>
              <w:t xml:space="preserve">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</w:t>
            </w:r>
            <w:r>
              <w:t>1</w:t>
            </w:r>
            <w:r>
              <w:t>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</w:t>
            </w:r>
            <w:r>
              <w:t>1</w:t>
            </w:r>
            <w:r>
              <w:t>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</w:t>
            </w:r>
            <w:r>
              <w:t>1</w:t>
            </w:r>
            <w:r>
              <w:t>1021</w:t>
            </w:r>
          </w:p>
        </w:tc>
        <w:tc>
          <w:tcPr>
            <w:tcW w:w="3776" w:type="dxa"/>
          </w:tcPr>
          <w:p w14:paraId="67B6028C" w14:textId="494AE3AE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734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3F9D"/>
    <w:rsid w:val="006871E3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7441</TotalTime>
  <Pages>12</Pages>
  <Words>3069</Words>
  <Characters>17499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32</cp:revision>
  <cp:lastPrinted>2021-10-28T15:36:00Z</cp:lastPrinted>
  <dcterms:created xsi:type="dcterms:W3CDTF">2021-10-11T06:49:00Z</dcterms:created>
  <dcterms:modified xsi:type="dcterms:W3CDTF">2021-10-30T12:55:00Z</dcterms:modified>
</cp:coreProperties>
</file>