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05335ED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546A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1F600432" w14:textId="6B3DEC41" w:rsidR="00D50D0E" w:rsidRDefault="00D95BA7" w:rsidP="00C577C7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AA5ECA">
        <w:t>8</w:t>
      </w:r>
      <w:r w:rsidR="00FD0B4C">
        <w:t xml:space="preserve"> –</w:t>
      </w:r>
      <w:r w:rsidR="00D50D0E">
        <w:t xml:space="preserve"> </w:t>
      </w:r>
      <w:r w:rsidR="00AA5ECA">
        <w:t>Add documentation for Orange Pi 3 LTS</w:t>
      </w:r>
      <w:r w:rsidR="00D50D0E">
        <w:t xml:space="preserve">. </w:t>
      </w:r>
      <w:r w:rsidR="00FD0B4C">
        <w:t xml:space="preserve"> </w:t>
      </w:r>
    </w:p>
    <w:p w14:paraId="00BA3401" w14:textId="06C8EE81" w:rsidR="00C310B9" w:rsidRDefault="00D50D0E" w:rsidP="00C577C7">
      <w:pPr>
        <w:pStyle w:val="ListParagraph"/>
        <w:numPr>
          <w:ilvl w:val="0"/>
          <w:numId w:val="24"/>
        </w:numPr>
      </w:pPr>
      <w:r>
        <w:t>Commit #29</w:t>
      </w:r>
      <w:r w:rsidR="00AA5ECA">
        <w:t>8</w:t>
      </w:r>
      <w:r>
        <w:t xml:space="preserve"> </w:t>
      </w:r>
      <w:r w:rsidR="00AA5ECA">
        <w:t>–</w:t>
      </w:r>
      <w:r>
        <w:t xml:space="preserve"> </w:t>
      </w:r>
      <w:r w:rsidR="00AA5ECA">
        <w:t xml:space="preserve">Change which documentation dropdowns show </w:t>
      </w:r>
      <w:r w:rsidR="00C577C7">
        <w:t xml:space="preserve">Night </w:t>
      </w:r>
      <w:r w:rsidR="00DF61C7">
        <w:t>Climate</w:t>
      </w:r>
      <w:r w:rsidR="00C577C7">
        <w:t xml:space="preserve"> Scheduling.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3830</Words>
  <Characters>21832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8</cp:revision>
  <cp:lastPrinted>2022-01-10T14:20:00Z</cp:lastPrinted>
  <dcterms:created xsi:type="dcterms:W3CDTF">2022-01-10T14:20:00Z</dcterms:created>
  <dcterms:modified xsi:type="dcterms:W3CDTF">2022-01-12T11:36:00Z</dcterms:modified>
</cp:coreProperties>
</file>