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6F356AB6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A32DD1">
              <w:rPr>
                <w:b/>
                <w:bCs/>
              </w:rPr>
              <w:t>2</w:t>
            </w:r>
            <w:r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17C18EF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3137BE87" w:rsidR="00C310B9" w:rsidRDefault="00D95BA7" w:rsidP="001C54A6">
      <w:pPr>
        <w:pStyle w:val="ListParagraph"/>
        <w:numPr>
          <w:ilvl w:val="0"/>
          <w:numId w:val="24"/>
        </w:numPr>
      </w:pPr>
      <w:r>
        <w:t>Commit #2</w:t>
      </w:r>
      <w:r w:rsidR="000C261D">
        <w:t>9</w:t>
      </w:r>
      <w:r w:rsidR="00A32DD1">
        <w:t>3</w:t>
      </w:r>
      <w:r w:rsidR="009F7A24">
        <w:t xml:space="preserve"> </w:t>
      </w:r>
      <w:r w:rsidR="006703C1">
        <w:t>–</w:t>
      </w:r>
      <w:r w:rsidR="00776351">
        <w:t xml:space="preserve"> </w:t>
      </w:r>
      <w:r w:rsidR="00A32DD1">
        <w:t>Add Start Time Offset value to Offset button, when active. Fix button title font for One Touch buttons.</w:t>
      </w:r>
      <w:r w:rsidR="006A25E0">
        <w:t xml:space="preserve"> 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</w:t>
            </w:r>
            <w:r>
              <w:t>2</w:t>
            </w:r>
            <w:r>
              <w:t>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</w:t>
            </w:r>
            <w:r>
              <w:t>2</w:t>
            </w:r>
            <w:r>
              <w:t>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3723</Words>
  <Characters>21222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</cp:revision>
  <cp:lastPrinted>2022-01-01T15:50:00Z</cp:lastPrinted>
  <dcterms:created xsi:type="dcterms:W3CDTF">2022-01-01T15:52:00Z</dcterms:created>
  <dcterms:modified xsi:type="dcterms:W3CDTF">2022-01-02T20:56:00Z</dcterms:modified>
</cp:coreProperties>
</file>