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694" w:rsidRPr="00D37D29" w:rsidRDefault="00F22694" w:rsidP="00F22694">
      <w:pPr>
        <w:pStyle w:val="Heading1"/>
        <w:rPr>
          <w:lang w:val="en-US"/>
        </w:rPr>
      </w:pPr>
      <w:r w:rsidRPr="00D37D29">
        <w:rPr>
          <w:lang w:val="en-US"/>
        </w:rPr>
        <w:t>Titelblad</w:t>
      </w:r>
    </w:p>
    <w:p w:rsidR="00F22694" w:rsidRPr="00D37D29" w:rsidRDefault="00F22694" w:rsidP="00F22694">
      <w:pPr>
        <w:rPr>
          <w:lang w:val="en-US"/>
        </w:rPr>
      </w:pPr>
      <w:r w:rsidRPr="00D37D29">
        <w:rPr>
          <w:lang w:val="en-US"/>
        </w:rPr>
        <w:br w:type="page"/>
      </w:r>
    </w:p>
    <w:p w:rsidR="00F22694" w:rsidRPr="00D37D29" w:rsidRDefault="00F22694" w:rsidP="00F22694">
      <w:pPr>
        <w:pStyle w:val="Heading1"/>
        <w:rPr>
          <w:lang w:val="en-US"/>
        </w:rPr>
      </w:pPr>
      <w:r w:rsidRPr="00D37D29">
        <w:rPr>
          <w:lang w:val="en-US"/>
        </w:rPr>
        <w:lastRenderedPageBreak/>
        <w:t>Klassendiagram</w:t>
      </w:r>
      <w:r>
        <w:rPr>
          <w:lang w:val="en-US"/>
        </w:rPr>
        <w:t xml:space="preserve"> UML</w:t>
      </w:r>
    </w:p>
    <w:p w:rsidR="00F22694" w:rsidRPr="00D37D29" w:rsidRDefault="00F22694" w:rsidP="00F22694">
      <w:pPr>
        <w:rPr>
          <w:lang w:val="en-US"/>
        </w:rPr>
      </w:pPr>
      <w:r w:rsidRPr="00D37D29">
        <w:rPr>
          <w:lang w:val="en-US"/>
        </w:rPr>
        <w:br w:type="page"/>
      </w:r>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Default="00F22694" w:rsidP="00F22694">
      <w:pPr>
        <w:pStyle w:val="Heading3"/>
        <w:rPr>
          <w:lang w:val="en-US"/>
        </w:rPr>
      </w:pPr>
      <w:r w:rsidRPr="005A0D56">
        <w:rPr>
          <w:lang w:val="en-US"/>
        </w:rPr>
        <w:t>Low fidelity wireframes</w:t>
      </w:r>
    </w:p>
    <w:p w:rsidR="00F22694" w:rsidRDefault="00F22694" w:rsidP="00F22694">
      <w:pPr>
        <w:rPr>
          <w:lang w:val="en-US"/>
        </w:rPr>
      </w:pPr>
    </w:p>
    <w:p w:rsidR="00F22694" w:rsidRPr="005A0D56" w:rsidRDefault="00F22694" w:rsidP="00F22694">
      <w:pPr>
        <w:rPr>
          <w:lang w:val="en-US"/>
        </w:rPr>
      </w:pPr>
    </w:p>
    <w:p w:rsidR="00F22694" w:rsidRDefault="00F22694" w:rsidP="00F22694">
      <w:pPr>
        <w:pStyle w:val="Heading3"/>
        <w:rPr>
          <w:lang w:val="en-US"/>
        </w:rPr>
      </w:pPr>
      <w:r w:rsidRPr="005A0D56">
        <w:rPr>
          <w:lang w:val="en-US"/>
        </w:rPr>
        <w:t>High fidelity wireframes</w:t>
      </w:r>
    </w:p>
    <w:p w:rsidR="00F22694" w:rsidRDefault="00F22694" w:rsidP="00F22694">
      <w:pPr>
        <w:rPr>
          <w:lang w:val="en-US"/>
        </w:rPr>
      </w:pPr>
      <w:r>
        <w:rPr>
          <w:noProof/>
          <w:lang w:eastAsia="nl-BE"/>
        </w:rPr>
        <w:drawing>
          <wp:inline distT="0" distB="0" distL="0" distR="0" wp14:anchorId="7ACECFD7" wp14:editId="6B08774B">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383CE948" wp14:editId="13CE360B">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drawing>
          <wp:inline distT="0" distB="0" distL="0" distR="0" wp14:anchorId="4A64F5C8" wp14:editId="1E35C855">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54B7E6DE" wp14:editId="2E20B867">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Pr="00D37D29" w:rsidRDefault="00AB5E53" w:rsidP="00F22694">
      <w:pPr>
        <w:rPr>
          <w:lang w:val="en-US"/>
        </w:rPr>
      </w:pPr>
    </w:p>
    <w:p w:rsidR="00F22694" w:rsidRDefault="00F22694" w:rsidP="00F22694">
      <w:pPr>
        <w:rPr>
          <w:lang w:val="en-US"/>
        </w:rPr>
      </w:pPr>
    </w:p>
    <w:p w:rsidR="00F22694" w:rsidRDefault="00F22694" w:rsidP="00F22694">
      <w:pPr>
        <w:pStyle w:val="Heading2"/>
        <w:rPr>
          <w:lang w:val="en-US"/>
        </w:rPr>
      </w:pPr>
      <w:r>
        <w:rPr>
          <w:lang w:val="en-US"/>
        </w:rPr>
        <w:t>Webclient</w:t>
      </w:r>
    </w:p>
    <w:p w:rsidR="00F22694" w:rsidRDefault="00F22694" w:rsidP="00F22694">
      <w:pPr>
        <w:pStyle w:val="Heading3"/>
        <w:rPr>
          <w:lang w:val="en-US"/>
        </w:rPr>
      </w:pPr>
      <w:r>
        <w:rPr>
          <w:lang w:val="en-US"/>
        </w:rPr>
        <w:t>Low fidelity wireframes</w:t>
      </w:r>
    </w:p>
    <w:p w:rsidR="00F22694" w:rsidRPr="005A0D56" w:rsidRDefault="00F22694" w:rsidP="00F22694">
      <w:pPr>
        <w:pStyle w:val="Heading3"/>
        <w:rPr>
          <w:lang w:val="en-US"/>
        </w:rPr>
      </w:pPr>
      <w:r>
        <w:rPr>
          <w:lang w:val="en-US"/>
        </w:rPr>
        <w:t>High fidelity wireframes</w:t>
      </w:r>
      <w:r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DD684C" w:rsidRDefault="00DD684C" w:rsidP="00F22694">
      <w:r>
        <w:t>Ookal werkten iedereen samen, lag de focus bij ieder persoon op iets specifiek.</w:t>
      </w:r>
      <w:r>
        <w:br/>
        <w:t>Shane zijn focus lag vooral op unittests schrijven, de webclient en webserver.</w:t>
      </w:r>
      <w:r>
        <w:br/>
        <w:t>Lucas unittests van Shane uitwerken</w:t>
      </w:r>
      <w:r w:rsidR="009C4F41">
        <w:t>, winning algoritme uitschrijven met Matthias.</w:t>
      </w:r>
      <w:r>
        <w:br/>
        <w:t>Matthias</w:t>
      </w:r>
      <w:r w:rsidR="009C4F41">
        <w:t xml:space="preserve"> de webclient, eerste winning algoritme schrijven met Lucas.</w:t>
      </w:r>
      <w:r>
        <w:br/>
        <w:t xml:space="preserve">Jel, GUI, AI en winning algoritme implementeren </w:t>
      </w:r>
      <w:r w:rsidR="003025DB">
        <w:t>door gebruik van het</w:t>
      </w:r>
      <w:bookmarkStart w:id="0" w:name="_GoBack"/>
      <w:bookmarkEnd w:id="0"/>
      <w:r>
        <w:t xml:space="preserve"> min-max en alpha-beta pruning.</w:t>
      </w:r>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Pr="00AB5E53" w:rsidRDefault="00F22694" w:rsidP="00F22694">
      <w:pPr>
        <w:pStyle w:val="Heading1"/>
      </w:pPr>
      <w:r w:rsidRPr="00AB5E53">
        <w:lastRenderedPageBreak/>
        <w:t>Studietijdmeting</w:t>
      </w:r>
    </w:p>
    <w:p w:rsidR="00F22694" w:rsidRPr="00AB5E53" w:rsidRDefault="00F22694" w:rsidP="00F22694">
      <w:r w:rsidRPr="00AB5E53">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5F7" w:rsidRDefault="001465F7" w:rsidP="00B450AE">
      <w:pPr>
        <w:spacing w:after="0" w:line="240" w:lineRule="auto"/>
      </w:pPr>
      <w:r>
        <w:separator/>
      </w:r>
    </w:p>
  </w:endnote>
  <w:endnote w:type="continuationSeparator" w:id="0">
    <w:p w:rsidR="001465F7" w:rsidRDefault="001465F7"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3025DB">
          <w:rPr>
            <w:noProof/>
          </w:rPr>
          <w:t>8</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5F7" w:rsidRDefault="001465F7" w:rsidP="00B450AE">
      <w:pPr>
        <w:spacing w:after="0" w:line="240" w:lineRule="auto"/>
      </w:pPr>
      <w:r>
        <w:separator/>
      </w:r>
    </w:p>
  </w:footnote>
  <w:footnote w:type="continuationSeparator" w:id="0">
    <w:p w:rsidR="001465F7" w:rsidRDefault="001465F7"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C04" w:rsidRDefault="00466C04">
    <w:pPr>
      <w:pStyle w:val="Header"/>
    </w:pPr>
    <w:r>
      <w:rPr>
        <w:noProof/>
        <w:lang w:eastAsia="nl-BE"/>
      </w:rPr>
      <w:drawing>
        <wp:anchor distT="0" distB="0" distL="114300" distR="114300" simplePos="0" relativeHeight="251658240" behindDoc="0" locked="0" layoutInCell="1" allowOverlap="1" wp14:anchorId="3134D13F" wp14:editId="524C26F1">
          <wp:simplePos x="0" y="0"/>
          <wp:positionH relativeFrom="column">
            <wp:posOffset>5310505</wp:posOffset>
          </wp:positionH>
          <wp:positionV relativeFrom="paragraph">
            <wp:posOffset>-325755</wp:posOffset>
          </wp:positionV>
          <wp:extent cx="1181100" cy="543981"/>
          <wp:effectExtent l="0" t="0" r="0" b="8890"/>
          <wp:wrapNone/>
          <wp:docPr id="1" name="Picture 1" descr="http://www.howest.be/Documenten/Logo/HOWEST/rgb/howest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west.be/Documenten/Logo/HOWEST/rgb/howest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100" cy="543981"/>
                  </a:xfrm>
                  <a:prstGeom prst="rect">
                    <a:avLst/>
                  </a:prstGeom>
                  <a:noFill/>
                  <a:ln>
                    <a:noFill/>
                  </a:ln>
                </pic:spPr>
              </pic:pic>
            </a:graphicData>
          </a:graphic>
          <wp14:sizeRelH relativeFrom="margin">
            <wp14:pctWidth>0</wp14:pctWidth>
          </wp14:sizeRelH>
          <wp14:sizeRelV relativeFrom="margin">
            <wp14:pctHeight>0</wp14:pctHeight>
          </wp14:sizeRelV>
        </wp:anchor>
      </w:drawing>
    </w:r>
    <w:r>
      <w:t>Projecten I – Programmeerproject</w:t>
    </w:r>
  </w:p>
  <w:p w:rsidR="00466C04" w:rsidRDefault="00466C04">
    <w:pPr>
      <w:pStyle w:val="Header"/>
    </w:pPr>
    <w:r>
      <w:t>Connect X door Groep 30 : Shane Deconinck, Matthias Haelman, Lucas Pirard en Jel Sadones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465F7"/>
    <w:rsid w:val="001E3BC7"/>
    <w:rsid w:val="003025DB"/>
    <w:rsid w:val="004343F4"/>
    <w:rsid w:val="00456CC0"/>
    <w:rsid w:val="00466C04"/>
    <w:rsid w:val="005064C9"/>
    <w:rsid w:val="00550895"/>
    <w:rsid w:val="005A0D56"/>
    <w:rsid w:val="005D3F05"/>
    <w:rsid w:val="007C773F"/>
    <w:rsid w:val="00912851"/>
    <w:rsid w:val="009C4F41"/>
    <w:rsid w:val="00AB5E53"/>
    <w:rsid w:val="00B450AE"/>
    <w:rsid w:val="00D37D29"/>
    <w:rsid w:val="00D66C7F"/>
    <w:rsid w:val="00DB77FF"/>
    <w:rsid w:val="00DD684C"/>
    <w:rsid w:val="00F22694"/>
    <w:rsid w:val="00F2575E"/>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8</Pages>
  <Words>570</Words>
  <Characters>3135</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12</cp:revision>
  <dcterms:created xsi:type="dcterms:W3CDTF">2015-05-09T14:08:00Z</dcterms:created>
  <dcterms:modified xsi:type="dcterms:W3CDTF">2015-05-14T11:17:00Z</dcterms:modified>
</cp:coreProperties>
</file>