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u w:val="single"/>
          <w:rtl w:val="0"/>
        </w:rPr>
        <w:t xml:space="preserve">ACE CLUB Lesson Plan 1 - KINDNESS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w:t>
      </w:r>
      <w:r w:rsidDel="00000000" w:rsidR="00000000" w:rsidRPr="00000000">
        <w:rPr>
          <w:b w:val="1"/>
          <w:u w:val="single"/>
          <w:rtl w:val="0"/>
        </w:rPr>
        <w:t xml:space="preserve">A</w:t>
      </w:r>
      <w:r w:rsidDel="00000000" w:rsidR="00000000" w:rsidRPr="00000000">
        <w:rPr>
          <w:rtl w:val="0"/>
        </w:rPr>
        <w:t xml:space="preserve">ttitude </w:t>
      </w:r>
      <w:r w:rsidDel="00000000" w:rsidR="00000000" w:rsidRPr="00000000">
        <w:rPr>
          <w:b w:val="1"/>
          <w:u w:val="single"/>
          <w:rtl w:val="0"/>
        </w:rPr>
        <w:t xml:space="preserve">C</w:t>
      </w:r>
      <w:r w:rsidDel="00000000" w:rsidR="00000000" w:rsidRPr="00000000">
        <w:rPr>
          <w:rtl w:val="0"/>
        </w:rPr>
        <w:t xml:space="preserve">haracter </w:t>
      </w:r>
      <w:r w:rsidDel="00000000" w:rsidR="00000000" w:rsidRPr="00000000">
        <w:rPr>
          <w:b w:val="1"/>
          <w:u w:val="single"/>
          <w:rtl w:val="0"/>
        </w:rPr>
        <w:t xml:space="preserve">E</w:t>
      </w:r>
      <w:r w:rsidDel="00000000" w:rsidR="00000000" w:rsidRPr="00000000">
        <w:rPr>
          <w:rtl w:val="0"/>
        </w:rPr>
        <w:t xml:space="preserve">ducation Club - 5th-8th graders teaching character values to PK-1st)</w:t>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t xml:space="preserve">Schedule- Approximate 5 minute time for each item</w:t>
      </w:r>
    </w:p>
    <w:p w:rsidR="00000000" w:rsidDel="00000000" w:rsidP="00000000" w:rsidRDefault="00000000" w:rsidRPr="00000000">
      <w:pPr>
        <w:contextualSpacing w:val="0"/>
      </w:pPr>
      <w:r w:rsidDel="00000000" w:rsidR="00000000" w:rsidRPr="00000000">
        <w:rPr>
          <w:rtl w:val="0"/>
        </w:rPr>
        <w:t xml:space="preserve">1.Introduction: Give your name and topic</w:t>
      </w:r>
    </w:p>
    <w:p w:rsidR="00000000" w:rsidDel="00000000" w:rsidP="00000000" w:rsidRDefault="00000000" w:rsidRPr="00000000">
      <w:pPr>
        <w:contextualSpacing w:val="0"/>
      </w:pPr>
      <w:r w:rsidDel="00000000" w:rsidR="00000000" w:rsidRPr="00000000">
        <w:rPr>
          <w:rtl w:val="0"/>
        </w:rPr>
        <w:t xml:space="preserve">2:Story:</w:t>
      </w:r>
      <w:r w:rsidDel="00000000" w:rsidR="00000000" w:rsidRPr="00000000">
        <w:rPr>
          <w:rtl w:val="0"/>
        </w:rPr>
        <w:t xml:space="preserve"> Read story using pdf</w:t>
      </w:r>
      <w:r w:rsidDel="00000000" w:rsidR="00000000" w:rsidRPr="00000000">
        <w:rPr>
          <w:rtl w:val="0"/>
        </w:rPr>
        <w:t xml:space="preserve">. Project on screen. Be excited. Vary voice. Make story exciting.</w:t>
      </w:r>
    </w:p>
    <w:p w:rsidR="00000000" w:rsidDel="00000000" w:rsidP="00000000" w:rsidRDefault="00000000" w:rsidRPr="00000000">
      <w:pPr>
        <w:contextualSpacing w:val="0"/>
      </w:pPr>
      <w:r w:rsidDel="00000000" w:rsidR="00000000" w:rsidRPr="00000000">
        <w:rPr>
          <w:rtl w:val="0"/>
        </w:rPr>
        <w:t xml:space="preserve">3.Ask questions every few pages. Questions about story, the character value.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4.Personal experience (optional): Tell own story about topic</w:t>
      </w:r>
    </w:p>
    <w:p w:rsidR="00000000" w:rsidDel="00000000" w:rsidP="00000000" w:rsidRDefault="00000000" w:rsidRPr="00000000">
      <w:pPr>
        <w:contextualSpacing w:val="0"/>
      </w:pPr>
      <w:r w:rsidDel="00000000" w:rsidR="00000000" w:rsidRPr="00000000">
        <w:rPr>
          <w:rtl w:val="0"/>
        </w:rPr>
        <w:t xml:space="preserve">5. Game: Play “Fill your Bucket” game with children</w:t>
      </w:r>
    </w:p>
    <w:p w:rsidR="00000000" w:rsidDel="00000000" w:rsidP="00000000" w:rsidRDefault="00000000" w:rsidRPr="00000000">
      <w:pPr>
        <w:contextualSpacing w:val="0"/>
      </w:pPr>
      <w:r w:rsidDel="00000000" w:rsidR="00000000" w:rsidRPr="00000000">
        <w:rPr>
          <w:rtl w:val="0"/>
        </w:rPr>
        <w:t xml:space="preserve">6. Activity: Do heart activity.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Video: Play video on projector. Give out snacks.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Intro</w:t>
      </w:r>
    </w:p>
    <w:p w:rsidR="00000000" w:rsidDel="00000000" w:rsidP="00000000" w:rsidRDefault="00000000" w:rsidRPr="00000000">
      <w:pPr>
        <w:contextualSpacing w:val="0"/>
      </w:pPr>
      <w:r w:rsidDel="00000000" w:rsidR="00000000" w:rsidRPr="00000000">
        <w:rPr>
          <w:rtl w:val="0"/>
        </w:rPr>
        <w:t xml:space="preserve">Hi my name is _______ (person 1).Hi my name is _______ (person 2). Hi my name is _____ (person 3, person 4.) Today we are going to learn about KINDNESS. (person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Read Story</w:t>
      </w:r>
      <w:r w:rsidDel="00000000" w:rsidR="00000000" w:rsidRPr="00000000">
        <w:rPr>
          <w:rtl w:val="0"/>
        </w:rPr>
        <w:t xml:space="preserve"> from projector screen (and book) - </w:t>
      </w:r>
      <w:r w:rsidDel="00000000" w:rsidR="00000000" w:rsidRPr="00000000">
        <w:rPr>
          <w:b w:val="1"/>
          <w:i w:val="1"/>
          <w:rtl w:val="0"/>
        </w:rPr>
        <w:t xml:space="preserve">HAVE YOU FILLED A BUCKET TODAY?</w:t>
      </w:r>
    </w:p>
    <w:p w:rsidR="00000000" w:rsidDel="00000000" w:rsidP="00000000" w:rsidRDefault="00000000" w:rsidRPr="00000000">
      <w:pPr>
        <w:contextualSpacing w:val="0"/>
      </w:pPr>
      <w:r w:rsidDel="00000000" w:rsidR="00000000" w:rsidRPr="00000000">
        <w:rPr>
          <w:rtl w:val="0"/>
        </w:rPr>
        <w:t xml:space="preserve">Summary - </w:t>
      </w:r>
      <w:r w:rsidDel="00000000" w:rsidR="00000000" w:rsidRPr="00000000">
        <w:rPr>
          <w:rFonts w:ascii="Georgia" w:cs="Georgia" w:eastAsia="Georgia" w:hAnsi="Georgia"/>
          <w:color w:val="181818"/>
          <w:sz w:val="20"/>
          <w:szCs w:val="20"/>
          <w:highlight w:val="white"/>
          <w:rtl w:val="0"/>
        </w:rPr>
        <w:t xml:space="preserve">Through simple prose and vivid illustrations, this heartwarming book encourages positive behaviour as children see how rewarding it is to express daily kindness, appreciation, and love. Bucket filling and dipping are effective metaphors for understanding the effects of our actions and words on the well being of others and ourselves.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line="288" w:lineRule="auto"/>
        <w:contextualSpacing w:val="0"/>
      </w:pPr>
      <w:r w:rsidDel="00000000" w:rsidR="00000000" w:rsidRPr="00000000">
        <w:rPr>
          <w:rtl w:val="0"/>
        </w:rPr>
        <w:t xml:space="preserve">On projector go to link </w:t>
      </w:r>
      <w:r w:rsidDel="00000000" w:rsidR="00000000" w:rsidRPr="00000000">
        <w:rPr>
          <w:color w:val="262626"/>
          <w:sz w:val="20"/>
          <w:szCs w:val="20"/>
          <w:rtl w:val="0"/>
        </w:rPr>
        <w:t xml:space="preserve">  </w:t>
      </w:r>
    </w:p>
    <w:p w:rsidR="00000000" w:rsidDel="00000000" w:rsidP="00000000" w:rsidRDefault="00000000" w:rsidRPr="00000000">
      <w:pPr>
        <w:spacing w:after="100" w:line="288" w:lineRule="auto"/>
        <w:contextualSpacing w:val="0"/>
      </w:pPr>
      <w:r w:rsidDel="00000000" w:rsidR="00000000" w:rsidRPr="00000000">
        <w:rPr>
          <w:b w:val="1"/>
          <w:i w:val="1"/>
          <w:color w:val="262626"/>
          <w:sz w:val="20"/>
          <w:szCs w:val="20"/>
          <w:u w:val="single"/>
          <w:rtl w:val="0"/>
        </w:rPr>
        <w:t xml:space="preserve">exact pdf book </w:t>
      </w:r>
      <w:hyperlink r:id="rId5">
        <w:r w:rsidDel="00000000" w:rsidR="00000000" w:rsidRPr="00000000">
          <w:rPr>
            <w:b w:val="1"/>
            <w:i w:val="1"/>
            <w:color w:val="1155cc"/>
            <w:sz w:val="20"/>
            <w:szCs w:val="20"/>
            <w:u w:val="single"/>
            <w:rtl w:val="0"/>
          </w:rPr>
          <w:t xml:space="preserve">http://www.oldbridgeadmin.org/files/805645/have%20you%20filled%20a%20bucket%20today.pdf</w:t>
        </w:r>
      </w:hyperlink>
    </w:p>
    <w:p w:rsidR="00000000" w:rsidDel="00000000" w:rsidP="00000000" w:rsidRDefault="00000000" w:rsidRPr="00000000">
      <w:pPr>
        <w:spacing w:after="100" w:line="288" w:lineRule="auto"/>
        <w:contextualSpacing w:val="0"/>
      </w:pPr>
      <w:r w:rsidDel="00000000" w:rsidR="00000000" w:rsidRPr="00000000">
        <w:rPr>
          <w:b w:val="1"/>
          <w:i w:val="1"/>
          <w:color w:val="262626"/>
          <w:sz w:val="20"/>
          <w:szCs w:val="20"/>
          <w:u w:val="single"/>
          <w:rtl w:val="0"/>
        </w:rPr>
        <w:t xml:space="preserve">book site</w:t>
      </w:r>
    </w:p>
    <w:p w:rsidR="00000000" w:rsidDel="00000000" w:rsidP="00000000" w:rsidRDefault="00000000" w:rsidRPr="00000000">
      <w:pPr>
        <w:spacing w:after="100" w:line="288" w:lineRule="auto"/>
        <w:contextualSpacing w:val="0"/>
      </w:pPr>
      <w:hyperlink r:id="rId6">
        <w:r w:rsidDel="00000000" w:rsidR="00000000" w:rsidRPr="00000000">
          <w:rPr>
            <w:b w:val="1"/>
            <w:i w:val="1"/>
            <w:color w:val="1155cc"/>
            <w:sz w:val="20"/>
            <w:szCs w:val="20"/>
            <w:u w:val="single"/>
            <w:rtl w:val="0"/>
          </w:rPr>
          <w:t xml:space="preserve">http://www.oldbridgeadmin.org/MadisonPark.cfm?subpage=805645</w:t>
        </w:r>
      </w:hyperlink>
      <w:r w:rsidDel="00000000" w:rsidR="00000000" w:rsidRPr="00000000">
        <w:rPr>
          <w:rtl w:val="0"/>
        </w:rPr>
      </w:r>
    </w:p>
    <w:p w:rsidR="00000000" w:rsidDel="00000000" w:rsidP="00000000" w:rsidRDefault="00000000" w:rsidRPr="00000000">
      <w:pPr>
        <w:spacing w:after="100" w:line="288" w:lineRule="auto"/>
        <w:contextualSpacing w:val="0"/>
      </w:pPr>
      <w:r w:rsidDel="00000000" w:rsidR="00000000" w:rsidRPr="00000000">
        <w:rPr>
          <w:color w:val="262626"/>
          <w:rtl w:val="0"/>
        </w:rPr>
        <w:t xml:space="preserve">Read story off screen; each person reads half starting with person 2. Explain each picture.  </w:t>
      </w:r>
    </w:p>
    <w:p w:rsidR="00000000" w:rsidDel="00000000" w:rsidP="00000000" w:rsidRDefault="00000000" w:rsidRPr="00000000">
      <w:pPr>
        <w:spacing w:after="100" w:line="288" w:lineRule="auto"/>
        <w:contextualSpacing w:val="0"/>
      </w:pPr>
      <w:r w:rsidDel="00000000" w:rsidR="00000000" w:rsidRPr="00000000">
        <w:rPr>
          <w:b w:val="1"/>
          <w:color w:val="262626"/>
          <w:u w:val="single"/>
          <w:rtl w:val="0"/>
        </w:rPr>
        <w:t xml:space="preserve">Questions</w:t>
      </w:r>
      <w:r w:rsidDel="00000000" w:rsidR="00000000" w:rsidRPr="00000000">
        <w:rPr>
          <w:color w:val="262626"/>
          <w:rtl w:val="0"/>
        </w:rPr>
        <w:t xml:space="preserve">- about HAVE YOU FILLED A BUCKET TODAY?</w:t>
      </w:r>
    </w:p>
    <w:p w:rsidR="00000000" w:rsidDel="00000000" w:rsidP="00000000" w:rsidRDefault="00000000" w:rsidRPr="00000000">
      <w:pPr>
        <w:spacing w:after="100" w:line="288" w:lineRule="auto"/>
        <w:contextualSpacing w:val="0"/>
      </w:pPr>
      <w:r w:rsidDel="00000000" w:rsidR="00000000" w:rsidRPr="00000000">
        <w:rPr>
          <w:color w:val="262626"/>
          <w:rtl w:val="0"/>
        </w:rPr>
        <w:t xml:space="preserve">Examples of questions</w:t>
      </w:r>
    </w:p>
    <w:p w:rsidR="00000000" w:rsidDel="00000000" w:rsidP="00000000" w:rsidRDefault="00000000" w:rsidRPr="00000000">
      <w:pPr>
        <w:spacing w:after="100" w:line="288" w:lineRule="auto"/>
        <w:contextualSpacing w:val="0"/>
      </w:pPr>
      <w:r w:rsidDel="00000000" w:rsidR="00000000" w:rsidRPr="00000000">
        <w:rPr>
          <w:color w:val="262626"/>
          <w:rtl w:val="0"/>
        </w:rPr>
        <w:t xml:space="preserve">1.What is the lesson of the story?</w:t>
      </w:r>
    </w:p>
    <w:p w:rsidR="00000000" w:rsidDel="00000000" w:rsidP="00000000" w:rsidRDefault="00000000" w:rsidRPr="00000000">
      <w:pPr>
        <w:spacing w:after="100" w:line="288" w:lineRule="auto"/>
        <w:contextualSpacing w:val="0"/>
      </w:pPr>
      <w:r w:rsidDel="00000000" w:rsidR="00000000" w:rsidRPr="00000000">
        <w:rPr>
          <w:color w:val="262626"/>
          <w:rtl w:val="0"/>
        </w:rPr>
        <w:t xml:space="preserve">2. Do you follow kindness everyday?</w:t>
      </w:r>
    </w:p>
    <w:p w:rsidR="00000000" w:rsidDel="00000000" w:rsidP="00000000" w:rsidRDefault="00000000" w:rsidRPr="00000000">
      <w:pPr>
        <w:spacing w:after="100" w:line="288" w:lineRule="auto"/>
        <w:contextualSpacing w:val="0"/>
      </w:pPr>
      <w:r w:rsidDel="00000000" w:rsidR="00000000" w:rsidRPr="00000000">
        <w:rPr>
          <w:color w:val="262626"/>
          <w:rtl w:val="0"/>
        </w:rPr>
        <w:t xml:space="preserve">3. What was your favorite part or picture of the story?</w:t>
      </w:r>
    </w:p>
    <w:p w:rsidR="00000000" w:rsidDel="00000000" w:rsidP="00000000" w:rsidRDefault="00000000" w:rsidRPr="00000000">
      <w:pPr>
        <w:spacing w:after="100" w:line="288" w:lineRule="auto"/>
        <w:contextualSpacing w:val="0"/>
      </w:pPr>
      <w:r w:rsidDel="00000000" w:rsidR="00000000" w:rsidRPr="00000000">
        <w:rPr>
          <w:color w:val="262626"/>
          <w:rtl w:val="0"/>
        </w:rPr>
        <w:t xml:space="preserve">4. How could you practice kindness - how can you fill someone’s bucket? at school, at home</w:t>
      </w:r>
    </w:p>
    <w:p w:rsidR="00000000" w:rsidDel="00000000" w:rsidP="00000000" w:rsidRDefault="00000000" w:rsidRPr="00000000">
      <w:pPr>
        <w:spacing w:after="100" w:line="288" w:lineRule="auto"/>
        <w:contextualSpacing w:val="0"/>
      </w:pPr>
      <w:r w:rsidDel="00000000" w:rsidR="00000000" w:rsidRPr="00000000">
        <w:rPr>
          <w:color w:val="262626"/>
          <w:rtl w:val="0"/>
        </w:rPr>
        <w:t xml:space="preserve">5. What else did you learn from this story?</w:t>
      </w:r>
    </w:p>
    <w:p w:rsidR="00000000" w:rsidDel="00000000" w:rsidP="00000000" w:rsidRDefault="00000000" w:rsidRPr="00000000">
      <w:pPr>
        <w:spacing w:after="100" w:line="288" w:lineRule="auto"/>
        <w:contextualSpacing w:val="0"/>
      </w:pPr>
      <w:r w:rsidDel="00000000" w:rsidR="00000000" w:rsidRPr="00000000">
        <w:rPr>
          <w:rtl w:val="0"/>
        </w:rPr>
      </w:r>
    </w:p>
    <w:p w:rsidR="00000000" w:rsidDel="00000000" w:rsidP="00000000" w:rsidRDefault="00000000" w:rsidRPr="00000000">
      <w:pPr>
        <w:spacing w:after="100" w:line="288" w:lineRule="auto"/>
        <w:contextualSpacing w:val="0"/>
      </w:pPr>
      <w:r w:rsidDel="00000000" w:rsidR="00000000" w:rsidRPr="00000000">
        <w:rPr>
          <w:rtl w:val="0"/>
        </w:rPr>
      </w:r>
    </w:p>
    <w:p w:rsidR="00000000" w:rsidDel="00000000" w:rsidP="00000000" w:rsidRDefault="00000000" w:rsidRPr="00000000">
      <w:pPr>
        <w:spacing w:after="100" w:line="288" w:lineRule="auto"/>
        <w:contextualSpacing w:val="0"/>
      </w:pPr>
      <w:r w:rsidDel="00000000" w:rsidR="00000000" w:rsidRPr="00000000">
        <w:rPr>
          <w:b w:val="1"/>
          <w:color w:val="262626"/>
          <w:u w:val="single"/>
          <w:rtl w:val="0"/>
        </w:rPr>
        <w:t xml:space="preserve">Own experience (example)</w:t>
      </w:r>
    </w:p>
    <w:p w:rsidR="00000000" w:rsidDel="00000000" w:rsidP="00000000" w:rsidRDefault="00000000" w:rsidRPr="00000000">
      <w:pPr>
        <w:spacing w:after="100" w:line="288" w:lineRule="auto"/>
        <w:contextualSpacing w:val="0"/>
      </w:pPr>
      <w:r w:rsidDel="00000000" w:rsidR="00000000" w:rsidRPr="00000000">
        <w:rPr>
          <w:color w:val="262626"/>
          <w:rtl w:val="0"/>
        </w:rPr>
        <w:t xml:space="preserve">We will tell a story about kindness that we know. For example one day my brother and I were playing soccer at a camp. There was a child who could not play soccer well and did not want to play.. We gave him the ball and as goalie let him score. Others then also let him have the ball and let him score. This made him very happy. Then he really wanted  to do better and he started playing. We also felt happy about what we did.</w:t>
      </w:r>
    </w:p>
    <w:p w:rsidR="00000000" w:rsidDel="00000000" w:rsidP="00000000" w:rsidRDefault="00000000" w:rsidRPr="00000000">
      <w:pPr>
        <w:spacing w:after="100" w:line="288" w:lineRule="auto"/>
        <w:contextualSpacing w:val="0"/>
      </w:pPr>
      <w:r w:rsidDel="00000000" w:rsidR="00000000" w:rsidRPr="00000000">
        <w:rPr>
          <w:b w:val="1"/>
          <w:color w:val="262626"/>
          <w:u w:val="single"/>
          <w:rtl w:val="0"/>
        </w:rPr>
        <w:t xml:space="preserve">Games/Activity</w:t>
      </w:r>
    </w:p>
    <w:p w:rsidR="00000000" w:rsidDel="00000000" w:rsidP="00000000" w:rsidRDefault="00000000" w:rsidRPr="00000000">
      <w:pPr>
        <w:spacing w:after="100" w:line="288" w:lineRule="auto"/>
        <w:contextualSpacing w:val="0"/>
      </w:pPr>
      <w:r w:rsidDel="00000000" w:rsidR="00000000" w:rsidRPr="00000000">
        <w:rPr>
          <w:color w:val="262626"/>
          <w:rtl w:val="0"/>
        </w:rPr>
        <w:t xml:space="preserve">----Game 1</w:t>
      </w:r>
    </w:p>
    <w:p w:rsidR="00000000" w:rsidDel="00000000" w:rsidP="00000000" w:rsidRDefault="00000000" w:rsidRPr="00000000">
      <w:pPr>
        <w:spacing w:after="100" w:line="288" w:lineRule="auto"/>
        <w:contextualSpacing w:val="0"/>
      </w:pPr>
      <w:r w:rsidDel="00000000" w:rsidR="00000000" w:rsidRPr="00000000">
        <w:rPr>
          <w:color w:val="262626"/>
          <w:rtl w:val="0"/>
        </w:rPr>
        <w:t xml:space="preserve">Have a bucket and bag of slips. </w:t>
      </w:r>
    </w:p>
    <w:p w:rsidR="00000000" w:rsidDel="00000000" w:rsidP="00000000" w:rsidRDefault="00000000" w:rsidRPr="00000000">
      <w:pPr>
        <w:spacing w:after="100" w:line="288" w:lineRule="auto"/>
        <w:contextualSpacing w:val="0"/>
      </w:pPr>
      <w:r w:rsidDel="00000000" w:rsidR="00000000" w:rsidRPr="00000000">
        <w:rPr>
          <w:color w:val="262626"/>
          <w:rtl w:val="0"/>
        </w:rPr>
        <w:t xml:space="preserve">Each child pulls out a slip, we read it to them and child determines whether it is kind or unkind. </w:t>
      </w:r>
    </w:p>
    <w:p w:rsidR="00000000" w:rsidDel="00000000" w:rsidP="00000000" w:rsidRDefault="00000000" w:rsidRPr="00000000">
      <w:pPr>
        <w:spacing w:after="100" w:line="288" w:lineRule="auto"/>
        <w:contextualSpacing w:val="0"/>
      </w:pPr>
      <w:r w:rsidDel="00000000" w:rsidR="00000000" w:rsidRPr="00000000">
        <w:rPr>
          <w:color w:val="262626"/>
          <w:rtl w:val="0"/>
        </w:rPr>
        <w:t xml:space="preserve">Have them put a star into the bucket if action is kind - filling your bucket. </w:t>
      </w:r>
    </w:p>
    <w:p w:rsidR="00000000" w:rsidDel="00000000" w:rsidP="00000000" w:rsidRDefault="00000000" w:rsidRPr="00000000">
      <w:pPr>
        <w:spacing w:after="100" w:line="288" w:lineRule="auto"/>
        <w:contextualSpacing w:val="0"/>
      </w:pPr>
      <w:r w:rsidDel="00000000" w:rsidR="00000000" w:rsidRPr="00000000">
        <w:rPr>
          <w:color w:val="262626"/>
          <w:rtl w:val="0"/>
        </w:rPr>
        <w:t xml:space="preserve">Have them take one star out if it the activity is unkind - NOT bucket filling. </w:t>
      </w:r>
    </w:p>
    <w:p w:rsidR="00000000" w:rsidDel="00000000" w:rsidP="00000000" w:rsidRDefault="00000000" w:rsidRPr="00000000">
      <w:pPr>
        <w:spacing w:after="100" w:line="288" w:lineRule="auto"/>
        <w:contextualSpacing w:val="0"/>
      </w:pPr>
      <w:r w:rsidDel="00000000" w:rsidR="00000000" w:rsidRPr="00000000">
        <w:rPr>
          <w:color w:val="262626"/>
          <w:rtl w:val="0"/>
        </w:rPr>
        <w:t xml:space="preserve">Discuss why each goes in the correct bucket.</w:t>
      </w:r>
    </w:p>
    <w:p w:rsidR="00000000" w:rsidDel="00000000" w:rsidP="00000000" w:rsidRDefault="00000000" w:rsidRPr="00000000">
      <w:pPr>
        <w:spacing w:after="100" w:line="288" w:lineRule="auto"/>
        <w:contextualSpacing w:val="0"/>
      </w:pPr>
      <w:r w:rsidDel="00000000" w:rsidR="00000000" w:rsidRPr="00000000">
        <w:rPr>
          <w:color w:val="262626"/>
          <w:rtl w:val="0"/>
        </w:rPr>
        <w:t xml:space="preserve">Different Way to Do: read scenarios to kids. If kind action they FILL THE BUCKET and put a smiley face in bucket. If not kind action they take out a smiley face from bucket. </w:t>
      </w:r>
    </w:p>
    <w:p w:rsidR="00000000" w:rsidDel="00000000" w:rsidP="00000000" w:rsidRDefault="00000000" w:rsidRPr="00000000">
      <w:pPr>
        <w:spacing w:after="100" w:line="288" w:lineRule="auto"/>
        <w:contextualSpacing w:val="0"/>
      </w:pPr>
      <w:r w:rsidDel="00000000" w:rsidR="00000000" w:rsidRPr="00000000">
        <w:rPr>
          <w:color w:val="262626"/>
          <w:rtl w:val="0"/>
        </w:rPr>
        <w:t xml:space="preserve">----Game 2</w:t>
      </w:r>
    </w:p>
    <w:p w:rsidR="00000000" w:rsidDel="00000000" w:rsidP="00000000" w:rsidRDefault="00000000" w:rsidRPr="00000000">
      <w:pPr>
        <w:spacing w:after="100" w:line="288" w:lineRule="auto"/>
        <w:contextualSpacing w:val="0"/>
      </w:pPr>
      <w:r w:rsidDel="00000000" w:rsidR="00000000" w:rsidRPr="00000000">
        <w:rPr>
          <w:color w:val="262626"/>
          <w:rtl w:val="0"/>
        </w:rPr>
        <w:t xml:space="preserve">All kids get paper hearts. They get to draw on the heart. </w:t>
      </w:r>
    </w:p>
    <w:p w:rsidR="00000000" w:rsidDel="00000000" w:rsidP="00000000" w:rsidRDefault="00000000" w:rsidRPr="00000000">
      <w:pPr>
        <w:spacing w:after="100" w:line="288" w:lineRule="auto"/>
        <w:contextualSpacing w:val="0"/>
      </w:pPr>
      <w:r w:rsidDel="00000000" w:rsidR="00000000" w:rsidRPr="00000000">
        <w:rPr>
          <w:color w:val="262626"/>
          <w:rtl w:val="0"/>
        </w:rPr>
        <w:t xml:space="preserve">Have them crunch the heart up. Then they have to fix the heart back again, with tape.</w:t>
      </w:r>
    </w:p>
    <w:p w:rsidR="00000000" w:rsidDel="00000000" w:rsidP="00000000" w:rsidRDefault="00000000" w:rsidRPr="00000000">
      <w:pPr>
        <w:spacing w:after="100" w:line="288" w:lineRule="auto"/>
        <w:contextualSpacing w:val="0"/>
      </w:pPr>
      <w:r w:rsidDel="00000000" w:rsidR="00000000" w:rsidRPr="00000000">
        <w:rPr>
          <w:color w:val="262626"/>
          <w:rtl w:val="0"/>
        </w:rPr>
        <w:t xml:space="preserve">Is the heart completely same as before?</w:t>
      </w:r>
    </w:p>
    <w:p w:rsidR="00000000" w:rsidDel="00000000" w:rsidP="00000000" w:rsidRDefault="00000000" w:rsidRPr="00000000">
      <w:pPr>
        <w:spacing w:after="100" w:line="288" w:lineRule="auto"/>
        <w:contextualSpacing w:val="0"/>
      </w:pPr>
      <w:r w:rsidDel="00000000" w:rsidR="00000000" w:rsidRPr="00000000">
        <w:rPr>
          <w:color w:val="262626"/>
          <w:rtl w:val="0"/>
        </w:rPr>
        <w:t xml:space="preserve">Discuss how not being kind hurts people and how hard it is to fix. Like the heart with crumples.</w:t>
      </w:r>
      <w:r w:rsidDel="00000000" w:rsidR="00000000" w:rsidRPr="00000000">
        <w:rPr>
          <w:rtl w:val="0"/>
        </w:rPr>
      </w:r>
    </w:p>
    <w:p w:rsidR="00000000" w:rsidDel="00000000" w:rsidP="00000000" w:rsidRDefault="00000000" w:rsidRPr="00000000">
      <w:pPr>
        <w:spacing w:after="100" w:line="288" w:lineRule="auto"/>
        <w:contextualSpacing w:val="0"/>
      </w:pPr>
      <w:r w:rsidDel="00000000" w:rsidR="00000000" w:rsidRPr="00000000">
        <w:rPr>
          <w:rtl w:val="0"/>
        </w:rPr>
      </w:r>
    </w:p>
    <w:p w:rsidR="00000000" w:rsidDel="00000000" w:rsidP="00000000" w:rsidRDefault="00000000" w:rsidRPr="00000000">
      <w:pPr>
        <w:spacing w:after="100" w:line="288" w:lineRule="auto"/>
        <w:contextualSpacing w:val="0"/>
      </w:pPr>
      <w:r w:rsidDel="00000000" w:rsidR="00000000" w:rsidRPr="00000000">
        <w:rPr>
          <w:b w:val="1"/>
          <w:color w:val="262626"/>
          <w:u w:val="single"/>
          <w:rtl w:val="0"/>
        </w:rPr>
        <w:t xml:space="preserve">Video</w:t>
      </w:r>
    </w:p>
    <w:p w:rsidR="00000000" w:rsidDel="00000000" w:rsidP="00000000" w:rsidRDefault="00000000" w:rsidRPr="00000000">
      <w:pPr>
        <w:spacing w:after="100" w:line="288" w:lineRule="auto"/>
        <w:contextualSpacing w:val="0"/>
      </w:pPr>
      <w:r w:rsidDel="00000000" w:rsidR="00000000" w:rsidRPr="00000000">
        <w:rPr>
          <w:color w:val="262626"/>
          <w:rtl w:val="0"/>
        </w:rPr>
        <w:t xml:space="preserve">Watch the video </w:t>
      </w:r>
      <w:hyperlink r:id="rId7">
        <w:r w:rsidDel="00000000" w:rsidR="00000000" w:rsidRPr="00000000">
          <w:rPr>
            <w:b w:val="1"/>
            <w:i w:val="1"/>
            <w:color w:val="1155cc"/>
            <w:u w:val="single"/>
            <w:rtl w:val="0"/>
          </w:rPr>
          <w:t xml:space="preserve">Pay </w:t>
        </w:r>
      </w:hyperlink>
      <w:hyperlink r:id="rId8">
        <w:r w:rsidDel="00000000" w:rsidR="00000000" w:rsidRPr="00000000">
          <w:rPr>
            <w:b w:val="1"/>
            <w:i w:val="1"/>
            <w:color w:val="1155cc"/>
            <w:u w:val="single"/>
            <w:rtl w:val="0"/>
          </w:rPr>
          <w:t xml:space="preserve">It</w:t>
        </w:r>
      </w:hyperlink>
      <w:hyperlink r:id="rId9">
        <w:r w:rsidDel="00000000" w:rsidR="00000000" w:rsidRPr="00000000">
          <w:rPr>
            <w:b w:val="1"/>
            <w:i w:val="1"/>
            <w:color w:val="1155cc"/>
            <w:u w:val="single"/>
            <w:rtl w:val="0"/>
          </w:rPr>
          <w:t xml:space="preserve"> Forward </w:t>
        </w:r>
      </w:hyperlink>
      <w:r w:rsidDel="00000000" w:rsidR="00000000" w:rsidRPr="00000000">
        <w:rPr>
          <w:color w:val="262626"/>
          <w:rtl w:val="0"/>
        </w:rPr>
        <w:t xml:space="preserve">. Explain what is happening in each scene.</w:t>
      </w:r>
      <w:r w:rsidDel="00000000" w:rsidR="00000000" w:rsidRPr="00000000">
        <w:rPr>
          <w:rtl w:val="0"/>
        </w:rPr>
      </w:r>
    </w:p>
    <w:p w:rsidR="00000000" w:rsidDel="00000000" w:rsidP="00000000" w:rsidRDefault="00000000" w:rsidRPr="00000000">
      <w:pPr>
        <w:spacing w:after="100" w:line="288" w:lineRule="auto"/>
        <w:contextualSpacing w:val="0"/>
      </w:pPr>
      <w:r w:rsidDel="00000000" w:rsidR="00000000" w:rsidRPr="00000000">
        <w:rPr>
          <w:rtl w:val="0"/>
        </w:rPr>
      </w:r>
    </w:p>
    <w:p w:rsidR="00000000" w:rsidDel="00000000" w:rsidP="00000000" w:rsidRDefault="00000000" w:rsidRPr="00000000">
      <w:pPr>
        <w:spacing w:after="100" w:line="288" w:lineRule="auto"/>
        <w:contextualSpacing w:val="0"/>
      </w:pPr>
      <w:r w:rsidDel="00000000" w:rsidR="00000000" w:rsidRPr="00000000">
        <w:rPr>
          <w:b w:val="1"/>
          <w:color w:val="262626"/>
          <w:u w:val="single"/>
          <w:rtl w:val="0"/>
        </w:rPr>
        <w:t xml:space="preserve">Equipment Needed</w:t>
      </w:r>
      <w:r w:rsidDel="00000000" w:rsidR="00000000" w:rsidRPr="00000000">
        <w:rPr>
          <w:color w:val="262626"/>
          <w:rtl w:val="0"/>
        </w:rPr>
        <w:t xml:space="preserve">: </w:t>
      </w:r>
    </w:p>
    <w:p w:rsidR="00000000" w:rsidDel="00000000" w:rsidP="00000000" w:rsidRDefault="00000000" w:rsidRPr="00000000">
      <w:pPr>
        <w:spacing w:after="100" w:line="288" w:lineRule="auto"/>
        <w:contextualSpacing w:val="0"/>
      </w:pPr>
      <w:r w:rsidDel="00000000" w:rsidR="00000000" w:rsidRPr="00000000">
        <w:rPr>
          <w:color w:val="262626"/>
          <w:rtl w:val="0"/>
        </w:rPr>
        <w:t xml:space="preserve">-computer to show pdf book and play video from Youtube</w:t>
      </w:r>
    </w:p>
    <w:p w:rsidR="00000000" w:rsidDel="00000000" w:rsidP="00000000" w:rsidRDefault="00000000" w:rsidRPr="00000000">
      <w:pPr>
        <w:spacing w:after="100" w:line="288" w:lineRule="auto"/>
        <w:contextualSpacing w:val="0"/>
      </w:pPr>
      <w:r w:rsidDel="00000000" w:rsidR="00000000" w:rsidRPr="00000000">
        <w:rPr>
          <w:color w:val="262626"/>
          <w:rtl w:val="0"/>
        </w:rPr>
        <w:t xml:space="preserve">-projector and screen</w:t>
      </w:r>
    </w:p>
    <w:p w:rsidR="00000000" w:rsidDel="00000000" w:rsidP="00000000" w:rsidRDefault="00000000" w:rsidRPr="00000000">
      <w:pPr>
        <w:spacing w:after="100" w:line="288" w:lineRule="auto"/>
        <w:contextualSpacing w:val="0"/>
      </w:pPr>
      <w:r w:rsidDel="00000000" w:rsidR="00000000" w:rsidRPr="00000000">
        <w:rPr>
          <w:color w:val="262626"/>
          <w:rtl w:val="0"/>
        </w:rPr>
        <w:t xml:space="preserve">-list of children’s names to call on and If teachers can help us by being there </w:t>
      </w:r>
    </w:p>
    <w:p w:rsidR="00000000" w:rsidDel="00000000" w:rsidP="00000000" w:rsidRDefault="00000000" w:rsidRPr="00000000">
      <w:pPr>
        <w:spacing w:after="100" w:line="288" w:lineRule="auto"/>
        <w:contextualSpacing w:val="0"/>
      </w:pPr>
      <w:r w:rsidDel="00000000" w:rsidR="00000000" w:rsidRPr="00000000">
        <w:rPr>
          <w:color w:val="262626"/>
          <w:rtl w:val="0"/>
        </w:rPr>
        <w:t xml:space="preserve">-cutout hearts.</w:t>
      </w:r>
    </w:p>
    <w:p w:rsidR="00000000" w:rsidDel="00000000" w:rsidP="00000000" w:rsidRDefault="00000000" w:rsidRPr="00000000">
      <w:pPr>
        <w:spacing w:after="100" w:line="288" w:lineRule="auto"/>
        <w:contextualSpacing w:val="0"/>
      </w:pPr>
      <w:r w:rsidDel="00000000" w:rsidR="00000000" w:rsidRPr="00000000">
        <w:rPr>
          <w:color w:val="262626"/>
          <w:rtl w:val="0"/>
        </w:rPr>
        <w:t xml:space="preserve">-buckets, smiley faces. Slips with different actions or list of different kind and not kind actions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youtube.com/watch?v=GJeWFoKZ63U" TargetMode="External"/><Relationship Id="rId5" Type="http://schemas.openxmlformats.org/officeDocument/2006/relationships/hyperlink" Target="http://www.google.com/url?q=http%3A%2F%2Fwww.oldbridgeadmin.org%2Ffiles%2F805645%2Fhave%2520you%2520filled%2520a%2520bucket%2520today.pdf&amp;sa=D&amp;sntz=1&amp;usg=AFQjCNF4-wtwma0EsIh1gY894KqOjuUnCw" TargetMode="External"/><Relationship Id="rId6" Type="http://schemas.openxmlformats.org/officeDocument/2006/relationships/hyperlink" Target="http://www.oldbridgeadmin.org/MadisonPark.cfm?subpage=805645" TargetMode="External"/><Relationship Id="rId7" Type="http://schemas.openxmlformats.org/officeDocument/2006/relationships/hyperlink" Target="https://www.youtube.com/watch?v=GJeWFoKZ63U" TargetMode="External"/><Relationship Id="rId8" Type="http://schemas.openxmlformats.org/officeDocument/2006/relationships/hyperlink" Target="https://www.youtube.com/watch?v=GJeWFoKZ63U" TargetMode="External"/></Relationships>
</file>