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61D" w:rsidRDefault="005D361D" w:rsidP="005D361D">
      <w:pPr>
        <w:jc w:val="center"/>
        <w:rPr>
          <w:b/>
          <w:sz w:val="96"/>
          <w:szCs w:val="96"/>
        </w:rPr>
      </w:pPr>
      <w:r w:rsidRPr="005D361D">
        <w:rPr>
          <w:b/>
          <w:sz w:val="96"/>
          <w:szCs w:val="96"/>
        </w:rPr>
        <w:t>DHCP</w:t>
      </w:r>
    </w:p>
    <w:p w:rsidR="005D361D" w:rsidRPr="00A63A2A" w:rsidRDefault="005D361D" w:rsidP="005D361D">
      <w:pPr>
        <w:rPr>
          <w:sz w:val="36"/>
          <w:szCs w:val="36"/>
        </w:rPr>
      </w:pPr>
      <w:r w:rsidRPr="00A63A2A">
        <w:rPr>
          <w:sz w:val="36"/>
          <w:szCs w:val="36"/>
        </w:rPr>
        <w:t>1.Instalacja DHCP</w:t>
      </w:r>
    </w:p>
    <w:p w:rsidR="00A63A2A" w:rsidRDefault="00A63A2A" w:rsidP="005D361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760720" cy="4196868"/>
            <wp:effectExtent l="1905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6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A2A" w:rsidRPr="00A63A2A" w:rsidRDefault="00A63A2A" w:rsidP="005D361D">
      <w:pPr>
        <w:rPr>
          <w:sz w:val="36"/>
          <w:szCs w:val="36"/>
        </w:rPr>
      </w:pPr>
      <w:r w:rsidRPr="00A63A2A">
        <w:rPr>
          <w:sz w:val="36"/>
          <w:szCs w:val="36"/>
        </w:rPr>
        <w:t>2. Edycja pliku konfiguracyjnego, w którym określa się na którym interfejsie sieciowym będzie świadczona usługa DHCP.</w:t>
      </w:r>
    </w:p>
    <w:p w:rsidR="00A63A2A" w:rsidRDefault="00A63A2A" w:rsidP="005D361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429250" cy="238125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A2A" w:rsidRDefault="00A63A2A" w:rsidP="005D361D">
      <w:pPr>
        <w:rPr>
          <w:sz w:val="40"/>
          <w:szCs w:val="40"/>
        </w:rPr>
      </w:pPr>
    </w:p>
    <w:p w:rsidR="00A63A2A" w:rsidRDefault="00A63A2A" w:rsidP="005D361D">
      <w:pPr>
        <w:rPr>
          <w:sz w:val="40"/>
          <w:szCs w:val="40"/>
        </w:rPr>
      </w:pPr>
    </w:p>
    <w:p w:rsidR="00A63A2A" w:rsidRDefault="00A63A2A" w:rsidP="005D361D">
      <w:pPr>
        <w:rPr>
          <w:sz w:val="40"/>
          <w:szCs w:val="40"/>
        </w:rPr>
      </w:pPr>
    </w:p>
    <w:p w:rsidR="00A63A2A" w:rsidRPr="00A63A2A" w:rsidRDefault="00A63A2A" w:rsidP="005D361D">
      <w:pPr>
        <w:rPr>
          <w:sz w:val="36"/>
          <w:szCs w:val="36"/>
        </w:rPr>
      </w:pPr>
      <w:r w:rsidRPr="00A63A2A">
        <w:rPr>
          <w:sz w:val="36"/>
          <w:szCs w:val="36"/>
        </w:rPr>
        <w:lastRenderedPageBreak/>
        <w:t>3.W moim przypadku enp0s8, dla którego wcześniej przypisałem adres statyczny 192.168.17.6.</w:t>
      </w:r>
    </w:p>
    <w:p w:rsidR="00A63A2A" w:rsidRDefault="00A63A2A" w:rsidP="005D361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760720" cy="3155451"/>
            <wp:effectExtent l="1905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5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A2A" w:rsidRPr="00A63A2A" w:rsidRDefault="00A63A2A" w:rsidP="005D361D">
      <w:pPr>
        <w:rPr>
          <w:sz w:val="36"/>
          <w:szCs w:val="36"/>
        </w:rPr>
      </w:pPr>
      <w:r w:rsidRPr="00A63A2A">
        <w:rPr>
          <w:sz w:val="36"/>
          <w:szCs w:val="36"/>
        </w:rPr>
        <w:t>4.Edycja drugiego pliku konfiguracyjnego</w:t>
      </w:r>
    </w:p>
    <w:p w:rsidR="00A63A2A" w:rsidRDefault="00A63A2A" w:rsidP="005D361D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</w:rPr>
        <w:drawing>
          <wp:inline distT="0" distB="0" distL="0" distR="0">
            <wp:extent cx="4667250" cy="247650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C11" w:rsidRPr="007E0C11" w:rsidRDefault="007E0C11" w:rsidP="005D361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5.Konfiguracja</w:t>
      </w:r>
    </w:p>
    <w:p w:rsidR="00A63A2A" w:rsidRDefault="007E0C11" w:rsidP="005D361D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</w:rPr>
        <w:drawing>
          <wp:inline distT="0" distB="0" distL="0" distR="0">
            <wp:extent cx="5760720" cy="1119226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0C11" w:rsidRDefault="00017220" w:rsidP="005D361D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</w:rPr>
        <w:drawing>
          <wp:inline distT="0" distB="0" distL="0" distR="0">
            <wp:extent cx="3252210" cy="1809750"/>
            <wp:effectExtent l="19050" t="0" r="534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378" cy="181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BA1" w:rsidRDefault="00224BA1" w:rsidP="005D361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6.Polecenia DHCP</w:t>
      </w:r>
    </w:p>
    <w:p w:rsidR="00224BA1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>
            <wp:extent cx="5760720" cy="3469341"/>
            <wp:effectExtent l="1905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69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220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>
            <wp:extent cx="5760720" cy="311150"/>
            <wp:effectExtent l="1905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220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7.Konifguracja stacji roboczej:</w:t>
      </w:r>
    </w:p>
    <w:p w:rsidR="00017220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>
            <wp:extent cx="5760720" cy="1188149"/>
            <wp:effectExtent l="1905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8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220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8.Sprawdzenie jakie numery </w:t>
      </w:r>
      <w:proofErr w:type="spellStart"/>
      <w:r>
        <w:rPr>
          <w:rFonts w:cstheme="minorHAnsi"/>
          <w:sz w:val="36"/>
          <w:szCs w:val="36"/>
        </w:rPr>
        <w:t>ip</w:t>
      </w:r>
      <w:proofErr w:type="spellEnd"/>
      <w:r>
        <w:rPr>
          <w:rFonts w:cstheme="minorHAnsi"/>
          <w:sz w:val="36"/>
          <w:szCs w:val="36"/>
        </w:rPr>
        <w:t xml:space="preserve"> zostały przydzielone i na ile:</w:t>
      </w:r>
    </w:p>
    <w:p w:rsidR="00017220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>
            <wp:extent cx="5760720" cy="1379668"/>
            <wp:effectExtent l="1905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9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220" w:rsidRPr="00224BA1" w:rsidRDefault="00017220" w:rsidP="005D361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Mi nie pokazuje bo mam je w grupie</w:t>
      </w:r>
    </w:p>
    <w:sectPr w:rsidR="00017220" w:rsidRPr="00224BA1" w:rsidSect="006C72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useFELayout/>
  </w:compat>
  <w:rsids>
    <w:rsidRoot w:val="005D361D"/>
    <w:rsid w:val="00017220"/>
    <w:rsid w:val="00224BA1"/>
    <w:rsid w:val="005D361D"/>
    <w:rsid w:val="006C72D8"/>
    <w:rsid w:val="007E0C11"/>
    <w:rsid w:val="00A63A2A"/>
    <w:rsid w:val="00FB4C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C72D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63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63A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65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Wasiołek</dc:creator>
  <cp:keywords/>
  <dc:description/>
  <cp:lastModifiedBy>Jakub Wasiołek</cp:lastModifiedBy>
  <cp:revision>5</cp:revision>
  <dcterms:created xsi:type="dcterms:W3CDTF">2021-04-13T12:36:00Z</dcterms:created>
  <dcterms:modified xsi:type="dcterms:W3CDTF">2021-04-14T08:23:00Z</dcterms:modified>
</cp:coreProperties>
</file>