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F61BB">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FF61BB">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4825454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4825454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4825454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4825454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w:t>
            </w:r>
            <w:proofErr w:type="spellStart"/>
            <w:r>
              <w:t>MySQL</w:t>
            </w:r>
            <w:proofErr w:type="spellEnd"/>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4825455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bookmarkStart w:id="8" w:name="_GoBack"/>
            <w:bookmarkEnd w:id="8"/>
          </w:p>
        </w:tc>
        <w:tc>
          <w:tcPr>
            <w:tcW w:w="3417" w:type="dxa"/>
          </w:tcPr>
          <w:p w:rsidR="00A00DB3" w:rsidRDefault="00A00DB3" w:rsidP="00E956D0">
            <w:r>
              <w:t>VELOCIDAD DE EJECUCIÓN</w:t>
            </w:r>
          </w:p>
        </w:tc>
        <w:tc>
          <w:tcPr>
            <w:tcW w:w="4284" w:type="dxa"/>
          </w:tcPr>
          <w:p w:rsidR="00A00DB3" w:rsidRDefault="00921E85" w:rsidP="00E956D0">
            <w:r>
              <w:t xml:space="preserve">No debe pillarse o tardar en realizar cualquier </w:t>
            </w:r>
            <w:proofErr w:type="spellStart"/>
            <w:r>
              <w:t>ejecucuión</w:t>
            </w:r>
            <w:proofErr w:type="spellEnd"/>
            <w:r>
              <w: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9" w:name="_Toc448254551"/>
      <w:r>
        <w:lastRenderedPageBreak/>
        <w:t xml:space="preserve">3. </w:t>
      </w:r>
      <w:r w:rsidR="008479B2">
        <w:t>Criterios de comparación</w:t>
      </w:r>
      <w:r w:rsidR="00BB6106">
        <w:t xml:space="preserve"> en la implementación</w:t>
      </w:r>
      <w:bookmarkEnd w:id="9"/>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10" w:name="_Toc448254552"/>
      <w:r>
        <w:t>3.1 C</w:t>
      </w:r>
      <w:r w:rsidR="00CB7B13">
        <w:t>riterio 1: N</w:t>
      </w:r>
      <w:r w:rsidR="001B528E">
        <w:t>ombre</w:t>
      </w:r>
      <w:r w:rsidR="00CB7B13">
        <w:t xml:space="preserve"> del criterio</w:t>
      </w:r>
      <w:bookmarkEnd w:id="10"/>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1" w:name="_Toc448254553"/>
      <w:r>
        <w:t>3.2 C</w:t>
      </w:r>
      <w:r w:rsidR="00CB7B13">
        <w:t>riterio 2: Nombre del criterio</w:t>
      </w:r>
      <w:bookmarkEnd w:id="11"/>
    </w:p>
    <w:p w:rsidR="001B528E" w:rsidRDefault="0013253C" w:rsidP="001B528E">
      <w:pPr>
        <w:pStyle w:val="Ttulo2"/>
      </w:pPr>
      <w:bookmarkStart w:id="12" w:name="_Toc448254554"/>
      <w:r>
        <w:t>3.</w:t>
      </w:r>
      <w:r w:rsidR="00CB7B13">
        <w:t>N</w:t>
      </w:r>
      <w:r>
        <w:t xml:space="preserve"> C</w:t>
      </w:r>
      <w:r w:rsidR="00CB7B13">
        <w:t>riterio N</w:t>
      </w:r>
      <w:r w:rsidR="001B528E">
        <w:t>: Nombre</w:t>
      </w:r>
      <w:r w:rsidR="00CB7B13">
        <w:t xml:space="preserve"> del criterio</w:t>
      </w:r>
      <w:bookmarkEnd w:id="12"/>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48254555"/>
      <w:r>
        <w:lastRenderedPageBreak/>
        <w:t>4. Proyecto de implementación de un prototipo del sistema utilizando la tecnología A</w:t>
      </w:r>
      <w:bookmarkEnd w:id="13"/>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4" w:name="_Toc448254556"/>
      <w:r>
        <w:t>4.1 Documentación de diseño</w:t>
      </w:r>
      <w:bookmarkEnd w:id="14"/>
    </w:p>
    <w:p w:rsidR="003F3844" w:rsidRDefault="003F3844" w:rsidP="003F3844">
      <w:r>
        <w:t xml:space="preserve">En este apartado analizaremos el diseño delas diferentes pestañas de la aplicación, mostrando la principal y un par de ejemplos de pestañas que nos ofrece </w:t>
      </w:r>
      <w:proofErr w:type="spellStart"/>
      <w:r>
        <w:t>Odoo</w:t>
      </w:r>
      <w:proofErr w:type="spellEnd"/>
      <w:r>
        <w:t>.</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 xml:space="preserve">Pestaña </w:t>
      </w:r>
      <w:proofErr w:type="spellStart"/>
      <w:r>
        <w:t>inbox</w:t>
      </w:r>
      <w:proofErr w:type="spellEnd"/>
      <w:r>
        <w:t>:</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 xml:space="preserve">La pestaña de </w:t>
      </w:r>
      <w:proofErr w:type="spellStart"/>
      <w:r>
        <w:t>Inbox</w:t>
      </w:r>
      <w:proofErr w:type="spellEnd"/>
      <w:r>
        <w:t xml:space="preserve"> sigue la misma política de diseño de sencillez e intuición, donde muestra claramente las opciones de crear canales privados y acceder a la bandeja de entrada.</w:t>
      </w:r>
    </w:p>
    <w:p w:rsidR="003F3844" w:rsidRDefault="003F3844" w:rsidP="00C2508B">
      <w:r>
        <w:t xml:space="preserve">Pestaña de </w:t>
      </w:r>
      <w:proofErr w:type="spellStart"/>
      <w:r>
        <w:t>setting</w:t>
      </w:r>
      <w:proofErr w:type="spellEnd"/>
      <w:r>
        <w:t>:</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5" w:name="_Toc448254557"/>
      <w:r>
        <w:t>4.2 Documentación de construcción</w:t>
      </w:r>
      <w:bookmarkEnd w:id="15"/>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6" w:name="_Toc448254558"/>
      <w:r>
        <w:lastRenderedPageBreak/>
        <w:t>4.3 Documentación de pruebas</w:t>
      </w:r>
      <w:bookmarkEnd w:id="16"/>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p>
    <w:p w:rsidR="008B7529" w:rsidRDefault="00FF61BB"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7" w:name="_Toc448254559"/>
      <w:r>
        <w:t>4.4 Documentación de instalación</w:t>
      </w:r>
      <w:bookmarkEnd w:id="17"/>
    </w:p>
    <w:p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w:t>
      </w:r>
      <w:proofErr w:type="spellStart"/>
      <w:r w:rsidR="002079EE">
        <w:t>Odoo</w:t>
      </w:r>
      <w:proofErr w:type="spellEnd"/>
      <w:r w:rsidR="002079EE">
        <w:t xml:space="preserve"> que necesitemos </w:t>
      </w:r>
      <w:r w:rsidR="00634253">
        <w:t>(en nuestro caso la versión 10, Community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lastRenderedPageBreak/>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8" w:name="_Toc448254560"/>
      <w:r>
        <w:t>4.5 Manual de usuario</w:t>
      </w:r>
      <w:bookmarkEnd w:id="18"/>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9" w:name="_Toc448254561"/>
      <w:r>
        <w:t xml:space="preserve">5. Proyecto de implementación de un prototipo del sistema utilizando la tecnología </w:t>
      </w:r>
      <w:r w:rsidR="00480620">
        <w:t>B</w:t>
      </w:r>
      <w:bookmarkEnd w:id="1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0" w:name="_Toc448254562"/>
      <w:r>
        <w:t>5.1 Documentación de diseño</w:t>
      </w:r>
      <w:bookmarkEnd w:id="20"/>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1" w:name="_Toc448254563"/>
      <w:r>
        <w:t>5.2 Documentación de construcción</w:t>
      </w:r>
      <w:bookmarkEnd w:id="21"/>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2" w:name="_Toc448254564"/>
      <w:r>
        <w:t>5.3 Documentación de pruebas</w:t>
      </w:r>
      <w:bookmarkEnd w:id="22"/>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3" w:name="_Toc448254565"/>
      <w:r>
        <w:t>5.4 Documentación de instalación</w:t>
      </w:r>
      <w:bookmarkEnd w:id="23"/>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4" w:name="_Toc448254566"/>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3"/>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1BB" w:rsidRDefault="00FF61BB" w:rsidP="005703EB">
      <w:pPr>
        <w:spacing w:after="0" w:line="240" w:lineRule="auto"/>
      </w:pPr>
      <w:r>
        <w:separator/>
      </w:r>
    </w:p>
  </w:endnote>
  <w:endnote w:type="continuationSeparator" w:id="0">
    <w:p w:rsidR="00FF61BB" w:rsidRDefault="00FF61B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921E85">
          <w:rPr>
            <w:noProof/>
          </w:rPr>
          <w:t>3</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1BB" w:rsidRDefault="00FF61BB" w:rsidP="005703EB">
      <w:pPr>
        <w:spacing w:after="0" w:line="240" w:lineRule="auto"/>
      </w:pPr>
      <w:r>
        <w:separator/>
      </w:r>
    </w:p>
  </w:footnote>
  <w:footnote w:type="continuationSeparator" w:id="0">
    <w:p w:rsidR="00FF61BB" w:rsidRDefault="00FF61B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3745"/>
    <w:rsid w:val="001B384D"/>
    <w:rsid w:val="001B528E"/>
    <w:rsid w:val="001B7D77"/>
    <w:rsid w:val="001D450C"/>
    <w:rsid w:val="001E0A8C"/>
    <w:rsid w:val="00201D14"/>
    <w:rsid w:val="0020303F"/>
    <w:rsid w:val="00206A86"/>
    <w:rsid w:val="002079EE"/>
    <w:rsid w:val="00210F25"/>
    <w:rsid w:val="0021501F"/>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31C63"/>
    <w:rsid w:val="0033288A"/>
    <w:rsid w:val="0033496A"/>
    <w:rsid w:val="00347FAC"/>
    <w:rsid w:val="00351003"/>
    <w:rsid w:val="00352FE8"/>
    <w:rsid w:val="003727FC"/>
    <w:rsid w:val="00383BD7"/>
    <w:rsid w:val="00391D60"/>
    <w:rsid w:val="00393AF8"/>
    <w:rsid w:val="003949B2"/>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34253"/>
    <w:rsid w:val="0064479B"/>
    <w:rsid w:val="00651403"/>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A0B61"/>
    <w:rsid w:val="00FA57C6"/>
    <w:rsid w:val="00FB1256"/>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147E"/>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D4CBE-3A27-427C-A7FA-2076BB0AF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21</Pages>
  <Words>2286</Words>
  <Characters>12576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Jorge Sanz Ruiz</cp:lastModifiedBy>
  <cp:revision>49</cp:revision>
  <dcterms:created xsi:type="dcterms:W3CDTF">2016-02-25T19:09:00Z</dcterms:created>
  <dcterms:modified xsi:type="dcterms:W3CDTF">2017-05-01T13:13:00Z</dcterms:modified>
</cp:coreProperties>
</file>