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60" w:rsidRPr="00F40487" w:rsidRDefault="00FE3B60" w:rsidP="00FE3B60">
      <w:pPr>
        <w:spacing w:after="0" w:line="240" w:lineRule="atLeast"/>
        <w:jc w:val="center"/>
        <w:rPr>
          <w:rFonts w:ascii="Calisto MT" w:hAnsi="Calisto MT"/>
          <w:b/>
          <w:sz w:val="24"/>
        </w:rPr>
      </w:pPr>
      <w:r w:rsidRPr="00F40487">
        <w:rPr>
          <w:rFonts w:ascii="Calisto MT" w:hAnsi="Calisto MT"/>
          <w:noProof/>
          <w:lang w:eastAsia="es-CO"/>
        </w:rPr>
        <w:drawing>
          <wp:anchor distT="0" distB="0" distL="114300" distR="114300" simplePos="0" relativeHeight="251758592" behindDoc="0" locked="0" layoutInCell="1" allowOverlap="1" wp14:anchorId="5BDEFD7F" wp14:editId="14AFE175">
            <wp:simplePos x="0" y="0"/>
            <wp:positionH relativeFrom="column">
              <wp:posOffset>5980219</wp:posOffset>
            </wp:positionH>
            <wp:positionV relativeFrom="paragraph">
              <wp:posOffset>7718</wp:posOffset>
            </wp:positionV>
            <wp:extent cx="641774" cy="1041369"/>
            <wp:effectExtent l="0" t="0" r="6350" b="6985"/>
            <wp:wrapNone/>
            <wp:docPr id="3" name="Imagen 3" descr="Archivo:Logo de la Universidad del Cauca.svg - Wikipedia, la enciclopedia 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Logo de la Universidad del Cauca.svg - Wikipedia, la enciclopedia 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74" cy="104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0487">
        <w:rPr>
          <w:rFonts w:ascii="Calisto MT" w:hAnsi="Calisto MT"/>
          <w:b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68A2CF" wp14:editId="143ACC13">
                <wp:simplePos x="0" y="0"/>
                <wp:positionH relativeFrom="margin">
                  <wp:posOffset>-92562</wp:posOffset>
                </wp:positionH>
                <wp:positionV relativeFrom="paragraph">
                  <wp:posOffset>-115001</wp:posOffset>
                </wp:positionV>
                <wp:extent cx="6934200" cy="1189281"/>
                <wp:effectExtent l="0" t="0" r="19050" b="114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189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9A0A4" id="Rectángulo 10" o:spid="_x0000_s1026" style="position:absolute;margin-left:-7.3pt;margin-top:-9.05pt;width:546pt;height:93.6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K5mgIAAIkFAAAOAAAAZHJzL2Uyb0RvYy54bWysVMFu2zAMvQ/YPwi6r46ztGuNOkWQosOA&#10;oi3aDj0rshQbkEVNUuJkf7Nv2Y+Nkmwn64odhvkgSyL5SD6RvLzatYpshXUN6JLmJxNKhOZQNXpd&#10;0q/PNx/OKXGe6Yop0KKke+Ho1fz9u8vOFGIKNahKWIIg2hWdKWntvSmyzPFatMydgBEahRJsyzwe&#10;7TqrLOsQvVXZdDI5yzqwlbHAhXN4e52EdB7xpRTc30vphCeqpBibj6uN6yqs2fySFWvLTN3wPgz2&#10;D1G0rNHodIS6Zp6RjW3+gGobbsGB9Ccc2gykbLiIOWA2+eRVNk81MyLmguQ4M9Lk/h8sv9s+WNJU&#10;+HZIj2YtvtEjsvbzh15vFBC8RYo64wrUfDIPtj853IZ8d9K24Y+ZkF2kdT/SKnaecLw8u/g4w7ei&#10;hKMsz88vpud5QM0O5sY6/1lAS8KmpBYjiHSy7a3zSXVQCd403DRK4T0rlA6rA9VU4S4eQvGIpbJk&#10;y/DZ/W7wdqSFvoNlFjJLucSd3yuRUB+FRFow+mkMJBbkAZNxLrTPk6hmlUiuTif49amNFjFRpREw&#10;IEsMcsTuAX6Pd8BOaff6wVTEeh6NJ38LLBmPFtEzaD8at40G+xaAwqx6z0l/IClRE1haQbXHorGQ&#10;uskZftPgs90y5x+YxfbBp8aR4O9xkQq6kkK/o6QG+/2t+6CPVY1SSjpsx5K6bxtmBSXqi8Z6v8hn&#10;s9C/8TA7/TTFgz2WrI4letMuAZ8+x+FjeNwGfa+GrbTQvuDkWASvKGKao++Scm+Hw9KnMYGzh4vF&#10;Iqphzxrmb/WT4QE8sBrK8nn3wqzpa9dj2d/B0LqseFXCSTdYalhsPMgm1veB155v7PdYOP1sCgPl&#10;+By1DhN0/gsAAP//AwBQSwMEFAAGAAgAAAAhAHLkrwbjAAAADAEAAA8AAABkcnMvZG93bnJldi54&#10;bWxMj8FKw0AQhu+C77CM4KW0m4SS1phNKUJtESpY9eBtm51mg9nZJbtt49u7OentH+bjn2/K1WA6&#10;dsHet5YEpLMEGFJtVUuNgI/3zXQJzAdJSnaWUMAPelhVtzelLJS90hteDqFhsYR8IQXoEFzBua81&#10;Guln1iHF3cn2RoY49g1XvbzGctPxLElybmRL8YKWDp801t+HsxGw2erJmr/sP93Ov55MtnPP28mX&#10;EPd3w/oRWMAh/MEw6kd1qKLT0Z5JedYJmKbzPKJjWKbARiJZLObAjjHlDxnwquT/n6h+AQAA//8D&#10;AFBLAQItABQABgAIAAAAIQC2gziS/gAAAOEBAAATAAAAAAAAAAAAAAAAAAAAAABbQ29udGVudF9U&#10;eXBlc10ueG1sUEsBAi0AFAAGAAgAAAAhADj9If/WAAAAlAEAAAsAAAAAAAAAAAAAAAAALwEAAF9y&#10;ZWxzLy5yZWxzUEsBAi0AFAAGAAgAAAAhAFtAkrmaAgAAiQUAAA4AAAAAAAAAAAAAAAAALgIAAGRy&#10;cy9lMm9Eb2MueG1sUEsBAi0AFAAGAAgAAAAhAHLkrwbjAAAADAEAAA8AAAAAAAAAAAAAAAAA9AQA&#10;AGRycy9kb3ducmV2LnhtbFBLBQYAAAAABAAEAPMAAAAEBgAAAAA=&#10;" filled="f" strokecolor="black [3213]" strokeweight="2pt">
                <w10:wrap anchorx="margin"/>
              </v:rect>
            </w:pict>
          </mc:Fallback>
        </mc:AlternateContent>
      </w:r>
      <w:r w:rsidRPr="00F40487">
        <w:rPr>
          <w:rFonts w:ascii="Calisto MT" w:hAnsi="Calisto MT"/>
          <w:b/>
          <w:sz w:val="24"/>
        </w:rPr>
        <w:t>Universidad del Cauca</w:t>
      </w:r>
    </w:p>
    <w:p w:rsidR="00FE3B60" w:rsidRPr="00F40487" w:rsidRDefault="00FE3B60" w:rsidP="00FE3B60">
      <w:pPr>
        <w:spacing w:after="0" w:line="240" w:lineRule="atLeast"/>
        <w:jc w:val="center"/>
        <w:rPr>
          <w:rFonts w:ascii="Calisto MT" w:hAnsi="Calisto MT"/>
          <w:sz w:val="24"/>
        </w:rPr>
      </w:pPr>
      <w:r w:rsidRPr="00F40487">
        <w:rPr>
          <w:rFonts w:ascii="Calisto MT" w:hAnsi="Calisto MT"/>
          <w:sz w:val="24"/>
        </w:rPr>
        <w:t>Facultad de Ingeniería Electrónica y de Telecomunicaciones</w:t>
      </w:r>
    </w:p>
    <w:p w:rsidR="00FE3B60" w:rsidRPr="00F40487" w:rsidRDefault="00FE3B60" w:rsidP="00FE3B60">
      <w:pPr>
        <w:spacing w:after="0" w:line="240" w:lineRule="atLeast"/>
        <w:jc w:val="center"/>
        <w:rPr>
          <w:rFonts w:ascii="Calisto MT" w:hAnsi="Calisto MT"/>
          <w:sz w:val="24"/>
        </w:rPr>
      </w:pPr>
      <w:r w:rsidRPr="00F40487">
        <w:rPr>
          <w:rFonts w:ascii="Calisto MT" w:hAnsi="Calisto MT"/>
          <w:sz w:val="24"/>
        </w:rPr>
        <w:t xml:space="preserve">Departamento de Telemática </w:t>
      </w:r>
    </w:p>
    <w:p w:rsidR="00FE3B60" w:rsidRPr="00F40487" w:rsidRDefault="00FE3B60" w:rsidP="00FE3B60">
      <w:pPr>
        <w:spacing w:after="0" w:line="240" w:lineRule="atLeast"/>
        <w:jc w:val="center"/>
        <w:rPr>
          <w:rFonts w:ascii="Calisto MT" w:hAnsi="Calisto MT"/>
          <w:sz w:val="24"/>
        </w:rPr>
      </w:pPr>
      <w:r w:rsidRPr="00F40487">
        <w:rPr>
          <w:rFonts w:ascii="Calisto MT" w:hAnsi="Calisto MT"/>
          <w:sz w:val="24"/>
        </w:rPr>
        <w:t>Redes</w:t>
      </w:r>
    </w:p>
    <w:p w:rsidR="00FE3B60" w:rsidRDefault="009C4FF5" w:rsidP="00FE3B60">
      <w:pPr>
        <w:spacing w:after="0" w:line="240" w:lineRule="atLeast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Quiz capítulo 1-5</w:t>
      </w:r>
    </w:p>
    <w:p w:rsidR="00FE3B60" w:rsidRPr="00CB681F" w:rsidRDefault="00FE3B60" w:rsidP="00FE3B60">
      <w:pPr>
        <w:spacing w:after="0"/>
        <w:rPr>
          <w:rFonts w:ascii="Calisto MT" w:hAnsi="Calisto MT"/>
          <w:b/>
          <w:sz w:val="24"/>
        </w:rPr>
      </w:pPr>
      <w:r>
        <w:rPr>
          <w:rFonts w:ascii="Calisto MT" w:hAnsi="Calisto MT"/>
          <w:b/>
          <w:sz w:val="24"/>
        </w:rPr>
        <w:t>Docente</w:t>
      </w:r>
      <w:r w:rsidRPr="00F40487">
        <w:rPr>
          <w:rFonts w:ascii="Calisto MT" w:hAnsi="Calisto MT"/>
          <w:b/>
          <w:sz w:val="24"/>
        </w:rPr>
        <w:t>:</w:t>
      </w:r>
      <w:r>
        <w:rPr>
          <w:rFonts w:ascii="Calisto MT" w:hAnsi="Calisto MT"/>
          <w:b/>
          <w:sz w:val="24"/>
        </w:rPr>
        <w:t xml:space="preserve"> </w:t>
      </w:r>
      <w:r w:rsidRPr="00CB681F">
        <w:rPr>
          <w:rFonts w:ascii="Calisto MT" w:hAnsi="Calisto MT"/>
          <w:b/>
          <w:sz w:val="24"/>
        </w:rPr>
        <w:t xml:space="preserve">Mg. Johanna Hurtado </w:t>
      </w:r>
    </w:p>
    <w:p w:rsidR="009C4FF5" w:rsidRDefault="009C4FF5" w:rsidP="00185B2C">
      <w:pPr>
        <w:spacing w:after="0"/>
        <w:jc w:val="both"/>
        <w:rPr>
          <w:rFonts w:asciiTheme="majorHAnsi" w:hAnsiTheme="majorHAnsi"/>
        </w:rPr>
      </w:pPr>
    </w:p>
    <w:p w:rsidR="009C4FF5" w:rsidRDefault="00951958" w:rsidP="00185B2C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Caso 1: Un diseñador de</w:t>
      </w:r>
      <w:r w:rsidR="009C4FF5">
        <w:rPr>
          <w:rFonts w:asciiTheme="majorHAnsi" w:hAnsiTheme="majorHAnsi"/>
        </w:rPr>
        <w:t xml:space="preserve"> red en la compañía </w:t>
      </w:r>
      <w:r w:rsidRPr="00951958">
        <w:rPr>
          <w:rFonts w:asciiTheme="majorHAnsi" w:hAnsiTheme="majorHAnsi"/>
          <w:b/>
        </w:rPr>
        <w:t>CISCO</w:t>
      </w:r>
      <w:r w:rsidR="009C4FF5">
        <w:rPr>
          <w:rFonts w:asciiTheme="majorHAnsi" w:hAnsiTheme="majorHAnsi"/>
        </w:rPr>
        <w:t xml:space="preserve"> ha sido contratado para verificar el funcionamiento de un diseño previamente desarrollado e implementado en una empresa local de la ciudad de Popayán. El diseñador cuenta tan solo con 1</w:t>
      </w:r>
      <w:r w:rsidR="00BA250F">
        <w:rPr>
          <w:rFonts w:asciiTheme="majorHAnsi" w:hAnsiTheme="majorHAnsi"/>
        </w:rPr>
        <w:t>:40</w:t>
      </w:r>
      <w:r w:rsidR="009C4FF5">
        <w:rPr>
          <w:rFonts w:asciiTheme="majorHAnsi" w:hAnsiTheme="majorHAnsi"/>
        </w:rPr>
        <w:t xml:space="preserve"> </w:t>
      </w:r>
      <w:r w:rsidR="00BA250F">
        <w:rPr>
          <w:rFonts w:asciiTheme="majorHAnsi" w:hAnsiTheme="majorHAnsi"/>
        </w:rPr>
        <w:t xml:space="preserve">minutos </w:t>
      </w:r>
      <w:r w:rsidR="009C4FF5">
        <w:rPr>
          <w:rFonts w:asciiTheme="majorHAnsi" w:hAnsiTheme="majorHAnsi"/>
        </w:rPr>
        <w:t xml:space="preserve">para verificar toda la topología de red, encontrar los errores, solucionarlos y documentarlos de la mejor forma. </w:t>
      </w:r>
    </w:p>
    <w:p w:rsidR="009C4FF5" w:rsidRDefault="009C4FF5" w:rsidP="00185B2C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</w:t>
      </w:r>
      <w:r w:rsidR="00DB0811">
        <w:rPr>
          <w:rFonts w:asciiTheme="majorHAnsi" w:hAnsiTheme="majorHAnsi"/>
        </w:rPr>
        <w:t>continuación,</w:t>
      </w:r>
      <w:r>
        <w:rPr>
          <w:rFonts w:asciiTheme="majorHAnsi" w:hAnsiTheme="majorHAnsi"/>
        </w:rPr>
        <w:t xml:space="preserve"> se presenta la topología:</w:t>
      </w:r>
    </w:p>
    <w:p w:rsidR="009C4FF5" w:rsidRDefault="009C4FF5" w:rsidP="00185B2C">
      <w:pPr>
        <w:spacing w:after="0"/>
        <w:jc w:val="both"/>
        <w:rPr>
          <w:rFonts w:asciiTheme="majorHAnsi" w:hAnsiTheme="majorHAnsi"/>
        </w:rPr>
      </w:pPr>
    </w:p>
    <w:p w:rsidR="009C4FF5" w:rsidRDefault="00951958" w:rsidP="00BA250F">
      <w:pPr>
        <w:spacing w:after="0"/>
        <w:jc w:val="center"/>
        <w:rPr>
          <w:rFonts w:asciiTheme="majorHAnsi" w:hAnsiTheme="majorHAnsi"/>
        </w:rPr>
      </w:pPr>
      <w:r>
        <w:rPr>
          <w:noProof/>
          <w:lang w:eastAsia="es-CO"/>
        </w:rPr>
        <w:drawing>
          <wp:inline distT="0" distB="0" distL="0" distR="0" wp14:anchorId="432161E4" wp14:editId="0F3B5C62">
            <wp:extent cx="6858000" cy="2942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2C" w:rsidRDefault="00185B2C" w:rsidP="00185B2C">
      <w:pPr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Requerimientos</w:t>
      </w:r>
    </w:p>
    <w:p w:rsidR="009C4FF5" w:rsidRDefault="009C4FF5" w:rsidP="009C4FF5">
      <w:pPr>
        <w:pStyle w:val="Prrafodelista"/>
        <w:numPr>
          <w:ilvl w:val="0"/>
          <w:numId w:val="12"/>
        </w:numPr>
        <w:spacing w:after="0"/>
        <w:jc w:val="both"/>
        <w:rPr>
          <w:rFonts w:asciiTheme="majorHAnsi" w:hAnsiTheme="majorHAnsi"/>
        </w:rPr>
      </w:pPr>
      <w:r w:rsidRPr="00DB0811">
        <w:rPr>
          <w:rFonts w:asciiTheme="majorHAnsi" w:hAnsiTheme="majorHAnsi"/>
        </w:rPr>
        <w:t>Encontrar 10 errores en la topología y justificarlos técnicamente de acuerdo a los conceptos estudiados en clase. (Explicar por qué es un error de configuración)</w:t>
      </w:r>
    </w:p>
    <w:p w:rsidR="00DB0811" w:rsidRDefault="00DB0811" w:rsidP="00DB0811">
      <w:pPr>
        <w:pStyle w:val="Prrafodelista"/>
        <w:spacing w:after="0"/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1135"/>
        <w:gridCol w:w="4961"/>
        <w:gridCol w:w="4983"/>
      </w:tblGrid>
      <w:tr w:rsidR="00DB0811" w:rsidRPr="00DB0811" w:rsidTr="00DB0811">
        <w:tc>
          <w:tcPr>
            <w:tcW w:w="1135" w:type="dxa"/>
          </w:tcPr>
          <w:p w:rsidR="00DB0811" w:rsidRPr="00DB0811" w:rsidRDefault="00DB0811" w:rsidP="00DB0811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B0811">
              <w:rPr>
                <w:rFonts w:asciiTheme="majorHAnsi" w:hAnsiTheme="majorHAnsi"/>
                <w:b/>
              </w:rPr>
              <w:t>Errores</w:t>
            </w:r>
          </w:p>
        </w:tc>
        <w:tc>
          <w:tcPr>
            <w:tcW w:w="4961" w:type="dxa"/>
          </w:tcPr>
          <w:p w:rsidR="00DB0811" w:rsidRPr="00DB0811" w:rsidRDefault="00DB0811" w:rsidP="00DB0811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B0811">
              <w:rPr>
                <w:rFonts w:asciiTheme="majorHAnsi" w:hAnsiTheme="majorHAnsi"/>
                <w:b/>
              </w:rPr>
              <w:t>Identificación del error</w:t>
            </w:r>
          </w:p>
        </w:tc>
        <w:tc>
          <w:tcPr>
            <w:tcW w:w="4983" w:type="dxa"/>
          </w:tcPr>
          <w:p w:rsidR="00DB0811" w:rsidRPr="00DB0811" w:rsidRDefault="00DB0811" w:rsidP="00DB0811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B0811">
              <w:rPr>
                <w:rFonts w:asciiTheme="majorHAnsi" w:hAnsiTheme="majorHAnsi"/>
                <w:b/>
              </w:rPr>
              <w:t>Justificación</w:t>
            </w:r>
          </w:p>
        </w:tc>
      </w:tr>
      <w:tr w:rsidR="00DB0811" w:rsidTr="00DB0811">
        <w:tc>
          <w:tcPr>
            <w:tcW w:w="1135" w:type="dxa"/>
          </w:tcPr>
          <w:p w:rsidR="00DB0811" w:rsidRPr="00DB0811" w:rsidRDefault="00DB0811" w:rsidP="00DB0811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B0811"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4961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  <w:p w:rsidR="00951958" w:rsidRDefault="00951958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983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  <w:tr w:rsidR="00DB0811" w:rsidTr="00DB0811">
        <w:tc>
          <w:tcPr>
            <w:tcW w:w="1135" w:type="dxa"/>
          </w:tcPr>
          <w:p w:rsidR="00DB0811" w:rsidRPr="00DB0811" w:rsidRDefault="00DB0811" w:rsidP="00DB0811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B0811"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4961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983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DB0811" w:rsidTr="00DB0811">
        <w:tc>
          <w:tcPr>
            <w:tcW w:w="1135" w:type="dxa"/>
          </w:tcPr>
          <w:p w:rsidR="00DB0811" w:rsidRPr="00DB0811" w:rsidRDefault="00DB0811" w:rsidP="00DB0811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B0811"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4961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983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DB0811" w:rsidTr="00DB0811">
        <w:tc>
          <w:tcPr>
            <w:tcW w:w="1135" w:type="dxa"/>
          </w:tcPr>
          <w:p w:rsidR="00DB0811" w:rsidRPr="00DB0811" w:rsidRDefault="00DB0811" w:rsidP="00DB0811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B0811"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4961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983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DB0811" w:rsidTr="00DB0811">
        <w:tc>
          <w:tcPr>
            <w:tcW w:w="1135" w:type="dxa"/>
          </w:tcPr>
          <w:p w:rsidR="00DB0811" w:rsidRPr="00DB0811" w:rsidRDefault="00DB0811" w:rsidP="00DB0811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B0811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4961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983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DB0811" w:rsidTr="00DB0811">
        <w:tc>
          <w:tcPr>
            <w:tcW w:w="1135" w:type="dxa"/>
          </w:tcPr>
          <w:p w:rsidR="00DB0811" w:rsidRPr="00DB0811" w:rsidRDefault="00DB0811" w:rsidP="00DB0811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B0811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4961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983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DB0811" w:rsidTr="00DB0811">
        <w:tc>
          <w:tcPr>
            <w:tcW w:w="1135" w:type="dxa"/>
          </w:tcPr>
          <w:p w:rsidR="00DB0811" w:rsidRPr="00DB0811" w:rsidRDefault="00DB0811" w:rsidP="00DB0811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B0811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4961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983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DB0811" w:rsidTr="00DB0811">
        <w:tc>
          <w:tcPr>
            <w:tcW w:w="1135" w:type="dxa"/>
          </w:tcPr>
          <w:p w:rsidR="00DB0811" w:rsidRPr="00DB0811" w:rsidRDefault="00DB0811" w:rsidP="00DB0811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B0811">
              <w:rPr>
                <w:rFonts w:asciiTheme="majorHAnsi" w:hAnsiTheme="majorHAnsi"/>
                <w:b/>
              </w:rPr>
              <w:t>8</w:t>
            </w:r>
          </w:p>
        </w:tc>
        <w:tc>
          <w:tcPr>
            <w:tcW w:w="4961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983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DB0811" w:rsidTr="00DB0811">
        <w:tc>
          <w:tcPr>
            <w:tcW w:w="1135" w:type="dxa"/>
          </w:tcPr>
          <w:p w:rsidR="00DB0811" w:rsidRPr="00DB0811" w:rsidRDefault="00DB0811" w:rsidP="00DB0811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B0811"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4961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983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DB0811" w:rsidTr="00DB0811">
        <w:tc>
          <w:tcPr>
            <w:tcW w:w="1135" w:type="dxa"/>
          </w:tcPr>
          <w:p w:rsidR="00DB0811" w:rsidRPr="00DB0811" w:rsidRDefault="00DB0811" w:rsidP="00DB0811">
            <w:pPr>
              <w:pStyle w:val="Prrafodelista"/>
              <w:ind w:left="0"/>
              <w:jc w:val="center"/>
              <w:rPr>
                <w:rFonts w:asciiTheme="majorHAnsi" w:hAnsiTheme="majorHAnsi"/>
                <w:b/>
              </w:rPr>
            </w:pPr>
            <w:r w:rsidRPr="00DB0811">
              <w:rPr>
                <w:rFonts w:asciiTheme="majorHAnsi" w:hAnsiTheme="majorHAnsi"/>
                <w:b/>
              </w:rPr>
              <w:t>10</w:t>
            </w:r>
          </w:p>
        </w:tc>
        <w:tc>
          <w:tcPr>
            <w:tcW w:w="4961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983" w:type="dxa"/>
          </w:tcPr>
          <w:p w:rsidR="00DB0811" w:rsidRDefault="00DB0811" w:rsidP="00DB0811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:rsidR="00DB0811" w:rsidRDefault="00DB0811" w:rsidP="00DB0811">
      <w:pPr>
        <w:pStyle w:val="Prrafodelista"/>
        <w:spacing w:after="0"/>
        <w:jc w:val="both"/>
        <w:rPr>
          <w:rFonts w:asciiTheme="majorHAnsi" w:hAnsiTheme="majorHAnsi"/>
        </w:rPr>
      </w:pPr>
    </w:p>
    <w:p w:rsidR="00DB0811" w:rsidRDefault="00DB0811" w:rsidP="00DB0811">
      <w:pPr>
        <w:pStyle w:val="Prrafodelista"/>
        <w:spacing w:after="0"/>
        <w:ind w:left="0"/>
        <w:jc w:val="both"/>
        <w:rPr>
          <w:rFonts w:asciiTheme="majorHAnsi" w:hAnsiTheme="majorHAnsi"/>
        </w:rPr>
      </w:pPr>
      <w:r w:rsidRPr="00DB0811">
        <w:rPr>
          <w:rFonts w:asciiTheme="majorHAnsi" w:hAnsiTheme="majorHAnsi"/>
          <w:b/>
        </w:rPr>
        <w:t>Solución del error 1</w:t>
      </w:r>
      <w:r>
        <w:rPr>
          <w:rFonts w:asciiTheme="majorHAnsi" w:hAnsiTheme="majorHAnsi"/>
        </w:rPr>
        <w:t xml:space="preserve">: Para la solución de ……. </w:t>
      </w:r>
      <w:r w:rsidR="00BA250F">
        <w:rPr>
          <w:rFonts w:asciiTheme="majorHAnsi" w:hAnsiTheme="majorHAnsi"/>
        </w:rPr>
        <w:t>r</w:t>
      </w:r>
      <w:r>
        <w:rPr>
          <w:rFonts w:asciiTheme="majorHAnsi" w:hAnsiTheme="majorHAnsi"/>
        </w:rPr>
        <w:t>e</w:t>
      </w:r>
      <w:r w:rsidR="00BA250F">
        <w:rPr>
          <w:rFonts w:asciiTheme="majorHAnsi" w:hAnsiTheme="majorHAnsi"/>
        </w:rPr>
        <w:t>a</w:t>
      </w:r>
      <w:r>
        <w:rPr>
          <w:rFonts w:asciiTheme="majorHAnsi" w:hAnsiTheme="majorHAnsi"/>
        </w:rPr>
        <w:t>lice el siguiente cambio……</w:t>
      </w:r>
    </w:p>
    <w:p w:rsidR="00DB0811" w:rsidRDefault="00DB0811" w:rsidP="00DB0811">
      <w:pPr>
        <w:pStyle w:val="Prrafodelista"/>
        <w:spacing w:after="0"/>
        <w:ind w:left="0"/>
        <w:jc w:val="both"/>
        <w:rPr>
          <w:rFonts w:asciiTheme="majorHAnsi" w:hAnsiTheme="majorHAnsi"/>
        </w:rPr>
      </w:pPr>
    </w:p>
    <w:p w:rsidR="00DB0811" w:rsidRDefault="00DB0811" w:rsidP="00DB0811">
      <w:pPr>
        <w:pStyle w:val="Prrafodelista"/>
        <w:spacing w:after="0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 este comando …….. puedo ver la solución de ……. Que me muestra ……. (colocar el </w:t>
      </w:r>
      <w:r w:rsidRPr="00DB0811">
        <w:rPr>
          <w:rFonts w:asciiTheme="majorHAnsi" w:hAnsiTheme="majorHAnsi"/>
        </w:rPr>
        <w:t>screenshot</w:t>
      </w:r>
      <w:r>
        <w:rPr>
          <w:rFonts w:asciiTheme="majorHAnsi" w:hAnsiTheme="majorHAnsi"/>
        </w:rPr>
        <w:t>)</w:t>
      </w:r>
    </w:p>
    <w:p w:rsidR="00DB0811" w:rsidRDefault="00DB0811" w:rsidP="00DB0811">
      <w:pPr>
        <w:pStyle w:val="Prrafodelista"/>
        <w:spacing w:after="0"/>
        <w:ind w:left="0"/>
        <w:jc w:val="both"/>
        <w:rPr>
          <w:rFonts w:asciiTheme="majorHAnsi" w:hAnsiTheme="majorHAnsi"/>
        </w:rPr>
      </w:pPr>
    </w:p>
    <w:p w:rsidR="00DB0811" w:rsidRDefault="00DB0811" w:rsidP="00DB0811">
      <w:pPr>
        <w:pStyle w:val="Prrafodelista"/>
        <w:spacing w:after="0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Solución del error 2</w:t>
      </w:r>
      <w:r>
        <w:rPr>
          <w:rFonts w:asciiTheme="majorHAnsi" w:hAnsiTheme="majorHAnsi"/>
        </w:rPr>
        <w:t xml:space="preserve">: Para la solución de ……. </w:t>
      </w:r>
      <w:r w:rsidR="00BA250F">
        <w:rPr>
          <w:rFonts w:asciiTheme="majorHAnsi" w:hAnsiTheme="majorHAnsi"/>
        </w:rPr>
        <w:t>r</w:t>
      </w:r>
      <w:r>
        <w:rPr>
          <w:rFonts w:asciiTheme="majorHAnsi" w:hAnsiTheme="majorHAnsi"/>
        </w:rPr>
        <w:t>e</w:t>
      </w:r>
      <w:r w:rsidR="00BA250F">
        <w:rPr>
          <w:rFonts w:asciiTheme="majorHAnsi" w:hAnsiTheme="majorHAnsi"/>
        </w:rPr>
        <w:t>a</w:t>
      </w:r>
      <w:r>
        <w:rPr>
          <w:rFonts w:asciiTheme="majorHAnsi" w:hAnsiTheme="majorHAnsi"/>
        </w:rPr>
        <w:t>lice el siguiente cambio……</w:t>
      </w:r>
    </w:p>
    <w:p w:rsidR="00DB0811" w:rsidRDefault="00DB0811" w:rsidP="00DB0811">
      <w:pPr>
        <w:pStyle w:val="Prrafodelista"/>
        <w:spacing w:after="0"/>
        <w:ind w:left="0"/>
        <w:jc w:val="both"/>
        <w:rPr>
          <w:rFonts w:asciiTheme="majorHAnsi" w:hAnsiTheme="majorHAnsi"/>
        </w:rPr>
      </w:pPr>
    </w:p>
    <w:p w:rsidR="00DB0811" w:rsidRDefault="00DB0811" w:rsidP="00DB0811">
      <w:pPr>
        <w:pStyle w:val="Prrafodelista"/>
        <w:spacing w:after="0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 este comando …….. puedo ver la solución de ……. Que me muestra ……. (colocar el </w:t>
      </w:r>
      <w:r w:rsidRPr="00DB0811">
        <w:rPr>
          <w:rFonts w:asciiTheme="majorHAnsi" w:hAnsiTheme="majorHAnsi"/>
        </w:rPr>
        <w:t>screenshot</w:t>
      </w:r>
      <w:r>
        <w:rPr>
          <w:rFonts w:asciiTheme="majorHAnsi" w:hAnsiTheme="majorHAnsi"/>
        </w:rPr>
        <w:t>)</w:t>
      </w:r>
    </w:p>
    <w:p w:rsidR="00DB0811" w:rsidRDefault="00DB0811" w:rsidP="00DB0811">
      <w:pPr>
        <w:pStyle w:val="Prrafodelista"/>
        <w:spacing w:after="0"/>
        <w:ind w:left="0"/>
        <w:jc w:val="both"/>
        <w:rPr>
          <w:rFonts w:asciiTheme="majorHAnsi" w:hAnsiTheme="majorHAnsi"/>
        </w:rPr>
      </w:pPr>
    </w:p>
    <w:p w:rsidR="00DB0811" w:rsidRPr="00DB0811" w:rsidRDefault="00DB0811" w:rsidP="00DB0811">
      <w:pPr>
        <w:pStyle w:val="Prrafodelista"/>
        <w:spacing w:after="0"/>
        <w:ind w:left="0"/>
        <w:jc w:val="both"/>
        <w:rPr>
          <w:rFonts w:asciiTheme="majorHAnsi" w:hAnsiTheme="majorHAnsi"/>
        </w:rPr>
      </w:pPr>
    </w:p>
    <w:p w:rsidR="00BA250F" w:rsidRDefault="00DB0811" w:rsidP="00613363">
      <w:pPr>
        <w:pStyle w:val="Prrafodelista"/>
        <w:numPr>
          <w:ilvl w:val="0"/>
          <w:numId w:val="12"/>
        </w:numPr>
        <w:spacing w:after="0"/>
        <w:rPr>
          <w:rFonts w:asciiTheme="majorHAnsi" w:hAnsiTheme="majorHAnsi"/>
        </w:rPr>
      </w:pPr>
      <w:r w:rsidRPr="00DB0811">
        <w:rPr>
          <w:rFonts w:asciiTheme="majorHAnsi" w:hAnsiTheme="majorHAnsi"/>
        </w:rPr>
        <w:t>¿Existe algún router que realice balanceo de carga?</w:t>
      </w:r>
      <w:r w:rsidR="009C4FF5" w:rsidRPr="00613363">
        <w:rPr>
          <w:rFonts w:asciiTheme="majorHAnsi" w:hAnsiTheme="majorHAnsi"/>
        </w:rPr>
        <w:t xml:space="preserve"> Justifique su respuesta y muestre el comando para ver el balanceo de carga.</w:t>
      </w:r>
      <w:r w:rsidR="00613363">
        <w:rPr>
          <w:rFonts w:asciiTheme="majorHAnsi" w:hAnsiTheme="majorHAnsi"/>
        </w:rPr>
        <w:t xml:space="preserve"> </w:t>
      </w:r>
      <w:r w:rsidR="00BA250F">
        <w:rPr>
          <w:rFonts w:asciiTheme="majorHAnsi" w:hAnsiTheme="majorHAnsi"/>
        </w:rPr>
        <w:t xml:space="preserve">(colocar el </w:t>
      </w:r>
      <w:r w:rsidR="00BA250F" w:rsidRPr="00DB0811">
        <w:rPr>
          <w:rFonts w:asciiTheme="majorHAnsi" w:hAnsiTheme="majorHAnsi"/>
        </w:rPr>
        <w:t>screenshot</w:t>
      </w:r>
      <w:r w:rsidR="00BA250F">
        <w:rPr>
          <w:rFonts w:asciiTheme="majorHAnsi" w:hAnsiTheme="majorHAnsi"/>
        </w:rPr>
        <w:t>)</w:t>
      </w:r>
    </w:p>
    <w:p w:rsidR="009C4FF5" w:rsidRDefault="00613363" w:rsidP="00BA250F">
      <w:pPr>
        <w:pStyle w:val="Prrafodelista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13363" w:rsidRPr="00613363" w:rsidRDefault="00613363" w:rsidP="00613363">
      <w:pPr>
        <w:pStyle w:val="Prrafodelista"/>
        <w:spacing w:after="0"/>
        <w:jc w:val="both"/>
        <w:rPr>
          <w:rFonts w:asciiTheme="majorHAnsi" w:hAnsiTheme="majorHAnsi"/>
        </w:rPr>
      </w:pPr>
    </w:p>
    <w:p w:rsidR="009C4FF5" w:rsidRDefault="00DB0811" w:rsidP="009C4FF5">
      <w:pPr>
        <w:pStyle w:val="Prrafodelista"/>
        <w:numPr>
          <w:ilvl w:val="0"/>
          <w:numId w:val="12"/>
        </w:numPr>
        <w:spacing w:after="0"/>
        <w:jc w:val="both"/>
        <w:rPr>
          <w:rFonts w:asciiTheme="majorHAnsi" w:hAnsiTheme="majorHAnsi"/>
        </w:rPr>
      </w:pPr>
      <w:r w:rsidRPr="00DB0811">
        <w:rPr>
          <w:rFonts w:asciiTheme="majorHAnsi" w:hAnsiTheme="majorHAnsi"/>
        </w:rPr>
        <w:t>¿Existe algún router de borde?</w:t>
      </w:r>
      <w:r w:rsidR="009C4FF5" w:rsidRPr="00DB0811">
        <w:rPr>
          <w:rFonts w:asciiTheme="majorHAnsi" w:hAnsiTheme="majorHAnsi"/>
        </w:rPr>
        <w:t xml:space="preserve"> </w:t>
      </w:r>
      <w:r w:rsidR="009C4FF5" w:rsidRPr="00DB0811">
        <w:rPr>
          <w:rFonts w:asciiTheme="majorHAnsi" w:hAnsiTheme="majorHAnsi"/>
        </w:rPr>
        <w:t xml:space="preserve"> </w:t>
      </w:r>
      <w:r w:rsidRPr="00DB0811">
        <w:rPr>
          <w:rFonts w:asciiTheme="majorHAnsi" w:hAnsiTheme="majorHAnsi"/>
        </w:rPr>
        <w:t>¿Justifiqu</w:t>
      </w:r>
      <w:r w:rsidR="00BA250F">
        <w:rPr>
          <w:rFonts w:asciiTheme="majorHAnsi" w:hAnsiTheme="majorHAnsi"/>
        </w:rPr>
        <w:t>e su respuesta y muestre por qué</w:t>
      </w:r>
      <w:r w:rsidRPr="00DB0811">
        <w:rPr>
          <w:rFonts w:asciiTheme="majorHAnsi" w:hAnsiTheme="majorHAnsi"/>
        </w:rPr>
        <w:t xml:space="preserve"> es un router de borde?</w:t>
      </w:r>
      <w:r w:rsidR="00BA250F" w:rsidRPr="00BA250F">
        <w:rPr>
          <w:rFonts w:asciiTheme="majorHAnsi" w:hAnsiTheme="majorHAnsi"/>
        </w:rPr>
        <w:t xml:space="preserve"> </w:t>
      </w:r>
      <w:r w:rsidR="00BA250F">
        <w:rPr>
          <w:rFonts w:asciiTheme="majorHAnsi" w:hAnsiTheme="majorHAnsi"/>
        </w:rPr>
        <w:t xml:space="preserve">(colocar el </w:t>
      </w:r>
      <w:r w:rsidR="00BA250F" w:rsidRPr="00DB0811">
        <w:rPr>
          <w:rFonts w:asciiTheme="majorHAnsi" w:hAnsiTheme="majorHAnsi"/>
        </w:rPr>
        <w:t>screenshot</w:t>
      </w:r>
      <w:r w:rsidR="00BA250F">
        <w:rPr>
          <w:rFonts w:asciiTheme="majorHAnsi" w:hAnsiTheme="majorHAnsi"/>
        </w:rPr>
        <w:t>)</w:t>
      </w:r>
    </w:p>
    <w:p w:rsidR="00613363" w:rsidRPr="00613363" w:rsidRDefault="00613363" w:rsidP="00613363">
      <w:pPr>
        <w:spacing w:after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C4FF5" w:rsidRDefault="00DB0811" w:rsidP="009C4FF5">
      <w:pPr>
        <w:pStyle w:val="Prrafodelista"/>
        <w:numPr>
          <w:ilvl w:val="0"/>
          <w:numId w:val="12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¿Argumente desde 5 puntos de vista, que protocolo es el más adecuado para configurar esa topología?</w:t>
      </w:r>
    </w:p>
    <w:p w:rsidR="00613363" w:rsidRPr="00613363" w:rsidRDefault="00613363" w:rsidP="00613363">
      <w:pPr>
        <w:pStyle w:val="Prrafodelista"/>
        <w:spacing w:after="0"/>
        <w:jc w:val="both"/>
        <w:rPr>
          <w:rFonts w:asciiTheme="majorHAnsi" w:hAnsiTheme="majorHAnsi"/>
        </w:rPr>
      </w:pPr>
      <w:r w:rsidRPr="00613363">
        <w:rPr>
          <w:rFonts w:asciiTheme="majorHAnsi" w:hAnsiTheme="maj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5B2C" w:rsidRPr="00185B2C" w:rsidRDefault="00185B2C" w:rsidP="00185B2C">
      <w:pPr>
        <w:spacing w:after="0"/>
        <w:jc w:val="both"/>
        <w:rPr>
          <w:rFonts w:asciiTheme="majorHAnsi" w:hAnsiTheme="majorHAnsi"/>
        </w:rPr>
      </w:pPr>
    </w:p>
    <w:p w:rsidR="001D59F5" w:rsidRPr="00185B2C" w:rsidRDefault="00185B2C" w:rsidP="001D59F5">
      <w:pPr>
        <w:spacing w:after="0"/>
        <w:ind w:left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Entregable</w:t>
      </w:r>
      <w:r w:rsidR="001D59F5" w:rsidRPr="00185B2C">
        <w:rPr>
          <w:rFonts w:asciiTheme="majorHAnsi" w:hAnsiTheme="majorHAnsi"/>
          <w:b/>
        </w:rPr>
        <w:t>:</w:t>
      </w:r>
    </w:p>
    <w:p w:rsidR="001D59F5" w:rsidRPr="00DB0811" w:rsidRDefault="001D59F5" w:rsidP="00FE3B60">
      <w:pPr>
        <w:pStyle w:val="Prrafodelista"/>
        <w:numPr>
          <w:ilvl w:val="0"/>
          <w:numId w:val="8"/>
        </w:numPr>
        <w:spacing w:after="0"/>
        <w:rPr>
          <w:rFonts w:asciiTheme="majorHAnsi" w:hAnsiTheme="majorHAnsi"/>
          <w:b/>
        </w:rPr>
      </w:pPr>
      <w:r w:rsidRPr="00185B2C">
        <w:rPr>
          <w:rFonts w:asciiTheme="majorHAnsi" w:hAnsiTheme="majorHAnsi"/>
        </w:rPr>
        <w:t>Simulación en Packet Tracer</w:t>
      </w:r>
    </w:p>
    <w:p w:rsidR="00DB0811" w:rsidRPr="00DB0811" w:rsidRDefault="00DB0811" w:rsidP="00FE3B60">
      <w:pPr>
        <w:pStyle w:val="Prrafodelista"/>
        <w:numPr>
          <w:ilvl w:val="0"/>
          <w:numId w:val="8"/>
        </w:numPr>
        <w:spacing w:after="0"/>
        <w:rPr>
          <w:rFonts w:asciiTheme="majorHAnsi" w:hAnsiTheme="majorHAnsi"/>
        </w:rPr>
      </w:pPr>
      <w:r w:rsidRPr="00DB0811">
        <w:rPr>
          <w:rFonts w:asciiTheme="majorHAnsi" w:hAnsiTheme="majorHAnsi"/>
        </w:rPr>
        <w:t>PDF con la documentación</w:t>
      </w:r>
    </w:p>
    <w:sectPr w:rsidR="00DB0811" w:rsidRPr="00DB0811" w:rsidSect="00DB081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CD5"/>
    <w:multiLevelType w:val="hybridMultilevel"/>
    <w:tmpl w:val="E17610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45F2"/>
    <w:multiLevelType w:val="hybridMultilevel"/>
    <w:tmpl w:val="5600BB28"/>
    <w:lvl w:ilvl="0" w:tplc="A3E8A846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s-CO" w:eastAsia="es-CO" w:bidi="es-CO"/>
      </w:rPr>
    </w:lvl>
    <w:lvl w:ilvl="1" w:tplc="174C360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s-CO" w:bidi="es-CO"/>
      </w:rPr>
    </w:lvl>
    <w:lvl w:ilvl="2" w:tplc="24F4F828">
      <w:numFmt w:val="bullet"/>
      <w:lvlText w:val="•"/>
      <w:lvlJc w:val="left"/>
      <w:pPr>
        <w:ind w:left="2277" w:hanging="360"/>
      </w:pPr>
      <w:rPr>
        <w:rFonts w:hint="default"/>
        <w:lang w:val="es-CO" w:eastAsia="es-CO" w:bidi="es-CO"/>
      </w:rPr>
    </w:lvl>
    <w:lvl w:ilvl="3" w:tplc="CCDCB20A">
      <w:numFmt w:val="bullet"/>
      <w:lvlText w:val="•"/>
      <w:lvlJc w:val="left"/>
      <w:pPr>
        <w:ind w:left="3375" w:hanging="360"/>
      </w:pPr>
      <w:rPr>
        <w:rFonts w:hint="default"/>
        <w:lang w:val="es-CO" w:eastAsia="es-CO" w:bidi="es-CO"/>
      </w:rPr>
    </w:lvl>
    <w:lvl w:ilvl="4" w:tplc="B6FC776C">
      <w:numFmt w:val="bullet"/>
      <w:lvlText w:val="•"/>
      <w:lvlJc w:val="left"/>
      <w:pPr>
        <w:ind w:left="4473" w:hanging="360"/>
      </w:pPr>
      <w:rPr>
        <w:rFonts w:hint="default"/>
        <w:lang w:val="es-CO" w:eastAsia="es-CO" w:bidi="es-CO"/>
      </w:rPr>
    </w:lvl>
    <w:lvl w:ilvl="5" w:tplc="D38C5D00">
      <w:numFmt w:val="bullet"/>
      <w:lvlText w:val="•"/>
      <w:lvlJc w:val="left"/>
      <w:pPr>
        <w:ind w:left="5571" w:hanging="360"/>
      </w:pPr>
      <w:rPr>
        <w:rFonts w:hint="default"/>
        <w:lang w:val="es-CO" w:eastAsia="es-CO" w:bidi="es-CO"/>
      </w:rPr>
    </w:lvl>
    <w:lvl w:ilvl="6" w:tplc="2CCE3FC4">
      <w:numFmt w:val="bullet"/>
      <w:lvlText w:val="•"/>
      <w:lvlJc w:val="left"/>
      <w:pPr>
        <w:ind w:left="6668" w:hanging="360"/>
      </w:pPr>
      <w:rPr>
        <w:rFonts w:hint="default"/>
        <w:lang w:val="es-CO" w:eastAsia="es-CO" w:bidi="es-CO"/>
      </w:rPr>
    </w:lvl>
    <w:lvl w:ilvl="7" w:tplc="CD98B5DC">
      <w:numFmt w:val="bullet"/>
      <w:lvlText w:val="•"/>
      <w:lvlJc w:val="left"/>
      <w:pPr>
        <w:ind w:left="7766" w:hanging="360"/>
      </w:pPr>
      <w:rPr>
        <w:rFonts w:hint="default"/>
        <w:lang w:val="es-CO" w:eastAsia="es-CO" w:bidi="es-CO"/>
      </w:rPr>
    </w:lvl>
    <w:lvl w:ilvl="8" w:tplc="319484EC">
      <w:numFmt w:val="bullet"/>
      <w:lvlText w:val="•"/>
      <w:lvlJc w:val="left"/>
      <w:pPr>
        <w:ind w:left="8864" w:hanging="360"/>
      </w:pPr>
      <w:rPr>
        <w:rFonts w:hint="default"/>
        <w:lang w:val="es-CO" w:eastAsia="es-CO" w:bidi="es-CO"/>
      </w:rPr>
    </w:lvl>
  </w:abstractNum>
  <w:abstractNum w:abstractNumId="2" w15:restartNumberingAfterBreak="0">
    <w:nsid w:val="26874582"/>
    <w:multiLevelType w:val="hybridMultilevel"/>
    <w:tmpl w:val="8BA26B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A11AC"/>
    <w:multiLevelType w:val="hybridMultilevel"/>
    <w:tmpl w:val="6A888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A1AEA"/>
    <w:multiLevelType w:val="hybridMultilevel"/>
    <w:tmpl w:val="908EFB2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463C08"/>
    <w:multiLevelType w:val="hybridMultilevel"/>
    <w:tmpl w:val="A38C9A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333DE"/>
    <w:multiLevelType w:val="hybridMultilevel"/>
    <w:tmpl w:val="F61AF01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6F258D"/>
    <w:multiLevelType w:val="hybridMultilevel"/>
    <w:tmpl w:val="8E4A2E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E616B"/>
    <w:multiLevelType w:val="hybridMultilevel"/>
    <w:tmpl w:val="2D043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F50A5"/>
    <w:multiLevelType w:val="hybridMultilevel"/>
    <w:tmpl w:val="F0522B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84036"/>
    <w:multiLevelType w:val="hybridMultilevel"/>
    <w:tmpl w:val="586EE2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E37A3"/>
    <w:multiLevelType w:val="hybridMultilevel"/>
    <w:tmpl w:val="55DEA5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232502"/>
    <w:multiLevelType w:val="hybridMultilevel"/>
    <w:tmpl w:val="F042CB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47"/>
    <w:rsid w:val="001370B6"/>
    <w:rsid w:val="00137A91"/>
    <w:rsid w:val="00141D47"/>
    <w:rsid w:val="00185B2C"/>
    <w:rsid w:val="001A2DA2"/>
    <w:rsid w:val="001A621B"/>
    <w:rsid w:val="001D59F5"/>
    <w:rsid w:val="002E54F8"/>
    <w:rsid w:val="00302AAE"/>
    <w:rsid w:val="003C4985"/>
    <w:rsid w:val="003F64EC"/>
    <w:rsid w:val="00534D93"/>
    <w:rsid w:val="005B4D46"/>
    <w:rsid w:val="00613363"/>
    <w:rsid w:val="006F5449"/>
    <w:rsid w:val="00705CD8"/>
    <w:rsid w:val="007203A8"/>
    <w:rsid w:val="007A6565"/>
    <w:rsid w:val="008534A1"/>
    <w:rsid w:val="00855AC8"/>
    <w:rsid w:val="00951958"/>
    <w:rsid w:val="009C4FF5"/>
    <w:rsid w:val="00A078AC"/>
    <w:rsid w:val="00B93836"/>
    <w:rsid w:val="00BA250F"/>
    <w:rsid w:val="00C10F0C"/>
    <w:rsid w:val="00CD1D94"/>
    <w:rsid w:val="00DB0811"/>
    <w:rsid w:val="00E5116F"/>
    <w:rsid w:val="00F70F84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CF7"/>
  <w15:docId w15:val="{20B5C44D-036D-46ED-93AB-59AAC95C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8534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A91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5B4D4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DB0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Nacional</dc:creator>
  <cp:lastModifiedBy>FAMILIA</cp:lastModifiedBy>
  <cp:revision>2</cp:revision>
  <cp:lastPrinted>2023-05-29T15:58:00Z</cp:lastPrinted>
  <dcterms:created xsi:type="dcterms:W3CDTF">2023-05-30T19:26:00Z</dcterms:created>
  <dcterms:modified xsi:type="dcterms:W3CDTF">2023-05-30T19:26:00Z</dcterms:modified>
</cp:coreProperties>
</file>