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A1148" w14:textId="3EE2069A" w:rsidR="00E34E84" w:rsidRDefault="007B08E0">
      <w:r>
        <w:t>Jordan Schalter</w:t>
      </w:r>
    </w:p>
    <w:p w14:paraId="00DB2745" w14:textId="505D1222" w:rsidR="007B08E0" w:rsidRDefault="007B08E0">
      <w:r>
        <w:t xml:space="preserve">IT417 </w:t>
      </w:r>
      <w:proofErr w:type="spellStart"/>
      <w:proofErr w:type="gramStart"/>
      <w:r>
        <w:t>A.Toma</w:t>
      </w:r>
      <w:proofErr w:type="spellEnd"/>
      <w:proofErr w:type="gramEnd"/>
    </w:p>
    <w:p w14:paraId="5AD63375" w14:textId="14672F39" w:rsidR="007B08E0" w:rsidRDefault="007B08E0">
      <w:r>
        <w:t xml:space="preserve">Lab2 </w:t>
      </w:r>
    </w:p>
    <w:p w14:paraId="5E42F7E6" w14:textId="5DDE2B65" w:rsidR="007B08E0" w:rsidRDefault="007B08E0">
      <w:r>
        <w:t>4/19/2023</w:t>
      </w:r>
    </w:p>
    <w:p w14:paraId="6A94BA0F" w14:textId="77777777" w:rsidR="007B08E0" w:rsidRDefault="007B08E0"/>
    <w:p w14:paraId="7144F1D3" w14:textId="77777777" w:rsidR="007B08E0" w:rsidRDefault="007B08E0"/>
    <w:p w14:paraId="3D8F0630" w14:textId="34AAB321" w:rsidR="007B08E0" w:rsidRDefault="007B08E0">
      <w:r>
        <w:t xml:space="preserve">Q6. </w:t>
      </w:r>
    </w:p>
    <w:p w14:paraId="02771ABE" w14:textId="412470A8" w:rsidR="007B08E0" w:rsidRDefault="007B08E0">
      <w:r>
        <w:rPr>
          <w:noProof/>
        </w:rPr>
        <w:drawing>
          <wp:inline distT="0" distB="0" distL="0" distR="0" wp14:anchorId="76B9627C" wp14:editId="794E4E3F">
            <wp:extent cx="5943600" cy="3319145"/>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BA55408" w14:textId="213A7C34" w:rsidR="007B08E0" w:rsidRDefault="007B08E0">
      <w:r>
        <w:t xml:space="preserve">Q10. </w:t>
      </w:r>
    </w:p>
    <w:p w14:paraId="282E9346" w14:textId="77777777" w:rsidR="007B08E0" w:rsidRPr="00B12D56" w:rsidRDefault="007B08E0" w:rsidP="007B08E0">
      <w:pPr>
        <w:pStyle w:val="ListParagraph"/>
        <w:numPr>
          <w:ilvl w:val="1"/>
          <w:numId w:val="1"/>
        </w:numPr>
        <w:rPr>
          <w:rFonts w:cstheme="minorHAnsi"/>
        </w:rPr>
      </w:pPr>
      <w:r w:rsidRPr="00B12D56">
        <w:rPr>
          <w:rFonts w:cstheme="minorHAnsi"/>
        </w:rPr>
        <w:t>What is the PID?</w:t>
      </w:r>
    </w:p>
    <w:p w14:paraId="4267D0E1" w14:textId="4067D6AF" w:rsidR="007B08E0" w:rsidRPr="00B12D56" w:rsidRDefault="007B08E0" w:rsidP="007B08E0">
      <w:pPr>
        <w:pStyle w:val="ListParagraph"/>
        <w:ind w:left="1440"/>
        <w:rPr>
          <w:rFonts w:ascii="Times New Roman" w:hAnsi="Times New Roman" w:cs="Times New Roman"/>
          <w:color w:val="111111"/>
          <w:shd w:val="clear" w:color="auto" w:fill="FFFFFF"/>
        </w:rPr>
      </w:pPr>
      <w:r w:rsidRPr="00B12D56">
        <w:rPr>
          <w:rFonts w:ascii="Times New Roman" w:hAnsi="Times New Roman" w:cs="Times New Roman"/>
          <w:color w:val="111111"/>
          <w:shd w:val="clear" w:color="auto" w:fill="FFFFFF"/>
        </w:rPr>
        <w:t>A PID (i.e.,</w:t>
      </w:r>
      <w:r w:rsidRPr="00B12D56">
        <w:rPr>
          <w:rStyle w:val="Strong"/>
          <w:rFonts w:ascii="Times New Roman" w:hAnsi="Times New Roman" w:cs="Times New Roman"/>
          <w:color w:val="111111"/>
          <w:shd w:val="clear" w:color="auto" w:fill="FFFFFF"/>
        </w:rPr>
        <w:t> </w:t>
      </w:r>
      <w:r w:rsidRPr="00B12D56">
        <w:rPr>
          <w:rStyle w:val="Strong"/>
          <w:rFonts w:ascii="Times New Roman" w:hAnsi="Times New Roman" w:cs="Times New Roman"/>
          <w:b w:val="0"/>
          <w:bCs w:val="0"/>
          <w:color w:val="111111"/>
          <w:shd w:val="clear" w:color="auto" w:fill="FFFFFF"/>
        </w:rPr>
        <w:t>process identification number</w:t>
      </w:r>
      <w:r w:rsidRPr="00B12D56">
        <w:rPr>
          <w:rFonts w:ascii="Times New Roman" w:hAnsi="Times New Roman" w:cs="Times New Roman"/>
          <w:color w:val="111111"/>
          <w:shd w:val="clear" w:color="auto" w:fill="FFFFFF"/>
        </w:rPr>
        <w:t>) is an identification number that is automatically assigned to each process when it is created on a </w:t>
      </w:r>
      <w:hyperlink r:id="rId6" w:tgtFrame="_blank" w:history="1">
        <w:r w:rsidRPr="00B12D56">
          <w:rPr>
            <w:rStyle w:val="Hyperlink"/>
            <w:rFonts w:ascii="Times New Roman" w:hAnsi="Times New Roman" w:cs="Times New Roman"/>
            <w:color w:val="4007A2"/>
            <w:shd w:val="clear" w:color="auto" w:fill="FFFFFF"/>
          </w:rPr>
          <w:t>Unix</w:t>
        </w:r>
      </w:hyperlink>
      <w:r w:rsidRPr="00B12D56">
        <w:rPr>
          <w:rFonts w:ascii="Times New Roman" w:hAnsi="Times New Roman" w:cs="Times New Roman"/>
          <w:color w:val="111111"/>
          <w:shd w:val="clear" w:color="auto" w:fill="FFFFFF"/>
        </w:rPr>
        <w:t>-like operating system.</w:t>
      </w:r>
    </w:p>
    <w:p w14:paraId="0985DCD1" w14:textId="27749488" w:rsidR="007B08E0" w:rsidRPr="00B12D56" w:rsidRDefault="00000000" w:rsidP="007B08E0">
      <w:pPr>
        <w:pStyle w:val="ListParagraph"/>
        <w:ind w:left="1440"/>
      </w:pPr>
      <w:hyperlink r:id="rId7" w:anchor=":~:text=A%20PID%20%28i.e.%2C%20process%20identification%20number%29%20is%20an,it%20is%20created%20on%20a%20Unix-like%20operating%20system." w:history="1">
        <w:r w:rsidR="007B08E0" w:rsidRPr="00B12D56">
          <w:rPr>
            <w:rStyle w:val="Hyperlink"/>
          </w:rPr>
          <w:t>PID is used to identify processes (linfo.org)</w:t>
        </w:r>
      </w:hyperlink>
    </w:p>
    <w:p w14:paraId="0234E065" w14:textId="77777777" w:rsidR="007B08E0" w:rsidRPr="00B12D56" w:rsidRDefault="007B08E0" w:rsidP="007B08E0">
      <w:pPr>
        <w:pStyle w:val="ListParagraph"/>
        <w:ind w:left="1440"/>
        <w:rPr>
          <w:rFonts w:ascii="Times New Roman" w:hAnsi="Times New Roman" w:cs="Times New Roman"/>
        </w:rPr>
      </w:pPr>
    </w:p>
    <w:p w14:paraId="1DD4B701" w14:textId="77777777" w:rsidR="007B08E0" w:rsidRPr="00B12D56" w:rsidRDefault="007B08E0" w:rsidP="007B08E0">
      <w:pPr>
        <w:pStyle w:val="ListParagraph"/>
        <w:numPr>
          <w:ilvl w:val="1"/>
          <w:numId w:val="1"/>
        </w:numPr>
        <w:rPr>
          <w:rFonts w:cstheme="minorHAnsi"/>
        </w:rPr>
      </w:pPr>
      <w:r w:rsidRPr="00B12D56">
        <w:rPr>
          <w:rFonts w:cstheme="minorHAnsi"/>
        </w:rPr>
        <w:t>In the SVC command output, what are the Services and their relationship to the Image name?</w:t>
      </w:r>
    </w:p>
    <w:p w14:paraId="24CFBB52" w14:textId="2C6783B5" w:rsidR="00B12D56" w:rsidRPr="00B12D56" w:rsidRDefault="00B12D56" w:rsidP="00B12D56">
      <w:pPr>
        <w:pStyle w:val="ListParagraph"/>
        <w:ind w:left="1440"/>
        <w:rPr>
          <w:rFonts w:cstheme="minorHAnsi"/>
        </w:rPr>
      </w:pPr>
      <w:r w:rsidRPr="00B12D56">
        <w:rPr>
          <w:rFonts w:cstheme="minorHAnsi"/>
        </w:rPr>
        <w:t>The processes shown are the currently running executables that are being used within the system. I believe that the image name being referred to in the question is referencing the text file, and that is saved as tasklist_SVC.txt. This text file is an export of the currently running executables.</w:t>
      </w:r>
    </w:p>
    <w:p w14:paraId="063957F5" w14:textId="77777777" w:rsidR="007B08E0" w:rsidRPr="00B12D56" w:rsidRDefault="007B08E0" w:rsidP="007B08E0">
      <w:pPr>
        <w:pStyle w:val="ListParagraph"/>
        <w:rPr>
          <w:rFonts w:cstheme="minorHAnsi"/>
        </w:rPr>
      </w:pPr>
    </w:p>
    <w:p w14:paraId="5D46F532" w14:textId="77777777" w:rsidR="007B08E0" w:rsidRPr="00B12D56" w:rsidRDefault="007B08E0" w:rsidP="007B08E0">
      <w:pPr>
        <w:pStyle w:val="ListParagraph"/>
        <w:ind w:left="1440"/>
        <w:rPr>
          <w:rFonts w:cstheme="minorHAnsi"/>
        </w:rPr>
      </w:pPr>
    </w:p>
    <w:p w14:paraId="047D5B49" w14:textId="77777777" w:rsidR="007B08E0" w:rsidRPr="00B12D56" w:rsidRDefault="007B08E0" w:rsidP="007B08E0">
      <w:pPr>
        <w:pStyle w:val="ListParagraph"/>
        <w:numPr>
          <w:ilvl w:val="1"/>
          <w:numId w:val="1"/>
        </w:numPr>
        <w:rPr>
          <w:rFonts w:cstheme="minorHAnsi"/>
        </w:rPr>
      </w:pPr>
      <w:r w:rsidRPr="00B12D56">
        <w:rPr>
          <w:rFonts w:cstheme="minorHAnsi"/>
        </w:rPr>
        <w:t>How would this be beneficial to the blue team (how would this help you find or determine if something is malicious?</w:t>
      </w:r>
    </w:p>
    <w:p w14:paraId="129F5EDD" w14:textId="782ACC32" w:rsidR="007B08E0" w:rsidRPr="00B12D56" w:rsidRDefault="00B12D56" w:rsidP="00B12D56">
      <w:pPr>
        <w:pStyle w:val="ListParagraph"/>
        <w:ind w:left="1440"/>
        <w:rPr>
          <w:rFonts w:cstheme="minorHAnsi"/>
        </w:rPr>
      </w:pPr>
      <w:r w:rsidRPr="00B12D56">
        <w:rPr>
          <w:rFonts w:cstheme="minorHAnsi"/>
        </w:rPr>
        <w:t xml:space="preserve">This could be beneficial since if something looks sus and unfamiliar then </w:t>
      </w:r>
      <w:proofErr w:type="gramStart"/>
      <w:r w:rsidRPr="00B12D56">
        <w:rPr>
          <w:rFonts w:cstheme="minorHAnsi"/>
        </w:rPr>
        <w:t>blue</w:t>
      </w:r>
      <w:proofErr w:type="gramEnd"/>
      <w:r w:rsidRPr="00B12D56">
        <w:rPr>
          <w:rFonts w:cstheme="minorHAnsi"/>
        </w:rPr>
        <w:t xml:space="preserve"> team could further investigate the .exe to confirm if it is malicious or not.</w:t>
      </w:r>
    </w:p>
    <w:p w14:paraId="0511C612" w14:textId="364A1CAC" w:rsidR="007B08E0" w:rsidRDefault="007B08E0">
      <w:r>
        <w:t>Q12.</w:t>
      </w:r>
    </w:p>
    <w:p w14:paraId="525F9E5A" w14:textId="42FD4857" w:rsidR="007B08E0" w:rsidRDefault="007B08E0">
      <w:r>
        <w:rPr>
          <w:noProof/>
        </w:rPr>
        <w:drawing>
          <wp:inline distT="0" distB="0" distL="0" distR="0" wp14:anchorId="3BAC2A42" wp14:editId="3CC90E1B">
            <wp:extent cx="5943600" cy="333946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2054B278" w14:textId="77777777" w:rsidR="00B12D56" w:rsidRDefault="00B12D56"/>
    <w:p w14:paraId="3E6E92CD" w14:textId="77777777" w:rsidR="00B12D56" w:rsidRDefault="00B12D56"/>
    <w:p w14:paraId="06B1F50C" w14:textId="77777777" w:rsidR="00B12D56" w:rsidRDefault="00B12D56"/>
    <w:p w14:paraId="06669217" w14:textId="77777777" w:rsidR="00B12D56" w:rsidRDefault="00B12D56"/>
    <w:p w14:paraId="0184EAF4" w14:textId="77777777" w:rsidR="00B12D56" w:rsidRDefault="00B12D56"/>
    <w:p w14:paraId="36156896" w14:textId="77777777" w:rsidR="00B12D56" w:rsidRDefault="00B12D56"/>
    <w:p w14:paraId="122318DF" w14:textId="77777777" w:rsidR="00B12D56" w:rsidRDefault="00B12D56"/>
    <w:p w14:paraId="650423C4" w14:textId="77777777" w:rsidR="00B12D56" w:rsidRDefault="00B12D56"/>
    <w:p w14:paraId="3ADA51AF" w14:textId="77777777" w:rsidR="00B12D56" w:rsidRDefault="00B12D56"/>
    <w:p w14:paraId="15C4C64A" w14:textId="77777777" w:rsidR="00B12D56" w:rsidRDefault="00B12D56"/>
    <w:p w14:paraId="1290B149" w14:textId="77777777" w:rsidR="00B12D56" w:rsidRDefault="00B12D56"/>
    <w:p w14:paraId="6D0C183C" w14:textId="77777777" w:rsidR="00B12D56" w:rsidRDefault="00B12D56"/>
    <w:p w14:paraId="55F80333" w14:textId="53EE0394" w:rsidR="007B08E0" w:rsidRDefault="007B08E0">
      <w:r>
        <w:lastRenderedPageBreak/>
        <w:t xml:space="preserve">Q14. </w:t>
      </w:r>
    </w:p>
    <w:p w14:paraId="332A90B1" w14:textId="040A9CFA" w:rsidR="007B08E0" w:rsidRDefault="007B08E0">
      <w:r>
        <w:rPr>
          <w:noProof/>
        </w:rPr>
        <w:drawing>
          <wp:inline distT="0" distB="0" distL="0" distR="0" wp14:anchorId="162A7D88" wp14:editId="1093D367">
            <wp:extent cx="5943600" cy="335788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14:paraId="371FB2C9" w14:textId="070703D4" w:rsidR="007B08E0" w:rsidRDefault="007B08E0">
      <w:r>
        <w:t>Q17.</w:t>
      </w:r>
    </w:p>
    <w:p w14:paraId="2E7E82A9" w14:textId="48E98D7F" w:rsidR="007B08E0" w:rsidRDefault="007B08E0">
      <w:r>
        <w:rPr>
          <w:noProof/>
        </w:rPr>
        <w:drawing>
          <wp:inline distT="0" distB="0" distL="0" distR="0" wp14:anchorId="4408372A" wp14:editId="2F55D429">
            <wp:extent cx="5943600" cy="3385820"/>
            <wp:effectExtent l="0" t="0" r="0" b="508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85820"/>
                    </a:xfrm>
                    <a:prstGeom prst="rect">
                      <a:avLst/>
                    </a:prstGeom>
                    <a:noFill/>
                    <a:ln>
                      <a:noFill/>
                    </a:ln>
                  </pic:spPr>
                </pic:pic>
              </a:graphicData>
            </a:graphic>
          </wp:inline>
        </w:drawing>
      </w:r>
    </w:p>
    <w:p w14:paraId="54C02B43" w14:textId="77777777" w:rsidR="00B12D56" w:rsidRDefault="00B12D56">
      <w:pPr>
        <w:rPr>
          <w:rFonts w:cstheme="minorHAnsi"/>
        </w:rPr>
      </w:pPr>
    </w:p>
    <w:p w14:paraId="59C037A8" w14:textId="77777777" w:rsidR="00B12D56" w:rsidRDefault="00B12D56">
      <w:pPr>
        <w:rPr>
          <w:rFonts w:cstheme="minorHAnsi"/>
        </w:rPr>
      </w:pPr>
    </w:p>
    <w:p w14:paraId="1159338F" w14:textId="6B488FC4" w:rsidR="007B08E0" w:rsidRDefault="007B08E0">
      <w:pPr>
        <w:rPr>
          <w:rFonts w:cstheme="minorHAnsi"/>
        </w:rPr>
      </w:pPr>
      <w:r>
        <w:rPr>
          <w:rFonts w:cstheme="minorHAnsi"/>
        </w:rPr>
        <w:lastRenderedPageBreak/>
        <w:t>Q21.</w:t>
      </w:r>
    </w:p>
    <w:p w14:paraId="0CF743AE" w14:textId="75532256" w:rsidR="007B08E0" w:rsidRDefault="007B08E0">
      <w:pPr>
        <w:rPr>
          <w:rFonts w:cstheme="minorHAnsi"/>
        </w:rPr>
      </w:pPr>
      <w:r w:rsidRPr="00566053">
        <w:rPr>
          <w:rFonts w:cstheme="minorHAnsi"/>
        </w:rPr>
        <w:t>Complete the following</w:t>
      </w:r>
      <w:r w:rsidRPr="00DD360E">
        <w:rPr>
          <w:rFonts w:cstheme="minorHAnsi"/>
        </w:rPr>
        <w:t xml:space="preserve">:  Perform Google searches for a minimum of 5 Event IDs. One of these should be focused on the new user you created in the earlier lab. </w:t>
      </w:r>
      <w:r>
        <w:rPr>
          <w:rFonts w:cstheme="minorHAnsi"/>
        </w:rPr>
        <w:t xml:space="preserve"> Look up </w:t>
      </w:r>
      <w:r w:rsidRPr="00DD360E">
        <w:rPr>
          <w:rFonts w:cstheme="minorHAnsi"/>
        </w:rPr>
        <w:t>for each Event ID, provide a definition and how it could be useful in a blue team response effort. (Investigating a possible breach, malware, or compromise.)</w:t>
      </w:r>
      <w:r>
        <w:rPr>
          <w:rFonts w:cstheme="minorHAnsi"/>
        </w:rPr>
        <w:t xml:space="preserve">  Hint: the vendor of the log source is typically my first go to.  </w:t>
      </w:r>
      <w:r w:rsidRPr="00DD360E">
        <w:rPr>
          <w:rFonts w:cstheme="minorHAnsi"/>
          <w:highlight w:val="yellow"/>
        </w:rPr>
        <w:t>(Submit this answer)</w:t>
      </w:r>
    </w:p>
    <w:p w14:paraId="786F2091" w14:textId="4FDD1113" w:rsidR="00B12D56" w:rsidRDefault="00B12D56">
      <w:pPr>
        <w:rPr>
          <w:rFonts w:ascii="Roboto" w:hAnsi="Roboto"/>
          <w:color w:val="202124"/>
          <w:sz w:val="30"/>
          <w:szCs w:val="30"/>
          <w:shd w:val="clear" w:color="auto" w:fill="FFFFFF"/>
        </w:rPr>
      </w:pPr>
      <w:r>
        <w:rPr>
          <w:rFonts w:cstheme="minorHAnsi"/>
        </w:rPr>
        <w:t xml:space="preserve">5379 - </w:t>
      </w:r>
      <w:proofErr w:type="gramStart"/>
      <w:r>
        <w:rPr>
          <w:rFonts w:ascii="Roboto" w:hAnsi="Roboto"/>
          <w:color w:val="202124"/>
          <w:sz w:val="30"/>
          <w:szCs w:val="30"/>
          <w:shd w:val="clear" w:color="auto" w:fill="FFFFFF"/>
        </w:rPr>
        <w:t>This is</w:t>
      </w:r>
      <w:proofErr w:type="gramEnd"/>
      <w:r>
        <w:rPr>
          <w:rFonts w:ascii="Roboto" w:hAnsi="Roboto"/>
          <w:color w:val="202124"/>
          <w:sz w:val="30"/>
          <w:szCs w:val="30"/>
          <w:shd w:val="clear" w:color="auto" w:fill="FFFFFF"/>
        </w:rPr>
        <w:t xml:space="preserve"> event is new in Windows Server 2019. This event </w:t>
      </w:r>
      <w:r>
        <w:rPr>
          <w:rFonts w:ascii="Roboto" w:hAnsi="Roboto"/>
          <w:color w:val="040C28"/>
          <w:sz w:val="30"/>
          <w:szCs w:val="30"/>
        </w:rPr>
        <w:t>occurs when a user performs a read operation on stored credentials in Credential Manager</w:t>
      </w:r>
      <w:r>
        <w:rPr>
          <w:rFonts w:ascii="Roboto" w:hAnsi="Roboto"/>
          <w:color w:val="202124"/>
          <w:sz w:val="30"/>
          <w:szCs w:val="30"/>
          <w:shd w:val="clear" w:color="auto" w:fill="FFFFFF"/>
        </w:rPr>
        <w:t>.</w:t>
      </w:r>
    </w:p>
    <w:p w14:paraId="598245E9" w14:textId="08FC5752" w:rsidR="00B12D56" w:rsidRDefault="00000000">
      <w:hyperlink r:id="rId11" w:anchor=":~:text=This%20is%20event%20is%20new,stored%20credentials%20in%20Credential%20Manager" w:history="1">
        <w:r w:rsidR="00B12D56" w:rsidRPr="005D081A">
          <w:rPr>
            <w:rStyle w:val="Hyperlink"/>
          </w:rPr>
          <w:t>https://www.ultimatewindowssecurity.com/securitylog/encyclopedia/event.aspx?eventid=5379#:~:text=This%20is%20event%20is%20new,stored%20credentials%20in%20Credential%20Manager</w:t>
        </w:r>
      </w:hyperlink>
      <w:r w:rsidR="00B12D56" w:rsidRPr="00B12D56">
        <w:t>.</w:t>
      </w:r>
    </w:p>
    <w:p w14:paraId="5C03DDBB" w14:textId="4A3986E8" w:rsidR="00B12D56" w:rsidRDefault="001F593D">
      <w:pPr>
        <w:rPr>
          <w:rFonts w:ascii="Courier New" w:hAnsi="Courier New" w:cs="Courier New"/>
          <w:color w:val="000000"/>
          <w:sz w:val="20"/>
          <w:szCs w:val="20"/>
          <w:shd w:val="clear" w:color="auto" w:fill="FFFFFF"/>
        </w:rPr>
      </w:pPr>
      <w:r>
        <w:t xml:space="preserve">4797 - </w:t>
      </w:r>
      <w:r>
        <w:rPr>
          <w:rFonts w:ascii="Courier New" w:hAnsi="Courier New" w:cs="Courier New"/>
          <w:color w:val="000000"/>
          <w:sz w:val="20"/>
          <w:szCs w:val="20"/>
          <w:shd w:val="clear" w:color="auto" w:fill="FFFFFF"/>
        </w:rPr>
        <w:t>An attempt was made to query the existence of a blank password for an account.</w:t>
      </w:r>
    </w:p>
    <w:p w14:paraId="61F70BE8" w14:textId="20D4B097" w:rsidR="001F593D" w:rsidRDefault="00000000">
      <w:hyperlink r:id="rId12" w:history="1">
        <w:r w:rsidR="001F593D" w:rsidRPr="005D081A">
          <w:rPr>
            <w:rStyle w:val="Hyperlink"/>
          </w:rPr>
          <w:t>https://www.ultimatewindowssecurity.com/securitylog/encyclopedia/event.aspx?eventid=4797</w:t>
        </w:r>
      </w:hyperlink>
    </w:p>
    <w:p w14:paraId="65B1C5B5" w14:textId="118AED87" w:rsidR="001F593D" w:rsidRDefault="001F593D">
      <w:pPr>
        <w:rPr>
          <w:rFonts w:ascii="Tahoma" w:hAnsi="Tahoma" w:cs="Tahoma"/>
          <w:color w:val="000000"/>
          <w:sz w:val="20"/>
          <w:szCs w:val="20"/>
          <w:shd w:val="clear" w:color="auto" w:fill="FFFFFF"/>
        </w:rPr>
      </w:pPr>
      <w:r>
        <w:t xml:space="preserve">4672 - </w:t>
      </w:r>
      <w:r>
        <w:rPr>
          <w:rFonts w:ascii="Tahoma" w:hAnsi="Tahoma" w:cs="Tahoma"/>
          <w:color w:val="000000"/>
          <w:sz w:val="20"/>
          <w:szCs w:val="20"/>
          <w:shd w:val="clear" w:color="auto" w:fill="FFFFFF"/>
        </w:rPr>
        <w:t>The ID and logon session of the administrator-equivalent user that just logged on.</w:t>
      </w:r>
    </w:p>
    <w:p w14:paraId="1FAE0978" w14:textId="537A0FE3" w:rsidR="001F593D" w:rsidRDefault="00000000">
      <w:hyperlink r:id="rId13" w:history="1">
        <w:r w:rsidR="001F593D" w:rsidRPr="005D081A">
          <w:rPr>
            <w:rStyle w:val="Hyperlink"/>
          </w:rPr>
          <w:t>https://www.ultimatewindowssecurity.com/securitylog/encyclopedia/event.aspx?eventid=4672</w:t>
        </w:r>
      </w:hyperlink>
    </w:p>
    <w:p w14:paraId="2A5525CA" w14:textId="7925D40F" w:rsidR="001F593D" w:rsidRDefault="001F593D">
      <w:pPr>
        <w:rPr>
          <w:rFonts w:ascii="Tahoma" w:hAnsi="Tahoma" w:cs="Tahoma"/>
          <w:color w:val="000000"/>
          <w:sz w:val="20"/>
          <w:szCs w:val="20"/>
          <w:shd w:val="clear" w:color="auto" w:fill="FFFFFF"/>
        </w:rPr>
      </w:pPr>
      <w:r>
        <w:t xml:space="preserve">4624 - </w:t>
      </w:r>
      <w:r>
        <w:rPr>
          <w:rFonts w:ascii="Tahoma" w:hAnsi="Tahoma" w:cs="Tahoma"/>
          <w:color w:val="000000"/>
          <w:sz w:val="20"/>
          <w:szCs w:val="20"/>
          <w:shd w:val="clear" w:color="auto" w:fill="FFFFFF"/>
        </w:rPr>
        <w:t xml:space="preserve">Identifies the account that requested the logon - NOT the user who just logged on.  Subject is usually Null or one of the Service principals and not usually useful information.  See New Logon </w:t>
      </w:r>
      <w:proofErr w:type="gramStart"/>
      <w:r>
        <w:rPr>
          <w:rFonts w:ascii="Tahoma" w:hAnsi="Tahoma" w:cs="Tahoma"/>
          <w:color w:val="000000"/>
          <w:sz w:val="20"/>
          <w:szCs w:val="20"/>
          <w:shd w:val="clear" w:color="auto" w:fill="FFFFFF"/>
        </w:rPr>
        <w:t>for</w:t>
      </w:r>
      <w:proofErr w:type="gramEnd"/>
      <w:r>
        <w:rPr>
          <w:rFonts w:ascii="Tahoma" w:hAnsi="Tahoma" w:cs="Tahoma"/>
          <w:color w:val="000000"/>
          <w:sz w:val="20"/>
          <w:szCs w:val="20"/>
          <w:shd w:val="clear" w:color="auto" w:fill="FFFFFF"/>
        </w:rPr>
        <w:t xml:space="preserve"> who just logged on to the system.</w:t>
      </w:r>
    </w:p>
    <w:p w14:paraId="10E7201D" w14:textId="53798906" w:rsidR="001F593D" w:rsidRDefault="00000000">
      <w:hyperlink r:id="rId14" w:history="1">
        <w:r w:rsidR="001F593D" w:rsidRPr="005D081A">
          <w:rPr>
            <w:rStyle w:val="Hyperlink"/>
          </w:rPr>
          <w:t>https://www.ultimatewindowssecurity.com/securitylog/encyclopedia/event.aspx?eventid=4624</w:t>
        </w:r>
      </w:hyperlink>
    </w:p>
    <w:p w14:paraId="2D339D25" w14:textId="3251BE48" w:rsidR="001F593D" w:rsidRDefault="001F593D">
      <w:pPr>
        <w:rPr>
          <w:rFonts w:ascii="Courier New" w:hAnsi="Courier New" w:cs="Courier New"/>
          <w:color w:val="000000"/>
          <w:sz w:val="20"/>
          <w:szCs w:val="20"/>
          <w:shd w:val="clear" w:color="auto" w:fill="FFFFFF"/>
        </w:rPr>
      </w:pPr>
      <w:r>
        <w:t xml:space="preserve">4902 - </w:t>
      </w:r>
      <w:r>
        <w:rPr>
          <w:rFonts w:ascii="Courier New" w:hAnsi="Courier New" w:cs="Courier New"/>
          <w:color w:val="000000"/>
          <w:sz w:val="20"/>
          <w:szCs w:val="20"/>
          <w:shd w:val="clear" w:color="auto" w:fill="FFFFFF"/>
        </w:rPr>
        <w:t>The Per-user audit policy table was created. </w:t>
      </w:r>
    </w:p>
    <w:p w14:paraId="6D20620D" w14:textId="67BA5FB0" w:rsidR="001F593D" w:rsidRDefault="001F593D">
      <w:r w:rsidRPr="001F593D">
        <w:t>https://www.ultimatewindowssecurity.com/securitylog/encyclopedia/event.aspx?eventid=4902</w:t>
      </w:r>
    </w:p>
    <w:p w14:paraId="5D76B893" w14:textId="77777777" w:rsidR="00B12D56" w:rsidRDefault="00B12D56"/>
    <w:p w14:paraId="0F1FDB18" w14:textId="77777777" w:rsidR="007B08E0" w:rsidRDefault="007B08E0"/>
    <w:p w14:paraId="252ABCA4" w14:textId="77777777" w:rsidR="007B08E0" w:rsidRDefault="007B08E0"/>
    <w:p w14:paraId="006BE707" w14:textId="77777777" w:rsidR="007B08E0" w:rsidRDefault="007B08E0"/>
    <w:p w14:paraId="513CEB93" w14:textId="77777777" w:rsidR="007B08E0" w:rsidRDefault="007B08E0"/>
    <w:p w14:paraId="3CA92E9E" w14:textId="77777777" w:rsidR="007B08E0" w:rsidRDefault="007B08E0"/>
    <w:p w14:paraId="3B83D21A" w14:textId="77777777" w:rsidR="007B08E0" w:rsidRDefault="007B08E0"/>
    <w:p w14:paraId="27086795" w14:textId="77777777" w:rsidR="007B08E0" w:rsidRDefault="007B08E0"/>
    <w:p w14:paraId="5E54816B" w14:textId="77777777" w:rsidR="007B08E0" w:rsidRDefault="007B08E0"/>
    <w:p w14:paraId="062889FE" w14:textId="77777777" w:rsidR="007B08E0" w:rsidRDefault="007B08E0"/>
    <w:p w14:paraId="7E6B4C18" w14:textId="04E90627" w:rsidR="007B08E0" w:rsidRDefault="007B08E0">
      <w:r>
        <w:lastRenderedPageBreak/>
        <w:t>Q24.</w:t>
      </w:r>
    </w:p>
    <w:p w14:paraId="38C4343E" w14:textId="77777777" w:rsidR="007B08E0" w:rsidRDefault="007B08E0" w:rsidP="007B08E0">
      <w:pPr>
        <w:pStyle w:val="ListParagraph"/>
        <w:numPr>
          <w:ilvl w:val="0"/>
          <w:numId w:val="2"/>
        </w:numPr>
        <w:rPr>
          <w:rFonts w:cstheme="minorHAnsi"/>
        </w:rPr>
      </w:pPr>
      <w:r>
        <w:rPr>
          <w:rFonts w:cstheme="minorHAnsi"/>
        </w:rPr>
        <w:t xml:space="preserve">On your Own, create a </w:t>
      </w:r>
      <w:proofErr w:type="spellStart"/>
      <w:r>
        <w:rPr>
          <w:rFonts w:cstheme="minorHAnsi"/>
        </w:rPr>
        <w:t>cmd</w:t>
      </w:r>
      <w:proofErr w:type="spellEnd"/>
      <w:r>
        <w:rPr>
          <w:rFonts w:cstheme="minorHAnsi"/>
        </w:rPr>
        <w:t xml:space="preserve"> that that finds New User Accounts being created (which event ID is this?) and output that file to the desktop.  How long ago did you do this, you can adjust your time range accordingly.  Open that file and show the new user you </w:t>
      </w:r>
      <w:proofErr w:type="gramStart"/>
      <w:r>
        <w:rPr>
          <w:rFonts w:cstheme="minorHAnsi"/>
        </w:rPr>
        <w:t>created</w:t>
      </w:r>
      <w:proofErr w:type="gramEnd"/>
      <w:r>
        <w:rPr>
          <w:rFonts w:cstheme="minorHAnsi"/>
        </w:rPr>
        <w:t xml:space="preserve"> and the corresponding Security Event logs associated with that action on the desktop. (</w:t>
      </w:r>
      <w:r w:rsidRPr="00B46FBA">
        <w:rPr>
          <w:rFonts w:cstheme="minorHAnsi"/>
          <w:highlight w:val="yellow"/>
        </w:rPr>
        <w:t>Submit a Screenshot</w:t>
      </w:r>
      <w:r>
        <w:rPr>
          <w:rFonts w:cstheme="minorHAnsi"/>
        </w:rPr>
        <w:t>).</w:t>
      </w:r>
    </w:p>
    <w:p w14:paraId="54543B18" w14:textId="7E37C24D" w:rsidR="0080171D" w:rsidRDefault="0080171D" w:rsidP="0080171D">
      <w:pPr>
        <w:pStyle w:val="ListParagraph"/>
        <w:rPr>
          <w:rFonts w:cstheme="minorHAnsi"/>
        </w:rPr>
      </w:pPr>
      <w:r>
        <w:rPr>
          <w:noProof/>
        </w:rPr>
        <w:drawing>
          <wp:inline distT="0" distB="0" distL="0" distR="0" wp14:anchorId="47869F86" wp14:editId="1927CC76">
            <wp:extent cx="5943600" cy="3363595"/>
            <wp:effectExtent l="0" t="0" r="0" b="825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63595"/>
                    </a:xfrm>
                    <a:prstGeom prst="rect">
                      <a:avLst/>
                    </a:prstGeom>
                    <a:noFill/>
                    <a:ln>
                      <a:noFill/>
                    </a:ln>
                  </pic:spPr>
                </pic:pic>
              </a:graphicData>
            </a:graphic>
          </wp:inline>
        </w:drawing>
      </w:r>
    </w:p>
    <w:p w14:paraId="11C7CB05" w14:textId="77777777" w:rsidR="007B08E0" w:rsidRDefault="007B08E0"/>
    <w:p w14:paraId="2837BCFB" w14:textId="77777777" w:rsidR="007B08E0" w:rsidRDefault="007B08E0"/>
    <w:p w14:paraId="4DF802BA" w14:textId="77777777" w:rsidR="0080171D" w:rsidRDefault="0080171D"/>
    <w:p w14:paraId="53075B06" w14:textId="77777777" w:rsidR="0080171D" w:rsidRDefault="0080171D"/>
    <w:p w14:paraId="7E567AEA" w14:textId="77777777" w:rsidR="0080171D" w:rsidRDefault="0080171D"/>
    <w:p w14:paraId="2E425DC7" w14:textId="77777777" w:rsidR="0080171D" w:rsidRDefault="0080171D"/>
    <w:p w14:paraId="02FE099B" w14:textId="77777777" w:rsidR="0080171D" w:rsidRDefault="0080171D"/>
    <w:p w14:paraId="6863877F" w14:textId="77777777" w:rsidR="0080171D" w:rsidRDefault="0080171D"/>
    <w:p w14:paraId="5C44B5BF" w14:textId="77777777" w:rsidR="0080171D" w:rsidRDefault="0080171D"/>
    <w:p w14:paraId="5BF3E399" w14:textId="77777777" w:rsidR="0080171D" w:rsidRDefault="0080171D"/>
    <w:p w14:paraId="65B1BBC8" w14:textId="77777777" w:rsidR="0080171D" w:rsidRDefault="0080171D"/>
    <w:p w14:paraId="5376C1F3" w14:textId="77777777" w:rsidR="0080171D" w:rsidRDefault="0080171D"/>
    <w:p w14:paraId="13C4EC3F" w14:textId="130C21BB" w:rsidR="007B08E0" w:rsidRDefault="007B08E0">
      <w:r>
        <w:lastRenderedPageBreak/>
        <w:t>Q29.</w:t>
      </w:r>
    </w:p>
    <w:p w14:paraId="71F0B814" w14:textId="24A74C44" w:rsidR="007B08E0" w:rsidRDefault="007B08E0">
      <w:r>
        <w:rPr>
          <w:noProof/>
        </w:rPr>
        <w:drawing>
          <wp:inline distT="0" distB="0" distL="0" distR="0" wp14:anchorId="406D1936" wp14:editId="2BC4CAFD">
            <wp:extent cx="5943600" cy="337375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73755"/>
                    </a:xfrm>
                    <a:prstGeom prst="rect">
                      <a:avLst/>
                    </a:prstGeom>
                    <a:noFill/>
                    <a:ln>
                      <a:noFill/>
                    </a:ln>
                  </pic:spPr>
                </pic:pic>
              </a:graphicData>
            </a:graphic>
          </wp:inline>
        </w:drawing>
      </w:r>
    </w:p>
    <w:p w14:paraId="79EBB447" w14:textId="0AB90B2A" w:rsidR="007B08E0" w:rsidRDefault="007B08E0">
      <w:r>
        <w:t>Q29-2.</w:t>
      </w:r>
    </w:p>
    <w:p w14:paraId="79F0116D" w14:textId="46343C04" w:rsidR="007B08E0" w:rsidRDefault="007B08E0">
      <w:r>
        <w:rPr>
          <w:noProof/>
        </w:rPr>
        <w:drawing>
          <wp:inline distT="0" distB="0" distL="0" distR="0" wp14:anchorId="3ECD5F28" wp14:editId="32BEDDB9">
            <wp:extent cx="5943600" cy="333946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1EA8F7D1" w14:textId="77777777" w:rsidR="007B08E0" w:rsidRDefault="007B08E0"/>
    <w:p w14:paraId="1CF4000F" w14:textId="77777777" w:rsidR="007B08E0" w:rsidRDefault="007B08E0"/>
    <w:p w14:paraId="07DBF73D" w14:textId="6CE0263D" w:rsidR="007B08E0" w:rsidRDefault="007B08E0">
      <w:r>
        <w:lastRenderedPageBreak/>
        <w:t>Q30.</w:t>
      </w:r>
    </w:p>
    <w:p w14:paraId="0A1FD2DA" w14:textId="1396F63F" w:rsidR="007B08E0" w:rsidRDefault="007B08E0">
      <w:r>
        <w:rPr>
          <w:noProof/>
        </w:rPr>
        <w:drawing>
          <wp:inline distT="0" distB="0" distL="0" distR="0" wp14:anchorId="17076C1F" wp14:editId="3E75E829">
            <wp:extent cx="5943600" cy="3350260"/>
            <wp:effectExtent l="0" t="0" r="0" b="254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50260"/>
                    </a:xfrm>
                    <a:prstGeom prst="rect">
                      <a:avLst/>
                    </a:prstGeom>
                    <a:noFill/>
                    <a:ln>
                      <a:noFill/>
                    </a:ln>
                  </pic:spPr>
                </pic:pic>
              </a:graphicData>
            </a:graphic>
          </wp:inline>
        </w:drawing>
      </w:r>
    </w:p>
    <w:p w14:paraId="71482FD9" w14:textId="3CBE0D00" w:rsidR="007B08E0" w:rsidRDefault="007B08E0">
      <w:r>
        <w:t>Q32b.</w:t>
      </w:r>
    </w:p>
    <w:p w14:paraId="1318E2B6" w14:textId="03CC03A5" w:rsidR="007B08E0" w:rsidRDefault="007B08E0">
      <w:r>
        <w:rPr>
          <w:noProof/>
        </w:rPr>
        <w:drawing>
          <wp:inline distT="0" distB="0" distL="0" distR="0" wp14:anchorId="691A6D51" wp14:editId="58BA4195">
            <wp:extent cx="5943600" cy="3329305"/>
            <wp:effectExtent l="0" t="0" r="0" b="444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29305"/>
                    </a:xfrm>
                    <a:prstGeom prst="rect">
                      <a:avLst/>
                    </a:prstGeom>
                    <a:noFill/>
                    <a:ln>
                      <a:noFill/>
                    </a:ln>
                  </pic:spPr>
                </pic:pic>
              </a:graphicData>
            </a:graphic>
          </wp:inline>
        </w:drawing>
      </w:r>
    </w:p>
    <w:p w14:paraId="1EE7FC5F" w14:textId="77777777" w:rsidR="007B08E0" w:rsidRDefault="007B08E0"/>
    <w:p w14:paraId="041BC2C1" w14:textId="77777777" w:rsidR="007B08E0" w:rsidRDefault="007B08E0"/>
    <w:p w14:paraId="5EA17292" w14:textId="44C99311" w:rsidR="007B08E0" w:rsidRDefault="007B08E0">
      <w:r>
        <w:lastRenderedPageBreak/>
        <w:t>Q33.</w:t>
      </w:r>
    </w:p>
    <w:p w14:paraId="66F03806" w14:textId="77777777" w:rsidR="007B08E0" w:rsidRDefault="007B08E0">
      <w:r>
        <w:rPr>
          <w:noProof/>
        </w:rPr>
        <w:drawing>
          <wp:inline distT="0" distB="0" distL="0" distR="0" wp14:anchorId="20F0096A" wp14:editId="0FC7FE88">
            <wp:extent cx="5943600" cy="337375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73755"/>
                    </a:xfrm>
                    <a:prstGeom prst="rect">
                      <a:avLst/>
                    </a:prstGeom>
                    <a:noFill/>
                    <a:ln>
                      <a:noFill/>
                    </a:ln>
                  </pic:spPr>
                </pic:pic>
              </a:graphicData>
            </a:graphic>
          </wp:inline>
        </w:drawing>
      </w:r>
    </w:p>
    <w:p w14:paraId="6E01C763" w14:textId="173F0003" w:rsidR="007B08E0" w:rsidRDefault="007B08E0">
      <w:r>
        <w:t>Q34.</w:t>
      </w:r>
    </w:p>
    <w:p w14:paraId="3C4E03C7" w14:textId="3FB8AF79" w:rsidR="007B08E0" w:rsidRDefault="007B08E0">
      <w:r>
        <w:rPr>
          <w:noProof/>
        </w:rPr>
        <w:drawing>
          <wp:inline distT="0" distB="0" distL="0" distR="0" wp14:anchorId="47D6FD46" wp14:editId="165E2542">
            <wp:extent cx="5943600" cy="3350260"/>
            <wp:effectExtent l="0" t="0" r="0"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50260"/>
                    </a:xfrm>
                    <a:prstGeom prst="rect">
                      <a:avLst/>
                    </a:prstGeom>
                    <a:noFill/>
                    <a:ln>
                      <a:noFill/>
                    </a:ln>
                  </pic:spPr>
                </pic:pic>
              </a:graphicData>
            </a:graphic>
          </wp:inline>
        </w:drawing>
      </w:r>
    </w:p>
    <w:p w14:paraId="4D283A1D" w14:textId="77777777" w:rsidR="007B08E0" w:rsidRDefault="007B08E0"/>
    <w:p w14:paraId="56B8A9FD" w14:textId="77777777" w:rsidR="007B08E0" w:rsidRDefault="007B08E0"/>
    <w:p w14:paraId="7B3F1C3F" w14:textId="3F017A98" w:rsidR="007B08E0" w:rsidRPr="007B08E0" w:rsidRDefault="007B08E0" w:rsidP="007B08E0">
      <w:pPr>
        <w:pStyle w:val="ListParagraph"/>
        <w:numPr>
          <w:ilvl w:val="0"/>
          <w:numId w:val="3"/>
        </w:numPr>
        <w:rPr>
          <w:rFonts w:cstheme="minorHAnsi"/>
        </w:rPr>
      </w:pPr>
      <w:r w:rsidRPr="007B08E0">
        <w:rPr>
          <w:rFonts w:cstheme="minorHAnsi"/>
        </w:rPr>
        <w:lastRenderedPageBreak/>
        <w:t xml:space="preserve">Utilizing </w:t>
      </w:r>
      <w:proofErr w:type="spellStart"/>
      <w:r w:rsidRPr="007B08E0">
        <w:rPr>
          <w:rFonts w:cstheme="minorHAnsi"/>
        </w:rPr>
        <w:t>TCPView</w:t>
      </w:r>
      <w:proofErr w:type="spellEnd"/>
      <w:r w:rsidRPr="007B08E0">
        <w:rPr>
          <w:rFonts w:cstheme="minorHAnsi"/>
        </w:rPr>
        <w:t xml:space="preserve">, netstat or any command lines in this exercise, review your (or someone’s) Windows machine for suspicious network connections.  This is the learning objective of the assignment.  Utilizing this lab's commands and instructions you need to be able to answer this question.  As the step </w:t>
      </w:r>
      <w:proofErr w:type="gramStart"/>
      <w:r w:rsidRPr="007B08E0">
        <w:rPr>
          <w:rFonts w:cstheme="minorHAnsi"/>
        </w:rPr>
        <w:t>suggests</w:t>
      </w:r>
      <w:proofErr w:type="gramEnd"/>
      <w:r w:rsidRPr="007B08E0">
        <w:rPr>
          <w:rFonts w:cstheme="minorHAnsi"/>
        </w:rPr>
        <w:t xml:space="preserve"> you can use </w:t>
      </w:r>
      <w:proofErr w:type="spellStart"/>
      <w:r w:rsidRPr="007B08E0">
        <w:rPr>
          <w:rFonts w:cstheme="minorHAnsi"/>
        </w:rPr>
        <w:t>TCPView</w:t>
      </w:r>
      <w:proofErr w:type="spellEnd"/>
      <w:r w:rsidRPr="007B08E0">
        <w:rPr>
          <w:rFonts w:cstheme="minorHAnsi"/>
        </w:rPr>
        <w:t xml:space="preserve"> as an easier alternative since it is a GUI </w:t>
      </w:r>
      <w:proofErr w:type="gramStart"/>
      <w:r w:rsidRPr="007B08E0">
        <w:rPr>
          <w:rFonts w:cstheme="minorHAnsi"/>
        </w:rPr>
        <w:t xml:space="preserve">but  </w:t>
      </w:r>
      <w:proofErr w:type="spellStart"/>
      <w:r w:rsidRPr="007B08E0">
        <w:rPr>
          <w:rFonts w:cstheme="minorHAnsi"/>
        </w:rPr>
        <w:t>missingI</w:t>
      </w:r>
      <w:proofErr w:type="spellEnd"/>
      <w:proofErr w:type="gramEnd"/>
      <w:r w:rsidRPr="007B08E0">
        <w:rPr>
          <w:rFonts w:cstheme="minorHAnsi"/>
        </w:rPr>
        <w:t xml:space="preserve"> challenge you to try and repeat at least 1-2 established connections via the PowerShell command lines that you learned in this lab.  Use your favorite </w:t>
      </w:r>
      <w:proofErr w:type="spellStart"/>
      <w:r w:rsidRPr="007B08E0">
        <w:rPr>
          <w:rFonts w:cstheme="minorHAnsi"/>
        </w:rPr>
        <w:t>whois</w:t>
      </w:r>
      <w:proofErr w:type="spellEnd"/>
      <w:r w:rsidRPr="007B08E0">
        <w:rPr>
          <w:rFonts w:cstheme="minorHAnsi"/>
        </w:rPr>
        <w:t xml:space="preserve"> lookup, I like </w:t>
      </w:r>
      <w:proofErr w:type="spellStart"/>
      <w:proofErr w:type="gramStart"/>
      <w:r w:rsidRPr="007B08E0">
        <w:rPr>
          <w:rFonts w:cstheme="minorHAnsi"/>
        </w:rPr>
        <w:t>dnslytics</w:t>
      </w:r>
      <w:proofErr w:type="spellEnd"/>
      <w:proofErr w:type="gramEnd"/>
      <w:r w:rsidRPr="007B08E0">
        <w:rPr>
          <w:rFonts w:cstheme="minorHAnsi"/>
        </w:rPr>
        <w:t xml:space="preserve"> but you can pick whatever </w:t>
      </w:r>
      <w:proofErr w:type="spellStart"/>
      <w:r w:rsidRPr="007B08E0">
        <w:rPr>
          <w:rFonts w:cstheme="minorHAnsi"/>
        </w:rPr>
        <w:t>whois</w:t>
      </w:r>
      <w:proofErr w:type="spellEnd"/>
      <w:r w:rsidRPr="007B08E0">
        <w:rPr>
          <w:rFonts w:cstheme="minorHAnsi"/>
        </w:rPr>
        <w:t xml:space="preserve"> lookup.  Be sure to list out your steps as well. Your response should provide the following in a clear and direct format.  I will do one walk through one with you as an example.  Submit the table format below with my example.  Be sure to include:</w:t>
      </w:r>
    </w:p>
    <w:p w14:paraId="3F2B917A" w14:textId="77777777" w:rsidR="007B08E0" w:rsidRPr="00C847CD" w:rsidRDefault="007B08E0" w:rsidP="007B08E0">
      <w:pPr>
        <w:pStyle w:val="ListParagraph"/>
        <w:numPr>
          <w:ilvl w:val="1"/>
          <w:numId w:val="3"/>
        </w:numPr>
        <w:rPr>
          <w:rFonts w:cstheme="minorHAnsi"/>
        </w:rPr>
      </w:pPr>
      <w:r w:rsidRPr="00C847CD">
        <w:rPr>
          <w:rFonts w:cstheme="minorHAnsi"/>
        </w:rPr>
        <w:t xml:space="preserve">Commands/programs </w:t>
      </w:r>
      <w:proofErr w:type="gramStart"/>
      <w:r w:rsidRPr="00C847CD">
        <w:rPr>
          <w:rFonts w:cstheme="minorHAnsi"/>
        </w:rPr>
        <w:t>utilized</w:t>
      </w:r>
      <w:proofErr w:type="gramEnd"/>
    </w:p>
    <w:p w14:paraId="0578C114" w14:textId="77777777" w:rsidR="007B08E0" w:rsidRPr="00C847CD" w:rsidRDefault="007B08E0" w:rsidP="007B08E0">
      <w:pPr>
        <w:pStyle w:val="ListParagraph"/>
        <w:numPr>
          <w:ilvl w:val="1"/>
          <w:numId w:val="3"/>
        </w:numPr>
        <w:rPr>
          <w:rFonts w:cstheme="minorHAnsi"/>
        </w:rPr>
      </w:pPr>
      <w:r w:rsidRPr="00C847CD">
        <w:rPr>
          <w:rFonts w:cstheme="minorHAnsi"/>
        </w:rPr>
        <w:t>Complete List of Each ESTABLISHED connection (Please use the table below to list connections.  If no connections are established, open a web browser with a few tabs and connect to at least 5 Internet sites.)</w:t>
      </w:r>
    </w:p>
    <w:p w14:paraId="0493C1E2" w14:textId="77777777" w:rsidR="007B08E0" w:rsidRPr="00C847CD" w:rsidRDefault="007B08E0" w:rsidP="007B08E0">
      <w:pPr>
        <w:pStyle w:val="ListParagraph"/>
        <w:numPr>
          <w:ilvl w:val="2"/>
          <w:numId w:val="3"/>
        </w:numPr>
        <w:rPr>
          <w:rFonts w:cstheme="minorHAnsi"/>
        </w:rPr>
      </w:pPr>
      <w:r w:rsidRPr="00C847CD">
        <w:rPr>
          <w:rFonts w:cstheme="minorHAnsi"/>
        </w:rPr>
        <w:t>Program/PID</w:t>
      </w:r>
    </w:p>
    <w:p w14:paraId="3381B59F" w14:textId="77777777" w:rsidR="007B08E0" w:rsidRPr="00C847CD" w:rsidRDefault="007B08E0" w:rsidP="007B08E0">
      <w:pPr>
        <w:pStyle w:val="ListParagraph"/>
        <w:numPr>
          <w:ilvl w:val="2"/>
          <w:numId w:val="3"/>
        </w:numPr>
        <w:rPr>
          <w:rFonts w:cstheme="minorHAnsi"/>
        </w:rPr>
      </w:pPr>
      <w:r w:rsidRPr="00C847CD">
        <w:rPr>
          <w:rFonts w:cstheme="minorHAnsi"/>
        </w:rPr>
        <w:t>IP Address (</w:t>
      </w:r>
      <w:proofErr w:type="spellStart"/>
      <w:r w:rsidRPr="00C847CD">
        <w:rPr>
          <w:rFonts w:cstheme="minorHAnsi"/>
        </w:rPr>
        <w:t>Whois</w:t>
      </w:r>
      <w:proofErr w:type="spellEnd"/>
      <w:r w:rsidRPr="00C847CD">
        <w:rPr>
          <w:rFonts w:cstheme="minorHAnsi"/>
        </w:rPr>
        <w:t xml:space="preserve"> lookup or some other validation)</w:t>
      </w:r>
    </w:p>
    <w:p w14:paraId="12216949" w14:textId="77777777" w:rsidR="007B08E0" w:rsidRDefault="007B08E0" w:rsidP="007B08E0">
      <w:pPr>
        <w:pStyle w:val="ListParagraph"/>
        <w:numPr>
          <w:ilvl w:val="2"/>
          <w:numId w:val="3"/>
        </w:numPr>
        <w:rPr>
          <w:rFonts w:cstheme="minorHAnsi"/>
        </w:rPr>
      </w:pPr>
      <w:r w:rsidRPr="00C847CD">
        <w:rPr>
          <w:rFonts w:cstheme="minorHAnsi"/>
        </w:rPr>
        <w:t>Valid or Suspicious Connection listing</w:t>
      </w:r>
    </w:p>
    <w:p w14:paraId="26D0C4CD" w14:textId="77777777" w:rsidR="007B08E0" w:rsidRPr="00C847CD" w:rsidRDefault="007B08E0" w:rsidP="007B08E0">
      <w:pPr>
        <w:pStyle w:val="Heading3"/>
      </w:pPr>
      <w:bookmarkStart w:id="0" w:name="_Toc132142446"/>
      <w:r>
        <w:t>Submission</w:t>
      </w:r>
      <w:bookmarkEnd w:id="0"/>
    </w:p>
    <w:p w14:paraId="321AB78D" w14:textId="77777777" w:rsidR="007B08E0" w:rsidRPr="00BC6930" w:rsidRDefault="007B08E0" w:rsidP="007B08E0">
      <w:pPr>
        <w:rPr>
          <w:rFonts w:cstheme="minorHAnsi"/>
          <w:highlight w:val="yellow"/>
        </w:rPr>
      </w:pPr>
      <w:r w:rsidRPr="00BC6930">
        <w:rPr>
          <w:rFonts w:cstheme="minorHAnsi"/>
          <w:highlight w:val="yellow"/>
        </w:rPr>
        <w:t>Utilize the table format below to list your ESTABLISHED connections that were reviewed</w:t>
      </w:r>
      <w:r>
        <w:rPr>
          <w:rFonts w:cstheme="minorHAnsi"/>
          <w:highlight w:val="yellow"/>
        </w:rPr>
        <w:t xml:space="preserve"> with the details of the </w:t>
      </w:r>
      <w:proofErr w:type="gramStart"/>
      <w:r>
        <w:rPr>
          <w:rFonts w:cstheme="minorHAnsi"/>
          <w:highlight w:val="yellow"/>
        </w:rPr>
        <w:t>columns</w:t>
      </w:r>
      <w:proofErr w:type="gramEnd"/>
      <w:r>
        <w:rPr>
          <w:rFonts w:cstheme="minorHAnsi"/>
          <w:highlight w:val="yellow"/>
        </w:rPr>
        <w:t xml:space="preserve"> headers</w:t>
      </w:r>
      <w:r w:rsidRPr="00BC6930">
        <w:rPr>
          <w:rFonts w:cstheme="minorHAnsi"/>
          <w:highlight w:val="yellow"/>
        </w:rPr>
        <w:t xml:space="preserve">.  </w:t>
      </w:r>
    </w:p>
    <w:tbl>
      <w:tblPr>
        <w:tblStyle w:val="TableGrid"/>
        <w:tblW w:w="0" w:type="auto"/>
        <w:tblLook w:val="04A0" w:firstRow="1" w:lastRow="0" w:firstColumn="1" w:lastColumn="0" w:noHBand="0" w:noVBand="1"/>
      </w:tblPr>
      <w:tblGrid>
        <w:gridCol w:w="1492"/>
        <w:gridCol w:w="805"/>
        <w:gridCol w:w="2144"/>
        <w:gridCol w:w="1780"/>
        <w:gridCol w:w="1765"/>
        <w:gridCol w:w="1364"/>
      </w:tblGrid>
      <w:tr w:rsidR="007B08E0" w:rsidRPr="00566053" w14:paraId="6E45101D" w14:textId="77777777" w:rsidTr="00495996">
        <w:tc>
          <w:tcPr>
            <w:tcW w:w="1504" w:type="dxa"/>
            <w:tcBorders>
              <w:top w:val="single" w:sz="4" w:space="0" w:color="auto"/>
              <w:left w:val="single" w:sz="4" w:space="0" w:color="auto"/>
              <w:bottom w:val="single" w:sz="4" w:space="0" w:color="auto"/>
              <w:right w:val="single" w:sz="4" w:space="0" w:color="auto"/>
            </w:tcBorders>
            <w:hideMark/>
          </w:tcPr>
          <w:p w14:paraId="46007636" w14:textId="77777777" w:rsidR="007B08E0" w:rsidRPr="00566053" w:rsidRDefault="007B08E0" w:rsidP="00495996">
            <w:pPr>
              <w:rPr>
                <w:rFonts w:cstheme="minorHAnsi"/>
              </w:rPr>
            </w:pPr>
            <w:r w:rsidRPr="00566053">
              <w:rPr>
                <w:rFonts w:cstheme="minorHAnsi"/>
              </w:rPr>
              <w:t>Program</w:t>
            </w:r>
            <w:r>
              <w:rPr>
                <w:rFonts w:cstheme="minorHAnsi"/>
              </w:rPr>
              <w:t xml:space="preserve"> / method</w:t>
            </w:r>
          </w:p>
        </w:tc>
        <w:tc>
          <w:tcPr>
            <w:tcW w:w="811" w:type="dxa"/>
            <w:tcBorders>
              <w:top w:val="single" w:sz="4" w:space="0" w:color="auto"/>
              <w:left w:val="single" w:sz="4" w:space="0" w:color="auto"/>
              <w:bottom w:val="single" w:sz="4" w:space="0" w:color="auto"/>
              <w:right w:val="single" w:sz="4" w:space="0" w:color="auto"/>
            </w:tcBorders>
          </w:tcPr>
          <w:p w14:paraId="1AC3D53A" w14:textId="77777777" w:rsidR="007B08E0" w:rsidRDefault="007B08E0" w:rsidP="00495996">
            <w:pPr>
              <w:rPr>
                <w:rFonts w:cstheme="minorHAnsi"/>
              </w:rPr>
            </w:pPr>
            <w:r>
              <w:rPr>
                <w:rFonts w:cstheme="minorHAnsi"/>
              </w:rPr>
              <w:t>PID</w:t>
            </w:r>
          </w:p>
        </w:tc>
        <w:tc>
          <w:tcPr>
            <w:tcW w:w="2145" w:type="dxa"/>
            <w:tcBorders>
              <w:top w:val="single" w:sz="4" w:space="0" w:color="auto"/>
              <w:left w:val="single" w:sz="4" w:space="0" w:color="auto"/>
              <w:bottom w:val="single" w:sz="4" w:space="0" w:color="auto"/>
              <w:right w:val="single" w:sz="4" w:space="0" w:color="auto"/>
            </w:tcBorders>
            <w:hideMark/>
          </w:tcPr>
          <w:p w14:paraId="65D7E337" w14:textId="77777777" w:rsidR="007B08E0" w:rsidRPr="00566053" w:rsidRDefault="007B08E0" w:rsidP="00495996">
            <w:pPr>
              <w:rPr>
                <w:rFonts w:cstheme="minorHAnsi"/>
              </w:rPr>
            </w:pPr>
            <w:r>
              <w:rPr>
                <w:rFonts w:cstheme="minorHAnsi"/>
              </w:rPr>
              <w:t>Local</w:t>
            </w:r>
            <w:r w:rsidRPr="00566053">
              <w:rPr>
                <w:rFonts w:cstheme="minorHAnsi"/>
              </w:rPr>
              <w:t xml:space="preserve"> </w:t>
            </w:r>
            <w:r>
              <w:rPr>
                <w:rFonts w:cstheme="minorHAnsi"/>
              </w:rPr>
              <w:t xml:space="preserve">(source) </w:t>
            </w:r>
            <w:r w:rsidRPr="00566053">
              <w:rPr>
                <w:rFonts w:cstheme="minorHAnsi"/>
              </w:rPr>
              <w:t>Address/Port</w:t>
            </w:r>
          </w:p>
        </w:tc>
        <w:tc>
          <w:tcPr>
            <w:tcW w:w="1759" w:type="dxa"/>
            <w:tcBorders>
              <w:top w:val="single" w:sz="4" w:space="0" w:color="auto"/>
              <w:left w:val="single" w:sz="4" w:space="0" w:color="auto"/>
              <w:bottom w:val="single" w:sz="4" w:space="0" w:color="auto"/>
              <w:right w:val="single" w:sz="4" w:space="0" w:color="auto"/>
            </w:tcBorders>
          </w:tcPr>
          <w:p w14:paraId="2634AA52" w14:textId="77777777" w:rsidR="007B08E0" w:rsidRPr="00566053" w:rsidRDefault="007B08E0" w:rsidP="00495996">
            <w:pPr>
              <w:rPr>
                <w:rFonts w:cstheme="minorHAnsi"/>
              </w:rPr>
            </w:pPr>
            <w:r>
              <w:rPr>
                <w:rFonts w:cstheme="minorHAnsi"/>
              </w:rPr>
              <w:t>Remote</w:t>
            </w:r>
            <w:r w:rsidRPr="00566053">
              <w:rPr>
                <w:rFonts w:cstheme="minorHAnsi"/>
              </w:rPr>
              <w:t xml:space="preserve"> </w:t>
            </w:r>
            <w:r>
              <w:rPr>
                <w:rFonts w:cstheme="minorHAnsi"/>
              </w:rPr>
              <w:t xml:space="preserve">(destination) </w:t>
            </w:r>
            <w:r w:rsidRPr="00566053">
              <w:rPr>
                <w:rFonts w:cstheme="minorHAnsi"/>
              </w:rPr>
              <w:t>Address/Port</w:t>
            </w:r>
          </w:p>
        </w:tc>
        <w:tc>
          <w:tcPr>
            <w:tcW w:w="1767" w:type="dxa"/>
            <w:tcBorders>
              <w:top w:val="single" w:sz="4" w:space="0" w:color="auto"/>
              <w:left w:val="single" w:sz="4" w:space="0" w:color="auto"/>
              <w:bottom w:val="single" w:sz="4" w:space="0" w:color="auto"/>
              <w:right w:val="single" w:sz="4" w:space="0" w:color="auto"/>
            </w:tcBorders>
            <w:hideMark/>
          </w:tcPr>
          <w:p w14:paraId="4D76D07F" w14:textId="77777777" w:rsidR="007B08E0" w:rsidRPr="00566053" w:rsidRDefault="007B08E0" w:rsidP="00495996">
            <w:pPr>
              <w:rPr>
                <w:rFonts w:cstheme="minorHAnsi"/>
              </w:rPr>
            </w:pPr>
            <w:r w:rsidRPr="00566053">
              <w:rPr>
                <w:rFonts w:cstheme="minorHAnsi"/>
              </w:rPr>
              <w:t>Valid/Suspicious</w:t>
            </w:r>
          </w:p>
        </w:tc>
        <w:tc>
          <w:tcPr>
            <w:tcW w:w="1364" w:type="dxa"/>
            <w:tcBorders>
              <w:top w:val="single" w:sz="4" w:space="0" w:color="auto"/>
              <w:left w:val="single" w:sz="4" w:space="0" w:color="auto"/>
              <w:bottom w:val="single" w:sz="4" w:space="0" w:color="auto"/>
              <w:right w:val="single" w:sz="4" w:space="0" w:color="auto"/>
            </w:tcBorders>
          </w:tcPr>
          <w:p w14:paraId="622987A1" w14:textId="77777777" w:rsidR="007B08E0" w:rsidRPr="00566053" w:rsidRDefault="007B08E0" w:rsidP="00495996">
            <w:pPr>
              <w:rPr>
                <w:rFonts w:cstheme="minorHAnsi"/>
              </w:rPr>
            </w:pPr>
            <w:r>
              <w:rPr>
                <w:rFonts w:cstheme="minorHAnsi"/>
              </w:rPr>
              <w:t>Reason/Why</w:t>
            </w:r>
          </w:p>
        </w:tc>
      </w:tr>
      <w:tr w:rsidR="007B08E0" w:rsidRPr="00566053" w14:paraId="19DC540A" w14:textId="77777777" w:rsidTr="00495996">
        <w:tc>
          <w:tcPr>
            <w:tcW w:w="1504" w:type="dxa"/>
            <w:tcBorders>
              <w:top w:val="single" w:sz="4" w:space="0" w:color="auto"/>
              <w:left w:val="single" w:sz="4" w:space="0" w:color="auto"/>
              <w:bottom w:val="single" w:sz="4" w:space="0" w:color="auto"/>
              <w:right w:val="single" w:sz="4" w:space="0" w:color="auto"/>
            </w:tcBorders>
          </w:tcPr>
          <w:p w14:paraId="6A882690" w14:textId="77777777" w:rsidR="007B08E0" w:rsidRPr="00566053" w:rsidRDefault="007B08E0" w:rsidP="00495996">
            <w:pPr>
              <w:rPr>
                <w:rFonts w:cstheme="minorHAnsi"/>
              </w:rPr>
            </w:pPr>
            <w:r>
              <w:rPr>
                <w:rFonts w:cstheme="minorHAnsi"/>
              </w:rPr>
              <w:t>netstat -</w:t>
            </w:r>
            <w:proofErr w:type="spellStart"/>
            <w:r>
              <w:rPr>
                <w:rFonts w:cstheme="minorHAnsi"/>
              </w:rPr>
              <w:t>ano</w:t>
            </w:r>
            <w:proofErr w:type="spellEnd"/>
          </w:p>
        </w:tc>
        <w:tc>
          <w:tcPr>
            <w:tcW w:w="811" w:type="dxa"/>
            <w:tcBorders>
              <w:top w:val="single" w:sz="4" w:space="0" w:color="auto"/>
              <w:left w:val="single" w:sz="4" w:space="0" w:color="auto"/>
              <w:bottom w:val="single" w:sz="4" w:space="0" w:color="auto"/>
              <w:right w:val="single" w:sz="4" w:space="0" w:color="auto"/>
            </w:tcBorders>
          </w:tcPr>
          <w:p w14:paraId="043C503C" w14:textId="77777777" w:rsidR="007B08E0" w:rsidRDefault="007B08E0" w:rsidP="00495996">
            <w:pPr>
              <w:rPr>
                <w:rFonts w:cstheme="minorHAnsi"/>
              </w:rPr>
            </w:pPr>
            <w:r>
              <w:rPr>
                <w:rFonts w:cstheme="minorHAnsi"/>
              </w:rPr>
              <w:t>732</w:t>
            </w:r>
          </w:p>
        </w:tc>
        <w:tc>
          <w:tcPr>
            <w:tcW w:w="2145" w:type="dxa"/>
            <w:tcBorders>
              <w:top w:val="single" w:sz="4" w:space="0" w:color="auto"/>
              <w:left w:val="single" w:sz="4" w:space="0" w:color="auto"/>
              <w:bottom w:val="single" w:sz="4" w:space="0" w:color="auto"/>
              <w:right w:val="single" w:sz="4" w:space="0" w:color="auto"/>
            </w:tcBorders>
          </w:tcPr>
          <w:p w14:paraId="18DED32F" w14:textId="77777777" w:rsidR="007B08E0" w:rsidRPr="00566053" w:rsidRDefault="007B08E0" w:rsidP="00495996">
            <w:pPr>
              <w:rPr>
                <w:rFonts w:cstheme="minorHAnsi"/>
              </w:rPr>
            </w:pPr>
            <w:r>
              <w:rPr>
                <w:rFonts w:cstheme="minorHAnsi"/>
              </w:rPr>
              <w:t>192.168.2.202:20225</w:t>
            </w:r>
          </w:p>
        </w:tc>
        <w:tc>
          <w:tcPr>
            <w:tcW w:w="1759" w:type="dxa"/>
            <w:tcBorders>
              <w:top w:val="single" w:sz="4" w:space="0" w:color="auto"/>
              <w:left w:val="single" w:sz="4" w:space="0" w:color="auto"/>
              <w:bottom w:val="single" w:sz="4" w:space="0" w:color="auto"/>
              <w:right w:val="single" w:sz="4" w:space="0" w:color="auto"/>
            </w:tcBorders>
          </w:tcPr>
          <w:p w14:paraId="37586D32" w14:textId="77777777" w:rsidR="007B08E0" w:rsidRPr="00566053" w:rsidRDefault="007B08E0" w:rsidP="00495996">
            <w:pPr>
              <w:rPr>
                <w:rFonts w:cstheme="minorHAnsi"/>
              </w:rPr>
            </w:pPr>
            <w:r>
              <w:rPr>
                <w:rFonts w:cstheme="minorHAnsi"/>
              </w:rPr>
              <w:t>23.227.38.32:80</w:t>
            </w:r>
          </w:p>
        </w:tc>
        <w:tc>
          <w:tcPr>
            <w:tcW w:w="1767" w:type="dxa"/>
            <w:tcBorders>
              <w:top w:val="single" w:sz="4" w:space="0" w:color="auto"/>
              <w:left w:val="single" w:sz="4" w:space="0" w:color="auto"/>
              <w:bottom w:val="single" w:sz="4" w:space="0" w:color="auto"/>
              <w:right w:val="single" w:sz="4" w:space="0" w:color="auto"/>
            </w:tcBorders>
          </w:tcPr>
          <w:p w14:paraId="5661D6B4" w14:textId="77777777" w:rsidR="007B08E0" w:rsidRPr="00566053" w:rsidRDefault="007B08E0" w:rsidP="00495996">
            <w:pPr>
              <w:rPr>
                <w:rFonts w:cstheme="minorHAnsi"/>
              </w:rPr>
            </w:pPr>
            <w:r>
              <w:rPr>
                <w:rFonts w:cstheme="minorHAnsi"/>
              </w:rPr>
              <w:t>Suspicious (don’t trust it) – it collects personal information like names, addresses and credit card information.  It is a true social engineering scheme masquerading as a hot sauce website.  Sorry was having too much fun here, this should just go into the next column.</w:t>
            </w:r>
          </w:p>
        </w:tc>
        <w:tc>
          <w:tcPr>
            <w:tcW w:w="1364" w:type="dxa"/>
            <w:tcBorders>
              <w:top w:val="single" w:sz="4" w:space="0" w:color="auto"/>
              <w:left w:val="single" w:sz="4" w:space="0" w:color="auto"/>
              <w:bottom w:val="single" w:sz="4" w:space="0" w:color="auto"/>
              <w:right w:val="single" w:sz="4" w:space="0" w:color="auto"/>
            </w:tcBorders>
          </w:tcPr>
          <w:p w14:paraId="0276926F" w14:textId="77777777" w:rsidR="007B08E0" w:rsidRPr="00566053" w:rsidRDefault="007B08E0" w:rsidP="00495996">
            <w:pPr>
              <w:rPr>
                <w:rFonts w:cstheme="minorHAnsi"/>
              </w:rPr>
            </w:pPr>
            <w:r>
              <w:rPr>
                <w:rFonts w:cstheme="minorHAnsi"/>
              </w:rPr>
              <w:t xml:space="preserve">IP lookup is owned by </w:t>
            </w:r>
            <w:proofErr w:type="spellStart"/>
            <w:r>
              <w:rPr>
                <w:rFonts w:cstheme="minorHAnsi"/>
              </w:rPr>
              <w:t>shopify</w:t>
            </w:r>
            <w:proofErr w:type="spellEnd"/>
            <w:r>
              <w:rPr>
                <w:rFonts w:cstheme="minorHAnsi"/>
              </w:rPr>
              <w:t xml:space="preserve">, the domain name is redacted.  Doing a safe google search with quotes it appears that this seems like a safe website that sells hot sauce. </w:t>
            </w:r>
            <w:proofErr w:type="gramStart"/>
            <w:r>
              <w:rPr>
                <w:rFonts w:cstheme="minorHAnsi"/>
              </w:rPr>
              <w:t>Website</w:t>
            </w:r>
            <w:proofErr w:type="gramEnd"/>
            <w:r>
              <w:rPr>
                <w:rFonts w:cstheme="minorHAnsi"/>
              </w:rPr>
              <w:t xml:space="preserve"> looks like it needs some </w:t>
            </w:r>
            <w:proofErr w:type="gramStart"/>
            <w:r>
              <w:rPr>
                <w:rFonts w:cstheme="minorHAnsi"/>
              </w:rPr>
              <w:t>work</w:t>
            </w:r>
            <w:proofErr w:type="gramEnd"/>
            <w:r>
              <w:rPr>
                <w:rFonts w:cstheme="minorHAnsi"/>
              </w:rPr>
              <w:t xml:space="preserve"> and the SEO and previews are </w:t>
            </w:r>
            <w:r>
              <w:rPr>
                <w:rFonts w:cstheme="minorHAnsi"/>
              </w:rPr>
              <w:lastRenderedPageBreak/>
              <w:t>really lacking.  Man, hire a website designer</w:t>
            </w:r>
          </w:p>
        </w:tc>
      </w:tr>
      <w:tr w:rsidR="007B08E0" w:rsidRPr="00566053" w14:paraId="00197B94" w14:textId="77777777" w:rsidTr="00495996">
        <w:tc>
          <w:tcPr>
            <w:tcW w:w="1504" w:type="dxa"/>
            <w:tcBorders>
              <w:top w:val="single" w:sz="4" w:space="0" w:color="auto"/>
              <w:left w:val="single" w:sz="4" w:space="0" w:color="auto"/>
              <w:bottom w:val="single" w:sz="4" w:space="0" w:color="auto"/>
              <w:right w:val="single" w:sz="4" w:space="0" w:color="auto"/>
            </w:tcBorders>
          </w:tcPr>
          <w:p w14:paraId="3490C174" w14:textId="77777777" w:rsidR="007B08E0" w:rsidRPr="00566053" w:rsidRDefault="007B08E0" w:rsidP="00495996">
            <w:pPr>
              <w:rPr>
                <w:rFonts w:cstheme="minorHAnsi"/>
              </w:rPr>
            </w:pPr>
            <w:proofErr w:type="spellStart"/>
            <w:r>
              <w:rPr>
                <w:rFonts w:cstheme="minorHAnsi"/>
              </w:rPr>
              <w:lastRenderedPageBreak/>
              <w:t>tcpview</w:t>
            </w:r>
            <w:proofErr w:type="spellEnd"/>
          </w:p>
        </w:tc>
        <w:tc>
          <w:tcPr>
            <w:tcW w:w="811" w:type="dxa"/>
            <w:tcBorders>
              <w:top w:val="single" w:sz="4" w:space="0" w:color="auto"/>
              <w:left w:val="single" w:sz="4" w:space="0" w:color="auto"/>
              <w:bottom w:val="single" w:sz="4" w:space="0" w:color="auto"/>
              <w:right w:val="single" w:sz="4" w:space="0" w:color="auto"/>
            </w:tcBorders>
          </w:tcPr>
          <w:p w14:paraId="305A4400" w14:textId="77777777" w:rsidR="007B08E0" w:rsidRPr="00566053" w:rsidRDefault="007B08E0" w:rsidP="00495996">
            <w:pPr>
              <w:rPr>
                <w:rFonts w:cstheme="minorHAnsi"/>
              </w:rPr>
            </w:pPr>
            <w:r>
              <w:rPr>
                <w:rFonts w:cstheme="minorHAnsi"/>
              </w:rPr>
              <w:t>732</w:t>
            </w:r>
          </w:p>
        </w:tc>
        <w:tc>
          <w:tcPr>
            <w:tcW w:w="2145" w:type="dxa"/>
            <w:tcBorders>
              <w:top w:val="single" w:sz="4" w:space="0" w:color="auto"/>
              <w:left w:val="single" w:sz="4" w:space="0" w:color="auto"/>
              <w:bottom w:val="single" w:sz="4" w:space="0" w:color="auto"/>
              <w:right w:val="single" w:sz="4" w:space="0" w:color="auto"/>
            </w:tcBorders>
          </w:tcPr>
          <w:p w14:paraId="11EF8B12" w14:textId="77777777" w:rsidR="007B08E0" w:rsidRPr="00566053" w:rsidRDefault="007B08E0" w:rsidP="00495996">
            <w:pPr>
              <w:rPr>
                <w:rFonts w:cstheme="minorHAnsi"/>
              </w:rPr>
            </w:pPr>
            <w:r>
              <w:rPr>
                <w:rFonts w:cstheme="minorHAnsi"/>
              </w:rPr>
              <w:t>192.168.2.202:51120</w:t>
            </w:r>
          </w:p>
        </w:tc>
        <w:tc>
          <w:tcPr>
            <w:tcW w:w="1759" w:type="dxa"/>
            <w:tcBorders>
              <w:top w:val="single" w:sz="4" w:space="0" w:color="auto"/>
              <w:left w:val="single" w:sz="4" w:space="0" w:color="auto"/>
              <w:bottom w:val="single" w:sz="4" w:space="0" w:color="auto"/>
              <w:right w:val="single" w:sz="4" w:space="0" w:color="auto"/>
            </w:tcBorders>
          </w:tcPr>
          <w:p w14:paraId="2DB6E790" w14:textId="77777777" w:rsidR="007B08E0" w:rsidRPr="00566053" w:rsidRDefault="007B08E0" w:rsidP="00495996">
            <w:pPr>
              <w:rPr>
                <w:rFonts w:cstheme="minorHAnsi"/>
              </w:rPr>
            </w:pPr>
            <w:r>
              <w:rPr>
                <w:rFonts w:cstheme="minorHAnsi"/>
              </w:rPr>
              <w:t>23.227.38.32:443</w:t>
            </w:r>
          </w:p>
        </w:tc>
        <w:tc>
          <w:tcPr>
            <w:tcW w:w="1767" w:type="dxa"/>
            <w:tcBorders>
              <w:top w:val="single" w:sz="4" w:space="0" w:color="auto"/>
              <w:left w:val="single" w:sz="4" w:space="0" w:color="auto"/>
              <w:bottom w:val="single" w:sz="4" w:space="0" w:color="auto"/>
              <w:right w:val="single" w:sz="4" w:space="0" w:color="auto"/>
            </w:tcBorders>
          </w:tcPr>
          <w:p w14:paraId="5CDE57BA" w14:textId="77777777" w:rsidR="007B08E0" w:rsidRPr="00566053" w:rsidRDefault="007B08E0" w:rsidP="00495996">
            <w:pPr>
              <w:rPr>
                <w:rFonts w:cstheme="minorHAnsi"/>
              </w:rPr>
            </w:pPr>
            <w:r>
              <w:rPr>
                <w:rFonts w:cstheme="minorHAnsi"/>
              </w:rPr>
              <w:t>Valid</w:t>
            </w:r>
          </w:p>
        </w:tc>
        <w:tc>
          <w:tcPr>
            <w:tcW w:w="1364" w:type="dxa"/>
            <w:tcBorders>
              <w:top w:val="single" w:sz="4" w:space="0" w:color="auto"/>
              <w:left w:val="single" w:sz="4" w:space="0" w:color="auto"/>
              <w:bottom w:val="single" w:sz="4" w:space="0" w:color="auto"/>
              <w:right w:val="single" w:sz="4" w:space="0" w:color="auto"/>
            </w:tcBorders>
          </w:tcPr>
          <w:p w14:paraId="58D8614C" w14:textId="77777777" w:rsidR="007B08E0" w:rsidRPr="00566053" w:rsidRDefault="007B08E0" w:rsidP="00495996">
            <w:pPr>
              <w:rPr>
                <w:rFonts w:cstheme="minorHAnsi"/>
              </w:rPr>
            </w:pPr>
            <w:proofErr w:type="spellStart"/>
            <w:r>
              <w:rPr>
                <w:rFonts w:cstheme="minorHAnsi"/>
              </w:rPr>
              <w:t>Non of</w:t>
            </w:r>
            <w:proofErr w:type="spellEnd"/>
            <w:r>
              <w:rPr>
                <w:rFonts w:cstheme="minorHAnsi"/>
              </w:rPr>
              <w:t xml:space="preserve"> the analysis / </w:t>
            </w:r>
            <w:proofErr w:type="spellStart"/>
            <w:r>
              <w:rPr>
                <w:rFonts w:cstheme="minorHAnsi"/>
              </w:rPr>
              <w:t>googlefu</w:t>
            </w:r>
            <w:proofErr w:type="spellEnd"/>
            <w:r>
              <w:rPr>
                <w:rFonts w:cstheme="minorHAnsi"/>
              </w:rPr>
              <w:t xml:space="preserve"> found anything malicious</w:t>
            </w:r>
          </w:p>
        </w:tc>
      </w:tr>
    </w:tbl>
    <w:p w14:paraId="6CA67D82" w14:textId="77777777" w:rsidR="007B08E0" w:rsidRPr="00566053" w:rsidRDefault="007B08E0" w:rsidP="007B08E0">
      <w:pPr>
        <w:rPr>
          <w:rFonts w:cstheme="minorHAnsi"/>
          <w:sz w:val="24"/>
          <w:szCs w:val="24"/>
        </w:rPr>
      </w:pPr>
    </w:p>
    <w:p w14:paraId="0B2DE88D" w14:textId="77777777" w:rsidR="007B08E0" w:rsidRDefault="007B08E0"/>
    <w:p w14:paraId="6DC7E5C7" w14:textId="77777777" w:rsidR="007B08E0" w:rsidRDefault="007B08E0"/>
    <w:sectPr w:rsidR="007B08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36C8D"/>
    <w:multiLevelType w:val="hybridMultilevel"/>
    <w:tmpl w:val="42622090"/>
    <w:lvl w:ilvl="0" w:tplc="FFFFFFFF">
      <w:start w:val="1"/>
      <w:numFmt w:val="decimal"/>
      <w:lvlText w:val="%1."/>
      <w:lvlJc w:val="left"/>
      <w:pPr>
        <w:ind w:left="720" w:hanging="360"/>
      </w:pPr>
      <w:rPr>
        <w:rFonts w:ascii="Arial" w:hAnsi="Arial" w:cs="Arial" w:hint="default"/>
        <w:sz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FAE5E3C"/>
    <w:multiLevelType w:val="hybridMultilevel"/>
    <w:tmpl w:val="42622090"/>
    <w:lvl w:ilvl="0" w:tplc="6888B988">
      <w:start w:val="1"/>
      <w:numFmt w:val="decimal"/>
      <w:lvlText w:val="%1."/>
      <w:lvlJc w:val="left"/>
      <w:pPr>
        <w:ind w:left="720" w:hanging="360"/>
      </w:pPr>
      <w:rPr>
        <w:rFonts w:ascii="Arial" w:hAnsi="Arial" w:cs="Arial"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7834C4"/>
    <w:multiLevelType w:val="hybridMultilevel"/>
    <w:tmpl w:val="42622090"/>
    <w:lvl w:ilvl="0" w:tplc="FFFFFFFF">
      <w:start w:val="1"/>
      <w:numFmt w:val="decimal"/>
      <w:lvlText w:val="%1."/>
      <w:lvlJc w:val="left"/>
      <w:pPr>
        <w:ind w:left="720" w:hanging="360"/>
      </w:pPr>
      <w:rPr>
        <w:rFonts w:ascii="Arial" w:hAnsi="Arial" w:cs="Arial" w:hint="default"/>
        <w:sz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78717166">
    <w:abstractNumId w:val="1"/>
  </w:num>
  <w:num w:numId="2" w16cid:durableId="1051807252">
    <w:abstractNumId w:val="0"/>
  </w:num>
  <w:num w:numId="3" w16cid:durableId="20555430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8E0"/>
    <w:rsid w:val="001F593D"/>
    <w:rsid w:val="00207F8E"/>
    <w:rsid w:val="007B08E0"/>
    <w:rsid w:val="0080171D"/>
    <w:rsid w:val="00B12D56"/>
    <w:rsid w:val="00B9459C"/>
    <w:rsid w:val="00D67B95"/>
    <w:rsid w:val="00E34E84"/>
    <w:rsid w:val="00F61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F071F"/>
  <w15:chartTrackingRefBased/>
  <w15:docId w15:val="{190CF21E-F7C2-4FB2-82F6-E5CCADE7B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B08E0"/>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8E0"/>
    <w:pPr>
      <w:spacing w:after="200" w:line="276" w:lineRule="auto"/>
      <w:ind w:left="720"/>
      <w:contextualSpacing/>
    </w:pPr>
    <w:rPr>
      <w:kern w:val="0"/>
      <w14:ligatures w14:val="none"/>
    </w:rPr>
  </w:style>
  <w:style w:type="character" w:customStyle="1" w:styleId="Heading3Char">
    <w:name w:val="Heading 3 Char"/>
    <w:basedOn w:val="DefaultParagraphFont"/>
    <w:link w:val="Heading3"/>
    <w:uiPriority w:val="9"/>
    <w:rsid w:val="007B08E0"/>
    <w:rPr>
      <w:rFonts w:asciiTheme="majorHAnsi" w:eastAsiaTheme="majorEastAsia" w:hAnsiTheme="majorHAnsi" w:cstheme="majorBidi"/>
      <w:color w:val="1F3763" w:themeColor="accent1" w:themeShade="7F"/>
      <w:kern w:val="0"/>
      <w:sz w:val="24"/>
      <w:szCs w:val="24"/>
      <w14:ligatures w14:val="none"/>
    </w:rPr>
  </w:style>
  <w:style w:type="table" w:styleId="TableGrid">
    <w:name w:val="Table Grid"/>
    <w:basedOn w:val="TableNormal"/>
    <w:uiPriority w:val="39"/>
    <w:rsid w:val="007B08E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B08E0"/>
    <w:rPr>
      <w:b/>
      <w:bCs/>
    </w:rPr>
  </w:style>
  <w:style w:type="character" w:customStyle="1" w:styleId="dfrq">
    <w:name w:val="df_rq"/>
    <w:basedOn w:val="DefaultParagraphFont"/>
    <w:rsid w:val="007B08E0"/>
  </w:style>
  <w:style w:type="character" w:styleId="Hyperlink">
    <w:name w:val="Hyperlink"/>
    <w:basedOn w:val="DefaultParagraphFont"/>
    <w:uiPriority w:val="99"/>
    <w:unhideWhenUsed/>
    <w:rsid w:val="007B08E0"/>
    <w:rPr>
      <w:color w:val="0000FF"/>
      <w:u w:val="single"/>
    </w:rPr>
  </w:style>
  <w:style w:type="character" w:styleId="UnresolvedMention">
    <w:name w:val="Unresolved Mention"/>
    <w:basedOn w:val="DefaultParagraphFont"/>
    <w:uiPriority w:val="99"/>
    <w:semiHidden/>
    <w:unhideWhenUsed/>
    <w:rsid w:val="00B12D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ultimatewindowssecurity.com/securitylog/encyclopedia/event.aspx?eventid=4672"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www.linfo.org/pid.html" TargetMode="External"/><Relationship Id="rId12" Type="http://schemas.openxmlformats.org/officeDocument/2006/relationships/hyperlink" Target="https://www.ultimatewindowssecurity.com/securitylog/encyclopedia/event.aspx?eventid=4797"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bing.com/ck/a?!&amp;&amp;p=ab217e433820aab9JmltdHM9MTY4MTg2MjQwMCZpZ3VpZD0wMjBlNGQ5Ny0zYTE3LTZjZGQtMGFiOC01YzZjM2I4MTZkMmQmaW5zaWQ9NTQ3NQ&amp;ptn=3&amp;hsh=3&amp;fclid=020e4d97-3a17-6cdd-0ab8-5c6c3b816d2d&amp;u=a1L3NlYXJjaD9xPVVuaXgmZmlsdGVycz1zaWQlM2FiNTk2NzQxOC00NmQxLTJmN2UtNDcwYi1kMWFmM2NlMThjYzgmZm9ybT1FTlRMTks&amp;ntb=1" TargetMode="External"/><Relationship Id="rId11" Type="http://schemas.openxmlformats.org/officeDocument/2006/relationships/hyperlink" Target="https://www.ultimatewindowssecurity.com/securitylog/encyclopedia/event.aspx?eventid=5379"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ultimatewindowssecurity.com/securitylog/encyclopedia/event.aspx?eventid=4624"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10</Pages>
  <Words>1068</Words>
  <Characters>5138</Characters>
  <Application>Microsoft Office Word</Application>
  <DocSecurity>0</DocSecurity>
  <Lines>138</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Schalter</dc:creator>
  <cp:keywords/>
  <dc:description/>
  <cp:lastModifiedBy>Jordan Schalter</cp:lastModifiedBy>
  <cp:revision>2</cp:revision>
  <dcterms:created xsi:type="dcterms:W3CDTF">2023-04-19T17:20:00Z</dcterms:created>
  <dcterms:modified xsi:type="dcterms:W3CDTF">2023-04-19T18:22:00Z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0365adb2e6d37f069ead12394daf9c176278f1b4aa2810ca2951d83a02b09add</vt:lpwstr>
  </property>
</Properties>
</file>