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4C" w:rsidRDefault="0019163C" w:rsidP="0019163C">
      <w:pPr>
        <w:pStyle w:val="Heading1"/>
      </w:pPr>
      <w:r>
        <w:t>Sammlung der Zugangsdaten der für Studiduell relevanten Webseiten</w:t>
      </w:r>
    </w:p>
    <w:p w:rsidR="0019163C" w:rsidRPr="0019163C" w:rsidRDefault="0019163C" w:rsidP="0019163C">
      <w:pPr>
        <w:rPr>
          <w:b/>
        </w:rPr>
      </w:pPr>
    </w:p>
    <w:tbl>
      <w:tblPr>
        <w:tblStyle w:val="LightShading-Accent1"/>
        <w:tblW w:w="0" w:type="auto"/>
        <w:tblLook w:val="0420" w:firstRow="1" w:lastRow="0" w:firstColumn="0" w:lastColumn="0" w:noHBand="0" w:noVBand="1"/>
      </w:tblPr>
      <w:tblGrid>
        <w:gridCol w:w="2283"/>
        <w:gridCol w:w="2301"/>
        <w:gridCol w:w="2543"/>
        <w:gridCol w:w="2161"/>
      </w:tblGrid>
      <w:tr w:rsidR="0019163C" w:rsidRPr="0019163C" w:rsidTr="0019163C">
        <w:trPr>
          <w:cnfStyle w:val="100000000000" w:firstRow="1" w:lastRow="0" w:firstColumn="0" w:lastColumn="0" w:oddVBand="0" w:evenVBand="0" w:oddHBand="0" w:evenHBand="0" w:firstRowFirstColumn="0" w:firstRowLastColumn="0" w:lastRowFirstColumn="0" w:lastRowLastColumn="0"/>
        </w:trPr>
        <w:tc>
          <w:tcPr>
            <w:tcW w:w="2283" w:type="dxa"/>
          </w:tcPr>
          <w:p w:rsidR="0019163C" w:rsidRPr="0019163C" w:rsidRDefault="0019163C" w:rsidP="0019163C">
            <w:r w:rsidRPr="0019163C">
              <w:t>Website</w:t>
            </w:r>
          </w:p>
        </w:tc>
        <w:tc>
          <w:tcPr>
            <w:tcW w:w="2301" w:type="dxa"/>
          </w:tcPr>
          <w:p w:rsidR="0019163C" w:rsidRPr="0019163C" w:rsidRDefault="0019163C" w:rsidP="0019163C">
            <w:r w:rsidRPr="0019163C">
              <w:t>Link</w:t>
            </w:r>
          </w:p>
        </w:tc>
        <w:tc>
          <w:tcPr>
            <w:tcW w:w="2543" w:type="dxa"/>
          </w:tcPr>
          <w:p w:rsidR="0019163C" w:rsidRPr="0019163C" w:rsidRDefault="0019163C" w:rsidP="0019163C">
            <w:r w:rsidRPr="0019163C">
              <w:t>Benutzername</w:t>
            </w:r>
          </w:p>
        </w:tc>
        <w:tc>
          <w:tcPr>
            <w:tcW w:w="2161" w:type="dxa"/>
          </w:tcPr>
          <w:p w:rsidR="0019163C" w:rsidRPr="0019163C" w:rsidRDefault="0019163C" w:rsidP="0019163C">
            <w:r w:rsidRPr="0019163C">
              <w:t>Passwort</w:t>
            </w:r>
          </w:p>
        </w:tc>
      </w:tr>
      <w:tr w:rsidR="0019163C" w:rsidTr="0019163C">
        <w:trPr>
          <w:cnfStyle w:val="000000100000" w:firstRow="0" w:lastRow="0" w:firstColumn="0" w:lastColumn="0" w:oddVBand="0" w:evenVBand="0" w:oddHBand="1" w:evenHBand="0" w:firstRowFirstColumn="0" w:firstRowLastColumn="0" w:lastRowFirstColumn="0" w:lastRowLastColumn="0"/>
        </w:trPr>
        <w:tc>
          <w:tcPr>
            <w:tcW w:w="2283" w:type="dxa"/>
          </w:tcPr>
          <w:p w:rsidR="0019163C" w:rsidRDefault="0019163C" w:rsidP="0019163C">
            <w:proofErr w:type="spellStart"/>
            <w:r>
              <w:t>GoogleMail</w:t>
            </w:r>
            <w:proofErr w:type="spellEnd"/>
            <w:r>
              <w:t>/YouTube</w:t>
            </w:r>
          </w:p>
        </w:tc>
        <w:tc>
          <w:tcPr>
            <w:tcW w:w="2301" w:type="dxa"/>
          </w:tcPr>
          <w:p w:rsidR="0019163C" w:rsidRDefault="0019163C" w:rsidP="0019163C">
            <w:r>
              <w:t>www.gmail.com</w:t>
            </w:r>
          </w:p>
        </w:tc>
        <w:tc>
          <w:tcPr>
            <w:tcW w:w="2543" w:type="dxa"/>
          </w:tcPr>
          <w:p w:rsidR="0019163C" w:rsidRDefault="0019163C" w:rsidP="0019163C">
            <w:r>
              <w:t>studiduell@gmail.com</w:t>
            </w:r>
          </w:p>
        </w:tc>
        <w:tc>
          <w:tcPr>
            <w:tcW w:w="2161" w:type="dxa"/>
          </w:tcPr>
          <w:p w:rsidR="0019163C" w:rsidRDefault="0019163C" w:rsidP="0019163C">
            <w:proofErr w:type="spellStart"/>
            <w:r>
              <w:t>highperformer</w:t>
            </w:r>
            <w:proofErr w:type="spellEnd"/>
          </w:p>
        </w:tc>
      </w:tr>
      <w:tr w:rsidR="0019163C" w:rsidTr="0019163C">
        <w:tc>
          <w:tcPr>
            <w:tcW w:w="2283" w:type="dxa"/>
          </w:tcPr>
          <w:p w:rsidR="0019163C" w:rsidRDefault="0019163C" w:rsidP="0019163C">
            <w:r>
              <w:t>DHBW-</w:t>
            </w:r>
            <w:proofErr w:type="spellStart"/>
            <w:r>
              <w:t>GooglePlay</w:t>
            </w:r>
            <w:proofErr w:type="spellEnd"/>
          </w:p>
        </w:tc>
        <w:tc>
          <w:tcPr>
            <w:tcW w:w="2301" w:type="dxa"/>
          </w:tcPr>
          <w:p w:rsidR="0019163C" w:rsidRDefault="00680C25" w:rsidP="0019163C">
            <w:r>
              <w:t>‘‘</w:t>
            </w:r>
          </w:p>
        </w:tc>
        <w:tc>
          <w:tcPr>
            <w:tcW w:w="2543" w:type="dxa"/>
          </w:tcPr>
          <w:p w:rsidR="0019163C" w:rsidRDefault="00680C25" w:rsidP="0019163C">
            <w:r>
              <w:t>‘‘</w:t>
            </w:r>
          </w:p>
        </w:tc>
        <w:tc>
          <w:tcPr>
            <w:tcW w:w="2161" w:type="dxa"/>
          </w:tcPr>
          <w:p w:rsidR="0019163C" w:rsidRDefault="00680C25" w:rsidP="0019163C">
            <w:r>
              <w:t>‘‘</w:t>
            </w:r>
          </w:p>
        </w:tc>
      </w:tr>
      <w:tr w:rsidR="0019163C" w:rsidTr="0019163C">
        <w:trPr>
          <w:cnfStyle w:val="000000100000" w:firstRow="0" w:lastRow="0" w:firstColumn="0" w:lastColumn="0" w:oddVBand="0" w:evenVBand="0" w:oddHBand="1" w:evenHBand="0" w:firstRowFirstColumn="0" w:firstRowLastColumn="0" w:lastRowFirstColumn="0" w:lastRowLastColumn="0"/>
        </w:trPr>
        <w:tc>
          <w:tcPr>
            <w:tcW w:w="2283" w:type="dxa"/>
          </w:tcPr>
          <w:p w:rsidR="0019163C" w:rsidRDefault="0019163C" w:rsidP="0019163C">
            <w:r>
              <w:t>DHBW-</w:t>
            </w:r>
            <w:proofErr w:type="spellStart"/>
            <w:r>
              <w:t>AppStore</w:t>
            </w:r>
            <w:proofErr w:type="spellEnd"/>
          </w:p>
        </w:tc>
        <w:tc>
          <w:tcPr>
            <w:tcW w:w="2301" w:type="dxa"/>
          </w:tcPr>
          <w:p w:rsidR="0019163C" w:rsidRDefault="0019163C" w:rsidP="0019163C">
            <w:r>
              <w:t>Developer.apple.com</w:t>
            </w:r>
          </w:p>
        </w:tc>
        <w:tc>
          <w:tcPr>
            <w:tcW w:w="2543" w:type="dxa"/>
          </w:tcPr>
          <w:p w:rsidR="0019163C" w:rsidRDefault="0019163C" w:rsidP="0019163C">
            <w:r>
              <w:t>peter@yourinspiration.de</w:t>
            </w:r>
          </w:p>
        </w:tc>
        <w:tc>
          <w:tcPr>
            <w:tcW w:w="2161" w:type="dxa"/>
          </w:tcPr>
          <w:p w:rsidR="0019163C" w:rsidRDefault="00D72FEF" w:rsidP="0019163C">
            <w:r>
              <w:t>4unwasA!</w:t>
            </w:r>
            <w:bookmarkStart w:id="0" w:name="_GoBack"/>
            <w:bookmarkEnd w:id="0"/>
          </w:p>
        </w:tc>
      </w:tr>
      <w:tr w:rsidR="0019163C" w:rsidTr="0019163C">
        <w:tc>
          <w:tcPr>
            <w:tcW w:w="2283" w:type="dxa"/>
          </w:tcPr>
          <w:p w:rsidR="0019163C" w:rsidRDefault="0019163C" w:rsidP="0019163C">
            <w:r>
              <w:t>Studiduell-Website (</w:t>
            </w:r>
            <w:proofErr w:type="spellStart"/>
            <w:r>
              <w:t>Jimdo</w:t>
            </w:r>
            <w:proofErr w:type="spellEnd"/>
            <w:r>
              <w:t>)</w:t>
            </w:r>
          </w:p>
        </w:tc>
        <w:tc>
          <w:tcPr>
            <w:tcW w:w="2301" w:type="dxa"/>
          </w:tcPr>
          <w:p w:rsidR="0019163C" w:rsidRDefault="0019163C" w:rsidP="0019163C">
            <w:r>
              <w:t>www.studiduell-app.de</w:t>
            </w:r>
          </w:p>
        </w:tc>
        <w:tc>
          <w:tcPr>
            <w:tcW w:w="2543" w:type="dxa"/>
          </w:tcPr>
          <w:p w:rsidR="0019163C" w:rsidRDefault="0019163C" w:rsidP="0019163C">
            <w:commentRangeStart w:id="1"/>
            <w:r>
              <w:t>-Nicht vorhanden</w:t>
            </w:r>
            <w:commentRangeEnd w:id="1"/>
            <w:r>
              <w:rPr>
                <w:rStyle w:val="CommentReference"/>
                <w:color w:val="auto"/>
              </w:rPr>
              <w:commentReference w:id="1"/>
            </w:r>
            <w:r>
              <w:t>-</w:t>
            </w:r>
          </w:p>
        </w:tc>
        <w:tc>
          <w:tcPr>
            <w:tcW w:w="2161" w:type="dxa"/>
          </w:tcPr>
          <w:p w:rsidR="0019163C" w:rsidRDefault="0019163C" w:rsidP="0019163C">
            <w:proofErr w:type="spellStart"/>
            <w:r>
              <w:t>highperformer</w:t>
            </w:r>
            <w:proofErr w:type="spellEnd"/>
          </w:p>
        </w:tc>
      </w:tr>
    </w:tbl>
    <w:p w:rsidR="0019163C" w:rsidRDefault="0019163C" w:rsidP="0019163C"/>
    <w:p w:rsidR="00DD4D9A" w:rsidRDefault="00DD4D9A" w:rsidP="0019163C">
      <w:r w:rsidRPr="00DD4D9A">
        <w:rPr>
          <w:rStyle w:val="Heading1Char"/>
        </w:rPr>
        <w:t>Weitere notwendige Aktionen nach Bestimmung des neuen Projektteams</w:t>
      </w:r>
      <w:r>
        <w:t>:</w:t>
      </w:r>
    </w:p>
    <w:p w:rsidR="0019163C" w:rsidRDefault="0019163C" w:rsidP="00DD4D9A">
      <w:pPr>
        <w:pStyle w:val="ListParagraph"/>
        <w:numPr>
          <w:ilvl w:val="0"/>
          <w:numId w:val="1"/>
        </w:numPr>
      </w:pPr>
      <w:r>
        <w:t xml:space="preserve">Nach Bestimmung des neuen Projektteam müssen die </w:t>
      </w:r>
      <w:proofErr w:type="spellStart"/>
      <w:r>
        <w:t>GitHub-Repositorys</w:t>
      </w:r>
      <w:proofErr w:type="spellEnd"/>
      <w:r>
        <w:t xml:space="preserve"> („</w:t>
      </w:r>
      <w:proofErr w:type="spellStart"/>
      <w:r>
        <w:t>kevin-strobel</w:t>
      </w:r>
      <w:proofErr w:type="spellEnd"/>
      <w:r>
        <w:t xml:space="preserve">/WI-Quiz“, „Phil1910/Quizduell“) übergeben werden (muss durch aktuellen Inhaber des </w:t>
      </w:r>
      <w:proofErr w:type="spellStart"/>
      <w:r>
        <w:t>Repositorys</w:t>
      </w:r>
      <w:proofErr w:type="spellEnd"/>
      <w:r>
        <w:t xml:space="preserve"> geschehen – 9.9.2014: Kevin Strobel &amp; Philipp Friese).</w:t>
      </w:r>
      <w:r w:rsidR="006235AB">
        <w:br/>
      </w:r>
      <w:r w:rsidR="006235AB">
        <w:sym w:font="Wingdings" w:char="F0E0"/>
      </w:r>
      <w:r w:rsidR="006235AB">
        <w:t xml:space="preserve"> Jeder im Projektteam muss einen </w:t>
      </w:r>
      <w:proofErr w:type="spellStart"/>
      <w:r w:rsidR="006235AB">
        <w:t>GitHub</w:t>
      </w:r>
      <w:proofErr w:type="spellEnd"/>
      <w:r w:rsidR="006235AB">
        <w:t>-Account besitzen, um auf Code und Dokumente zuzugreifen.</w:t>
      </w:r>
    </w:p>
    <w:p w:rsidR="0019163C" w:rsidRDefault="0019163C" w:rsidP="00DD4D9A">
      <w:pPr>
        <w:pStyle w:val="ListParagraph"/>
        <w:numPr>
          <w:ilvl w:val="0"/>
          <w:numId w:val="1"/>
        </w:numPr>
      </w:pPr>
      <w:r>
        <w:t>Außerdem muss ein „</w:t>
      </w:r>
      <w:proofErr w:type="spellStart"/>
      <w:r>
        <w:t>Appgyver</w:t>
      </w:r>
      <w:proofErr w:type="spellEnd"/>
      <w:r>
        <w:t>-Steroids-Account“ vom neuen Projektteam erstellt werden, der zum „</w:t>
      </w:r>
      <w:proofErr w:type="spellStart"/>
      <w:r>
        <w:t>Deployment</w:t>
      </w:r>
      <w:proofErr w:type="spellEnd"/>
      <w:r>
        <w:t>“ der App (in IOs und Android-Format) benötigt wird.</w:t>
      </w:r>
    </w:p>
    <w:p w:rsidR="00DD4D9A" w:rsidRDefault="00DD4D9A" w:rsidP="00DD4D9A">
      <w:pPr>
        <w:pStyle w:val="ListParagraph"/>
        <w:numPr>
          <w:ilvl w:val="0"/>
          <w:numId w:val="1"/>
        </w:numPr>
      </w:pPr>
      <w:r>
        <w:t>Die „Server“-Komponente muss auf einem eigenen (im Optimalfall für Studiduell spezifischer Server, z.B. im Internet angemietet) Rechner eingerichtet und dauerhaft verfügbar betrieben werden. (Die bisher verwendete Hardware ist zugehörig zum alten Projektteam und steht nicht mehr zur Verfügung.)</w:t>
      </w:r>
      <w:r>
        <w:br/>
        <w:t>Entsprechend muss im Code der App die Server-URL an die neue Adresse angepasst werden! (zentrale Variable).</w:t>
      </w:r>
    </w:p>
    <w:p w:rsidR="00DD4D9A" w:rsidRPr="0019163C" w:rsidRDefault="00DD4D9A" w:rsidP="0019163C"/>
    <w:sectPr w:rsidR="00DD4D9A" w:rsidRPr="0019163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lawna, Maximilian" w:date="2014-09-09T09:42:00Z" w:initials="HM">
    <w:p w:rsidR="0019163C" w:rsidRDefault="0019163C">
      <w:pPr>
        <w:pStyle w:val="CommentText"/>
      </w:pPr>
      <w:r>
        <w:rPr>
          <w:rStyle w:val="CommentReference"/>
        </w:rPr>
        <w:annotationRef/>
      </w:r>
      <w:r>
        <w:t>Passwort einfach in Popup nach Klick auf „Login“ unten rechts eingeben.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C6B24"/>
    <w:multiLevelType w:val="hybridMultilevel"/>
    <w:tmpl w:val="392A71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41"/>
    <w:rsid w:val="00083DCF"/>
    <w:rsid w:val="000D0789"/>
    <w:rsid w:val="00120129"/>
    <w:rsid w:val="0019163C"/>
    <w:rsid w:val="002552AB"/>
    <w:rsid w:val="006235AB"/>
    <w:rsid w:val="006359E9"/>
    <w:rsid w:val="00680C25"/>
    <w:rsid w:val="006E5795"/>
    <w:rsid w:val="006E7E18"/>
    <w:rsid w:val="007538E9"/>
    <w:rsid w:val="009654B3"/>
    <w:rsid w:val="009B4FC8"/>
    <w:rsid w:val="00A03A67"/>
    <w:rsid w:val="00A27116"/>
    <w:rsid w:val="00AC0C4C"/>
    <w:rsid w:val="00C2602B"/>
    <w:rsid w:val="00CE2740"/>
    <w:rsid w:val="00D72FEF"/>
    <w:rsid w:val="00D91BAF"/>
    <w:rsid w:val="00DC6C68"/>
    <w:rsid w:val="00DD4D9A"/>
    <w:rsid w:val="00F303B5"/>
    <w:rsid w:val="00FD1B41"/>
    <w:rsid w:val="00FE2A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D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3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9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1916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19163C"/>
    <w:rPr>
      <w:sz w:val="16"/>
      <w:szCs w:val="16"/>
    </w:rPr>
  </w:style>
  <w:style w:type="paragraph" w:styleId="CommentText">
    <w:name w:val="annotation text"/>
    <w:basedOn w:val="Normal"/>
    <w:link w:val="CommentTextChar"/>
    <w:uiPriority w:val="99"/>
    <w:semiHidden/>
    <w:unhideWhenUsed/>
    <w:rsid w:val="0019163C"/>
    <w:pPr>
      <w:spacing w:line="240" w:lineRule="auto"/>
    </w:pPr>
    <w:rPr>
      <w:sz w:val="20"/>
      <w:szCs w:val="20"/>
    </w:rPr>
  </w:style>
  <w:style w:type="character" w:customStyle="1" w:styleId="CommentTextChar">
    <w:name w:val="Comment Text Char"/>
    <w:basedOn w:val="DefaultParagraphFont"/>
    <w:link w:val="CommentText"/>
    <w:uiPriority w:val="99"/>
    <w:semiHidden/>
    <w:rsid w:val="0019163C"/>
    <w:rPr>
      <w:sz w:val="20"/>
      <w:szCs w:val="20"/>
    </w:rPr>
  </w:style>
  <w:style w:type="paragraph" w:styleId="CommentSubject">
    <w:name w:val="annotation subject"/>
    <w:basedOn w:val="CommentText"/>
    <w:next w:val="CommentText"/>
    <w:link w:val="CommentSubjectChar"/>
    <w:uiPriority w:val="99"/>
    <w:semiHidden/>
    <w:unhideWhenUsed/>
    <w:rsid w:val="0019163C"/>
    <w:rPr>
      <w:b/>
      <w:bCs/>
    </w:rPr>
  </w:style>
  <w:style w:type="character" w:customStyle="1" w:styleId="CommentSubjectChar">
    <w:name w:val="Comment Subject Char"/>
    <w:basedOn w:val="CommentTextChar"/>
    <w:link w:val="CommentSubject"/>
    <w:uiPriority w:val="99"/>
    <w:semiHidden/>
    <w:rsid w:val="0019163C"/>
    <w:rPr>
      <w:b/>
      <w:bCs/>
      <w:sz w:val="20"/>
      <w:szCs w:val="20"/>
    </w:rPr>
  </w:style>
  <w:style w:type="paragraph" w:styleId="BalloonText">
    <w:name w:val="Balloon Text"/>
    <w:basedOn w:val="Normal"/>
    <w:link w:val="BalloonTextChar"/>
    <w:uiPriority w:val="99"/>
    <w:semiHidden/>
    <w:unhideWhenUsed/>
    <w:rsid w:val="00191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3C"/>
    <w:rPr>
      <w:rFonts w:ascii="Tahoma" w:hAnsi="Tahoma" w:cs="Tahoma"/>
      <w:sz w:val="16"/>
      <w:szCs w:val="16"/>
    </w:rPr>
  </w:style>
  <w:style w:type="character" w:customStyle="1" w:styleId="Heading2Char">
    <w:name w:val="Heading 2 Char"/>
    <w:basedOn w:val="DefaultParagraphFont"/>
    <w:link w:val="Heading2"/>
    <w:uiPriority w:val="9"/>
    <w:rsid w:val="00DD4D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4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D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3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9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1916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19163C"/>
    <w:rPr>
      <w:sz w:val="16"/>
      <w:szCs w:val="16"/>
    </w:rPr>
  </w:style>
  <w:style w:type="paragraph" w:styleId="CommentText">
    <w:name w:val="annotation text"/>
    <w:basedOn w:val="Normal"/>
    <w:link w:val="CommentTextChar"/>
    <w:uiPriority w:val="99"/>
    <w:semiHidden/>
    <w:unhideWhenUsed/>
    <w:rsid w:val="0019163C"/>
    <w:pPr>
      <w:spacing w:line="240" w:lineRule="auto"/>
    </w:pPr>
    <w:rPr>
      <w:sz w:val="20"/>
      <w:szCs w:val="20"/>
    </w:rPr>
  </w:style>
  <w:style w:type="character" w:customStyle="1" w:styleId="CommentTextChar">
    <w:name w:val="Comment Text Char"/>
    <w:basedOn w:val="DefaultParagraphFont"/>
    <w:link w:val="CommentText"/>
    <w:uiPriority w:val="99"/>
    <w:semiHidden/>
    <w:rsid w:val="0019163C"/>
    <w:rPr>
      <w:sz w:val="20"/>
      <w:szCs w:val="20"/>
    </w:rPr>
  </w:style>
  <w:style w:type="paragraph" w:styleId="CommentSubject">
    <w:name w:val="annotation subject"/>
    <w:basedOn w:val="CommentText"/>
    <w:next w:val="CommentText"/>
    <w:link w:val="CommentSubjectChar"/>
    <w:uiPriority w:val="99"/>
    <w:semiHidden/>
    <w:unhideWhenUsed/>
    <w:rsid w:val="0019163C"/>
    <w:rPr>
      <w:b/>
      <w:bCs/>
    </w:rPr>
  </w:style>
  <w:style w:type="character" w:customStyle="1" w:styleId="CommentSubjectChar">
    <w:name w:val="Comment Subject Char"/>
    <w:basedOn w:val="CommentTextChar"/>
    <w:link w:val="CommentSubject"/>
    <w:uiPriority w:val="99"/>
    <w:semiHidden/>
    <w:rsid w:val="0019163C"/>
    <w:rPr>
      <w:b/>
      <w:bCs/>
      <w:sz w:val="20"/>
      <w:szCs w:val="20"/>
    </w:rPr>
  </w:style>
  <w:style w:type="paragraph" w:styleId="BalloonText">
    <w:name w:val="Balloon Text"/>
    <w:basedOn w:val="Normal"/>
    <w:link w:val="BalloonTextChar"/>
    <w:uiPriority w:val="99"/>
    <w:semiHidden/>
    <w:unhideWhenUsed/>
    <w:rsid w:val="00191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3C"/>
    <w:rPr>
      <w:rFonts w:ascii="Tahoma" w:hAnsi="Tahoma" w:cs="Tahoma"/>
      <w:sz w:val="16"/>
      <w:szCs w:val="16"/>
    </w:rPr>
  </w:style>
  <w:style w:type="character" w:customStyle="1" w:styleId="Heading2Char">
    <w:name w:val="Heading 2 Char"/>
    <w:basedOn w:val="DefaultParagraphFont"/>
    <w:link w:val="Heading2"/>
    <w:uiPriority w:val="9"/>
    <w:rsid w:val="00DD4D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Hlawna, Maximilian</dc:creator>
  <cp:lastModifiedBy>Hlawna, Maximilian</cp:lastModifiedBy>
  <cp:revision>10</cp:revision>
  <dcterms:created xsi:type="dcterms:W3CDTF">2014-09-09T07:24:00Z</dcterms:created>
  <dcterms:modified xsi:type="dcterms:W3CDTF">2014-09-09T10:16:00Z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