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James Kaufman, Ahmed Mohamed</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Jonathan Gorel, Sebastian Cortes</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Eamon Kostopulos </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12/4/18</w:t>
      </w:r>
    </w:p>
    <w:p>
      <w:pPr>
        <w:pStyle w:val="Normal"/>
        <w:spacing w:before="0" w:after="0"/>
        <w:ind w:firstLine="720"/>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p>
      <w:pPr>
        <w:pStyle w:val="Normal"/>
        <w:spacing w:before="0" w:after="0"/>
        <w:ind w:left="0" w:hanging="0"/>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p>
      <w:pPr>
        <w:pStyle w:val="Normal"/>
        <w:spacing w:before="0" w:after="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Music Classification: A Study of Genres and Different Network Types</w:t>
      </w:r>
    </w:p>
    <w:p>
      <w:pPr>
        <w:pStyle w:val="Normal"/>
        <w:spacing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Discerning one genre of music from another can be a complicated task, dependant on the track and related genre in question. When it comes to a broad set of categories however, this job is considerable simpler, to the point where most human-level intelligences are able to tell if a song is more folk than metal. With our final assignment in our Deep Learning class, our topic of choice was to see if a neural network, when fed raw data from a series of tracks, could tell the difference of genre between them. With this project we would use the resources allocated to us and available in the Python language as modules: Tensorflow, a machine learning module, Keras, a neural network module that works with Tensorflow, and Librosa, a module that supports the use and import of MP3 files. In this, we were able to create and develop a neural network that was able to train off of a large database of differently categorized songs, and accurately train and sort them based on a snippet voting system. These are our findings.</w:t>
      </w:r>
    </w:p>
    <w:p>
      <w:pPr>
        <w:pStyle w:val="Normal"/>
        <w:spacing w:before="0" w:after="0"/>
        <w:ind w:firstLine="720"/>
        <w:rPr/>
      </w:pPr>
      <w:r>
        <w:rPr>
          <w:rFonts w:eastAsia="Times New Roman" w:cs="Times New Roman" w:ascii="Times New Roman" w:hAnsi="Times New Roman"/>
          <w:sz w:val="24"/>
          <w:szCs w:val="24"/>
        </w:rPr>
        <w:t xml:space="preserve">Starting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project,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idea was to use some kind of neural network: either a recurrent network, a convolutional network, or an  LSTM, to take in raw data from music files to determine the genre of said music. As can be seen in the sources </w:t>
      </w:r>
      <w:r>
        <w:rPr>
          <w:rFonts w:eastAsia="Times New Roman" w:cs="Times New Roman" w:ascii="Times New Roman" w:hAnsi="Times New Roman"/>
          <w:sz w:val="24"/>
          <w:szCs w:val="24"/>
        </w:rPr>
        <w:t>used</w:t>
      </w:r>
      <w:r>
        <w:rPr>
          <w:rFonts w:eastAsia="Times New Roman" w:cs="Times New Roman" w:ascii="Times New Roman" w:hAnsi="Times New Roman"/>
          <w:sz w:val="24"/>
          <w:szCs w:val="24"/>
        </w:rPr>
        <w:t xml:space="preserve"> in this paper, this idea has seen some application in the field of neural networks already; however our use of a program to break up MP3 files into snippets and </w:t>
      </w:r>
      <w:r>
        <w:rPr>
          <w:rFonts w:eastAsia="Times New Roman" w:cs="Times New Roman" w:ascii="Times New Roman" w:hAnsi="Times New Roman"/>
          <w:sz w:val="24"/>
          <w:szCs w:val="24"/>
        </w:rPr>
        <w:t>then use</w:t>
      </w:r>
      <w:r>
        <w:rPr>
          <w:rFonts w:eastAsia="Times New Roman" w:cs="Times New Roman" w:ascii="Times New Roman" w:hAnsi="Times New Roman"/>
          <w:sz w:val="24"/>
          <w:szCs w:val="24"/>
        </w:rPr>
        <w:t xml:space="preserve"> convolutional neural networks may be a fairly new development into a reasonably explored field thus far.  </w:t>
      </w:r>
      <w:r>
        <w:rPr>
          <w:rFonts w:eastAsia="Times New Roman" w:cs="Times New Roman" w:ascii="Times New Roman" w:hAnsi="Times New Roman"/>
          <w:sz w:val="24"/>
          <w:szCs w:val="24"/>
        </w:rPr>
        <w:t xml:space="preserve">The best free </w:t>
      </w:r>
      <w:r>
        <w:rPr>
          <w:rFonts w:eastAsia="Times New Roman" w:cs="Times New Roman" w:ascii="Times New Roman" w:hAnsi="Times New Roman"/>
          <w:sz w:val="24"/>
          <w:szCs w:val="24"/>
        </w:rPr>
        <w:t xml:space="preserve">database </w:t>
      </w:r>
      <w:r>
        <w:rPr>
          <w:rFonts w:eastAsia="Times New Roman" w:cs="Times New Roman" w:ascii="Times New Roman" w:hAnsi="Times New Roman"/>
          <w:sz w:val="24"/>
          <w:szCs w:val="24"/>
        </w:rPr>
        <w:t>easily accessible was</w:t>
      </w:r>
      <w:r>
        <w:rPr>
          <w:rFonts w:eastAsia="Times New Roman" w:cs="Times New Roman" w:ascii="Times New Roman" w:hAnsi="Times New Roman"/>
          <w:sz w:val="24"/>
          <w:szCs w:val="24"/>
        </w:rPr>
        <w:t xml:space="preserve"> called the Free Music Archive, </w:t>
      </w:r>
      <w:r>
        <w:rPr>
          <w:rFonts w:eastAsia="Times New Roman" w:cs="Times New Roman" w:ascii="Times New Roman" w:hAnsi="Times New Roman"/>
          <w:sz w:val="24"/>
          <w:szCs w:val="24"/>
        </w:rPr>
        <w:t>as it gave</w:t>
      </w:r>
      <w:r>
        <w:rPr>
          <w:rFonts w:eastAsia="Times New Roman" w:cs="Times New Roman" w:ascii="Times New Roman" w:hAnsi="Times New Roman"/>
          <w:sz w:val="24"/>
          <w:szCs w:val="24"/>
        </w:rPr>
        <w:t xml:space="preserve"> a large amount of unlicensed music in order to train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network.</w:t>
      </w:r>
    </w:p>
    <w:p>
      <w:pPr>
        <w:pStyle w:val="Normal"/>
        <w:spacing w:before="0" w:after="0"/>
        <w:ind w:firstLine="72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As it happens, other projects similar to </w:t>
      </w:r>
      <w:r>
        <w:rPr>
          <w:rFonts w:eastAsia="Times New Roman" w:cs="Times New Roman" w:ascii="Times New Roman" w:hAnsi="Times New Roman"/>
          <w:sz w:val="24"/>
          <w:szCs w:val="24"/>
        </w:rPr>
        <w:t>this</w:t>
      </w:r>
      <w:r>
        <w:rPr>
          <w:rFonts w:eastAsia="Times New Roman" w:cs="Times New Roman" w:ascii="Times New Roman" w:hAnsi="Times New Roman"/>
          <w:sz w:val="24"/>
          <w:szCs w:val="24"/>
        </w:rPr>
        <w:t xml:space="preserve"> have been dreamed up by teams that used the Mel-Frequency Cepstrum Coefficient, or MFCC, which use a convolutional network alongside a mel spectrogram to help train the network. When uploading songs that would </w:t>
      </w:r>
      <w:r>
        <w:rPr>
          <w:rFonts w:eastAsia="Times New Roman" w:cs="Times New Roman" w:ascii="Times New Roman" w:hAnsi="Times New Roman"/>
          <w:sz w:val="24"/>
          <w:szCs w:val="24"/>
        </w:rPr>
        <w:t>be</w:t>
      </w:r>
      <w:r>
        <w:rPr>
          <w:rFonts w:eastAsia="Times New Roman" w:cs="Times New Roman" w:ascii="Times New Roman" w:hAnsi="Times New Roman"/>
          <w:sz w:val="24"/>
          <w:szCs w:val="24"/>
        </w:rPr>
        <w:t xml:space="preserve"> use</w:t>
      </w:r>
      <w:r>
        <w:rPr>
          <w:rFonts w:eastAsia="Times New Roman" w:cs="Times New Roman" w:ascii="Times New Roman" w:hAnsi="Times New Roman"/>
          <w:sz w:val="24"/>
          <w:szCs w:val="24"/>
        </w:rPr>
        <w:t>d</w:t>
      </w:r>
      <w:r>
        <w:rPr>
          <w:rFonts w:eastAsia="Times New Roman" w:cs="Times New Roman" w:ascii="Times New Roman" w:hAnsi="Times New Roman"/>
          <w:sz w:val="24"/>
          <w:szCs w:val="24"/>
        </w:rPr>
        <w:t xml:space="preserve"> to train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neural network, the Mel-Frequency Cepstrum Coefficient (MFCC) </w:t>
      </w:r>
      <w:r>
        <w:rPr>
          <w:rFonts w:eastAsia="Times New Roman" w:cs="Times New Roman" w:ascii="Times New Roman" w:hAnsi="Times New Roman"/>
          <w:sz w:val="24"/>
          <w:szCs w:val="24"/>
        </w:rPr>
        <w:t>was the first choice for representing our audio</w:t>
      </w:r>
      <w:r>
        <w:rPr>
          <w:rFonts w:eastAsia="Times New Roman" w:cs="Times New Roman" w:ascii="Times New Roman" w:hAnsi="Times New Roman"/>
          <w:sz w:val="24"/>
          <w:szCs w:val="24"/>
        </w:rPr>
        <w:t xml:space="preserve">. This is a form of data derived from what is known as a Mel-Frequency Cepstrum (MFC).  An MFC is a representation of spectrum-power based on a short period of time.  Upon further progression it was realized that MFCCs’ did not provide enough information for our neural network to be strong enough. Moving from here, a Mel-Spectrogram </w:t>
      </w:r>
      <w:r>
        <w:rPr>
          <w:rFonts w:eastAsia="Times New Roman" w:cs="Times New Roman" w:ascii="Times New Roman" w:hAnsi="Times New Roman"/>
          <w:sz w:val="24"/>
          <w:szCs w:val="24"/>
        </w:rPr>
        <w:t>became the clear choice to provide</w:t>
      </w:r>
      <w:r>
        <w:rPr>
          <w:rFonts w:eastAsia="Times New Roman" w:cs="Times New Roman" w:ascii="Times New Roman" w:hAnsi="Times New Roman"/>
          <w:sz w:val="24"/>
          <w:szCs w:val="24"/>
        </w:rPr>
        <w:t xml:space="preserve"> strong and reliable </w:t>
      </w:r>
      <w:r>
        <w:rPr>
          <w:rFonts w:eastAsia="Times New Roman" w:cs="Times New Roman" w:ascii="Times New Roman" w:hAnsi="Times New Roman"/>
          <w:sz w:val="24"/>
          <w:szCs w:val="24"/>
        </w:rPr>
        <w:t xml:space="preserve">data for the </w:t>
      </w:r>
      <w:r>
        <w:rPr>
          <w:rFonts w:eastAsia="Times New Roman" w:cs="Times New Roman" w:ascii="Times New Roman" w:hAnsi="Times New Roman"/>
          <w:sz w:val="24"/>
          <w:szCs w:val="24"/>
        </w:rPr>
        <w:t xml:space="preserve">neural network.  A Mel-Spectrogram represents an acoustic time-frequency representation of sound: </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P</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t</m:t>
            </m:r>
          </m:e>
        </m:d>
      </m:oMath>
      <w:r>
        <w:rPr>
          <w:rFonts w:eastAsia="Times New Roman" w:cs="Times New Roman" w:ascii="Times New Roman" w:hAnsi="Times New Roman"/>
          <w:sz w:val="24"/>
          <w:szCs w:val="24"/>
        </w:rPr>
        <w:t xml:space="preserve">. It is than sampled into a number of data points based around equally spaced times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eastAsia="Times New Roman" w:cs="Times New Roman" w:ascii="Times New Roman" w:hAnsi="Times New Roman"/>
          <w:sz w:val="24"/>
          <w:szCs w:val="24"/>
        </w:rPr>
        <w:t xml:space="preserve"> and frequencies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eastAsia="Times New Roman" w:cs="Times New Roman" w:ascii="Times New Roman" w:hAnsi="Times New Roman"/>
          <w:sz w:val="24"/>
          <w:szCs w:val="24"/>
        </w:rPr>
        <w:t xml:space="preserve">on a Mel-Frequency scale (the Mel-Frequency scale is defined a </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mel</m:t>
        </m:r>
        <m:r>
          <w:rPr>
            <w:rFonts w:ascii="Cambria Math" w:hAnsi="Cambria Math"/>
          </w:rPr>
          <m:t xml:space="preserve">=</m:t>
        </m:r>
        <m:r>
          <w:rPr>
            <w:rFonts w:ascii="Cambria Math" w:hAnsi="Cambria Math"/>
          </w:rPr>
          <m:t xml:space="preserve">2595</m:t>
        </m:r>
        <m:r>
          <w:rPr>
            <w:rFonts w:ascii="Cambria Math" w:hAnsi="Cambria Math"/>
          </w:rPr>
          <m:t xml:space="preserve">∗</m:t>
        </m:r>
        <m:r>
          <w:rPr>
            <w:rFonts w:ascii="Cambria Math" w:hAnsi="Cambria Math"/>
          </w:rPr>
          <m:t xml:space="preserve">log</m:t>
        </m:r>
        <m:r>
          <w:rPr>
            <w:rFonts w:ascii="Cambria Math" w:hAnsi="Cambria Math"/>
          </w:rPr>
          <m:t xml:space="preserve">10</m:t>
        </m:r>
        <m:d>
          <m:dPr>
            <m:begChr m:val="("/>
            <m:endChr m:val=")"/>
          </m:dPr>
          <m:e>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hertz</m:t>
                </m:r>
              </m:num>
              <m:den>
                <m:r>
                  <w:rPr>
                    <w:rFonts w:ascii="Cambria Math" w:hAnsi="Cambria Math"/>
                  </w:rPr>
                  <m:t xml:space="preserve">700</m:t>
                </m:r>
              </m:den>
            </m:f>
          </m:e>
        </m:d>
        <m:r>
          <w:rPr>
            <w:rFonts w:ascii="Cambria Math" w:hAnsi="Cambria Math"/>
          </w:rPr>
          <m:t xml:space="preserve">.</m:t>
        </m:r>
      </m:oMath>
      <w:r>
        <w:rPr>
          <w:rFonts w:eastAsia="Times New Roman" w:cs="Times New Roman" w:ascii="Times New Roman" w:hAnsi="Times New Roman"/>
          <w:sz w:val="24"/>
          <w:szCs w:val="24"/>
        </w:rPr>
        <w:t>Notably, mel-spectrograms mimic the way a human ear works in terms of separating frequency and magnitude, which ultimately lends itself to the simulation of a more genuine trained neural network. In one such example, a neural network created by Mingwen Dong used a convolutional  framework as well as mel-spectrograms while utilizing the Librosa module in Python, similar to ours. Her network used a series of layers, including two convolutional ones. The network architecture she used is as follows:</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1. Input layer: 64 * 256 neurons, corresponds to 64 mel scales and 256 time windows(23ms, 50% overlap).</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2. Convolution layer: 64 different 3 * 3 filters with a stride of 1.</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3. Max pooling layer: 2 * 4.</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4. Convolution layer: 64 different 3 * 5 filters with a stride of 1</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5. Max pooling layer: 2 * 4.</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6. Fully connected layer: 32 neurons that are fully connected to the neurons in the previous layer.</w:t>
      </w:r>
    </w:p>
    <w:p>
      <w:pPr>
        <w:pStyle w:val="Normal"/>
        <w:spacing w:before="0" w:after="0"/>
        <w:ind w:firstLine="720"/>
        <w:rPr/>
      </w:pPr>
      <w:r>
        <w:rPr>
          <w:rFonts w:eastAsia="Times New Roman" w:cs="Times New Roman" w:ascii="Times New Roman" w:hAnsi="Times New Roman"/>
          <w:sz w:val="24"/>
          <w:szCs w:val="24"/>
        </w:rPr>
        <w:t xml:space="preserve">7. Output layer: 10 neurons that are fully connected to neurons in the previous layer.”[1], (pg. 2)  Compared to this project, </w:t>
      </w:r>
      <w:r>
        <w:rPr>
          <w:rFonts w:eastAsia="Times New Roman" w:cs="Times New Roman" w:ascii="Times New Roman" w:hAnsi="Times New Roman"/>
          <w:sz w:val="24"/>
          <w:szCs w:val="24"/>
        </w:rPr>
        <w:t>our network</w:t>
      </w:r>
      <w:r>
        <w:rPr>
          <w:rFonts w:eastAsia="Times New Roman" w:cs="Times New Roman" w:ascii="Times New Roman" w:hAnsi="Times New Roman"/>
          <w:sz w:val="24"/>
          <w:szCs w:val="24"/>
        </w:rPr>
        <w:t xml:space="preserve"> use</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two dense layers and </w:t>
      </w:r>
      <w:r>
        <w:rPr>
          <w:rFonts w:eastAsia="Times New Roman" w:cs="Times New Roman" w:ascii="Times New Roman" w:hAnsi="Times New Roman"/>
          <w:sz w:val="24"/>
          <w:szCs w:val="24"/>
        </w:rPr>
        <w:t>three convolutional layers, but has smaller max pooling in between the layers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Although the members of this group had limited knowledge of the advantages of different kinds of layers, this project was relatively successful in classifying music correctly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Because of this,</w:t>
      </w:r>
      <w:r>
        <w:rPr>
          <w:rFonts w:eastAsia="Times New Roman" w:cs="Times New Roman" w:ascii="Times New Roman" w:hAnsi="Times New Roman"/>
          <w:sz w:val="24"/>
          <w:szCs w:val="24"/>
        </w:rPr>
        <w:t xml:space="preserve"> it’s uncertain </w:t>
      </w:r>
      <w:r>
        <w:rPr>
          <w:rFonts w:eastAsia="Times New Roman" w:cs="Times New Roman" w:ascii="Times New Roman" w:hAnsi="Times New Roman"/>
          <w:sz w:val="24"/>
          <w:szCs w:val="24"/>
        </w:rPr>
        <w:t>that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the current state of the network has the </w:t>
      </w:r>
      <w:r>
        <w:rPr>
          <w:rFonts w:eastAsia="Times New Roman" w:cs="Times New Roman" w:ascii="Times New Roman" w:hAnsi="Times New Roman"/>
          <w:sz w:val="24"/>
          <w:szCs w:val="24"/>
        </w:rPr>
        <w:t xml:space="preserve">best combination and alignment of these layers, so </w:t>
      </w:r>
      <w:r>
        <w:rPr>
          <w:rFonts w:eastAsia="Times New Roman" w:cs="Times New Roman" w:ascii="Times New Roman" w:hAnsi="Times New Roman"/>
          <w:sz w:val="24"/>
          <w:szCs w:val="24"/>
        </w:rPr>
        <w:t>further</w:t>
      </w:r>
      <w:r>
        <w:rPr>
          <w:rFonts w:eastAsia="Times New Roman" w:cs="Times New Roman" w:ascii="Times New Roman" w:hAnsi="Times New Roman"/>
          <w:sz w:val="24"/>
          <w:szCs w:val="24"/>
        </w:rPr>
        <w:t xml:space="preserve"> experimentation </w:t>
      </w:r>
      <w:r>
        <w:rPr>
          <w:rFonts w:eastAsia="Times New Roman" w:cs="Times New Roman" w:ascii="Times New Roman" w:hAnsi="Times New Roman"/>
          <w:sz w:val="24"/>
          <w:szCs w:val="24"/>
        </w:rPr>
        <w:t xml:space="preserve">woudl likely </w:t>
      </w:r>
      <w:r>
        <w:rPr>
          <w:rFonts w:eastAsia="Times New Roman" w:cs="Times New Roman" w:ascii="Times New Roman" w:hAnsi="Times New Roman"/>
          <w:sz w:val="24"/>
          <w:szCs w:val="24"/>
        </w:rPr>
        <w:t>yield positive results down the road.</w:t>
      </w:r>
    </w:p>
    <w:p>
      <w:pPr>
        <w:pStyle w:val="Normal"/>
        <w:spacing w:before="0" w:after="0"/>
        <w:ind w:firstLine="720"/>
        <w:rPr/>
      </w:pPr>
      <w:r>
        <w:rPr>
          <w:rFonts w:eastAsia="Times New Roman" w:cs="Times New Roman" w:ascii="Times New Roman" w:hAnsi="Times New Roman"/>
          <w:sz w:val="24"/>
          <w:szCs w:val="24"/>
        </w:rPr>
        <w:t xml:space="preserve">In addition to the type of neural network and combination of layers used to process the raw data, </w:t>
      </w:r>
      <w:r>
        <w:rPr>
          <w:rFonts w:eastAsia="Times New Roman" w:cs="Times New Roman" w:ascii="Times New Roman" w:hAnsi="Times New Roman"/>
          <w:sz w:val="24"/>
          <w:szCs w:val="24"/>
        </w:rPr>
        <w:t xml:space="preserve">it was necessary </w:t>
      </w:r>
      <w:r>
        <w:rPr>
          <w:rFonts w:eastAsia="Times New Roman" w:cs="Times New Roman" w:ascii="Times New Roman" w:hAnsi="Times New Roman"/>
          <w:sz w:val="24"/>
          <w:szCs w:val="24"/>
        </w:rPr>
        <w:t xml:space="preserve">to consider the different choices related to how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network </w:t>
      </w:r>
      <w:r>
        <w:rPr>
          <w:rFonts w:eastAsia="Times New Roman" w:cs="Times New Roman" w:ascii="Times New Roman" w:hAnsi="Times New Roman"/>
          <w:sz w:val="24"/>
          <w:szCs w:val="24"/>
        </w:rPr>
        <w:t xml:space="preserve">should </w:t>
      </w:r>
      <w:r>
        <w:rPr>
          <w:rFonts w:eastAsia="Times New Roman" w:cs="Times New Roman" w:ascii="Times New Roman" w:hAnsi="Times New Roman"/>
          <w:sz w:val="24"/>
          <w:szCs w:val="24"/>
        </w:rPr>
        <w:t xml:space="preserve">see and understand the data </w:t>
      </w:r>
      <w:r>
        <w:rPr>
          <w:rFonts w:eastAsia="Times New Roman" w:cs="Times New Roman" w:ascii="Times New Roman" w:hAnsi="Times New Roman"/>
          <w:sz w:val="24"/>
          <w:szCs w:val="24"/>
        </w:rPr>
        <w:t>it is given</w:t>
      </w:r>
      <w:r>
        <w:rPr>
          <w:rFonts w:eastAsia="Times New Roman" w:cs="Times New Roman" w:ascii="Times New Roman" w:hAnsi="Times New Roman"/>
          <w:sz w:val="24"/>
          <w:szCs w:val="24"/>
        </w:rPr>
        <w:t xml:space="preserve">. The first choice to make in this case, as well as the one that most other code would be based off of is the type of neural network to be used. Looking at many of the other different coding projects done in the school database, </w:t>
      </w:r>
      <w:r>
        <w:rPr>
          <w:rFonts w:eastAsia="Times New Roman" w:cs="Times New Roman" w:ascii="Times New Roman" w:hAnsi="Times New Roman"/>
          <w:sz w:val="24"/>
          <w:szCs w:val="24"/>
        </w:rPr>
        <w:t>it was obvious to choose a convolutional neural network (CNN).</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This was largely due </w:t>
      </w:r>
      <w:r>
        <w:rPr>
          <w:rFonts w:eastAsia="Times New Roman" w:cs="Times New Roman" w:ascii="Times New Roman" w:hAnsi="Times New Roman"/>
          <w:sz w:val="24"/>
          <w:szCs w:val="24"/>
        </w:rPr>
        <w:t xml:space="preserve">to the massive successes of </w:t>
      </w:r>
      <w:r>
        <w:rPr>
          <w:rFonts w:eastAsia="Times New Roman" w:cs="Times New Roman" w:ascii="Times New Roman" w:hAnsi="Times New Roman"/>
          <w:sz w:val="24"/>
          <w:szCs w:val="24"/>
        </w:rPr>
        <w:t>CNNs</w:t>
      </w:r>
      <w:r>
        <w:rPr>
          <w:rFonts w:eastAsia="Times New Roman" w:cs="Times New Roman" w:ascii="Times New Roman" w:hAnsi="Times New Roman"/>
          <w:sz w:val="24"/>
          <w:szCs w:val="24"/>
        </w:rPr>
        <w:t xml:space="preserve"> in terms of image recognition, in addition to the inherently complex and accurate representation of music with a mel-spectrogram.  </w:t>
      </w:r>
      <w:r>
        <w:rPr>
          <w:rFonts w:eastAsia="Times New Roman" w:cs="Times New Roman" w:ascii="Times New Roman" w:hAnsi="Times New Roman"/>
          <w:sz w:val="24"/>
          <w:szCs w:val="24"/>
        </w:rPr>
        <w:t xml:space="preserve">Although a mel-spectrogram is that complex, it is easily viewed as an image and can be treated as such when used with a CNN.  </w:t>
      </w:r>
      <w:r>
        <w:rPr>
          <w:rFonts w:eastAsia="Times New Roman" w:cs="Times New Roman" w:ascii="Times New Roman" w:hAnsi="Times New Roman"/>
          <w:sz w:val="24"/>
          <w:szCs w:val="24"/>
        </w:rPr>
        <w:t xml:space="preserve">Other potential networks either employ some kind of variant of a convolutional network, such as the network designed by Feng Lin and her colleagues while employs a convolutional network and a recurrent network in parallel[3], or an entirely different design such as the conditional neural network designed by Fady Medhat and their co-workers[2], which uses a conditional neural network and masked conditional neural network to temporally recognize patterns in music genres. While either of these two latter networks boast an above average accuracy in relation to the more popular convolutional network, </w:t>
      </w:r>
      <w:r>
        <w:rPr>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 convolutional network </w:t>
      </w:r>
      <w:r>
        <w:rPr>
          <w:rFonts w:eastAsia="Times New Roman" w:cs="Times New Roman" w:ascii="Times New Roman" w:hAnsi="Times New Roman"/>
          <w:sz w:val="24"/>
          <w:szCs w:val="24"/>
        </w:rPr>
        <w:t>was still used</w:t>
      </w:r>
      <w:r>
        <w:rPr>
          <w:rFonts w:eastAsia="Times New Roman" w:cs="Times New Roman" w:ascii="Times New Roman" w:hAnsi="Times New Roman"/>
          <w:sz w:val="24"/>
          <w:szCs w:val="24"/>
        </w:rPr>
        <w:t xml:space="preserve"> as it was more intuitive to work with, as well as a testing ground for other ideas that will be discussed later on in the paper.</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firstLine="720"/>
        <w:rPr/>
      </w:pPr>
      <w:r>
        <w:rPr>
          <w:rFonts w:eastAsia="Times New Roman" w:cs="Times New Roman" w:ascii="Times New Roman" w:hAnsi="Times New Roman"/>
          <w:sz w:val="24"/>
          <w:szCs w:val="24"/>
        </w:rPr>
        <w:t xml:space="preserve">According to Mingwen, “Humans’ classification accuracy plateaus at 3 seconds and good results were obtained using 3-second segments to train convolutional deep belief network.”(pg. 2) Based on this as well as the fact that an entire song file may be difficult for the network to digest, </w:t>
      </w:r>
      <w:r>
        <w:rPr>
          <w:rFonts w:eastAsia="Times New Roman" w:cs="Times New Roman" w:ascii="Times New Roman" w:hAnsi="Times New Roman"/>
          <w:sz w:val="24"/>
          <w:szCs w:val="24"/>
        </w:rPr>
        <w:t>it was decided to split songs</w:t>
      </w:r>
      <w:r>
        <w:rPr>
          <w:rFonts w:eastAsia="Times New Roman" w:cs="Times New Roman" w:ascii="Times New Roman" w:hAnsi="Times New Roman"/>
          <w:sz w:val="24"/>
          <w:szCs w:val="24"/>
        </w:rPr>
        <w:t xml:space="preserve"> into a series of five second snippets. While </w:t>
      </w:r>
      <w:r>
        <w:rPr>
          <w:rFonts w:eastAsia="Times New Roman" w:cs="Times New Roman" w:ascii="Times New Roman" w:hAnsi="Times New Roman"/>
          <w:sz w:val="24"/>
          <w:szCs w:val="24"/>
        </w:rPr>
        <w:t xml:space="preserve">they are still </w:t>
      </w:r>
      <w:r>
        <w:rPr>
          <w:rFonts w:eastAsia="Times New Roman" w:cs="Times New Roman" w:ascii="Times New Roman" w:hAnsi="Times New Roman"/>
          <w:sz w:val="24"/>
          <w:szCs w:val="24"/>
        </w:rPr>
        <w:t xml:space="preserve">around the range of three seconds, </w:t>
      </w:r>
      <w:r>
        <w:rPr>
          <w:rFonts w:eastAsia="Times New Roman" w:cs="Times New Roman" w:ascii="Times New Roman" w:hAnsi="Times New Roman"/>
          <w:sz w:val="24"/>
          <w:szCs w:val="24"/>
        </w:rPr>
        <w:t xml:space="preserve">the </w:t>
      </w:r>
      <w:r>
        <w:rPr>
          <w:rFonts w:eastAsia="Times New Roman" w:cs="Times New Roman" w:ascii="Times New Roman" w:hAnsi="Times New Roman"/>
          <w:sz w:val="24"/>
          <w:szCs w:val="24"/>
        </w:rPr>
        <w:t xml:space="preserve">final choice of five seconds was due to the fact that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network would be able to better gauge each snippet’s genre with this added accuracy.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This greatly helped in speeding up the runtime of the network as well as presenting the data in a way the network could understand it better.  Our next step for the project was to have the network guess and check as accurately as it could throughout the different epochs of the program, which boiled down to a question of methodology. </w:t>
      </w:r>
    </w:p>
    <w:p>
      <w:pPr>
        <w:pStyle w:val="Normal"/>
        <w:spacing w:before="0" w:after="0"/>
        <w:ind w:firstLine="720"/>
        <w:rPr/>
      </w:pPr>
      <w:r>
        <w:rPr>
          <w:rFonts w:eastAsia="Times New Roman" w:cs="Times New Roman" w:ascii="Times New Roman" w:hAnsi="Times New Roman"/>
          <w:sz w:val="24"/>
          <w:szCs w:val="24"/>
        </w:rPr>
        <w:t xml:space="preserve">For this same type of problem, </w:t>
      </w:r>
      <w:r>
        <w:rPr>
          <w:rFonts w:eastAsia="Times New Roman" w:cs="Times New Roman" w:ascii="Times New Roman" w:hAnsi="Times New Roman"/>
          <w:sz w:val="24"/>
          <w:szCs w:val="24"/>
        </w:rPr>
        <w:t>one</w:t>
      </w:r>
      <w:r>
        <w:rPr>
          <w:rFonts w:eastAsia="Times New Roman" w:cs="Times New Roman" w:ascii="Times New Roman" w:hAnsi="Times New Roman"/>
          <w:sz w:val="24"/>
          <w:szCs w:val="24"/>
        </w:rPr>
        <w:t xml:space="preserve"> must consider what other computer scientists have done in the past for such a situation. In a fascinating study by Lin Feng, Shenlan Lui and Jianing Yao[3], a hybrid neural network was theorized and created for experimentation in sorting different music tracks into their corresponding genre. In this experiment, a convolutional network and a Bi-Recurrent network are set up to run in parallel with one another, and accept a mel-spectrogram of each three second snippet of each track, similar to Mingwen’s study. What both of these studies have in common,  that also differ from our project is that these networks base the final genre sorting algorithm in terms of percents. In such a methodology, one snippet equates to being 85% folk, 10% bluegrass, and 5% miscellaneous, with the final choice of genre depending on these different probabilities. However,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algorithm </w:t>
      </w:r>
      <w:r>
        <w:rPr>
          <w:rFonts w:eastAsia="Times New Roman" w:cs="Times New Roman" w:ascii="Times New Roman" w:hAnsi="Times New Roman"/>
          <w:sz w:val="24"/>
          <w:szCs w:val="24"/>
        </w:rPr>
        <w:t>used to test this network</w:t>
      </w:r>
      <w:r>
        <w:rPr>
          <w:rFonts w:eastAsia="Times New Roman" w:cs="Times New Roman" w:ascii="Times New Roman" w:hAnsi="Times New Roman"/>
          <w:sz w:val="24"/>
          <w:szCs w:val="24"/>
        </w:rPr>
        <w:t xml:space="preserve"> decides each full track’s genre based on a voting system. With each of the different five second snippets, they are flagged based on their highest probability of being a certain genre, based on a base confidence threshold. Then, at the end of this flagging process for each individual track, each of the different snippets flagged are counted as a vote towards a genre.  After the votes are counted, the majority of the votes counted toward a certain genre was used to label the entire track as a certain genre of music, usually positively affecting the overall accuracy of the network.  This allows for </w:t>
      </w:r>
      <w:r>
        <w:rPr>
          <w:rFonts w:eastAsia="Times New Roman" w:cs="Times New Roman" w:ascii="Times New Roman" w:hAnsi="Times New Roman"/>
          <w:sz w:val="24"/>
          <w:szCs w:val="24"/>
        </w:rPr>
        <w:t>the network</w:t>
      </w:r>
      <w:r>
        <w:rPr>
          <w:rFonts w:eastAsia="Times New Roman" w:cs="Times New Roman" w:ascii="Times New Roman" w:hAnsi="Times New Roman"/>
          <w:sz w:val="24"/>
          <w:szCs w:val="24"/>
        </w:rPr>
        <w:t xml:space="preserve"> to have far higher accuracy on full length songs than we did on snippets - although our neural network capped out between 60-70% validation accuracy on five second snippets, we were able to reach 8</w:t>
      </w:r>
      <w:r>
        <w:rPr>
          <w:rFonts w:eastAsia="Times New Roman" w:cs="Times New Roman" w:ascii="Times New Roman" w:hAnsi="Times New Roman"/>
          <w:sz w:val="24"/>
          <w:szCs w:val="24"/>
        </w:rPr>
        <w:t>8</w:t>
      </w:r>
      <w:r>
        <w:rPr>
          <w:rFonts w:eastAsia="Times New Roman" w:cs="Times New Roman" w:ascii="Times New Roman" w:hAnsi="Times New Roman"/>
          <w:sz w:val="24"/>
          <w:szCs w:val="24"/>
        </w:rPr>
        <w:t xml:space="preserve">% accuracy on full length songs. </w:t>
      </w:r>
    </w:p>
    <w:p>
      <w:pPr>
        <w:pStyle w:val="Normal"/>
        <w:spacing w:before="0" w:after="0"/>
        <w:ind w:firstLine="720"/>
        <w:rPr/>
      </w:pPr>
      <w:r>
        <w:rPr>
          <w:rFonts w:eastAsia="Times New Roman" w:cs="Times New Roman" w:ascii="Times New Roman" w:hAnsi="Times New Roman"/>
          <w:sz w:val="24"/>
          <w:szCs w:val="24"/>
        </w:rPr>
        <w:tab/>
        <w:t xml:space="preserve">Another variant of the typical convolutional model network is the use of a Long Short Term Model (LSTM) recurrent network, which uses a gradient method between layers called Resilient Propagation (RProp) to train and set the weights for the network. This variant, explored by I-Ting Liu[5] in 2014, highlighted the inherent promise and detriments of using a recurrent neural network in generative music composition. While music sorting and music composition sound like dramatically different tasks for a network to tackle, many of the core concepts remain the same; first and foremost being the network’s capacity to understand a song, either in terms of an image generated from it or a temporally understood pattern that uses time and pitch to map out musical phrases. As can be seen in the study, “In our system, we use 88 binary visible units that span the whole range of a piano from A0 to C8 as was done by Boulanger-Lewandowski et al. (2012). The reason why we avoided psychologically distributed encodings or any other dimension reduction techniques but instead represent the data in this simple form is that we believe that a good network should be able to identify harmonically correlated pattern between notes by learning bias. Besides, such representation is flexible in representing both monophonic and polyphonic data.”(pg. 3) </w:t>
      </w:r>
      <w:r>
        <w:rPr>
          <w:rFonts w:eastAsia="Times New Roman" w:cs="Times New Roman" w:ascii="Times New Roman" w:hAnsi="Times New Roman"/>
          <w:sz w:val="24"/>
          <w:szCs w:val="24"/>
        </w:rPr>
        <w:t>It</w:t>
      </w:r>
      <w:r>
        <w:rPr>
          <w:rFonts w:eastAsia="Times New Roman" w:cs="Times New Roman" w:ascii="Times New Roman" w:hAnsi="Times New Roman"/>
          <w:sz w:val="24"/>
          <w:szCs w:val="24"/>
        </w:rPr>
        <w:t xml:space="preserve"> can </w:t>
      </w:r>
      <w:r>
        <w:rPr>
          <w:rFonts w:eastAsia="Times New Roman" w:cs="Times New Roman" w:ascii="Times New Roman" w:hAnsi="Times New Roman"/>
          <w:sz w:val="24"/>
          <w:szCs w:val="24"/>
        </w:rPr>
        <w:t>be</w:t>
      </w:r>
      <w:r>
        <w:rPr>
          <w:rFonts w:eastAsia="Times New Roman" w:cs="Times New Roman" w:ascii="Times New Roman" w:hAnsi="Times New Roman"/>
          <w:sz w:val="24"/>
          <w:szCs w:val="24"/>
        </w:rPr>
        <w:t xml:space="preserve"> see</w:t>
      </w:r>
      <w:r>
        <w:rPr>
          <w:rFonts w:eastAsia="Times New Roman" w:cs="Times New Roman" w:ascii="Times New Roman" w:hAnsi="Times New Roman"/>
          <w:sz w:val="24"/>
          <w:szCs w:val="24"/>
        </w:rPr>
        <w:t>n</w:t>
      </w:r>
      <w:r>
        <w:rPr>
          <w:rFonts w:eastAsia="Times New Roman" w:cs="Times New Roman" w:ascii="Times New Roman" w:hAnsi="Times New Roman"/>
          <w:sz w:val="24"/>
          <w:szCs w:val="24"/>
        </w:rPr>
        <w:t xml:space="preserve"> here that the way a recurrent neural network understands is quite different than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more traditional convolutional network. However, this difference makes sense in practice, as understanding the patterns in each different pitch would be theoretically more useful in music composition than in music classification.  Based on this example, it </w:t>
      </w:r>
      <w:r>
        <w:rPr>
          <w:rFonts w:eastAsia="Times New Roman" w:cs="Times New Roman" w:ascii="Times New Roman" w:hAnsi="Times New Roman"/>
          <w:sz w:val="24"/>
          <w:szCs w:val="24"/>
        </w:rPr>
        <w:t>is</w:t>
      </w:r>
      <w:r>
        <w:rPr>
          <w:rFonts w:eastAsia="Times New Roman" w:cs="Times New Roman" w:ascii="Times New Roman" w:hAnsi="Times New Roman"/>
          <w:sz w:val="24"/>
          <w:szCs w:val="24"/>
        </w:rPr>
        <w:t xml:space="preserve"> good to know that music can interact with different neural networks in a variety of ways, which may pave the way to bigger and better uses of deep learning trying to understand music.</w:t>
      </w:r>
    </w:p>
    <w:p>
      <w:pPr>
        <w:pStyle w:val="Normal"/>
        <w:spacing w:before="0" w:after="0"/>
        <w:ind w:left="0" w:hanging="0"/>
        <w:rPr/>
      </w:pPr>
      <w:r>
        <w:rPr>
          <w:rFonts w:eastAsia="Times New Roman" w:cs="Times New Roman" w:ascii="Times New Roman" w:hAnsi="Times New Roman"/>
          <w:sz w:val="24"/>
          <w:szCs w:val="24"/>
        </w:rPr>
        <w:tab/>
        <w:t xml:space="preserve">In terms of what </w:t>
      </w:r>
      <w:r>
        <w:rPr>
          <w:rFonts w:eastAsia="Times New Roman" w:cs="Times New Roman" w:ascii="Times New Roman" w:hAnsi="Times New Roman"/>
          <w:sz w:val="24"/>
          <w:szCs w:val="24"/>
        </w:rPr>
        <w:t>was done</w:t>
      </w:r>
      <w:r>
        <w:rPr>
          <w:rFonts w:eastAsia="Times New Roman" w:cs="Times New Roman" w:ascii="Times New Roman" w:hAnsi="Times New Roman"/>
          <w:sz w:val="24"/>
          <w:szCs w:val="24"/>
        </w:rPr>
        <w:t xml:space="preserve"> right and </w:t>
      </w:r>
      <w:r>
        <w:rPr>
          <w:rFonts w:eastAsia="Times New Roman" w:cs="Times New Roman" w:ascii="Times New Roman" w:hAnsi="Times New Roman"/>
          <w:sz w:val="24"/>
          <w:szCs w:val="24"/>
        </w:rPr>
        <w:t xml:space="preserve">what </w:t>
      </w:r>
      <w:r>
        <w:rPr>
          <w:rFonts w:eastAsia="Times New Roman" w:cs="Times New Roman" w:ascii="Times New Roman" w:hAnsi="Times New Roman"/>
          <w:sz w:val="24"/>
          <w:szCs w:val="24"/>
        </w:rPr>
        <w:t>mistakes we</w:t>
      </w:r>
      <w:r>
        <w:rPr>
          <w:rFonts w:eastAsia="Times New Roman" w:cs="Times New Roman" w:ascii="Times New Roman" w:hAnsi="Times New Roman"/>
          <w:sz w:val="24"/>
          <w:szCs w:val="24"/>
        </w:rPr>
        <w:t>re</w:t>
      </w:r>
      <w:r>
        <w:rPr>
          <w:rFonts w:eastAsia="Times New Roman" w:cs="Times New Roman" w:ascii="Times New Roman" w:hAnsi="Times New Roman"/>
          <w:sz w:val="24"/>
          <w:szCs w:val="24"/>
        </w:rPr>
        <w:t xml:space="preserve"> made, many of the different goals for our network ended up coming to fruition. This starts with the larger goal </w:t>
      </w:r>
      <w:r>
        <w:rPr>
          <w:rFonts w:eastAsia="Times New Roman" w:cs="Times New Roman" w:ascii="Times New Roman" w:hAnsi="Times New Roman"/>
          <w:sz w:val="24"/>
          <w:szCs w:val="24"/>
        </w:rPr>
        <w:t>was being</w:t>
      </w:r>
      <w:r>
        <w:rPr>
          <w:rFonts w:eastAsia="Times New Roman" w:cs="Times New Roman" w:ascii="Times New Roman" w:hAnsi="Times New Roman"/>
          <w:sz w:val="24"/>
          <w:szCs w:val="24"/>
        </w:rPr>
        <w:t xml:space="preserve"> pursu</w:t>
      </w:r>
      <w:r>
        <w:rPr>
          <w:rFonts w:eastAsia="Times New Roman" w:cs="Times New Roman" w:ascii="Times New Roman" w:hAnsi="Times New Roman"/>
          <w:sz w:val="24"/>
          <w:szCs w:val="24"/>
        </w:rPr>
        <w:t>ed</w:t>
      </w:r>
      <w:r>
        <w:rPr>
          <w:rFonts w:eastAsia="Times New Roman" w:cs="Times New Roman" w:ascii="Times New Roman" w:hAnsi="Times New Roman"/>
          <w:sz w:val="24"/>
          <w:szCs w:val="24"/>
        </w:rPr>
        <w:t xml:space="preserve">, which was to create a network that was able to assign different music tracks to genres within a human level accuracy.  </w:t>
      </w:r>
      <w:r>
        <w:rPr>
          <w:rFonts w:eastAsia="Times New Roman" w:cs="Times New Roman" w:ascii="Times New Roman" w:hAnsi="Times New Roman"/>
          <w:sz w:val="24"/>
          <w:szCs w:val="24"/>
        </w:rPr>
        <w:t>This</w:t>
      </w:r>
      <w:r>
        <w:rPr>
          <w:rFonts w:eastAsia="Times New Roman" w:cs="Times New Roman" w:ascii="Times New Roman" w:hAnsi="Times New Roman"/>
          <w:sz w:val="24"/>
          <w:szCs w:val="24"/>
        </w:rPr>
        <w:t xml:space="preserve"> statistically translates to around 70% accuracy in a </w:t>
      </w:r>
      <w:r>
        <w:rPr>
          <w:rFonts w:eastAsia="Times New Roman" w:cs="Times New Roman" w:ascii="Times New Roman" w:hAnsi="Times New Roman"/>
          <w:sz w:val="24"/>
          <w:szCs w:val="24"/>
        </w:rPr>
        <w:t xml:space="preserve">neural </w:t>
      </w:r>
      <w:r>
        <w:rPr>
          <w:rFonts w:eastAsia="Times New Roman" w:cs="Times New Roman" w:ascii="Times New Roman" w:hAnsi="Times New Roman"/>
          <w:sz w:val="24"/>
          <w:szCs w:val="24"/>
        </w:rPr>
        <w:t xml:space="preserve">network. The </w:t>
      </w:r>
      <w:r>
        <w:rPr>
          <w:rFonts w:eastAsia="Times New Roman" w:cs="Times New Roman" w:ascii="Times New Roman" w:hAnsi="Times New Roman"/>
          <w:sz w:val="24"/>
          <w:szCs w:val="24"/>
        </w:rPr>
        <w:t>network as a whole capped out around 88%, but certain genres had far greater accuracy than others.  Hip-hop, in fact, reached a 100% accuracy on our test set and over a different 300 song test set had 97% accuracy.  This</w:t>
      </w:r>
      <w:r>
        <w:rPr>
          <w:rFonts w:eastAsia="Times New Roman" w:cs="Times New Roman" w:ascii="Times New Roman" w:hAnsi="Times New Roman"/>
          <w:sz w:val="24"/>
          <w:szCs w:val="24"/>
        </w:rPr>
        <w:t xml:space="preserve"> benchmark </w:t>
      </w:r>
      <w:r>
        <w:rPr>
          <w:rFonts w:eastAsia="Times New Roman" w:cs="Times New Roman" w:ascii="Times New Roman" w:hAnsi="Times New Roman"/>
          <w:sz w:val="24"/>
          <w:szCs w:val="24"/>
        </w:rPr>
        <w:t>far</w:t>
      </w:r>
      <w:r>
        <w:rPr>
          <w:rFonts w:eastAsia="Times New Roman" w:cs="Times New Roman" w:ascii="Times New Roman" w:hAnsi="Times New Roman"/>
          <w:sz w:val="24"/>
          <w:szCs w:val="24"/>
        </w:rPr>
        <w:t xml:space="preserve"> exceeded </w:t>
      </w:r>
      <w:r>
        <w:rPr>
          <w:rFonts w:eastAsia="Times New Roman" w:cs="Times New Roman" w:ascii="Times New Roman" w:hAnsi="Times New Roman"/>
          <w:sz w:val="24"/>
          <w:szCs w:val="24"/>
        </w:rPr>
        <w:t xml:space="preserve">the original </w:t>
      </w:r>
      <w:r>
        <w:rPr>
          <w:rFonts w:eastAsia="Times New Roman" w:cs="Times New Roman" w:ascii="Times New Roman" w:hAnsi="Times New Roman"/>
          <w:sz w:val="24"/>
          <w:szCs w:val="24"/>
        </w:rPr>
        <w:t xml:space="preserve">goals </w:t>
      </w:r>
      <w:r>
        <w:rPr>
          <w:rFonts w:eastAsia="Times New Roman" w:cs="Times New Roman" w:ascii="Times New Roman" w:hAnsi="Times New Roman"/>
          <w:sz w:val="24"/>
          <w:szCs w:val="24"/>
        </w:rPr>
        <w:t>of this project</w:t>
      </w:r>
      <w:r>
        <w:rPr>
          <w:rFonts w:eastAsia="Times New Roman" w:cs="Times New Roman" w:ascii="Times New Roman" w:hAnsi="Times New Roman"/>
          <w:sz w:val="24"/>
          <w:szCs w:val="24"/>
        </w:rPr>
        <w:t xml:space="preserve"> when it came to human comprehension of music genres. </w:t>
      </w:r>
    </w:p>
    <w:p>
      <w:pPr>
        <w:pStyle w:val="Normal"/>
        <w:spacing w:before="0" w:after="0"/>
        <w:ind w:left="0" w:hanging="0"/>
        <w:rPr/>
      </w:pPr>
      <w:r>
        <w:rPr>
          <w:rFonts w:eastAsia="Times New Roman" w:cs="Times New Roman" w:ascii="Times New Roman" w:hAnsi="Times New Roman"/>
          <w:sz w:val="24"/>
          <w:szCs w:val="24"/>
        </w:rPr>
        <w:tab/>
        <w:t xml:space="preserve">Although some wouldn’t consider this a success, </w:t>
      </w:r>
      <w:r>
        <w:rPr>
          <w:rFonts w:eastAsia="Times New Roman" w:cs="Times New Roman" w:ascii="Times New Roman" w:hAnsi="Times New Roman"/>
          <w:sz w:val="24"/>
          <w:szCs w:val="24"/>
        </w:rPr>
        <w:t>this</w:t>
      </w:r>
      <w:r>
        <w:rPr>
          <w:rFonts w:eastAsia="Times New Roman" w:cs="Times New Roman" w:ascii="Times New Roman" w:hAnsi="Times New Roman"/>
          <w:sz w:val="24"/>
          <w:szCs w:val="24"/>
        </w:rPr>
        <w:t xml:space="preserve"> group along with all the other members of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class were tasked to use Intel DevCloud in order to expedite our network learning process, as limited comput</w:t>
      </w:r>
      <w:r>
        <w:rPr>
          <w:rFonts w:eastAsia="Times New Roman" w:cs="Times New Roman" w:ascii="Times New Roman" w:hAnsi="Times New Roman"/>
          <w:sz w:val="24"/>
          <w:szCs w:val="24"/>
        </w:rPr>
        <w:t>ational</w:t>
      </w:r>
      <w:r>
        <w:rPr>
          <w:rFonts w:eastAsia="Times New Roman" w:cs="Times New Roman" w:ascii="Times New Roman" w:hAnsi="Times New Roman"/>
          <w:sz w:val="24"/>
          <w:szCs w:val="24"/>
        </w:rPr>
        <w:t xml:space="preserve"> power was an issue when it comes to the long stretches of time to allot to training the network. With DevCloud </w:t>
      </w:r>
      <w:r>
        <w:rPr>
          <w:rFonts w:eastAsia="Times New Roman" w:cs="Times New Roman" w:ascii="Times New Roman" w:hAnsi="Times New Roman"/>
          <w:sz w:val="24"/>
          <w:szCs w:val="24"/>
        </w:rPr>
        <w:t>it was possible</w:t>
      </w:r>
      <w:r>
        <w:rPr>
          <w:rFonts w:eastAsia="Times New Roman" w:cs="Times New Roman" w:ascii="Times New Roman" w:hAnsi="Times New Roman"/>
          <w:sz w:val="24"/>
          <w:szCs w:val="24"/>
        </w:rPr>
        <w:t xml:space="preserve"> to train our network, save its weights, and use the weights on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dataset to have the network classify the data as best it can. </w:t>
      </w:r>
      <w:r>
        <w:rPr>
          <w:rFonts w:eastAsia="Times New Roman" w:cs="Times New Roman" w:ascii="Times New Roman" w:hAnsi="Times New Roman"/>
          <w:sz w:val="24"/>
          <w:szCs w:val="24"/>
        </w:rPr>
        <w:t>This should be considered a succes</w:t>
      </w:r>
      <w:r>
        <w:rPr>
          <w:rFonts w:eastAsia="Times New Roman" w:cs="Times New Roman" w:ascii="Times New Roman" w:hAnsi="Times New Roman"/>
          <w:sz w:val="24"/>
          <w:szCs w:val="24"/>
        </w:rPr>
        <w:t xml:space="preserve"> due to the fact that certain aspects of DevCloud were notoriously difficult to use in terms of an intuitive process, at least coming from our level of knowledge concerning advanced web services and their UI and authorization conditions.  </w:t>
      </w:r>
    </w:p>
    <w:p>
      <w:pPr>
        <w:pStyle w:val="Normal"/>
        <w:spacing w:before="0" w:after="0"/>
        <w:ind w:left="0" w:hanging="0"/>
        <w:rPr/>
      </w:pPr>
      <w:r>
        <w:rPr>
          <w:rFonts w:eastAsia="Times New Roman" w:cs="Times New Roman" w:ascii="Times New Roman" w:hAnsi="Times New Roman"/>
          <w:sz w:val="24"/>
          <w:szCs w:val="24"/>
        </w:rPr>
        <w:tab/>
        <w:t xml:space="preserve">Some issues </w:t>
      </w:r>
      <w:r>
        <w:rPr>
          <w:rFonts w:eastAsia="Times New Roman" w:cs="Times New Roman" w:ascii="Times New Roman" w:hAnsi="Times New Roman"/>
          <w:sz w:val="24"/>
          <w:szCs w:val="24"/>
        </w:rPr>
        <w:t>that were encountered</w:t>
      </w:r>
      <w:r>
        <w:rPr>
          <w:rFonts w:eastAsia="Times New Roman" w:cs="Times New Roman" w:ascii="Times New Roman" w:hAnsi="Times New Roman"/>
          <w:sz w:val="24"/>
          <w:szCs w:val="24"/>
        </w:rPr>
        <w:t xml:space="preserve"> were instances where one genre was overwhelmingly identified as another, such as every other rock song being incorrectly chosen as a pop song.  This interaction also could be seen in the Experimental music genre, as it is often used as an umbrella term for more ‘unconventional’ patterns that can be seen by the network in its mel-spectrogram.  Although it was not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first choice, </w:t>
      </w:r>
      <w:r>
        <w:rPr>
          <w:rFonts w:eastAsia="Times New Roman" w:cs="Times New Roman" w:ascii="Times New Roman" w:hAnsi="Times New Roman"/>
          <w:sz w:val="24"/>
          <w:szCs w:val="24"/>
        </w:rPr>
        <w:t xml:space="preserve">the only choice </w:t>
      </w:r>
      <w:r>
        <w:rPr>
          <w:rFonts w:eastAsia="Times New Roman" w:cs="Times New Roman" w:ascii="Times New Roman" w:hAnsi="Times New Roman"/>
          <w:sz w:val="24"/>
          <w:szCs w:val="24"/>
        </w:rPr>
        <w:t xml:space="preserve">ended up </w:t>
      </w:r>
      <w:r>
        <w:rPr>
          <w:rFonts w:eastAsia="Times New Roman" w:cs="Times New Roman" w:ascii="Times New Roman" w:hAnsi="Times New Roman"/>
          <w:sz w:val="24"/>
          <w:szCs w:val="24"/>
        </w:rPr>
        <w:t xml:space="preserve">being to </w:t>
      </w:r>
      <w:r>
        <w:rPr>
          <w:rFonts w:eastAsia="Times New Roman" w:cs="Times New Roman" w:ascii="Times New Roman" w:hAnsi="Times New Roman"/>
          <w:sz w:val="24"/>
          <w:szCs w:val="24"/>
        </w:rPr>
        <w:t>tak</w:t>
      </w:r>
      <w:r>
        <w:rPr>
          <w:rFonts w:eastAsia="Times New Roman" w:cs="Times New Roman" w:ascii="Times New Roman" w:hAnsi="Times New Roman"/>
          <w:sz w:val="24"/>
          <w:szCs w:val="24"/>
        </w:rPr>
        <w:t xml:space="preserve">e </w:t>
      </w:r>
      <w:r>
        <w:rPr>
          <w:rFonts w:eastAsia="Times New Roman" w:cs="Times New Roman" w:ascii="Times New Roman" w:hAnsi="Times New Roman"/>
          <w:sz w:val="24"/>
          <w:szCs w:val="24"/>
        </w:rPr>
        <w:t xml:space="preserve">out these genres entirely to improve accuracy.  A lot of these issues originated with the need to use unlicensed data – </w:t>
      </w:r>
      <w:r>
        <w:rPr>
          <w:rFonts w:eastAsia="Times New Roman" w:cs="Times New Roman" w:ascii="Times New Roman" w:hAnsi="Times New Roman"/>
          <w:sz w:val="24"/>
          <w:szCs w:val="24"/>
        </w:rPr>
        <w:t>it was impossible</w:t>
      </w:r>
      <w:r>
        <w:rPr>
          <w:rFonts w:eastAsia="Times New Roman" w:cs="Times New Roman" w:ascii="Times New Roman" w:hAnsi="Times New Roman"/>
          <w:sz w:val="24"/>
          <w:szCs w:val="24"/>
        </w:rPr>
        <w:t xml:space="preserve"> to pick songs that </w:t>
      </w:r>
      <w:r>
        <w:rPr>
          <w:rFonts w:eastAsia="Times New Roman" w:cs="Times New Roman" w:ascii="Times New Roman" w:hAnsi="Times New Roman"/>
          <w:sz w:val="24"/>
          <w:szCs w:val="24"/>
        </w:rPr>
        <w:t xml:space="preserve">the group </w:t>
      </w:r>
      <w:r>
        <w:rPr>
          <w:rFonts w:eastAsia="Times New Roman" w:cs="Times New Roman" w:ascii="Times New Roman" w:hAnsi="Times New Roman"/>
          <w:sz w:val="24"/>
          <w:szCs w:val="24"/>
        </w:rPr>
        <w:t xml:space="preserve">thought fit in a genre, and </w:t>
      </w:r>
      <w:r>
        <w:rPr>
          <w:rFonts w:eastAsia="Times New Roman" w:cs="Times New Roman" w:ascii="Times New Roman" w:hAnsi="Times New Roman"/>
          <w:sz w:val="24"/>
          <w:szCs w:val="24"/>
        </w:rPr>
        <w:t xml:space="preserve">the group </w:t>
      </w:r>
      <w:r>
        <w:rPr>
          <w:rFonts w:eastAsia="Times New Roman" w:cs="Times New Roman" w:ascii="Times New Roman" w:hAnsi="Times New Roman"/>
          <w:sz w:val="24"/>
          <w:szCs w:val="24"/>
        </w:rPr>
        <w:t xml:space="preserve">instead had to rely entirely on a dataset that </w:t>
      </w:r>
      <w:r>
        <w:rPr>
          <w:rFonts w:eastAsia="Times New Roman" w:cs="Times New Roman" w:ascii="Times New Roman" w:hAnsi="Times New Roman"/>
          <w:sz w:val="24"/>
          <w:szCs w:val="24"/>
        </w:rPr>
        <w:t>was entirely unknown</w:t>
      </w:r>
      <w:r>
        <w:rPr>
          <w:rFonts w:eastAsia="Times New Roman" w:cs="Times New Roman" w:ascii="Times New Roman" w:hAnsi="Times New Roman"/>
          <w:sz w:val="24"/>
          <w:szCs w:val="24"/>
        </w:rPr>
        <w:t xml:space="preserve">.  Although this was not that big of a problem, this created issues when what </w:t>
      </w:r>
      <w:r>
        <w:rPr>
          <w:rFonts w:eastAsia="Times New Roman" w:cs="Times New Roman" w:ascii="Times New Roman" w:hAnsi="Times New Roman"/>
          <w:sz w:val="24"/>
          <w:szCs w:val="24"/>
        </w:rPr>
        <w:t>most people might think is</w:t>
      </w:r>
      <w:r>
        <w:rPr>
          <w:rFonts w:eastAsia="Times New Roman" w:cs="Times New Roman" w:ascii="Times New Roman" w:hAnsi="Times New Roman"/>
          <w:sz w:val="24"/>
          <w:szCs w:val="24"/>
        </w:rPr>
        <w:t xml:space="preserve"> pop music was nothing like the pop music in the dataset.  With a longer time or more resources to work on this project, </w:t>
      </w:r>
      <w:r>
        <w:rPr>
          <w:rFonts w:eastAsia="Times New Roman" w:cs="Times New Roman" w:ascii="Times New Roman" w:hAnsi="Times New Roman"/>
          <w:sz w:val="24"/>
          <w:szCs w:val="24"/>
        </w:rPr>
        <w:t>it would have been possible</w:t>
      </w:r>
      <w:r>
        <w:rPr>
          <w:rFonts w:eastAsia="Times New Roman" w:cs="Times New Roman" w:ascii="Times New Roman" w:hAnsi="Times New Roman"/>
          <w:sz w:val="24"/>
          <w:szCs w:val="24"/>
        </w:rPr>
        <w:t xml:space="preserve"> to use multiple different sources to create a dataset that was more specified to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goals, but the constraints of this project did not allow for that.</w:t>
      </w:r>
    </w:p>
    <w:p>
      <w:pPr>
        <w:pStyle w:val="Normal"/>
        <w:spacing w:before="0" w:after="0"/>
        <w:ind w:left="0" w:hanging="0"/>
        <w:rPr/>
      </w:pPr>
      <w:r>
        <w:rPr>
          <w:rFonts w:eastAsia="Times New Roman" w:cs="Times New Roman" w:ascii="Times New Roman" w:hAnsi="Times New Roman"/>
          <w:sz w:val="24"/>
          <w:szCs w:val="24"/>
        </w:rPr>
        <w:tab/>
        <w:t xml:space="preserve">Another problem that turned out to be unique to </w:t>
      </w:r>
      <w:r>
        <w:rPr>
          <w:rFonts w:eastAsia="Times New Roman" w:cs="Times New Roman" w:ascii="Times New Roman" w:hAnsi="Times New Roman"/>
          <w:sz w:val="24"/>
          <w:szCs w:val="24"/>
        </w:rPr>
        <w:t xml:space="preserve">this </w:t>
      </w:r>
      <w:r>
        <w:rPr>
          <w:rFonts w:eastAsia="Times New Roman" w:cs="Times New Roman" w:ascii="Times New Roman" w:hAnsi="Times New Roman"/>
          <w:sz w:val="24"/>
          <w:szCs w:val="24"/>
        </w:rPr>
        <w:t xml:space="preserve">project was one of licensing and music rights related to the songs </w:t>
      </w:r>
      <w:r>
        <w:rPr>
          <w:rFonts w:eastAsia="Times New Roman" w:cs="Times New Roman" w:ascii="Times New Roman" w:hAnsi="Times New Roman"/>
          <w:sz w:val="24"/>
          <w:szCs w:val="24"/>
        </w:rPr>
        <w:t>that were being used in the</w:t>
      </w:r>
      <w:r>
        <w:rPr>
          <w:rFonts w:eastAsia="Times New Roman" w:cs="Times New Roman" w:ascii="Times New Roman" w:hAnsi="Times New Roman"/>
          <w:sz w:val="24"/>
          <w:szCs w:val="24"/>
        </w:rPr>
        <w:t xml:space="preserve"> dataset, as their intellectual properties are protected. Rather than cite each and every song </w:t>
      </w:r>
      <w:r>
        <w:rPr>
          <w:rFonts w:eastAsia="Times New Roman" w:cs="Times New Roman" w:ascii="Times New Roman" w:hAnsi="Times New Roman"/>
          <w:sz w:val="24"/>
          <w:szCs w:val="24"/>
        </w:rPr>
        <w:t>that was used</w:t>
      </w:r>
      <w:r>
        <w:rPr>
          <w:rFonts w:eastAsia="Times New Roman" w:cs="Times New Roman" w:ascii="Times New Roman" w:hAnsi="Times New Roman"/>
          <w:sz w:val="24"/>
          <w:szCs w:val="24"/>
        </w:rPr>
        <w:t xml:space="preserve"> in this case, </w:t>
      </w:r>
      <w:r>
        <w:rPr>
          <w:rFonts w:eastAsia="Times New Roman" w:cs="Times New Roman" w:ascii="Times New Roman" w:hAnsi="Times New Roman"/>
          <w:sz w:val="24"/>
          <w:szCs w:val="24"/>
        </w:rPr>
        <w:t xml:space="preserve">it was easy to </w:t>
      </w:r>
      <w:r>
        <w:rPr>
          <w:rFonts w:eastAsia="Times New Roman" w:cs="Times New Roman" w:ascii="Times New Roman" w:hAnsi="Times New Roman"/>
          <w:sz w:val="24"/>
          <w:szCs w:val="24"/>
        </w:rPr>
        <w:t>find a dataset called the Free Music Archive in order to use a large volume of unlicensed music that was thankfully open to the public for neural networks such as these. Only now do</w:t>
      </w:r>
      <w:r>
        <w:rPr>
          <w:rFonts w:eastAsia="Times New Roman" w:cs="Times New Roman" w:ascii="Times New Roman" w:hAnsi="Times New Roman"/>
          <w:sz w:val="24"/>
          <w:szCs w:val="24"/>
        </w:rPr>
        <w:t>es the entire group</w:t>
      </w:r>
      <w:r>
        <w:rPr>
          <w:rFonts w:eastAsia="Times New Roman" w:cs="Times New Roman" w:ascii="Times New Roman" w:hAnsi="Times New Roman"/>
          <w:sz w:val="24"/>
          <w:szCs w:val="24"/>
        </w:rPr>
        <w:t xml:space="preserve"> understand that certain fairly renowned data sets have been available just for this purpose, including the Ballroom Music Data Set, which certainly meets the criteria for an open dataset full of public domain songs. With these resources, </w:t>
      </w:r>
      <w:r>
        <w:rPr>
          <w:rFonts w:eastAsia="Times New Roman" w:cs="Times New Roman" w:ascii="Times New Roman" w:hAnsi="Times New Roman"/>
          <w:sz w:val="24"/>
          <w:szCs w:val="24"/>
        </w:rPr>
        <w:t>it was possible</w:t>
      </w:r>
      <w:r>
        <w:rPr>
          <w:rFonts w:eastAsia="Times New Roman" w:cs="Times New Roman" w:ascii="Times New Roman" w:hAnsi="Times New Roman"/>
          <w:sz w:val="24"/>
          <w:szCs w:val="24"/>
        </w:rPr>
        <w:t xml:space="preserve"> to utilize a large dataset in order to better train our network. </w:t>
      </w:r>
    </w:p>
    <w:p>
      <w:pPr>
        <w:pStyle w:val="Normal"/>
        <w:spacing w:before="0" w:after="0"/>
        <w:ind w:left="0" w:hanging="0"/>
        <w:rPr/>
      </w:pPr>
      <w:r>
        <w:rPr>
          <w:rFonts w:eastAsia="Times New Roman" w:cs="Times New Roman" w:ascii="Times New Roman" w:hAnsi="Times New Roman"/>
          <w:sz w:val="24"/>
          <w:szCs w:val="24"/>
        </w:rPr>
        <w:tab/>
        <w:t xml:space="preserve">Going forward, if </w:t>
      </w:r>
      <w:r>
        <w:rPr>
          <w:rFonts w:eastAsia="Times New Roman" w:cs="Times New Roman" w:ascii="Times New Roman" w:hAnsi="Times New Roman"/>
          <w:sz w:val="24"/>
          <w:szCs w:val="24"/>
        </w:rPr>
        <w:t>the group was tasked with</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recreating our </w:t>
      </w:r>
      <w:r>
        <w:rPr>
          <w:rFonts w:eastAsia="Times New Roman" w:cs="Times New Roman" w:ascii="Times New Roman" w:hAnsi="Times New Roman"/>
          <w:sz w:val="24"/>
          <w:szCs w:val="24"/>
        </w:rPr>
        <w:t xml:space="preserve">objective with only the idea of improving our network in mind,  the choices that </w:t>
      </w:r>
      <w:r>
        <w:rPr>
          <w:rFonts w:eastAsia="Times New Roman" w:cs="Times New Roman" w:ascii="Times New Roman" w:hAnsi="Times New Roman"/>
          <w:sz w:val="24"/>
          <w:szCs w:val="24"/>
        </w:rPr>
        <w:t>would be made</w:t>
      </w:r>
      <w:r>
        <w:rPr>
          <w:rFonts w:eastAsia="Times New Roman" w:cs="Times New Roman" w:ascii="Times New Roman" w:hAnsi="Times New Roman"/>
          <w:sz w:val="24"/>
          <w:szCs w:val="24"/>
        </w:rPr>
        <w:t xml:space="preserve"> would be to increase the amount of genres that this network was able to classify. Although it is possible that having more and more different genres may cause the same issue that w</w:t>
      </w:r>
      <w:r>
        <w:rPr>
          <w:rFonts w:eastAsia="Times New Roman" w:cs="Times New Roman" w:ascii="Times New Roman" w:hAnsi="Times New Roman"/>
          <w:sz w:val="24"/>
          <w:szCs w:val="24"/>
        </w:rPr>
        <w:t>as</w:t>
      </w:r>
      <w:r>
        <w:rPr>
          <w:rFonts w:eastAsia="Times New Roman" w:cs="Times New Roman" w:ascii="Times New Roman" w:hAnsi="Times New Roman"/>
          <w:sz w:val="24"/>
          <w:szCs w:val="24"/>
        </w:rPr>
        <w:t xml:space="preserve"> experienced with the Pop and Rock genres interacting badly with one another, it is also entirely possible that adding in more data would strengthen the differences that the neural network can find between these genres with overlaps.</w:t>
      </w:r>
    </w:p>
    <w:p>
      <w:pPr>
        <w:pStyle w:val="Normal"/>
        <w:spacing w:before="0" w:after="0"/>
        <w:ind w:firstLine="720"/>
        <w:rPr/>
      </w:pPr>
      <w:r>
        <w:rPr>
          <w:rFonts w:eastAsia="Times New Roman" w:cs="Times New Roman" w:ascii="Times New Roman" w:hAnsi="Times New Roman"/>
          <w:sz w:val="24"/>
          <w:szCs w:val="24"/>
        </w:rPr>
        <w:t xml:space="preserve">In terms of the different types of networks one can use for this task, it quickly becomes clear that a convolutional network is the most popular in terms of the plain fact that it makes sense, and is inherently easy to understand; take a track, convert it to an image, and run it through the network to train it. However, as is seen above, many different scientists have experimented with different types of networks and have achieved great success in music classification, often exceeding the threshold of human recognition. While </w:t>
      </w:r>
      <w:r>
        <w:rPr>
          <w:rFonts w:eastAsia="Times New Roman" w:cs="Times New Roman" w:ascii="Times New Roman" w:hAnsi="Times New Roman"/>
          <w:sz w:val="24"/>
          <w:szCs w:val="24"/>
        </w:rPr>
        <w:t>the entire group</w:t>
      </w:r>
      <w:r>
        <w:rPr>
          <w:rFonts w:eastAsia="Times New Roman" w:cs="Times New Roman" w:ascii="Times New Roman" w:hAnsi="Times New Roman"/>
          <w:sz w:val="24"/>
          <w:szCs w:val="24"/>
        </w:rPr>
        <w:t xml:space="preserve"> w</w:t>
      </w:r>
      <w:r>
        <w:rPr>
          <w:rFonts w:eastAsia="Times New Roman" w:cs="Times New Roman" w:ascii="Times New Roman" w:hAnsi="Times New Roman"/>
          <w:sz w:val="24"/>
          <w:szCs w:val="24"/>
        </w:rPr>
        <w:t>as</w:t>
      </w:r>
      <w:r>
        <w:rPr>
          <w:rFonts w:eastAsia="Times New Roman" w:cs="Times New Roman" w:ascii="Times New Roman" w:hAnsi="Times New Roman"/>
          <w:sz w:val="24"/>
          <w:szCs w:val="24"/>
        </w:rPr>
        <w:t xml:space="preserve"> very comfortable with </w:t>
      </w:r>
      <w:r>
        <w:rPr>
          <w:rFonts w:eastAsia="Times New Roman" w:cs="Times New Roman" w:ascii="Times New Roman" w:hAnsi="Times New Roman"/>
          <w:sz w:val="24"/>
          <w:szCs w:val="24"/>
        </w:rPr>
        <w:t xml:space="preserve">the </w:t>
      </w:r>
      <w:r>
        <w:rPr>
          <w:rFonts w:eastAsia="Times New Roman" w:cs="Times New Roman" w:ascii="Times New Roman" w:hAnsi="Times New Roman"/>
          <w:sz w:val="24"/>
          <w:szCs w:val="24"/>
        </w:rPr>
        <w:t xml:space="preserve">final results and accuracies, an important point in understanding and creating networks is that as long as </w:t>
      </w:r>
      <w:r>
        <w:rPr>
          <w:rFonts w:eastAsia="Times New Roman" w:cs="Times New Roman" w:ascii="Times New Roman" w:hAnsi="Times New Roman"/>
          <w:sz w:val="24"/>
          <w:szCs w:val="24"/>
        </w:rPr>
        <w:t xml:space="preserve">one </w:t>
      </w:r>
      <w:r>
        <w:rPr>
          <w:rFonts w:eastAsia="Times New Roman" w:cs="Times New Roman" w:ascii="Times New Roman" w:hAnsi="Times New Roman"/>
          <w:sz w:val="24"/>
          <w:szCs w:val="24"/>
        </w:rPr>
        <w:t>ha</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the time to support </w:t>
      </w:r>
      <w:r>
        <w:rPr>
          <w:rFonts w:eastAsia="Times New Roman" w:cs="Times New Roman" w:ascii="Times New Roman" w:hAnsi="Times New Roman"/>
          <w:sz w:val="24"/>
          <w:szCs w:val="24"/>
        </w:rPr>
        <w:t>their</w:t>
      </w:r>
      <w:r>
        <w:rPr>
          <w:rFonts w:eastAsia="Times New Roman" w:cs="Times New Roman" w:ascii="Times New Roman" w:hAnsi="Times New Roman"/>
          <w:sz w:val="24"/>
          <w:szCs w:val="24"/>
        </w:rPr>
        <w:t xml:space="preserve"> endeavours, it’s a good thing to experiment.  Be it convolutional, conditional, recurrent, a dual network with both recurrent and convolutional, or even a convolutional recurrent network that “take[s] advantage of convolutional neural networks (CNNs) for local feature extraction and recurrent neural networks for temporal summarisation of the extracted features”[4](Choi, pg. 1), each network has its own set of strengths and weaknesses, and it’s anyone’s game to see which one ends up classifying music in the end.</w:t>
      </w:r>
    </w:p>
    <w:p>
      <w:pPr>
        <w:pStyle w:val="Normal"/>
        <w:spacing w:before="0" w:after="0"/>
        <w:ind w:firstLine="720"/>
        <w:rPr/>
      </w:pPr>
      <w:r>
        <w:rPr>
          <w:rFonts w:eastAsia="Times New Roman" w:cs="Times New Roman" w:ascii="Times New Roman" w:hAnsi="Times New Roman"/>
          <w:sz w:val="24"/>
          <w:szCs w:val="24"/>
        </w:rPr>
        <w:t xml:space="preserve">All in all, this project was an overwhelming success compared to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initial expectations </w:t>
      </w:r>
      <w:r>
        <w:rPr>
          <w:rFonts w:eastAsia="Times New Roman" w:cs="Times New Roman" w:ascii="Times New Roman" w:hAnsi="Times New Roman"/>
          <w:sz w:val="24"/>
          <w:szCs w:val="24"/>
        </w:rPr>
        <w:t>of the group</w:t>
      </w:r>
      <w:r>
        <w:rPr>
          <w:rFonts w:eastAsia="Times New Roman" w:cs="Times New Roman" w:ascii="Times New Roman" w:hAnsi="Times New Roman"/>
          <w:sz w:val="24"/>
          <w:szCs w:val="24"/>
        </w:rPr>
        <w:t xml:space="preserve">.  We reached an overall accuracy of 85% throughout five separate genres and had accuracies of up to 97% in specific subgenres.  </w:t>
      </w:r>
      <w:r>
        <w:rPr>
          <w:rFonts w:eastAsia="Times New Roman" w:cs="Times New Roman" w:ascii="Times New Roman" w:hAnsi="Times New Roman"/>
          <w:sz w:val="24"/>
          <w:szCs w:val="24"/>
        </w:rPr>
        <w:t>It was possible</w:t>
      </w:r>
      <w:r>
        <w:rPr>
          <w:rFonts w:eastAsia="Times New Roman" w:cs="Times New Roman" w:ascii="Times New Roman" w:hAnsi="Times New Roman"/>
          <w:sz w:val="24"/>
          <w:szCs w:val="24"/>
        </w:rPr>
        <w:t xml:space="preserve"> to take an unsorted dataset and use limited resources to sort it entirely into the correct folders, and then create a neural network that can classify both new and old music correctly a vast majority of the time.  Although other projects and studies were more successful in the end, these studies had the advantage of much more time, people, experience and resources.  While this is something that we still want to keep working on and improving, the current state of our classifier leaves little to be desired.</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firstLine="720"/>
        <w:rPr>
          <w:rFonts w:ascii="Times New Roman" w:hAnsi="Times New Roman" w:eastAsia="Times New Roman" w:cs="Times New Roman"/>
          <w:sz w:val="24"/>
          <w:szCs w:val="24"/>
        </w:rPr>
      </w:pPr>
      <w:r>
        <w:rPr/>
      </w:r>
    </w:p>
    <w:p>
      <w:pPr>
        <w:pStyle w:val="Normal"/>
        <w:spacing w:before="0" w:after="0"/>
        <w:ind w:firstLine="720"/>
        <w:rPr>
          <w:rFonts w:ascii="Times New Roman" w:hAnsi="Times New Roman" w:eastAsia="Times New Roman" w:cs="Times New Roman"/>
          <w:sz w:val="24"/>
          <w:szCs w:val="24"/>
        </w:rPr>
      </w:pPr>
      <w:r>
        <w:rPr/>
      </w:r>
    </w:p>
    <w:p>
      <w:pPr>
        <w:pStyle w:val="Normal"/>
        <w:spacing w:before="0" w:after="0"/>
        <w:ind w:firstLine="720"/>
        <w:rPr>
          <w:rFonts w:ascii="Times New Roman" w:hAnsi="Times New Roman" w:eastAsia="Times New Roman" w:cs="Times New Roman"/>
          <w:sz w:val="24"/>
          <w:szCs w:val="24"/>
        </w:rPr>
      </w:pPr>
      <w:r>
        <w:rPr/>
      </w:r>
    </w:p>
    <w:p>
      <w:pPr>
        <w:pStyle w:val="Normal"/>
        <w:spacing w:before="0" w:after="0"/>
        <w:ind w:firstLine="720"/>
        <w:rPr>
          <w:rFonts w:ascii="Times New Roman" w:hAnsi="Times New Roman" w:eastAsia="Times New Roman" w:cs="Times New Roman"/>
          <w:sz w:val="24"/>
          <w:szCs w:val="24"/>
        </w:rPr>
      </w:pPr>
      <w:r>
        <w:rPr/>
      </w:r>
    </w:p>
    <w:p>
      <w:pPr>
        <w:pStyle w:val="Normal"/>
        <w:spacing w:before="0" w:after="0"/>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Bibiliography</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before="0" w:after="0"/>
        <w:ind w:firstLine="720"/>
        <w:rPr/>
      </w:pPr>
      <w:r>
        <w:rPr>
          <w:rFonts w:eastAsia="Times New Roman" w:cs="Times New Roman" w:ascii="Times New Roman" w:hAnsi="Times New Roman"/>
          <w:sz w:val="24"/>
          <w:szCs w:val="24"/>
        </w:rPr>
        <w:t xml:space="preserve">Dong, Mingwen. </w:t>
      </w:r>
      <w:r>
        <w:rPr>
          <w:rFonts w:eastAsia="Times New Roman" w:cs="Times New Roman" w:ascii="Times New Roman" w:hAnsi="Times New Roman"/>
          <w:i/>
          <w:sz w:val="24"/>
          <w:szCs w:val="24"/>
        </w:rPr>
        <w:t>Convolutional Neural Network Achieves Human-Level Accuracy in Music Genre Classification</w:t>
      </w:r>
      <w:r>
        <w:rPr>
          <w:rFonts w:eastAsia="Times New Roman" w:cs="Times New Roman" w:ascii="Times New Roman" w:hAnsi="Times New Roman"/>
          <w:sz w:val="24"/>
          <w:szCs w:val="24"/>
        </w:rPr>
        <w:t xml:space="preserve">. 2018. </w:t>
      </w:r>
      <w:r>
        <w:rPr>
          <w:rFonts w:eastAsia="Times New Roman" w:cs="Times New Roman" w:ascii="Times New Roman" w:hAnsi="Times New Roman"/>
          <w:i/>
          <w:sz w:val="24"/>
          <w:szCs w:val="24"/>
        </w:rPr>
        <w:t>EBSCOhost</w:t>
      </w:r>
      <w:r>
        <w:rPr>
          <w:rFonts w:eastAsia="Times New Roman" w:cs="Times New Roman" w:ascii="Times New Roman" w:hAnsi="Times New Roman"/>
          <w:sz w:val="24"/>
          <w:szCs w:val="24"/>
        </w:rPr>
        <w:t xml:space="preserve">, </w:t>
      </w:r>
      <w:hyperlink r:id="rId2">
        <w:r>
          <w:rPr>
            <w:rStyle w:val="InternetLink"/>
            <w:rFonts w:eastAsia="Times New Roman" w:cs="Times New Roman" w:ascii="Times New Roman" w:hAnsi="Times New Roman"/>
            <w:color w:val="1155CC"/>
            <w:sz w:val="24"/>
            <w:szCs w:val="24"/>
            <w:u w:val="single"/>
          </w:rPr>
          <w:t>proxy-sm.researchport.umd.edu/login?url=https://search.ebscohost.com/login.aspx?direct=true&amp;db=edsarx&amp;AN=edsarx.1802.09697&amp;site=eds-live</w:t>
        </w:r>
      </w:hyperlink>
      <w:r>
        <w:rPr>
          <w:rFonts w:eastAsia="Times New Roman" w:cs="Times New Roman" w:ascii="Times New Roman" w:hAnsi="Times New Roman"/>
          <w:sz w:val="24"/>
          <w:szCs w:val="24"/>
        </w:rPr>
        <w:t>.</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Medhat, Fady, et al. Automatic Classification of Music Genre Using Masked Conditional Neural Networks. 2018. EBSCOhost, doi:10.1109/ICDM.2017.125.</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firstLine="720"/>
        <w:rPr/>
      </w:pPr>
      <w:r>
        <w:rPr>
          <w:rFonts w:eastAsia="Times New Roman" w:cs="Times New Roman" w:ascii="Times New Roman" w:hAnsi="Times New Roman"/>
          <w:sz w:val="24"/>
          <w:szCs w:val="24"/>
        </w:rPr>
        <w:t xml:space="preserve">Feng, Lin, et al. </w:t>
      </w:r>
      <w:r>
        <w:rPr>
          <w:rFonts w:eastAsia="Times New Roman" w:cs="Times New Roman" w:ascii="Times New Roman" w:hAnsi="Times New Roman"/>
          <w:i/>
          <w:sz w:val="24"/>
          <w:szCs w:val="24"/>
        </w:rPr>
        <w:t>Music Genre Classification with Paralleling Recurrent Convolutional Neural Network</w:t>
      </w:r>
      <w:r>
        <w:rPr>
          <w:rFonts w:eastAsia="Times New Roman" w:cs="Times New Roman" w:ascii="Times New Roman" w:hAnsi="Times New Roman"/>
          <w:sz w:val="24"/>
          <w:szCs w:val="24"/>
        </w:rPr>
        <w:t xml:space="preserve">. 2017. </w:t>
      </w:r>
      <w:r>
        <w:rPr>
          <w:rFonts w:eastAsia="Times New Roman" w:cs="Times New Roman" w:ascii="Times New Roman" w:hAnsi="Times New Roman"/>
          <w:i/>
          <w:sz w:val="24"/>
          <w:szCs w:val="24"/>
        </w:rPr>
        <w:t>EBSCOhost</w:t>
      </w:r>
      <w:r>
        <w:rPr>
          <w:rFonts w:eastAsia="Times New Roman" w:cs="Times New Roman" w:ascii="Times New Roman" w:hAnsi="Times New Roman"/>
          <w:sz w:val="24"/>
          <w:szCs w:val="24"/>
        </w:rPr>
        <w:t xml:space="preserve">, </w:t>
      </w:r>
      <w:hyperlink r:id="rId3">
        <w:r>
          <w:rPr>
            <w:rStyle w:val="InternetLink"/>
            <w:rFonts w:eastAsia="Times New Roman" w:cs="Times New Roman" w:ascii="Times New Roman" w:hAnsi="Times New Roman"/>
            <w:color w:val="1155CC"/>
            <w:sz w:val="24"/>
            <w:szCs w:val="24"/>
            <w:u w:val="single"/>
          </w:rPr>
          <w:t>proxy-sm.researchport.umd.edu/login?url=https://search.ebscohost.com/login.aspx?direct=true&amp;db=edsarx&amp;AN=edsarx.1712.08370&amp;site=eds-live</w:t>
        </w:r>
      </w:hyperlink>
      <w:r>
        <w:rPr>
          <w:rFonts w:eastAsia="Times New Roman" w:cs="Times New Roman" w:ascii="Times New Roman" w:hAnsi="Times New Roman"/>
          <w:sz w:val="24"/>
          <w:szCs w:val="24"/>
        </w:rPr>
        <w:t>.</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before="0" w:after="0"/>
        <w:ind w:firstLine="720"/>
        <w:rPr/>
      </w:pPr>
      <w:r>
        <w:rPr>
          <w:rFonts w:eastAsia="Times New Roman" w:cs="Times New Roman" w:ascii="Times New Roman" w:hAnsi="Times New Roman"/>
          <w:sz w:val="24"/>
          <w:szCs w:val="24"/>
        </w:rPr>
        <w:t xml:space="preserve">Choi, Keunwoo, et al. </w:t>
      </w:r>
      <w:r>
        <w:rPr>
          <w:rFonts w:eastAsia="Times New Roman" w:cs="Times New Roman" w:ascii="Times New Roman" w:hAnsi="Times New Roman"/>
          <w:i/>
          <w:sz w:val="24"/>
          <w:szCs w:val="24"/>
        </w:rPr>
        <w:t>Convolutional Recurrent Neural Networks for Music Classification</w:t>
      </w:r>
      <w:r>
        <w:rPr>
          <w:rFonts w:eastAsia="Times New Roman" w:cs="Times New Roman" w:ascii="Times New Roman" w:hAnsi="Times New Roman"/>
          <w:sz w:val="24"/>
          <w:szCs w:val="24"/>
        </w:rPr>
        <w:t xml:space="preserve">. 2016. </w:t>
      </w:r>
      <w:r>
        <w:rPr>
          <w:rFonts w:eastAsia="Times New Roman" w:cs="Times New Roman" w:ascii="Times New Roman" w:hAnsi="Times New Roman"/>
          <w:i/>
          <w:sz w:val="24"/>
          <w:szCs w:val="24"/>
        </w:rPr>
        <w:t>EBSCOhost</w:t>
      </w:r>
      <w:r>
        <w:rPr>
          <w:rFonts w:eastAsia="Times New Roman" w:cs="Times New Roman" w:ascii="Times New Roman" w:hAnsi="Times New Roman"/>
          <w:sz w:val="24"/>
          <w:szCs w:val="24"/>
        </w:rPr>
        <w:t xml:space="preserve">, </w:t>
      </w:r>
      <w:hyperlink r:id="rId4">
        <w:r>
          <w:rPr>
            <w:rStyle w:val="InternetLink"/>
            <w:rFonts w:eastAsia="Times New Roman" w:cs="Times New Roman" w:ascii="Times New Roman" w:hAnsi="Times New Roman"/>
            <w:color w:val="1155CC"/>
            <w:sz w:val="24"/>
            <w:szCs w:val="24"/>
            <w:u w:val="single"/>
          </w:rPr>
          <w:t>proxy-sm.researchport.umd.edu/login?url=https://search.ebscohost.com/login.aspx?direct=true&amp;db=edsarx&amp;AN=edsarx.1609.04243&amp;site=eds-live</w:t>
        </w:r>
      </w:hyperlink>
      <w:r>
        <w:rPr>
          <w:rFonts w:eastAsia="Times New Roman" w:cs="Times New Roman" w:ascii="Times New Roman" w:hAnsi="Times New Roman"/>
          <w:sz w:val="24"/>
          <w:szCs w:val="24"/>
        </w:rPr>
        <w:t>.</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firstLine="720"/>
        <w:rPr/>
      </w:pPr>
      <w:r>
        <w:rPr>
          <w:rFonts w:eastAsia="Times New Roman" w:cs="Times New Roman" w:ascii="Times New Roman" w:hAnsi="Times New Roman"/>
          <w:sz w:val="24"/>
          <w:szCs w:val="24"/>
        </w:rPr>
        <w:t xml:space="preserve">Liu, I.Ting, and Bhiksha Ramakrishnan. </w:t>
      </w:r>
      <w:r>
        <w:rPr>
          <w:rFonts w:eastAsia="Times New Roman" w:cs="Times New Roman" w:ascii="Times New Roman" w:hAnsi="Times New Roman"/>
          <w:i/>
          <w:sz w:val="24"/>
          <w:szCs w:val="24"/>
        </w:rPr>
        <w:t>Bach in 2014: Music Composition with Recurrent Neural Network</w:t>
      </w:r>
      <w:r>
        <w:rPr>
          <w:rFonts w:eastAsia="Times New Roman" w:cs="Times New Roman" w:ascii="Times New Roman" w:hAnsi="Times New Roman"/>
          <w:sz w:val="24"/>
          <w:szCs w:val="24"/>
        </w:rPr>
        <w:t xml:space="preserve">. 2014. </w:t>
      </w:r>
      <w:r>
        <w:rPr>
          <w:rFonts w:eastAsia="Times New Roman" w:cs="Times New Roman" w:ascii="Times New Roman" w:hAnsi="Times New Roman"/>
          <w:i/>
          <w:sz w:val="24"/>
          <w:szCs w:val="24"/>
        </w:rPr>
        <w:t>EBSCOhost</w:t>
      </w:r>
      <w:r>
        <w:rPr>
          <w:rFonts w:eastAsia="Times New Roman" w:cs="Times New Roman" w:ascii="Times New Roman" w:hAnsi="Times New Roman"/>
          <w:sz w:val="24"/>
          <w:szCs w:val="24"/>
        </w:rPr>
        <w:t>, proxy-sm.researchport.umd.edu/login?url=https://search.ebscohost.com/login.aspx?direct=true&amp;db=edsarx&amp;AN=edsarx.1412.3191&amp;site=eds-live.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oxy-sm.researchport.umd.edu/login?url=https://search.ebscohost.com/login.aspx?direct=true&amp;db=edsarx&amp;AN=edsarx.1802.09697&amp;site=eds-live" TargetMode="External"/><Relationship Id="rId3" Type="http://schemas.openxmlformats.org/officeDocument/2006/relationships/hyperlink" Target="http://proxy-sm.researchport.umd.edu/login?url=https://search.ebscohost.com/login.aspx?direct=true&amp;db=edsarx&amp;AN=edsarx.1712.08370&amp;site=eds-live" TargetMode="External"/><Relationship Id="rId4" Type="http://schemas.openxmlformats.org/officeDocument/2006/relationships/hyperlink" Target="http://proxy-sm.researchport.umd.edu/login?url=https://search.ebscohost.com/login.aspx?direct=true&amp;db=edsarx&amp;AN=edsarx.1609.04243&amp;site=eds-live"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6</Pages>
  <Words>2873</Words>
  <Characters>14833</Characters>
  <CharactersWithSpaces>17717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2018-12-10T17:53:22Z</dcterms:modified>
  <cp:revision>1</cp:revision>
  <dc:subject/>
  <dc:title/>
</cp:coreProperties>
</file>