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1DFB3" w14:textId="0C0604E6" w:rsidR="002345C4" w:rsidRPr="00EF5150" w:rsidRDefault="006A6623">
      <w:pPr>
        <w:rPr>
          <w:b/>
          <w:bCs/>
        </w:rPr>
      </w:pPr>
      <w:r w:rsidRPr="00EF5150">
        <w:rPr>
          <w:b/>
          <w:bCs/>
        </w:rPr>
        <w:t>Disclaimer</w:t>
      </w:r>
    </w:p>
    <w:p w14:paraId="5DF691C4" w14:textId="5E711129" w:rsidR="006A6623" w:rsidRDefault="006A6623">
      <w:r>
        <w:t>UDM-Research is not responsible for any liability for damages of any kind arising in and out of use, reference to, or any information contained within the site.</w:t>
      </w:r>
    </w:p>
    <w:p w14:paraId="32AC3121" w14:textId="4CC42284" w:rsidR="006A6623" w:rsidRDefault="006A6623">
      <w:r>
        <w:t>The site is updated periodically, no guarantee is given that the information provided in the website is correct, complete</w:t>
      </w:r>
      <w:r w:rsidR="004429FD">
        <w:t xml:space="preserve"> and</w:t>
      </w:r>
      <w:r>
        <w:t xml:space="preserve"> up-to-date.</w:t>
      </w:r>
    </w:p>
    <w:p w14:paraId="1B6CFC9E" w14:textId="0CAA3DF9" w:rsidR="004429FD" w:rsidRDefault="004429FD">
      <w:r>
        <w:t xml:space="preserve">UDM-Research will not take liability for the accuracy, completeness or usefulness of ant information provided. They shall not be liable for any direct, indirect, incidental, consequential or punitive damages arising out of the uses of the Website.  </w:t>
      </w:r>
    </w:p>
    <w:p w14:paraId="08D190FF" w14:textId="645CDEAF" w:rsidR="004429FD" w:rsidRDefault="004429FD">
      <w:r w:rsidRPr="004429FD">
        <w:t xml:space="preserve">All content published in </w:t>
      </w:r>
      <w:r>
        <w:t xml:space="preserve">UDM-Research </w:t>
      </w:r>
      <w:r w:rsidRPr="004429FD">
        <w:t xml:space="preserve">is subject to peer review to ensure equal equilibrium, objectivity, integrity and relevance to educational needs. Neither the </w:t>
      </w:r>
      <w:r>
        <w:t xml:space="preserve">UDM-Research </w:t>
      </w:r>
      <w:r w:rsidRPr="004429FD">
        <w:t xml:space="preserve">editors nor any other party involved in the preparation of materials contained in the </w:t>
      </w:r>
      <w:r>
        <w:t xml:space="preserve">UDM-Research </w:t>
      </w:r>
      <w:r w:rsidRPr="004429FD">
        <w:t>reflect or warrant that the information contained herein is correct or full in all respects and is not responsible for any errors or omissions or for the results obtained from the use of such content.</w:t>
      </w:r>
      <w:r>
        <w:t xml:space="preserve"> </w:t>
      </w:r>
    </w:p>
    <w:p w14:paraId="1EE9DF83" w14:textId="0286DF7F" w:rsidR="004429FD" w:rsidRDefault="004429FD">
      <w:r>
        <w:t xml:space="preserve">UDM-Research </w:t>
      </w:r>
      <w:r w:rsidRPr="004429FD">
        <w:t xml:space="preserve">can contain links to third party websites. Those ties are provided for educational purposes only. Such links do not mean approval of the content on any other site by </w:t>
      </w:r>
      <w:r>
        <w:t>UDM-Research</w:t>
      </w:r>
      <w:r w:rsidRPr="004429FD">
        <w:t xml:space="preserve"> and </w:t>
      </w:r>
      <w:r>
        <w:t xml:space="preserve">UDM-Research </w:t>
      </w:r>
      <w:r w:rsidRPr="004429FD">
        <w:t>disclaims all responsibility for your access to these related websites.</w:t>
      </w:r>
    </w:p>
    <w:p w14:paraId="0B38AFB5" w14:textId="18B95873" w:rsidR="004429FD" w:rsidRDefault="004429FD"/>
    <w:p w14:paraId="1982E5E6" w14:textId="08F8EAAA" w:rsidR="004429FD" w:rsidRPr="00EF5150" w:rsidRDefault="002756F0">
      <w:pPr>
        <w:rPr>
          <w:b/>
          <w:bCs/>
        </w:rPr>
      </w:pPr>
      <w:r w:rsidRPr="00EF5150">
        <w:rPr>
          <w:b/>
          <w:bCs/>
        </w:rPr>
        <w:t>Copyrights</w:t>
      </w:r>
    </w:p>
    <w:p w14:paraId="504F1E4D" w14:textId="5B233A01" w:rsidR="002756F0" w:rsidRDefault="00B5587C">
      <w:r>
        <w:t>UDM-Research</w:t>
      </w:r>
      <w:r w:rsidRPr="00B5587C">
        <w:t xml:space="preserve"> was created by scientists to encourage scientists, researchers, writers, institutions and other professionals to collaborate, exchange content and communicate. We value others intellectual property rights, and ask you to do the same.</w:t>
      </w:r>
    </w:p>
    <w:p w14:paraId="71752BC0" w14:textId="371C5A77" w:rsidR="00B5587C" w:rsidRDefault="00B5587C"/>
    <w:p w14:paraId="55C7487E" w14:textId="6475CE16" w:rsidR="00B5587C" w:rsidRPr="00EF5150" w:rsidRDefault="00B5587C">
      <w:pPr>
        <w:rPr>
          <w:b/>
          <w:bCs/>
        </w:rPr>
      </w:pPr>
      <w:r w:rsidRPr="00EF5150">
        <w:rPr>
          <w:b/>
          <w:bCs/>
        </w:rPr>
        <w:t>Privacy policy</w:t>
      </w:r>
    </w:p>
    <w:p w14:paraId="167004D3" w14:textId="1E0CCF8A" w:rsidR="00B5587C" w:rsidRDefault="00B5587C">
      <w:r>
        <w:t>Introduction</w:t>
      </w:r>
    </w:p>
    <w:p w14:paraId="6C8290DC" w14:textId="60E30A10" w:rsidR="00B5587C" w:rsidRDefault="00B5587C">
      <w:r w:rsidRPr="00B5587C">
        <w:t xml:space="preserve">Any natural or legal individual who accesses or uses the Service for any reason as a recipient of the Service shall be a </w:t>
      </w:r>
      <w:r>
        <w:t>User</w:t>
      </w:r>
      <w:r w:rsidRPr="00B5587C">
        <w:t xml:space="preserve"> ("</w:t>
      </w:r>
      <w:r>
        <w:t>User</w:t>
      </w:r>
      <w:r w:rsidRPr="00B5587C">
        <w:t>," "you"). Our registered users ("</w:t>
      </w:r>
      <w:r>
        <w:t>Connected Users</w:t>
      </w:r>
      <w:r w:rsidRPr="00B5587C">
        <w:t xml:space="preserve">") </w:t>
      </w:r>
      <w:r w:rsidR="00101C07">
        <w:t xml:space="preserve">and (“Scientist”) who </w:t>
      </w:r>
      <w:r w:rsidRPr="00B5587C">
        <w:t>share their professional identities and credentials, show off their academic publications, connect and interact with their networks, exchange information and professional perspectives, post and access related content, and discover opportunities for business and careers. For unregistered or logged-out users ("Visitors") some content is also available.</w:t>
      </w:r>
    </w:p>
    <w:p w14:paraId="0105FE94" w14:textId="5E04236B" w:rsidR="00101C07" w:rsidRDefault="00101C07"/>
    <w:p w14:paraId="5FCFADCA" w14:textId="511AC353" w:rsidR="00101C07" w:rsidRDefault="00101C07">
      <w:r>
        <w:t>Information we collect</w:t>
      </w:r>
    </w:p>
    <w:p w14:paraId="0AC42FAE" w14:textId="1374D357" w:rsidR="00101C07" w:rsidRDefault="008E559D" w:rsidP="008E559D">
      <w:pPr>
        <w:pStyle w:val="ListParagraph"/>
        <w:numPr>
          <w:ilvl w:val="0"/>
          <w:numId w:val="1"/>
        </w:numPr>
      </w:pPr>
      <w:r w:rsidRPr="008E559D">
        <w:t>Information you directly and voluntarily provide to us</w:t>
      </w:r>
    </w:p>
    <w:p w14:paraId="78CF1E31" w14:textId="472DDB77" w:rsidR="008E559D" w:rsidRDefault="008E559D" w:rsidP="008E559D">
      <w:pPr>
        <w:pStyle w:val="ListParagraph"/>
      </w:pPr>
      <w:r>
        <w:t>Registration:</w:t>
      </w:r>
    </w:p>
    <w:p w14:paraId="45493BE6" w14:textId="7A286E23" w:rsidR="008E559D" w:rsidRDefault="008E559D" w:rsidP="008E559D">
      <w:pPr>
        <w:pStyle w:val="ListParagraph"/>
      </w:pPr>
      <w:r w:rsidRPr="008E559D">
        <w:t xml:space="preserve">If you choose to create a </w:t>
      </w:r>
      <w:r>
        <w:t>User</w:t>
      </w:r>
      <w:r w:rsidRPr="008E559D">
        <w:t xml:space="preserve"> account on our Service, you will be required, during the registration process, to provide certain information, such as your name, an email address, and a password. By default, your real name will always be visible to Users of the Service, whether they are registered or not, but your password will always be kept secret.</w:t>
      </w:r>
    </w:p>
    <w:p w14:paraId="7C16251B" w14:textId="77777777" w:rsidR="008E559D" w:rsidRDefault="008E559D" w:rsidP="008E559D">
      <w:pPr>
        <w:pStyle w:val="ListParagraph"/>
      </w:pPr>
    </w:p>
    <w:p w14:paraId="70BEF03A" w14:textId="6250D79D" w:rsidR="008E559D" w:rsidRDefault="008E559D" w:rsidP="008E559D">
      <w:pPr>
        <w:pStyle w:val="ListParagraph"/>
      </w:pPr>
      <w:r w:rsidRPr="008E559D">
        <w:lastRenderedPageBreak/>
        <w:t>Other Personal Information</w:t>
      </w:r>
      <w:r>
        <w:t>:</w:t>
      </w:r>
    </w:p>
    <w:p w14:paraId="4F002FC5" w14:textId="526C8085" w:rsidR="008E559D" w:rsidRDefault="008E559D" w:rsidP="008E559D">
      <w:pPr>
        <w:pStyle w:val="ListParagraph"/>
      </w:pPr>
      <w:r w:rsidRPr="008E559D">
        <w:t xml:space="preserve">We may require that you provide other information that can be used to identify and/or contact a natural person, including a name, address, telephone number, and email address. Also, for some features, you may be invited or required to provide information relating to yourself, including, for example, demographic information, such </w:t>
      </w:r>
      <w:r>
        <w:t>as</w:t>
      </w:r>
      <w:r w:rsidRPr="008E559D">
        <w:t xml:space="preserve">, birthday, or occupation, and research </w:t>
      </w:r>
      <w:r>
        <w:t>done</w:t>
      </w:r>
      <w:r w:rsidRPr="008E559D">
        <w:t>, authorship of articles, academic or research expertise or interests</w:t>
      </w:r>
      <w:r>
        <w:t>.</w:t>
      </w:r>
    </w:p>
    <w:p w14:paraId="278B4A08" w14:textId="25A3D4F9" w:rsidR="008E559D" w:rsidRDefault="008E559D" w:rsidP="008E559D">
      <w:pPr>
        <w:pStyle w:val="ListParagraph"/>
      </w:pPr>
    </w:p>
    <w:p w14:paraId="192E138D" w14:textId="3631FA83" w:rsidR="008E559D" w:rsidRDefault="008E559D" w:rsidP="008E559D">
      <w:pPr>
        <w:pStyle w:val="ListParagraph"/>
      </w:pPr>
      <w:r w:rsidRPr="008E559D">
        <w:t>Sensitive information</w:t>
      </w:r>
      <w:r>
        <w:t>:</w:t>
      </w:r>
    </w:p>
    <w:p w14:paraId="36644CC1" w14:textId="79FC6D7C" w:rsidR="008E559D" w:rsidRDefault="008E559D" w:rsidP="008E559D">
      <w:pPr>
        <w:pStyle w:val="ListParagraph"/>
      </w:pPr>
      <w:r w:rsidRPr="008E559D">
        <w:t>We do not collect sensitive information such as information about your race, political views, religious views, or health conditions.</w:t>
      </w:r>
    </w:p>
    <w:p w14:paraId="64012B8D" w14:textId="1BF0A3A8" w:rsidR="008E559D" w:rsidRDefault="008E559D" w:rsidP="008E559D">
      <w:pPr>
        <w:pStyle w:val="ListParagraph"/>
      </w:pPr>
    </w:p>
    <w:p w14:paraId="79C318ED" w14:textId="3AA854B3" w:rsidR="008E559D" w:rsidRDefault="008E559D" w:rsidP="008E559D">
      <w:pPr>
        <w:pStyle w:val="ListParagraph"/>
        <w:numPr>
          <w:ilvl w:val="0"/>
          <w:numId w:val="1"/>
        </w:numPr>
      </w:pPr>
      <w:r>
        <w:t>How we directly collect Personal Information</w:t>
      </w:r>
    </w:p>
    <w:p w14:paraId="28D90125" w14:textId="2B51B2E8" w:rsidR="008E559D" w:rsidRDefault="008E559D" w:rsidP="008E559D">
      <w:pPr>
        <w:pStyle w:val="ListParagraph"/>
      </w:pPr>
      <w:r>
        <w:t>At time of registration</w:t>
      </w:r>
      <w:r>
        <w:t>:</w:t>
      </w:r>
    </w:p>
    <w:p w14:paraId="280DB0F9" w14:textId="15A72852" w:rsidR="008E559D" w:rsidRDefault="008E559D" w:rsidP="008E559D">
      <w:pPr>
        <w:pStyle w:val="ListParagraph"/>
      </w:pPr>
      <w:r>
        <w:t xml:space="preserve">When you register for the Service you will be required to provide Personal Information sufficient to establish a </w:t>
      </w:r>
      <w:r w:rsidR="00EF5150">
        <w:t>UDM-Research</w:t>
      </w:r>
      <w:r>
        <w:t xml:space="preserve"> account.</w:t>
      </w:r>
    </w:p>
    <w:p w14:paraId="26C15754" w14:textId="77777777" w:rsidR="008E559D" w:rsidRDefault="008E559D" w:rsidP="008E559D">
      <w:pPr>
        <w:pStyle w:val="ListParagraph"/>
      </w:pPr>
    </w:p>
    <w:p w14:paraId="304B13B4" w14:textId="784936F5" w:rsidR="008E559D" w:rsidRDefault="008E559D" w:rsidP="008E559D">
      <w:pPr>
        <w:pStyle w:val="ListParagraph"/>
      </w:pPr>
      <w:r>
        <w:t>At time of creation of your researcher profile</w:t>
      </w:r>
      <w:r>
        <w:t>:</w:t>
      </w:r>
    </w:p>
    <w:p w14:paraId="4B3FB2A9" w14:textId="41BE7734" w:rsidR="008E559D" w:rsidRDefault="008E559D" w:rsidP="008E559D">
      <w:pPr>
        <w:pStyle w:val="ListParagraph"/>
      </w:pPr>
      <w:r>
        <w:t>After registering for the Service and creating an account, you may want to provide us with supplementary Personal Information in order to create a detailed profile. You may be invited to associate certain information we present to you with your account, such as articles, institutional affiliation, and biographical information.</w:t>
      </w:r>
    </w:p>
    <w:p w14:paraId="42EFDB9C" w14:textId="77777777" w:rsidR="008E559D" w:rsidRDefault="008E559D" w:rsidP="008E559D">
      <w:pPr>
        <w:pStyle w:val="ListParagraph"/>
      </w:pPr>
    </w:p>
    <w:p w14:paraId="2E0EF455" w14:textId="3D6AB56A" w:rsidR="008E559D" w:rsidRDefault="008E559D" w:rsidP="008E559D">
      <w:pPr>
        <w:pStyle w:val="ListParagraph"/>
      </w:pPr>
      <w:r>
        <w:t>Communications from you</w:t>
      </w:r>
      <w:r>
        <w:t>:</w:t>
      </w:r>
    </w:p>
    <w:p w14:paraId="0E988D3F" w14:textId="06C8C1B9" w:rsidR="008E559D" w:rsidRDefault="008E559D" w:rsidP="008E559D">
      <w:pPr>
        <w:pStyle w:val="ListParagraph"/>
      </w:pPr>
      <w:r>
        <w:t>When you email or write to us, you may provide us with your name, contact details, and other Personal Information as part of your message.</w:t>
      </w:r>
    </w:p>
    <w:p w14:paraId="5EBC85B6" w14:textId="77777777" w:rsidR="008E559D" w:rsidRDefault="008E559D" w:rsidP="008E559D">
      <w:pPr>
        <w:pStyle w:val="ListParagraph"/>
      </w:pPr>
    </w:p>
    <w:p w14:paraId="0D6F5247" w14:textId="0F81E244" w:rsidR="008E559D" w:rsidRDefault="008E559D" w:rsidP="008E559D">
      <w:pPr>
        <w:pStyle w:val="ListParagraph"/>
      </w:pPr>
      <w:r>
        <w:t>Customer Support</w:t>
      </w:r>
      <w:r>
        <w:t>:</w:t>
      </w:r>
    </w:p>
    <w:p w14:paraId="02B41D9A" w14:textId="0162771B" w:rsidR="008E559D" w:rsidRDefault="008E559D" w:rsidP="008E559D">
      <w:pPr>
        <w:pStyle w:val="ListParagraph"/>
      </w:pPr>
      <w:r>
        <w:t>You may provide us with Personal Information when you telephone or email us to request technical assistance with the Service or information that you would like to receive about our services.</w:t>
      </w:r>
    </w:p>
    <w:p w14:paraId="397FEE12" w14:textId="77777777" w:rsidR="008E559D" w:rsidRDefault="008E559D" w:rsidP="008E559D">
      <w:pPr>
        <w:pStyle w:val="ListParagraph"/>
      </w:pPr>
    </w:p>
    <w:p w14:paraId="52E04C13" w14:textId="04D20B4C" w:rsidR="008E559D" w:rsidRDefault="008E559D" w:rsidP="008E559D">
      <w:pPr>
        <w:pStyle w:val="ListParagraph"/>
      </w:pPr>
      <w:r>
        <w:t>Email/Direct mail campaigns</w:t>
      </w:r>
      <w:r>
        <w:t>:</w:t>
      </w:r>
    </w:p>
    <w:p w14:paraId="01D3586A" w14:textId="7BDD0945" w:rsidR="008E559D" w:rsidRDefault="008E559D" w:rsidP="008E559D">
      <w:pPr>
        <w:pStyle w:val="ListParagraph"/>
      </w:pPr>
      <w:r>
        <w:t>We may contact you from time to time to share information about new services, promotions, or special offers.</w:t>
      </w:r>
    </w:p>
    <w:p w14:paraId="69B99479" w14:textId="77777777" w:rsidR="008E559D" w:rsidRDefault="008E559D" w:rsidP="008E559D">
      <w:pPr>
        <w:pStyle w:val="ListParagraph"/>
      </w:pPr>
    </w:p>
    <w:p w14:paraId="23F38704" w14:textId="65EFF5FB" w:rsidR="008E559D" w:rsidRDefault="008E559D" w:rsidP="008E559D">
      <w:pPr>
        <w:pStyle w:val="ListParagraph"/>
      </w:pPr>
      <w:r>
        <w:t>Jobs and external communications</w:t>
      </w:r>
      <w:r>
        <w:t>:</w:t>
      </w:r>
    </w:p>
    <w:p w14:paraId="7D05CB2F" w14:textId="508F7A3F" w:rsidR="008E559D" w:rsidRDefault="008E559D" w:rsidP="008E559D">
      <w:pPr>
        <w:pStyle w:val="ListParagraph"/>
      </w:pPr>
      <w:r>
        <w:t>If you contact us about a job or other corporate matters you may provide us with your name, email address, and other Personal Information.</w:t>
      </w:r>
    </w:p>
    <w:p w14:paraId="10A7C48B" w14:textId="77777777" w:rsidR="008E559D" w:rsidRDefault="008E559D"/>
    <w:p w14:paraId="48715DB2" w14:textId="47507A6A" w:rsidR="004429FD" w:rsidRDefault="00EF5150" w:rsidP="00EF5150">
      <w:pPr>
        <w:pStyle w:val="ListParagraph"/>
        <w:numPr>
          <w:ilvl w:val="0"/>
          <w:numId w:val="1"/>
        </w:numPr>
      </w:pPr>
      <w:r w:rsidRPr="00EF5150">
        <w:t>How we use information we collect about you</w:t>
      </w:r>
    </w:p>
    <w:p w14:paraId="59E6E835" w14:textId="6E2241F2" w:rsidR="00EF5150" w:rsidRDefault="00EF5150" w:rsidP="00EF5150">
      <w:pPr>
        <w:pStyle w:val="ListParagraph"/>
      </w:pPr>
      <w:r>
        <w:t>The Personal Information that you provide to us may reveal or allow others to identify aspects of your life that are not expressly stated on your profile (for example, your picture or your name may reveal your gender).</w:t>
      </w:r>
    </w:p>
    <w:p w14:paraId="3348E40A" w14:textId="0E6128AE" w:rsidR="00EF5150" w:rsidRDefault="00EF5150" w:rsidP="00EF5150">
      <w:pPr>
        <w:pStyle w:val="ListParagraph"/>
      </w:pPr>
    </w:p>
    <w:p w14:paraId="406254E8" w14:textId="17601CE1" w:rsidR="00EF5150" w:rsidRDefault="00EF5150" w:rsidP="00EF5150">
      <w:pPr>
        <w:pStyle w:val="ListParagraph"/>
      </w:pPr>
    </w:p>
    <w:p w14:paraId="5D4099FC" w14:textId="126045DF" w:rsidR="00EF5150" w:rsidRDefault="00EF5150" w:rsidP="00EF5150">
      <w:pPr>
        <w:pStyle w:val="ListParagraph"/>
      </w:pPr>
    </w:p>
    <w:p w14:paraId="12653004" w14:textId="77777777" w:rsidR="00EF5150" w:rsidRDefault="00EF5150" w:rsidP="00EF5150">
      <w:pPr>
        <w:pStyle w:val="ListParagraph"/>
      </w:pPr>
    </w:p>
    <w:p w14:paraId="0A671BDD" w14:textId="4EEFBF2D" w:rsidR="00EF5150" w:rsidRDefault="00EF5150" w:rsidP="00EF5150">
      <w:pPr>
        <w:pStyle w:val="ListParagraph"/>
      </w:pPr>
      <w:r>
        <w:lastRenderedPageBreak/>
        <w:t>We use the Personal Information described above to:</w:t>
      </w:r>
    </w:p>
    <w:p w14:paraId="5E860440" w14:textId="77777777" w:rsidR="00EF5150" w:rsidRDefault="00EF5150" w:rsidP="00EF5150">
      <w:pPr>
        <w:pStyle w:val="ListParagraph"/>
      </w:pPr>
    </w:p>
    <w:p w14:paraId="30A4A243" w14:textId="565E0276" w:rsidR="00EF5150" w:rsidRDefault="00EF5150" w:rsidP="00EF5150">
      <w:pPr>
        <w:pStyle w:val="ListParagraph"/>
      </w:pPr>
      <w:r>
        <w:t>Enable you to benefit from the Service</w:t>
      </w:r>
      <w:r>
        <w:t>:</w:t>
      </w:r>
    </w:p>
    <w:p w14:paraId="32AA8C13" w14:textId="725F93B8" w:rsidR="00EF5150" w:rsidRDefault="00EF5150" w:rsidP="00EF5150">
      <w:pPr>
        <w:pStyle w:val="ListParagraph"/>
      </w:pPr>
      <w:r>
        <w:t>We process your Personal Information in order to provide the Service in a way that is tailored to your interests. This allows us to administer your account with UDM-Research and customize the services UDM-Research provides to you through the Service</w:t>
      </w:r>
      <w:r>
        <w:t>.</w:t>
      </w:r>
    </w:p>
    <w:p w14:paraId="14E9F64B" w14:textId="77777777" w:rsidR="00EF5150" w:rsidRDefault="00EF5150" w:rsidP="00EF5150">
      <w:pPr>
        <w:pStyle w:val="ListParagraph"/>
      </w:pPr>
    </w:p>
    <w:p w14:paraId="6FC402CA" w14:textId="6E9A5D7B" w:rsidR="00EF5150" w:rsidRDefault="00EF5150" w:rsidP="00EF5150">
      <w:pPr>
        <w:pStyle w:val="ListParagraph"/>
      </w:pPr>
      <w:r>
        <w:t>Conduct research</w:t>
      </w:r>
      <w:r>
        <w:t>:</w:t>
      </w:r>
    </w:p>
    <w:p w14:paraId="4DABFB77" w14:textId="57B2FF11" w:rsidR="00EF5150" w:rsidRDefault="00EF5150" w:rsidP="00EF5150">
      <w:pPr>
        <w:pStyle w:val="ListParagraph"/>
      </w:pPr>
      <w:r>
        <w:t>We conduct research and development for the improvement of our Service and the User experience.</w:t>
      </w:r>
    </w:p>
    <w:p w14:paraId="08F00785" w14:textId="77777777" w:rsidR="00EF5150" w:rsidRDefault="00EF5150" w:rsidP="00EF5150">
      <w:pPr>
        <w:pStyle w:val="ListParagraph"/>
      </w:pPr>
    </w:p>
    <w:p w14:paraId="59DAD647" w14:textId="7B5D32B5" w:rsidR="00EF5150" w:rsidRDefault="00EF5150" w:rsidP="00EF5150">
      <w:pPr>
        <w:pStyle w:val="ListParagraph"/>
      </w:pPr>
      <w:r>
        <w:t>Offer you tailored advertising content</w:t>
      </w:r>
      <w:r>
        <w:t>:</w:t>
      </w:r>
    </w:p>
    <w:p w14:paraId="3B5B37A9" w14:textId="416F4F34" w:rsidR="00EF5150" w:rsidRDefault="00EF5150" w:rsidP="00EF5150">
      <w:pPr>
        <w:pStyle w:val="ListParagraph"/>
      </w:pPr>
      <w:r>
        <w:t>We aim at offering you advertising content that is the most relevant to you. In this context, we use, whether separately or combined, the Personal Information you provide, we collect, or we infer from your use of the Service and the Internet. This enables us to display advertisements that best match to your particular interests.</w:t>
      </w:r>
    </w:p>
    <w:p w14:paraId="663E44B2" w14:textId="77777777" w:rsidR="00EF5150" w:rsidRDefault="00EF5150" w:rsidP="00EF5150">
      <w:pPr>
        <w:pStyle w:val="ListParagraph"/>
      </w:pPr>
    </w:p>
    <w:p w14:paraId="55455B04" w14:textId="7DDE5373" w:rsidR="00EF5150" w:rsidRDefault="00EF5150" w:rsidP="00EF5150">
      <w:pPr>
        <w:pStyle w:val="ListParagraph"/>
      </w:pPr>
      <w:r>
        <w:t>Communicate with you</w:t>
      </w:r>
      <w:r>
        <w:t>:</w:t>
      </w:r>
    </w:p>
    <w:p w14:paraId="60C19566" w14:textId="77D35B82" w:rsidR="00EF5150" w:rsidRDefault="00EF5150" w:rsidP="00EF5150">
      <w:pPr>
        <w:pStyle w:val="ListParagraph"/>
      </w:pPr>
      <w:r>
        <w:t>We may use your Personal Information to communicate with you about UDM-Research and products or services by email, postal mail, telephone, text message, or other means.</w:t>
      </w:r>
    </w:p>
    <w:p w14:paraId="026A88C9" w14:textId="77777777" w:rsidR="00EF5150" w:rsidRDefault="00EF5150" w:rsidP="00EF5150">
      <w:pPr>
        <w:pStyle w:val="ListParagraph"/>
      </w:pPr>
    </w:p>
    <w:p w14:paraId="300DB2E2" w14:textId="4C0E328D" w:rsidR="00EF5150" w:rsidRDefault="00EF5150" w:rsidP="00EF5150">
      <w:pPr>
        <w:pStyle w:val="ListParagraph"/>
      </w:pPr>
      <w:r>
        <w:t>Ensure the security of your Personal Information</w:t>
      </w:r>
      <w:r>
        <w:t>:</w:t>
      </w:r>
    </w:p>
    <w:p w14:paraId="189442C6" w14:textId="34FBDABF" w:rsidR="00EF5150" w:rsidRDefault="00EF5150" w:rsidP="00EF5150">
      <w:pPr>
        <w:pStyle w:val="ListParagraph"/>
      </w:pPr>
      <w:r>
        <w:t>We process your Personal Information in order to avoid its accidental or unlawful destruction, as well as its loss, alteration, or unauthorized disclosure. For example, we process the number of profile pages you view so as to detect and prevent data harvesting.</w:t>
      </w:r>
    </w:p>
    <w:p w14:paraId="04C97C2F" w14:textId="77777777" w:rsidR="00EF5150" w:rsidRDefault="00EF5150" w:rsidP="00EF5150">
      <w:pPr>
        <w:pStyle w:val="ListParagraph"/>
      </w:pPr>
    </w:p>
    <w:p w14:paraId="0AD26207" w14:textId="40ADDAE2" w:rsidR="00EF5150" w:rsidRDefault="00EF5150" w:rsidP="00EF5150">
      <w:pPr>
        <w:pStyle w:val="ListParagraph"/>
      </w:pPr>
      <w:r>
        <w:t>Generate statistics</w:t>
      </w:r>
      <w:r>
        <w:t>:</w:t>
      </w:r>
    </w:p>
    <w:p w14:paraId="6A73A155" w14:textId="108C8F49" w:rsidR="006A6623" w:rsidRDefault="00EF5150" w:rsidP="00EF5150">
      <w:pPr>
        <w:pStyle w:val="ListParagraph"/>
      </w:pPr>
      <w:r>
        <w:t xml:space="preserve">We use your Personal Information to generate statistics which pertain to reading </w:t>
      </w:r>
      <w:r>
        <w:t>behaviour</w:t>
      </w:r>
      <w:r>
        <w:t xml:space="preserve"> or achievements. We also generate statistics for internal purposes in order to constantly improve the Service and its features.</w:t>
      </w:r>
    </w:p>
    <w:p w14:paraId="16D6D65B" w14:textId="7E99BD4B" w:rsidR="00EF5150" w:rsidRDefault="00EF5150" w:rsidP="00EF5150"/>
    <w:p w14:paraId="6AFFDBE2" w14:textId="02196F06" w:rsidR="00EF5150" w:rsidRDefault="00860F22" w:rsidP="00EF5150">
      <w:r>
        <w:t>Security</w:t>
      </w:r>
    </w:p>
    <w:p w14:paraId="24C4EA8F" w14:textId="7FC8B247" w:rsidR="00860F22" w:rsidRDefault="00860F22" w:rsidP="00EF5150">
      <w:r w:rsidRPr="00860F22">
        <w:t xml:space="preserve">The Personal Information that </w:t>
      </w:r>
      <w:r>
        <w:t>UDM-Research</w:t>
      </w:r>
      <w:r w:rsidRPr="00860F22">
        <w:t xml:space="preserve"> collects from you and that you provide to </w:t>
      </w:r>
      <w:r>
        <w:t>UDM-Research</w:t>
      </w:r>
      <w:r w:rsidRPr="00860F22">
        <w:t xml:space="preserve"> is processed in </w:t>
      </w:r>
      <w:r>
        <w:t>Mauritius</w:t>
      </w:r>
      <w:r w:rsidRPr="00860F22">
        <w:t xml:space="preserve">. The </w:t>
      </w:r>
      <w:r>
        <w:t>Data Protection</w:t>
      </w:r>
      <w:r w:rsidRPr="00860F22">
        <w:t xml:space="preserve"> Act has been deemed to provide adequate and similar protection to that which applies within the</w:t>
      </w:r>
      <w:r>
        <w:t xml:space="preserve"> Mauritian</w:t>
      </w:r>
      <w:bookmarkStart w:id="0" w:name="_GoBack"/>
      <w:bookmarkEnd w:id="0"/>
      <w:r w:rsidRPr="00860F22">
        <w:t xml:space="preserve"> Economic Area.</w:t>
      </w:r>
    </w:p>
    <w:sectPr w:rsidR="00860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57B5B"/>
    <w:multiLevelType w:val="hybridMultilevel"/>
    <w:tmpl w:val="5928CA6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623"/>
    <w:rsid w:val="00101C07"/>
    <w:rsid w:val="002345C4"/>
    <w:rsid w:val="002756F0"/>
    <w:rsid w:val="004429FD"/>
    <w:rsid w:val="006A6623"/>
    <w:rsid w:val="00860F22"/>
    <w:rsid w:val="008E559D"/>
    <w:rsid w:val="00B5587C"/>
    <w:rsid w:val="00E46B17"/>
    <w:rsid w:val="00EF51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6F36"/>
  <w15:chartTrackingRefBased/>
  <w15:docId w15:val="{3865E4EA-269D-4AAE-82C1-8CC47133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53208">
      <w:bodyDiv w:val="1"/>
      <w:marLeft w:val="0"/>
      <w:marRight w:val="0"/>
      <w:marTop w:val="0"/>
      <w:marBottom w:val="0"/>
      <w:divBdr>
        <w:top w:val="none" w:sz="0" w:space="0" w:color="auto"/>
        <w:left w:val="none" w:sz="0" w:space="0" w:color="auto"/>
        <w:bottom w:val="none" w:sz="0" w:space="0" w:color="auto"/>
        <w:right w:val="none" w:sz="0" w:space="0" w:color="auto"/>
      </w:divBdr>
      <w:divsChild>
        <w:div w:id="1645885813">
          <w:marLeft w:val="0"/>
          <w:marRight w:val="0"/>
          <w:marTop w:val="0"/>
          <w:marBottom w:val="150"/>
          <w:divBdr>
            <w:top w:val="none" w:sz="0" w:space="0" w:color="auto"/>
            <w:left w:val="none" w:sz="0" w:space="0" w:color="auto"/>
            <w:bottom w:val="none" w:sz="0" w:space="0" w:color="auto"/>
            <w:right w:val="none" w:sz="0" w:space="0" w:color="auto"/>
          </w:divBdr>
        </w:div>
        <w:div w:id="140826652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Seerungen</dc:creator>
  <cp:keywords/>
  <dc:description/>
  <cp:lastModifiedBy>Jordi Seerungen</cp:lastModifiedBy>
  <cp:revision>5</cp:revision>
  <dcterms:created xsi:type="dcterms:W3CDTF">2020-03-30T20:46:00Z</dcterms:created>
  <dcterms:modified xsi:type="dcterms:W3CDTF">2020-03-30T21:46:00Z</dcterms:modified>
</cp:coreProperties>
</file>