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p w:rsidR="00C40155" w:rsidRPr="00184F17" w:rsidRDefault="00C40155" w:rsidP="00C40155">
      <w:pPr>
        <w:pStyle w:val="TOC1"/>
        <w:rPr>
          <w:szCs w:val="24"/>
          <w:lang w:eastAsia="en-US"/>
        </w:rPr>
      </w:pPr>
      <w:r>
        <w:t>1.</w:t>
      </w:r>
      <w:r w:rsidRPr="00184F17">
        <w:t xml:space="preserve"> </w:t>
      </w:r>
      <w:hyperlink w:anchor="_Toc246755790">
        <w:r>
          <w:rPr>
            <w:webHidden/>
          </w:rPr>
          <w:fldChar w:fldCharType="begin"/>
        </w:r>
        <w:r>
          <w:rPr>
            <w:webHidden/>
          </w:rPr>
          <w:instrText>PAGEREF _Toc246755790 \h</w:instrText>
        </w:r>
        <w:r>
          <w:rPr>
            <w:webHidden/>
          </w:rPr>
        </w:r>
        <w:r>
          <w:rPr>
            <w:webHidden/>
          </w:rPr>
          <w:fldChar w:fldCharType="separate"/>
        </w:r>
        <w:r w:rsidR="0098768E">
          <w:rPr>
            <w:rStyle w:val="IndexLink"/>
          </w:rPr>
          <w:t>Product Descriptions</w:t>
        </w:r>
        <w:r>
          <w:rPr>
            <w:rStyle w:val="IndexLink"/>
          </w:rPr>
          <w:tab/>
          <w:t>2</w:t>
        </w:r>
        <w:r>
          <w:rPr>
            <w:webHidden/>
          </w:rPr>
          <w:fldChar w:fldCharType="end"/>
        </w:r>
      </w:hyperlink>
      <w:r w:rsidR="00BE3296">
        <w:t>-3</w:t>
      </w:r>
      <w:r>
        <w:fldChar w:fldCharType="begin"/>
      </w:r>
      <w:r>
        <w:instrText>TOC \o "1-3" \h</w:instrText>
      </w:r>
      <w:r>
        <w:fldChar w:fldCharType="separate"/>
      </w:r>
    </w:p>
    <w:p w:rsidR="0098768E" w:rsidRDefault="00C40155" w:rsidP="00BE3296">
      <w:pPr>
        <w:pStyle w:val="TOC2"/>
        <w:tabs>
          <w:tab w:val="right" w:leader="dot" w:pos="8630"/>
        </w:tabs>
        <w:rPr>
          <w:rStyle w:val="IndexLink"/>
        </w:rPr>
      </w:pPr>
      <w:r>
        <w:t xml:space="preserve">1.1 </w:t>
      </w:r>
      <w:hyperlink w:anchor="_Toc246755792">
        <w:r w:rsidR="0098768E">
          <w:rPr>
            <w:rStyle w:val="IndexLink"/>
          </w:rPr>
          <w:t>Introductions</w:t>
        </w:r>
        <w:r>
          <w:rPr>
            <w:rStyle w:val="IndexLink"/>
          </w:rPr>
          <w:tab/>
          <w:t>2</w:t>
        </w:r>
      </w:hyperlink>
      <w:r w:rsidR="00BE3296">
        <w:rPr>
          <w:rStyle w:val="IndexLink"/>
        </w:rPr>
        <w:t>-3</w:t>
      </w:r>
    </w:p>
    <w:p w:rsidR="0098768E" w:rsidRDefault="00C40155" w:rsidP="0098768E">
      <w:pPr>
        <w:pStyle w:val="TOC2"/>
        <w:tabs>
          <w:tab w:val="right" w:leader="dot" w:pos="8630"/>
        </w:tabs>
        <w:rPr>
          <w:rStyle w:val="IndexLink"/>
        </w:rPr>
      </w:pPr>
      <w:r>
        <w:t xml:space="preserve"> </w:t>
      </w:r>
      <w:r w:rsidR="0098768E">
        <w:t>1.2 Student Functionality</w:t>
      </w:r>
      <w:hyperlink w:anchor="_Toc246755792">
        <w:r w:rsidR="0098768E">
          <w:rPr>
            <w:rStyle w:val="IndexLink"/>
          </w:rPr>
          <w:tab/>
          <w:t>2</w:t>
        </w:r>
      </w:hyperlink>
    </w:p>
    <w:p w:rsidR="0098768E" w:rsidRPr="0098768E" w:rsidRDefault="0098768E" w:rsidP="0098768E">
      <w:pPr>
        <w:pStyle w:val="TOC2"/>
        <w:tabs>
          <w:tab w:val="right" w:leader="dot" w:pos="8630"/>
        </w:tabs>
      </w:pPr>
      <w:r>
        <w:t xml:space="preserve">1.3 </w:t>
      </w:r>
      <w:hyperlink w:anchor="_Toc246755792">
        <w:r>
          <w:rPr>
            <w:rStyle w:val="IndexLink"/>
          </w:rPr>
          <w:t>Administrator Functionality</w:t>
        </w:r>
        <w:r>
          <w:rPr>
            <w:rStyle w:val="IndexLink"/>
          </w:rPr>
          <w:tab/>
          <w:t>2</w:t>
        </w:r>
      </w:hyperlink>
    </w:p>
    <w:p w:rsidR="00C40155" w:rsidRDefault="00C40155" w:rsidP="00C40155">
      <w:pPr>
        <w:pStyle w:val="TOC1"/>
      </w:pPr>
      <w:r>
        <w:t>2. Functional Requirements</w:t>
      </w:r>
      <w:r>
        <w:tab/>
      </w:r>
      <w:r w:rsidR="00BE3296">
        <w:t>4</w:t>
      </w:r>
    </w:p>
    <w:p w:rsidR="0098768E" w:rsidRDefault="0098768E" w:rsidP="0098768E">
      <w:pPr>
        <w:pStyle w:val="TOC2"/>
        <w:tabs>
          <w:tab w:val="right" w:leader="dot" w:pos="8630"/>
        </w:tabs>
        <w:rPr>
          <w:rStyle w:val="IndexLink"/>
        </w:rPr>
      </w:pPr>
      <w:r>
        <w:t xml:space="preserve">2.1 </w:t>
      </w:r>
      <w:hyperlink w:anchor="_Toc246755792">
        <w:r>
          <w:rPr>
            <w:rStyle w:val="IndexLink"/>
          </w:rPr>
          <w:t>User Login System</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2.2 Student Information to be stored/calculated</w:t>
      </w:r>
      <w:hyperlink w:anchor="_Toc246755792">
        <w:r>
          <w:rPr>
            <w:rStyle w:val="IndexLink"/>
          </w:rPr>
          <w:tab/>
          <w:t>2</w:t>
        </w:r>
      </w:hyperlink>
    </w:p>
    <w:p w:rsidR="0098768E" w:rsidRDefault="0098768E" w:rsidP="0098768E">
      <w:pPr>
        <w:pStyle w:val="TOC2"/>
        <w:tabs>
          <w:tab w:val="right" w:leader="dot" w:pos="8630"/>
        </w:tabs>
        <w:rPr>
          <w:rStyle w:val="IndexLink"/>
        </w:rPr>
      </w:pPr>
      <w:r>
        <w:t xml:space="preserve">2.3 </w:t>
      </w:r>
      <w:hyperlink w:anchor="_Toc246755792">
        <w:r>
          <w:rPr>
            <w:rStyle w:val="IndexLink"/>
          </w:rPr>
          <w:t>Student Course Information to be stored/calculated</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2.4 Updating student and student course information</w:t>
      </w:r>
      <w:hyperlink w:anchor="_Toc246755792">
        <w:r>
          <w:rPr>
            <w:rStyle w:val="IndexLink"/>
          </w:rPr>
          <w:tab/>
          <w:t>2</w:t>
        </w:r>
      </w:hyperlink>
    </w:p>
    <w:p w:rsidR="0098768E" w:rsidRPr="0098768E" w:rsidRDefault="0098768E" w:rsidP="0098768E">
      <w:pPr>
        <w:pStyle w:val="TOC2"/>
        <w:tabs>
          <w:tab w:val="right" w:leader="dot" w:pos="8630"/>
        </w:tabs>
      </w:pPr>
      <w:r>
        <w:t xml:space="preserve">2.3 </w:t>
      </w:r>
      <w:hyperlink w:anchor="_Toc246755792">
        <w:r>
          <w:rPr>
            <w:rStyle w:val="IndexLink"/>
          </w:rPr>
          <w:t>Viewing Student information</w:t>
        </w:r>
        <w:r>
          <w:rPr>
            <w:rStyle w:val="IndexLink"/>
          </w:rPr>
          <w:tab/>
          <w:t>2</w:t>
        </w:r>
      </w:hyperlink>
      <w:r>
        <w:rPr>
          <w:rStyle w:val="IndexLink"/>
        </w:rPr>
        <w:t>-3</w:t>
      </w:r>
    </w:p>
    <w:p w:rsidR="00C40155" w:rsidRDefault="00C40155" w:rsidP="00C40155">
      <w:pPr>
        <w:pStyle w:val="TOC1"/>
      </w:pPr>
      <w:r>
        <w:t xml:space="preserve">3.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Non-Functional Requirements</w:t>
        </w:r>
        <w:r>
          <w:rPr>
            <w:rStyle w:val="IndexLink"/>
          </w:rPr>
          <w:tab/>
        </w:r>
        <w:r>
          <w:rPr>
            <w:webHidden/>
          </w:rPr>
          <w:fldChar w:fldCharType="end"/>
        </w:r>
      </w:hyperlink>
      <w:r w:rsidR="00BE3296">
        <w:t>5</w:t>
      </w:r>
    </w:p>
    <w:p w:rsidR="00C40155" w:rsidRDefault="0098768E" w:rsidP="00C40155">
      <w:pPr>
        <w:pStyle w:val="TOC2"/>
        <w:tabs>
          <w:tab w:val="right" w:leader="dot" w:pos="8630"/>
        </w:tabs>
        <w:rPr>
          <w:szCs w:val="24"/>
          <w:lang w:eastAsia="en-US"/>
        </w:rPr>
      </w:pPr>
      <w:r>
        <w:t xml:space="preserve">3.1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Cost Constraints</w:t>
        </w:r>
        <w:r w:rsidR="00C40155">
          <w:rPr>
            <w:rStyle w:val="IndexLink"/>
          </w:rPr>
          <w:tab/>
        </w:r>
        <w:r w:rsidR="00BE3296">
          <w:rPr>
            <w:rStyle w:val="IndexLink"/>
          </w:rPr>
          <w:t>5</w:t>
        </w:r>
        <w:r w:rsidR="00C40155">
          <w:rPr>
            <w:webHidden/>
          </w:rPr>
          <w:fldChar w:fldCharType="end"/>
        </w:r>
      </w:hyperlink>
    </w:p>
    <w:p w:rsidR="00C40155" w:rsidRDefault="0098768E" w:rsidP="00C40155">
      <w:pPr>
        <w:pStyle w:val="TOC2"/>
        <w:tabs>
          <w:tab w:val="right" w:leader="dot" w:pos="8630"/>
        </w:tabs>
        <w:rPr>
          <w:szCs w:val="24"/>
          <w:lang w:eastAsia="en-US"/>
        </w:rPr>
      </w:pPr>
      <w:r>
        <w:t xml:space="preserve">3.2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Reliability</w:t>
        </w:r>
        <w:r w:rsidR="00C40155">
          <w:rPr>
            <w:rStyle w:val="IndexLink"/>
          </w:rPr>
          <w:tab/>
        </w:r>
        <w:r w:rsidR="00BE3296">
          <w:rPr>
            <w:rStyle w:val="IndexLink"/>
          </w:rPr>
          <w:t>5</w:t>
        </w:r>
        <w:r w:rsidR="00C40155">
          <w:rPr>
            <w:webHidden/>
          </w:rPr>
          <w:fldChar w:fldCharType="end"/>
        </w:r>
      </w:hyperlink>
    </w:p>
    <w:p w:rsidR="00C40155" w:rsidRPr="008F03E9" w:rsidRDefault="0098768E" w:rsidP="00C40155">
      <w:pPr>
        <w:pStyle w:val="TOC2"/>
        <w:tabs>
          <w:tab w:val="right" w:leader="dot" w:pos="8630"/>
        </w:tabs>
      </w:pPr>
      <w:r>
        <w:t xml:space="preserve">3.3 </w:t>
      </w:r>
      <w:hyperlink w:anchor="_Toc246755805">
        <w:r w:rsidR="00C40155">
          <w:rPr>
            <w:webHidden/>
          </w:rPr>
          <w:fldChar w:fldCharType="begin"/>
        </w:r>
        <w:r w:rsidR="00C40155">
          <w:rPr>
            <w:webHidden/>
          </w:rPr>
          <w:instrText>PAGEREF _Toc246755805 \h</w:instrText>
        </w:r>
        <w:r w:rsidR="00C40155">
          <w:rPr>
            <w:webHidden/>
          </w:rPr>
        </w:r>
        <w:r w:rsidR="00C40155">
          <w:rPr>
            <w:webHidden/>
          </w:rPr>
          <w:fldChar w:fldCharType="separate"/>
        </w:r>
        <w:r w:rsidR="00C40155">
          <w:rPr>
            <w:rStyle w:val="IndexLink"/>
          </w:rPr>
          <w:t>Time Constraints</w:t>
        </w:r>
        <w:r w:rsidR="00C40155">
          <w:rPr>
            <w:rStyle w:val="IndexLink"/>
          </w:rPr>
          <w:tab/>
        </w:r>
        <w:r w:rsidR="00BE3296">
          <w:rPr>
            <w:rStyle w:val="IndexLink"/>
          </w:rPr>
          <w:t>5</w:t>
        </w:r>
        <w:r w:rsidR="00C40155">
          <w:rPr>
            <w:webHidden/>
          </w:rPr>
          <w:fldChar w:fldCharType="end"/>
        </w:r>
      </w:hyperlink>
    </w:p>
    <w:p w:rsidR="00836D42" w:rsidRPr="00836D42" w:rsidRDefault="00C40155" w:rsidP="00836D42">
      <w:pPr>
        <w:pStyle w:val="TOC1"/>
      </w:pPr>
      <w:r>
        <w:t xml:space="preserve">4.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Use Cases</w:t>
        </w:r>
        <w:r>
          <w:rPr>
            <w:rStyle w:val="IndexLink"/>
          </w:rPr>
          <w:tab/>
        </w:r>
        <w:r w:rsidR="00BE3296">
          <w:rPr>
            <w:rStyle w:val="IndexLink"/>
          </w:rPr>
          <w:t>6-8</w:t>
        </w:r>
        <w:r>
          <w:rPr>
            <w:webHidden/>
          </w:rPr>
          <w:fldChar w:fldCharType="end"/>
        </w:r>
      </w:hyperlink>
    </w:p>
    <w:p w:rsidR="00BE3296" w:rsidRDefault="00FB0BDE" w:rsidP="00BE3296">
      <w:pPr>
        <w:pStyle w:val="TOC1"/>
        <w:rPr>
          <w:rFonts w:eastAsia="SimSun"/>
          <w:lang w:eastAsia="zh-CN"/>
        </w:rPr>
      </w:pPr>
      <w:hyperlink w:anchor="_Toc263067935">
        <w:r w:rsidR="00BE3296">
          <w:rPr>
            <w:webHidden/>
          </w:rPr>
          <w:fldChar w:fldCharType="begin"/>
        </w:r>
        <w:r w:rsidR="00BE3296">
          <w:rPr>
            <w:webHidden/>
          </w:rPr>
          <w:instrText>PAGEREF _Toc263067935 \h</w:instrText>
        </w:r>
        <w:r w:rsidR="00BE3296">
          <w:rPr>
            <w:webHidden/>
          </w:rPr>
        </w:r>
        <w:r w:rsidR="00BE3296">
          <w:rPr>
            <w:webHidden/>
          </w:rPr>
          <w:fldChar w:fldCharType="separate"/>
        </w:r>
        <w:r w:rsidR="00BE3296">
          <w:rPr>
            <w:rStyle w:val="IndexLink"/>
          </w:rPr>
          <w:t>Use Case Sequence Diagram</w:t>
        </w:r>
        <w:r w:rsidR="00BE3296">
          <w:rPr>
            <w:rStyle w:val="IndexLink"/>
          </w:rPr>
          <w:tab/>
          <w:t>7</w:t>
        </w:r>
        <w:r w:rsidR="00BE3296">
          <w:rPr>
            <w:webHidden/>
          </w:rPr>
          <w:fldChar w:fldCharType="end"/>
        </w:r>
      </w:hyperlink>
    </w:p>
    <w:p w:rsidR="00C40155" w:rsidRDefault="00C40155" w:rsidP="00C40155">
      <w:pPr>
        <w:pStyle w:val="TOC1"/>
      </w:pPr>
      <w:r>
        <w:t xml:space="preserve">5.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Technical Processes &amp; Team Organization</w:t>
        </w:r>
        <w:r>
          <w:rPr>
            <w:rStyle w:val="IndexLink"/>
          </w:rPr>
          <w:tab/>
          <w:t>9</w:t>
        </w:r>
        <w:r>
          <w:rPr>
            <w:webHidden/>
          </w:rPr>
          <w:fldChar w:fldCharType="end"/>
        </w:r>
      </w:hyperlink>
    </w:p>
    <w:p w:rsidR="00C40155" w:rsidRDefault="007432FA" w:rsidP="00C40155">
      <w:pPr>
        <w:pStyle w:val="TOC2"/>
        <w:tabs>
          <w:tab w:val="right" w:leader="dot" w:pos="8630"/>
        </w:tabs>
        <w:rPr>
          <w:szCs w:val="24"/>
          <w:lang w:eastAsia="en-US"/>
        </w:rPr>
      </w:pPr>
      <w:r>
        <w:t xml:space="preserve">5.1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Process Model</w:t>
        </w:r>
        <w:r w:rsidR="00C40155">
          <w:rPr>
            <w:rStyle w:val="IndexLink"/>
          </w:rPr>
          <w:tab/>
        </w:r>
        <w:r w:rsidR="00BE3296">
          <w:rPr>
            <w:rStyle w:val="IndexLink"/>
          </w:rPr>
          <w:t>9</w:t>
        </w:r>
        <w:r w:rsidR="00C40155">
          <w:rPr>
            <w:webHidden/>
          </w:rPr>
          <w:fldChar w:fldCharType="end"/>
        </w:r>
      </w:hyperlink>
    </w:p>
    <w:p w:rsidR="00C40155" w:rsidRDefault="007432FA" w:rsidP="00C40155">
      <w:pPr>
        <w:pStyle w:val="TOC2"/>
        <w:tabs>
          <w:tab w:val="right" w:leader="dot" w:pos="8630"/>
        </w:tabs>
      </w:pPr>
      <w:r>
        <w:t xml:space="preserve">5.2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Tools, &amp; Techniques</w:t>
        </w:r>
        <w:r w:rsidR="00C40155">
          <w:rPr>
            <w:rStyle w:val="IndexLink"/>
          </w:rPr>
          <w:tab/>
        </w:r>
        <w:r w:rsidR="00BE3296">
          <w:rPr>
            <w:rStyle w:val="IndexLink"/>
          </w:rPr>
          <w:t>9</w:t>
        </w:r>
        <w:r w:rsidR="00C40155">
          <w:rPr>
            <w:webHidden/>
          </w:rPr>
          <w:fldChar w:fldCharType="end"/>
        </w:r>
      </w:hyperlink>
    </w:p>
    <w:p w:rsidR="00B53C50" w:rsidRDefault="00B53C50" w:rsidP="00B53C50">
      <w:pPr>
        <w:pStyle w:val="TOC2"/>
        <w:tabs>
          <w:tab w:val="right" w:leader="dot" w:pos="8630"/>
        </w:tabs>
        <w:rPr>
          <w:szCs w:val="24"/>
          <w:lang w:eastAsia="en-US"/>
        </w:rPr>
      </w:pPr>
      <w:r>
        <w:t>5.3</w:t>
      </w:r>
      <w:r>
        <w:t xml:space="preserve"> </w:t>
      </w:r>
      <w:hyperlink w:anchor="_Toc246755802">
        <w:r>
          <w:rPr>
            <w:webHidden/>
          </w:rPr>
          <w:fldChar w:fldCharType="begin"/>
        </w:r>
        <w:r>
          <w:rPr>
            <w:webHidden/>
          </w:rPr>
          <w:instrText>PAGEREF _Toc246755802 \h</w:instrText>
        </w:r>
        <w:r>
          <w:rPr>
            <w:webHidden/>
          </w:rPr>
        </w:r>
        <w:r>
          <w:rPr>
            <w:webHidden/>
          </w:rPr>
          <w:fldChar w:fldCharType="separate"/>
        </w:r>
        <w:r>
          <w:rPr>
            <w:rStyle w:val="IndexLink"/>
          </w:rPr>
          <w:t>Programming Environment</w:t>
        </w:r>
        <w:r>
          <w:rPr>
            <w:rStyle w:val="IndexLink"/>
          </w:rPr>
          <w:tab/>
          <w:t>9</w:t>
        </w:r>
        <w:r>
          <w:rPr>
            <w:webHidden/>
          </w:rPr>
          <w:fldChar w:fldCharType="end"/>
        </w:r>
      </w:hyperlink>
    </w:p>
    <w:p w:rsidR="00B53C50" w:rsidRDefault="00B53C50" w:rsidP="00B53C50">
      <w:pPr>
        <w:pStyle w:val="TOC2"/>
        <w:tabs>
          <w:tab w:val="right" w:leader="dot" w:pos="8630"/>
        </w:tabs>
      </w:pPr>
      <w:r>
        <w:t>5</w:t>
      </w:r>
      <w:r>
        <w:t>.4</w:t>
      </w:r>
      <w:r>
        <w:t xml:space="preserve"> </w:t>
      </w:r>
      <w:hyperlink w:anchor="_Toc246755803">
        <w:r>
          <w:rPr>
            <w:webHidden/>
          </w:rPr>
          <w:fldChar w:fldCharType="begin"/>
        </w:r>
        <w:r>
          <w:rPr>
            <w:webHidden/>
          </w:rPr>
          <w:instrText>PAGEREF _Toc246755803 \h</w:instrText>
        </w:r>
        <w:r>
          <w:rPr>
            <w:webHidden/>
          </w:rPr>
        </w:r>
        <w:r>
          <w:rPr>
            <w:webHidden/>
          </w:rPr>
          <w:fldChar w:fldCharType="separate"/>
        </w:r>
        <w:r>
          <w:rPr>
            <w:rStyle w:val="IndexLink"/>
          </w:rPr>
          <w:t>Database Environment</w:t>
        </w:r>
        <w:r>
          <w:rPr>
            <w:rStyle w:val="IndexLink"/>
          </w:rPr>
          <w:tab/>
          <w:t>9</w:t>
        </w:r>
        <w:r>
          <w:rPr>
            <w:webHidden/>
          </w:rPr>
          <w:fldChar w:fldCharType="end"/>
        </w:r>
      </w:hyperlink>
    </w:p>
    <w:p w:rsidR="00B53C50" w:rsidRPr="00B53C50" w:rsidRDefault="00B53C50" w:rsidP="00B53C50">
      <w:pPr>
        <w:pStyle w:val="TOC2"/>
        <w:tabs>
          <w:tab w:val="right" w:leader="dot" w:pos="8630"/>
        </w:tabs>
        <w:rPr>
          <w:szCs w:val="24"/>
          <w:lang w:eastAsia="en-US"/>
        </w:rPr>
      </w:pPr>
      <w:r>
        <w:t>5.5</w:t>
      </w:r>
      <w:r>
        <w:t xml:space="preserve"> </w:t>
      </w:r>
      <w:hyperlink w:anchor="_Toc246755802">
        <w:r>
          <w:rPr>
            <w:webHidden/>
          </w:rPr>
          <w:fldChar w:fldCharType="begin"/>
        </w:r>
        <w:r>
          <w:rPr>
            <w:webHidden/>
          </w:rPr>
          <w:instrText>PAGEREF _Toc246755802 \h</w:instrText>
        </w:r>
        <w:r>
          <w:rPr>
            <w:webHidden/>
          </w:rPr>
        </w:r>
        <w:r>
          <w:rPr>
            <w:webHidden/>
          </w:rPr>
          <w:fldChar w:fldCharType="separate"/>
        </w:r>
        <w:r>
          <w:rPr>
            <w:rStyle w:val="IndexLink"/>
          </w:rPr>
          <w:t>Version contro</w:t>
        </w:r>
        <w:r>
          <w:rPr>
            <w:rStyle w:val="IndexLink"/>
          </w:rPr>
          <w:t>l</w:t>
        </w:r>
        <w:r>
          <w:rPr>
            <w:rStyle w:val="IndexLink"/>
          </w:rPr>
          <w:tab/>
          <w:t>9</w:t>
        </w:r>
        <w:r>
          <w:rPr>
            <w:webHidden/>
          </w:rPr>
          <w:fldChar w:fldCharType="end"/>
        </w:r>
      </w:hyperlink>
    </w:p>
    <w:p w:rsidR="00C40155" w:rsidRDefault="00C40155" w:rsidP="00C40155">
      <w:pPr>
        <w:pStyle w:val="TOC1"/>
        <w:rPr>
          <w:szCs w:val="24"/>
          <w:lang w:eastAsia="en-US"/>
        </w:rPr>
      </w:pPr>
      <w:r>
        <w:t>6. Class Diagram</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ab/>
          <w:t>8</w:t>
        </w:r>
        <w:r>
          <w:rPr>
            <w:webHidden/>
          </w:rPr>
          <w:fldChar w:fldCharType="end"/>
        </w:r>
      </w:hyperlink>
    </w:p>
    <w:p w:rsidR="00C40155" w:rsidRDefault="00C40155" w:rsidP="00C40155">
      <w:pPr>
        <w:pStyle w:val="TOC1"/>
      </w:pPr>
      <w:r>
        <w:t xml:space="preserve">7.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Test Cases</w:t>
        </w:r>
        <w:r>
          <w:rPr>
            <w:rStyle w:val="IndexLink"/>
          </w:rPr>
          <w:tab/>
          <w:t>9</w:t>
        </w:r>
        <w:r>
          <w:rPr>
            <w:webHidden/>
          </w:rPr>
          <w:fldChar w:fldCharType="end"/>
        </w:r>
      </w:hyperlink>
    </w:p>
    <w:p w:rsidR="00C40155" w:rsidRDefault="00836D42" w:rsidP="00C40155">
      <w:pPr>
        <w:pStyle w:val="TOC1"/>
      </w:pPr>
      <w:r>
        <w:lastRenderedPageBreak/>
        <w:t>8</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References</w:t>
        </w:r>
        <w:r w:rsidR="00C40155">
          <w:rPr>
            <w:rStyle w:val="IndexLink"/>
          </w:rPr>
          <w:tab/>
          <w:t>8</w:t>
        </w:r>
        <w:r w:rsidR="00C40155">
          <w:rPr>
            <w:webHidden/>
          </w:rPr>
          <w:fldChar w:fldCharType="end"/>
        </w:r>
      </w:hyperlink>
    </w:p>
    <w:p w:rsidR="00C40155" w:rsidRDefault="00F0345D" w:rsidP="00C40155">
      <w:pPr>
        <w:suppressAutoHyphens w:val="0"/>
        <w:spacing w:after="160" w:line="259" w:lineRule="auto"/>
      </w:pPr>
      <w:r>
        <w:br w:type="page"/>
      </w:r>
    </w:p>
    <w:p w:rsidR="00C40155" w:rsidRDefault="00C40155" w:rsidP="00C40155">
      <w:pPr>
        <w:pStyle w:val="Heading1"/>
        <w:numPr>
          <w:ilvl w:val="0"/>
          <w:numId w:val="4"/>
        </w:numPr>
      </w:pPr>
      <w:r>
        <w:lastRenderedPageBreak/>
        <w:t>Project Description</w:t>
      </w:r>
      <w:r>
        <w:fldChar w:fldCharType="end"/>
      </w:r>
    </w:p>
    <w:p w:rsidR="00C40155" w:rsidRDefault="00C40155" w:rsidP="00C40155"/>
    <w:p w:rsidR="00C40155" w:rsidRDefault="00C40155" w:rsidP="00C40155">
      <w:pPr>
        <w:suppressAutoHyphens w:val="0"/>
        <w:spacing w:after="0" w:line="240" w:lineRule="auto"/>
        <w:rPr>
          <w:b/>
          <w:bCs/>
          <w:sz w:val="32"/>
          <w:szCs w:val="32"/>
        </w:rPr>
      </w:pPr>
      <w:r>
        <w:rPr>
          <w:b/>
          <w:bCs/>
          <w:color w:val="000000"/>
          <w:sz w:val="32"/>
          <w:szCs w:val="32"/>
          <w:lang w:eastAsia="en-US"/>
        </w:rPr>
        <w:t>Intro</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B057D" w:rsidRDefault="00FB057D" w:rsidP="00C40155">
      <w:pPr>
        <w:suppressAutoHyphens w:val="0"/>
        <w:spacing w:after="0" w:line="240" w:lineRule="auto"/>
        <w:rPr>
          <w:color w:val="000000"/>
          <w:szCs w:val="24"/>
          <w:lang w:eastAsia="en-US"/>
        </w:rPr>
      </w:pPr>
    </w:p>
    <w:p w:rsidR="00C40155" w:rsidRDefault="00C40155" w:rsidP="00BE3296">
      <w:pPr>
        <w:suppressAutoHyphens w:val="0"/>
        <w:spacing w:after="160" w:line="259" w:lineRule="auto"/>
        <w:rPr>
          <w:color w:val="000000"/>
          <w:szCs w:val="24"/>
          <w:lang w:eastAsia="en-US"/>
        </w:rPr>
      </w:pPr>
    </w:p>
    <w:p w:rsidR="00C40155" w:rsidRDefault="00C40155" w:rsidP="00C40155">
      <w:pPr>
        <w:suppressAutoHyphens w:val="0"/>
        <w:spacing w:after="0" w:line="240" w:lineRule="auto"/>
        <w:rPr>
          <w:b/>
          <w:bCs/>
          <w:color w:val="000000"/>
          <w:sz w:val="32"/>
          <w:szCs w:val="32"/>
          <w:lang w:eastAsia="en-US"/>
        </w:rPr>
      </w:pPr>
      <w:r>
        <w:rPr>
          <w:b/>
          <w:bCs/>
          <w:color w:val="000000"/>
          <w:sz w:val="32"/>
          <w:szCs w:val="32"/>
          <w:lang w:eastAsia="en-US"/>
        </w:rPr>
        <w:t>Student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b/>
          <w:bCs/>
          <w:color w:val="000000"/>
          <w:sz w:val="32"/>
          <w:szCs w:val="32"/>
          <w:lang w:eastAsia="en-US"/>
        </w:rPr>
      </w:pPr>
      <w:r>
        <w:rPr>
          <w:b/>
          <w:bCs/>
          <w:color w:val="000000"/>
          <w:sz w:val="32"/>
          <w:szCs w:val="32"/>
          <w:lang w:eastAsia="en-US"/>
        </w:rPr>
        <w:t>Administrator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0" w:name="__DdeLink__644_173427558"/>
      <w:bookmarkEnd w:id="0"/>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Clicking on one of the listed student elements will display that student’s view to the center-right of the screen. From this view, administrators will be able to edit the </w:t>
      </w:r>
      <w:proofErr w:type="gramStart"/>
      <w:r>
        <w:rPr>
          <w:color w:val="000000"/>
          <w:szCs w:val="24"/>
          <w:lang w:eastAsia="en-US"/>
        </w:rPr>
        <w:t>students</w:t>
      </w:r>
      <w:proofErr w:type="gramEnd"/>
      <w:r>
        <w:rPr>
          <w:color w:val="000000"/>
          <w:szCs w:val="24"/>
          <w:lang w:eastAsia="en-US"/>
        </w:rPr>
        <w:t xml:space="preserve">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1" w:name="_Toc246755790"/>
      <w:bookmarkEnd w:id="1"/>
      <w:r>
        <w:lastRenderedPageBreak/>
        <w:t>Functional Requirements</w:t>
      </w:r>
    </w:p>
    <w:p w:rsidR="00BE3296" w:rsidRDefault="00BE3296" w:rsidP="00BE3296">
      <w:pPr>
        <w:spacing w:after="0" w:line="240" w:lineRule="auto"/>
        <w:rPr>
          <w:color w:val="000000"/>
          <w:szCs w:val="24"/>
          <w:lang w:eastAsia="en-US"/>
        </w:rPr>
      </w:pPr>
    </w:p>
    <w:p w:rsidR="00BE3296" w:rsidRPr="00CA5AEF" w:rsidRDefault="00BE3296" w:rsidP="00BE3296">
      <w:pPr>
        <w:pStyle w:val="Heading1"/>
        <w:rPr>
          <w:rFonts w:ascii="Times New Roman" w:hAnsi="Times New Roman" w:cs="Times New Roman"/>
          <w:sz w:val="28"/>
          <w:szCs w:val="28"/>
        </w:rPr>
      </w:pPr>
      <w:r>
        <w:rPr>
          <w:rFonts w:ascii="Times New Roman" w:hAnsi="Times New Roman" w:cs="Times New Roman"/>
          <w:sz w:val="28"/>
          <w:szCs w:val="28"/>
        </w:rPr>
        <w:t>User Login S</w:t>
      </w:r>
      <w:r w:rsidRPr="00CA5AEF">
        <w:rPr>
          <w:rFonts w:ascii="Times New Roman" w:hAnsi="Times New Roman" w:cs="Times New Roman"/>
          <w:sz w:val="28"/>
          <w:szCs w:val="28"/>
        </w:rPr>
        <w:t>ystem</w:t>
      </w:r>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Default="00BE3296" w:rsidP="00BE3296">
      <w:pPr>
        <w:pStyle w:val="Heading1"/>
        <w:rPr>
          <w:rFonts w:ascii="Times New Roman" w:hAnsi="Times New Roman" w:cs="Times New Roman"/>
          <w:sz w:val="28"/>
          <w:szCs w:val="28"/>
        </w:rPr>
      </w:pPr>
      <w:r>
        <w:rPr>
          <w:rFonts w:ascii="Times New Roman" w:hAnsi="Times New Roman" w:cs="Times New Roman"/>
          <w:sz w:val="28"/>
          <w:szCs w:val="28"/>
        </w:rPr>
        <w:t>Student Information to be Stored/Calculated</w:t>
      </w:r>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D43F32" w:rsidRDefault="00BE3296" w:rsidP="00BE3296">
      <w:pPr>
        <w:rPr>
          <w:b/>
          <w:sz w:val="28"/>
          <w:szCs w:val="28"/>
        </w:rPr>
      </w:pPr>
      <w:r w:rsidRPr="00D43F32">
        <w:rPr>
          <w:b/>
          <w:sz w:val="28"/>
          <w:szCs w:val="28"/>
        </w:rPr>
        <w:t>Student Course Information</w:t>
      </w:r>
      <w:r>
        <w:rPr>
          <w:b/>
          <w:sz w:val="28"/>
          <w:szCs w:val="28"/>
        </w:rPr>
        <w:t xml:space="preserve"> to be Stored/Calculated</w:t>
      </w:r>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D43F32" w:rsidRDefault="00BE3296" w:rsidP="00BE3296">
      <w:pPr>
        <w:rPr>
          <w:b/>
          <w:sz w:val="28"/>
          <w:szCs w:val="28"/>
        </w:rPr>
      </w:pPr>
      <w:r w:rsidRPr="00D43F32">
        <w:rPr>
          <w:b/>
          <w:sz w:val="28"/>
          <w:szCs w:val="28"/>
        </w:rPr>
        <w:t>Updating Student and Student Course Information</w:t>
      </w:r>
    </w:p>
    <w:p w:rsidR="00BE3296" w:rsidRDefault="00BE3296" w:rsidP="00BE3296">
      <w:pPr>
        <w:pStyle w:val="ListParagraph"/>
        <w:numPr>
          <w:ilvl w:val="0"/>
          <w:numId w:val="11"/>
        </w:numPr>
      </w:pPr>
      <w:r>
        <w:t>Allow admins to view and manage all the above properties.</w:t>
      </w:r>
    </w:p>
    <w:p w:rsidR="00BE3296" w:rsidRDefault="00BE3296" w:rsidP="00BE3296">
      <w:pPr>
        <w:rPr>
          <w:b/>
          <w:sz w:val="28"/>
          <w:szCs w:val="28"/>
        </w:rPr>
      </w:pPr>
      <w:r w:rsidRPr="00D81BC9">
        <w:rPr>
          <w:b/>
          <w:sz w:val="28"/>
          <w:szCs w:val="28"/>
        </w:rPr>
        <w:t>Viewing Student Information</w:t>
      </w:r>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BE3296" w:rsidRDefault="00BE3296" w:rsidP="00BE3296"/>
    <w:p w:rsidR="00BE3296" w:rsidRPr="00BE3296" w:rsidRDefault="00BE3296" w:rsidP="00BE3296">
      <w:pPr>
        <w:spacing w:after="0" w:line="240" w:lineRule="auto"/>
        <w:rPr>
          <w:color w:val="000000"/>
          <w:szCs w:val="24"/>
          <w:lang w:eastAsia="en-US"/>
        </w:rPr>
      </w:pPr>
    </w:p>
    <w:p w:rsidR="00BE3296" w:rsidRPr="00BE3296" w:rsidRDefault="00BE3296" w:rsidP="00BE3296">
      <w:pPr>
        <w:spacing w:after="0" w:line="240" w:lineRule="auto"/>
        <w:rPr>
          <w:color w:val="000000"/>
          <w:szCs w:val="24"/>
          <w:lang w:eastAsia="en-US"/>
        </w:rPr>
      </w:pPr>
    </w:p>
    <w:p w:rsidR="00DE015E" w:rsidRDefault="00DE015E" w:rsidP="00DE015E">
      <w:pPr>
        <w:pStyle w:val="Heading1"/>
        <w:numPr>
          <w:ilvl w:val="0"/>
          <w:numId w:val="4"/>
        </w:numPr>
      </w:pPr>
      <w:r>
        <w:lastRenderedPageBreak/>
        <w:t>Non-Functional Requirements</w:t>
      </w:r>
    </w:p>
    <w:p w:rsidR="00DE015E" w:rsidRDefault="00DE015E" w:rsidP="00DE015E">
      <w:pPr>
        <w:pStyle w:val="Heading2"/>
        <w:ind w:left="576" w:hanging="576"/>
      </w:pPr>
      <w:r>
        <w:t>Cost Constraints</w:t>
      </w:r>
    </w:p>
    <w:p w:rsidR="00DE015E" w:rsidRDefault="00DE015E" w:rsidP="00DE015E">
      <w:pPr>
        <w:numPr>
          <w:ilvl w:val="0"/>
          <w:numId w:val="2"/>
        </w:numPr>
      </w:pPr>
      <w:r>
        <w:t>No cost constraints. There is no budget.</w:t>
      </w:r>
    </w:p>
    <w:p w:rsidR="00DE015E" w:rsidRDefault="00DE015E" w:rsidP="00DE015E">
      <w:pPr>
        <w:pStyle w:val="Heading2"/>
      </w:pPr>
      <w:r>
        <w:t>Reliability</w:t>
      </w:r>
    </w:p>
    <w:p w:rsidR="00DE015E" w:rsidRDefault="00DE015E" w:rsidP="00DE015E">
      <w:pPr>
        <w:numPr>
          <w:ilvl w:val="0"/>
          <w:numId w:val="1"/>
        </w:numPr>
      </w:pPr>
    </w:p>
    <w:p w:rsidR="00DE015E" w:rsidRDefault="00DE015E" w:rsidP="00DE015E">
      <w:pPr>
        <w:pStyle w:val="Heading2"/>
      </w:pPr>
      <w:r>
        <w:t>Time Constraints</w:t>
      </w:r>
    </w:p>
    <w:p w:rsidR="00DE015E" w:rsidRDefault="00DE015E" w:rsidP="00DE015E">
      <w:pPr>
        <w:numPr>
          <w:ilvl w:val="0"/>
          <w:numId w:val="1"/>
        </w:numPr>
      </w:pPr>
      <w:r>
        <w:t xml:space="preserve">Unorthodox meeting schedule. </w:t>
      </w:r>
    </w:p>
    <w:p w:rsidR="00DE015E" w:rsidRDefault="00DE015E" w:rsidP="00DE015E">
      <w:pPr>
        <w:numPr>
          <w:ilvl w:val="0"/>
          <w:numId w:val="1"/>
        </w:numPr>
      </w:pPr>
      <w:r>
        <w:t>University courses and course work.</w:t>
      </w:r>
    </w:p>
    <w:p w:rsidR="00DE015E" w:rsidRDefault="00DE015E" w:rsidP="00DE015E">
      <w:pPr>
        <w:numPr>
          <w:ilvl w:val="0"/>
          <w:numId w:val="1"/>
        </w:numPr>
      </w:pPr>
      <w:r>
        <w:t>Work schedules.</w:t>
      </w:r>
    </w:p>
    <w:p w:rsidR="00DE015E" w:rsidRDefault="00DE015E" w:rsidP="00DE015E">
      <w:pPr>
        <w:numPr>
          <w:ilvl w:val="0"/>
          <w:numId w:val="1"/>
        </w:numPr>
      </w:pPr>
      <w:r>
        <w:t>Individual task ambiguity.</w:t>
      </w:r>
    </w:p>
    <w:p w:rsidR="00DE015E" w:rsidRDefault="00DE015E" w:rsidP="00DE015E"/>
    <w:p w:rsidR="00DE015E" w:rsidRDefault="00DE015E" w:rsidP="00DE015E"/>
    <w:p w:rsidR="00DE015E" w:rsidRDefault="00DE015E" w:rsidP="00DE015E">
      <w:pPr>
        <w:pStyle w:val="Heading1"/>
        <w:numPr>
          <w:ilvl w:val="0"/>
          <w:numId w:val="4"/>
        </w:numPr>
      </w:pPr>
      <w:r>
        <w:br w:type="page"/>
      </w:r>
    </w:p>
    <w:p w:rsidR="00DE015E" w:rsidRDefault="00DE015E" w:rsidP="0098768E">
      <w:pPr>
        <w:pStyle w:val="Heading1"/>
        <w:numPr>
          <w:ilvl w:val="0"/>
          <w:numId w:val="12"/>
        </w:numPr>
      </w:pPr>
      <w:r>
        <w:lastRenderedPageBreak/>
        <w:t>Use Cases</w:t>
      </w:r>
    </w:p>
    <w:p w:rsidR="00BE3296" w:rsidRDefault="00BE3296" w:rsidP="00BE3296">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Actor(s)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Student, Administrator</w:t>
            </w:r>
          </w:p>
        </w:tc>
      </w:tr>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To login to application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User information must be in the database, be they administrator 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p>
        </w:tc>
      </w:tr>
    </w:tbl>
    <w:p w:rsidR="00BE3296" w:rsidRDefault="00BE3296" w:rsidP="00BE3296">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 xml:space="preserve">To view student information. </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will have a grid view of all students in the system, sorted alphabetically.</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user information must be in the database, and user must have logged in.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choose to remove a student from the database or to add a new student into the system. Actor may also choose to update a certain attribute of student.</w:t>
            </w:r>
          </w:p>
        </w:tc>
      </w:tr>
    </w:tbl>
    <w:p w:rsidR="00BE3296" w:rsidRDefault="00BE3296" w:rsidP="00BE3296">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student into system</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Actor must have administrator access. Once 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and user must have administrator access.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also to choose to add course and add grade.</w:t>
            </w:r>
          </w:p>
        </w:tc>
      </w:tr>
    </w:tbl>
    <w:p w:rsidR="00BE3296" w:rsidRDefault="00BE3296" w:rsidP="00BE3296">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course information for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Add grades.</w:t>
            </w:r>
          </w:p>
        </w:tc>
      </w:tr>
    </w:tbl>
    <w:p w:rsidR="00BE3296" w:rsidRDefault="00BE3296" w:rsidP="00BE3296">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grades for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add grades from “add course” page. Actor must then fill in b</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Actor must have administrator access and have gone through the “add student” and “add course” use cases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also to choose to add course and add grade.</w:t>
            </w:r>
          </w:p>
        </w:tc>
      </w:tr>
    </w:tbl>
    <w:p w:rsidR="00BE3296" w:rsidRDefault="00BE3296" w:rsidP="00BE3296">
      <w:pPr>
        <w:pStyle w:val="Heading3"/>
      </w:pPr>
      <w:r>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Remove student information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check all students whom they wish to remove and select the option to remove. Once selected, the database will check all records corresponding to that/those student(s) and remove them.</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Actor must have administrator access and student information must be in the database.</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choose to cancel delete and or select option to add a student.</w:t>
            </w:r>
          </w:p>
        </w:tc>
      </w:tr>
    </w:tbl>
    <w:p w:rsidR="00BE3296" w:rsidRDefault="00BE3296" w:rsidP="00BE3296">
      <w:pPr>
        <w:pStyle w:val="Heading3"/>
      </w:pPr>
      <w:r>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Update student information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Once logged in, if status is administrator then they may choose a student and select option to update student information.</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and user information must be in the database. User must be of administrator status.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The actor may choose to go back to previous page by exiting current page.</w:t>
            </w:r>
          </w:p>
        </w:tc>
      </w:tr>
    </w:tbl>
    <w:p w:rsidR="00BE3296" w:rsidRDefault="00BE3296" w:rsidP="00BE3296"/>
    <w:p w:rsidR="00BE3296" w:rsidRDefault="00BE3296" w:rsidP="00BE3296">
      <w:pPr>
        <w:ind w:left="432"/>
      </w:pPr>
    </w:p>
    <w:p w:rsidR="00BE3296" w:rsidRDefault="00BE3296" w:rsidP="00BE3296">
      <w:r>
        <w:br w:type="page"/>
      </w:r>
    </w:p>
    <w:p w:rsidR="00FB057D" w:rsidRPr="00FB057D" w:rsidRDefault="00FB057D" w:rsidP="00FB057D"/>
    <w:p w:rsidR="00DE015E" w:rsidRDefault="00DE015E" w:rsidP="0098768E">
      <w:pPr>
        <w:pStyle w:val="Heading1"/>
        <w:numPr>
          <w:ilvl w:val="0"/>
          <w:numId w:val="12"/>
        </w:numPr>
      </w:pPr>
      <w:r>
        <w:t>Technical Processes &amp; Team Organization</w:t>
      </w:r>
    </w:p>
    <w:p w:rsidR="00DE015E" w:rsidRDefault="00DE015E" w:rsidP="00DE015E">
      <w:pPr>
        <w:pStyle w:val="Heading2"/>
      </w:pPr>
      <w:bookmarkStart w:id="2" w:name="_Toc263068470"/>
      <w:r>
        <w:t>Process Model</w:t>
      </w:r>
      <w:bookmarkEnd w:id="2"/>
      <w:r>
        <w:t xml:space="preserve">  </w:t>
      </w:r>
    </w:p>
    <w:p w:rsidR="00DE015E" w:rsidRDefault="00DE015E" w:rsidP="00DE015E">
      <w:r>
        <w:t>For our project we will be using the prototype and waterfall life-cycle models. In addition we decided</w:t>
      </w:r>
      <w:r w:rsidR="0098768E">
        <w:t xml:space="preserve"> </w:t>
      </w:r>
      <w:r>
        <w:t>to implement a combination of democratic and chief team dynamics. We have assigned the following positions for each team member:</w:t>
      </w:r>
    </w:p>
    <w:p w:rsidR="00DE015E" w:rsidRDefault="00DE015E" w:rsidP="00DE015E">
      <w:pPr>
        <w:pStyle w:val="ListParagraph"/>
        <w:numPr>
          <w:ilvl w:val="0"/>
          <w:numId w:val="2"/>
        </w:numPr>
      </w:pPr>
      <w:r>
        <w:t xml:space="preserve">Project Leader: Justin </w:t>
      </w:r>
      <w:proofErr w:type="spellStart"/>
      <w:r>
        <w:t>Sexxton</w:t>
      </w:r>
      <w:proofErr w:type="spellEnd"/>
    </w:p>
    <w:p w:rsidR="00DE015E" w:rsidRDefault="00DE015E" w:rsidP="00DE015E">
      <w:pPr>
        <w:pStyle w:val="ListParagraph"/>
        <w:numPr>
          <w:ilvl w:val="0"/>
          <w:numId w:val="2"/>
        </w:numPr>
      </w:pPr>
      <w:r>
        <w:t>Database Manager: Mike Schultz</w:t>
      </w:r>
    </w:p>
    <w:p w:rsidR="00DE015E" w:rsidRDefault="00DE015E" w:rsidP="00DE015E">
      <w:pPr>
        <w:pStyle w:val="ListParagraph"/>
        <w:numPr>
          <w:ilvl w:val="0"/>
          <w:numId w:val="2"/>
        </w:numPr>
      </w:pPr>
      <w:r>
        <w:t>Secretary: German Villalobos</w:t>
      </w:r>
    </w:p>
    <w:p w:rsidR="00DE015E" w:rsidRDefault="00DE015E" w:rsidP="00DE015E">
      <w:pPr>
        <w:pStyle w:val="ListParagraph"/>
        <w:numPr>
          <w:ilvl w:val="0"/>
          <w:numId w:val="2"/>
        </w:numPr>
      </w:pPr>
      <w:r>
        <w:t>Programmer: Daniel Torres, Carlos Moreno, German Villalobos</w:t>
      </w:r>
      <w:bookmarkStart w:id="3" w:name="_Toc263068471"/>
      <w:r>
        <w:rPr>
          <w:szCs w:val="24"/>
        </w:rPr>
        <w:t>.</w:t>
      </w:r>
    </w:p>
    <w:p w:rsidR="00DE015E" w:rsidRDefault="00DE015E" w:rsidP="00DE015E">
      <w:pPr>
        <w:pStyle w:val="ListParagraph"/>
        <w:ind w:left="450"/>
      </w:pPr>
    </w:p>
    <w:bookmarkEnd w:id="3"/>
    <w:p w:rsidR="00DE015E" w:rsidRDefault="00DE015E" w:rsidP="00DE015E">
      <w:pPr>
        <w:pStyle w:val="Heading2"/>
      </w:pPr>
      <w:r>
        <w:t>Tools, &amp; Techniques</w:t>
      </w:r>
    </w:p>
    <w:p w:rsidR="00DE015E" w:rsidRDefault="00DE015E" w:rsidP="00DE015E">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Methods of communication include: Email, schedule meetings, and online app SLACK. </w:t>
      </w:r>
    </w:p>
    <w:p w:rsidR="00DE015E" w:rsidRDefault="00DE015E" w:rsidP="00DE015E">
      <w:pPr>
        <w:suppressAutoHyphens w:val="0"/>
        <w:rPr>
          <w:rFonts w:ascii="TimesNewRomanPS" w:hAnsi="TimesNewRomanPS" w:cs="TimesNewRomanPS"/>
          <w:szCs w:val="20"/>
          <w:lang w:eastAsia="en-US"/>
        </w:rPr>
      </w:pPr>
    </w:p>
    <w:p w:rsidR="00DE015E" w:rsidRDefault="00DE015E" w:rsidP="00DE015E">
      <w:pPr>
        <w:pStyle w:val="Heading3"/>
      </w:pPr>
      <w:bookmarkStart w:id="4" w:name="_Toc263068472"/>
      <w:r>
        <w:t>Programming Environment</w:t>
      </w:r>
      <w:bookmarkEnd w:id="4"/>
      <w:r>
        <w:t xml:space="preserve"> </w:t>
      </w:r>
    </w:p>
    <w:p w:rsidR="00DE015E" w:rsidRDefault="00DE015E" w:rsidP="00DE015E">
      <w:pPr>
        <w:pStyle w:val="Heading3"/>
        <w:rPr>
          <w:rFonts w:ascii="Times New Roman" w:hAnsi="Times New Roman" w:cs="Times New Roman"/>
          <w:b w:val="0"/>
          <w:sz w:val="24"/>
        </w:rPr>
      </w:pPr>
      <w:r>
        <w:rPr>
          <w:rFonts w:ascii="Times New Roman" w:hAnsi="Times New Roman" w:cs="Times New Roman"/>
          <w:b w:val="0"/>
          <w:sz w:val="24"/>
        </w:rPr>
        <w:t>The product will be implemented in Java with the following IDE: IntelliJ.</w:t>
      </w:r>
    </w:p>
    <w:p w:rsidR="00DE015E" w:rsidRDefault="00DE015E" w:rsidP="00DE015E"/>
    <w:p w:rsidR="00DE015E" w:rsidRDefault="00DE015E" w:rsidP="00DE015E">
      <w:pPr>
        <w:pStyle w:val="Heading3"/>
      </w:pPr>
      <w:bookmarkStart w:id="5" w:name="_Toc263068473"/>
      <w:r>
        <w:t>Database Environment</w:t>
      </w:r>
      <w:bookmarkEnd w:id="5"/>
      <w:r>
        <w:t xml:space="preserve"> </w:t>
      </w:r>
    </w:p>
    <w:p w:rsidR="00DE015E" w:rsidRDefault="00DE015E" w:rsidP="00DE015E">
      <w:r>
        <w:t>SQL Workbench – local database.</w:t>
      </w:r>
    </w:p>
    <w:p w:rsidR="00DE015E" w:rsidRDefault="00DE015E" w:rsidP="00DE015E"/>
    <w:p w:rsidR="00DE015E" w:rsidRDefault="00DE015E" w:rsidP="00DE015E">
      <w:pPr>
        <w:pStyle w:val="Heading3"/>
      </w:pPr>
      <w:bookmarkStart w:id="6" w:name="_Toc263068474"/>
      <w:r>
        <w:t>Version Control</w:t>
      </w:r>
      <w:bookmarkEnd w:id="6"/>
      <w:r>
        <w:t xml:space="preserve"> </w:t>
      </w:r>
    </w:p>
    <w:p w:rsidR="00BE3296" w:rsidRDefault="00BE3296" w:rsidP="00BE3296">
      <w:r>
        <w:t>Windows 7 to Windows 10 and OSX.</w:t>
      </w:r>
    </w:p>
    <w:p w:rsidR="00DE015E" w:rsidRDefault="00DE015E">
      <w:pPr>
        <w:suppressAutoHyphens w:val="0"/>
        <w:spacing w:after="160" w:line="259" w:lineRule="auto"/>
      </w:pPr>
      <w:r>
        <w:br w:type="page"/>
      </w:r>
    </w:p>
    <w:p w:rsidR="00DE015E" w:rsidRDefault="00DE015E" w:rsidP="0098768E">
      <w:pPr>
        <w:pStyle w:val="Heading1"/>
        <w:numPr>
          <w:ilvl w:val="0"/>
          <w:numId w:val="12"/>
        </w:numPr>
      </w:pPr>
      <w:r>
        <w:lastRenderedPageBreak/>
        <w:t>Class Diagram</w:t>
      </w:r>
    </w:p>
    <w:p w:rsidR="00DE015E" w:rsidRDefault="00DE015E" w:rsidP="00DE015E">
      <w:r>
        <w:rPr>
          <w:noProof/>
          <w:lang w:eastAsia="en-US"/>
        </w:rPr>
        <w:drawing>
          <wp:inline distT="0" distB="0" distL="0" distR="0">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FB057D" w:rsidRDefault="00FB057D" w:rsidP="00DE015E"/>
    <w:p w:rsidR="00BE3296" w:rsidRDefault="00BE3296">
      <w:pPr>
        <w:suppressAutoHyphens w:val="0"/>
        <w:spacing w:after="160" w:line="259" w:lineRule="auto"/>
      </w:pPr>
      <w:r>
        <w:br w:type="page"/>
      </w:r>
    </w:p>
    <w:p w:rsidR="00FB057D" w:rsidRDefault="00FB057D" w:rsidP="00DE015E"/>
    <w:p w:rsidR="00FB057D" w:rsidRDefault="00FB057D" w:rsidP="0098768E">
      <w:pPr>
        <w:pStyle w:val="Heading1"/>
        <w:numPr>
          <w:ilvl w:val="0"/>
          <w:numId w:val="12"/>
        </w:numPr>
      </w:pPr>
      <w:r>
        <w:t>Test Cases</w:t>
      </w:r>
    </w:p>
    <w:p w:rsidR="00FB057D" w:rsidRDefault="00FB057D" w:rsidP="00FB057D"/>
    <w:p w:rsidR="00FB057D" w:rsidRDefault="00FB057D">
      <w:pPr>
        <w:suppressAutoHyphens w:val="0"/>
        <w:spacing w:after="160" w:line="259" w:lineRule="auto"/>
      </w:pPr>
      <w:r>
        <w:br w:type="page"/>
      </w:r>
    </w:p>
    <w:p w:rsidR="007432FA" w:rsidRDefault="004C68E7" w:rsidP="007432FA">
      <w:pPr>
        <w:pStyle w:val="Heading1"/>
        <w:numPr>
          <w:ilvl w:val="0"/>
          <w:numId w:val="12"/>
        </w:numPr>
      </w:pPr>
      <w:r>
        <w:lastRenderedPageBreak/>
        <w:t>References</w:t>
      </w:r>
    </w:p>
    <w:p w:rsidR="00FB057D" w:rsidRDefault="00FB057D" w:rsidP="00F0345D"/>
    <w:p w:rsidR="00F0345D" w:rsidRDefault="00F0345D" w:rsidP="00F0345D">
      <w:pPr>
        <w:pStyle w:val="ListParagraph"/>
        <w:numPr>
          <w:ilvl w:val="0"/>
          <w:numId w:val="11"/>
        </w:numPr>
      </w:pPr>
      <w:bookmarkStart w:id="7" w:name="_GoBack"/>
      <w:bookmarkEnd w:id="7"/>
    </w:p>
    <w:p w:rsidR="00FB057D" w:rsidRDefault="00FB057D" w:rsidP="00DE015E"/>
    <w:p w:rsidR="00FB057D" w:rsidRPr="00DE015E" w:rsidRDefault="00FB057D" w:rsidP="00DE015E"/>
    <w:sectPr w:rsidR="00FB057D" w:rsidRPr="00DE015E" w:rsidSect="004C68E7">
      <w:footerReference w:type="default" r:id="rId9"/>
      <w:pgSz w:w="12240" w:h="15840"/>
      <w:pgMar w:top="1440" w:right="1800" w:bottom="1440" w:left="1800" w:header="0" w:footer="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BDE" w:rsidRDefault="00FB0BDE" w:rsidP="004C68E7">
      <w:pPr>
        <w:spacing w:after="0" w:line="240" w:lineRule="auto"/>
      </w:pPr>
      <w:r>
        <w:separator/>
      </w:r>
    </w:p>
  </w:endnote>
  <w:endnote w:type="continuationSeparator" w:id="0">
    <w:p w:rsidR="00FB0BDE" w:rsidRDefault="00FB0BDE" w:rsidP="004C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376"/>
      <w:docPartObj>
        <w:docPartGallery w:val="Page Numbers (Bottom of Page)"/>
        <w:docPartUnique/>
      </w:docPartObj>
    </w:sdtPr>
    <w:sdtEndPr>
      <w:rPr>
        <w:noProof/>
      </w:rPr>
    </w:sdtEndPr>
    <w:sdtContent>
      <w:p w:rsidR="004C68E7" w:rsidRDefault="004C68E7">
        <w:pPr>
          <w:pStyle w:val="Footer"/>
          <w:jc w:val="right"/>
        </w:pPr>
        <w:r>
          <w:fldChar w:fldCharType="begin"/>
        </w:r>
        <w:r>
          <w:instrText xml:space="preserve"> PAGE   \* MERGEFORMAT </w:instrText>
        </w:r>
        <w:r>
          <w:fldChar w:fldCharType="separate"/>
        </w:r>
        <w:r w:rsidR="00F0345D">
          <w:rPr>
            <w:noProof/>
          </w:rPr>
          <w:t>13</w:t>
        </w:r>
        <w:r>
          <w:rPr>
            <w:noProof/>
          </w:rPr>
          <w:fldChar w:fldCharType="end"/>
        </w:r>
      </w:p>
    </w:sdtContent>
  </w:sdt>
  <w:p w:rsidR="004C68E7" w:rsidRDefault="004C6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BDE" w:rsidRDefault="00FB0BDE" w:rsidP="004C68E7">
      <w:pPr>
        <w:spacing w:after="0" w:line="240" w:lineRule="auto"/>
      </w:pPr>
      <w:r>
        <w:separator/>
      </w:r>
    </w:p>
  </w:footnote>
  <w:footnote w:type="continuationSeparator" w:id="0">
    <w:p w:rsidR="00FB0BDE" w:rsidRDefault="00FB0BDE" w:rsidP="004C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C6F99"/>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6A41263"/>
    <w:multiLevelType w:val="hybridMultilevel"/>
    <w:tmpl w:val="1BB20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9"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059DF"/>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9"/>
  </w:num>
  <w:num w:numId="5">
    <w:abstractNumId w:val="4"/>
  </w:num>
  <w:num w:numId="6">
    <w:abstractNumId w:val="10"/>
  </w:num>
  <w:num w:numId="7">
    <w:abstractNumId w:val="7"/>
  </w:num>
  <w:num w:numId="8">
    <w:abstractNumId w:val="2"/>
  </w:num>
  <w:num w:numId="9">
    <w:abstractNumId w:val="11"/>
  </w:num>
  <w:num w:numId="10">
    <w:abstractNumId w:val="3"/>
  </w:num>
  <w:num w:numId="11">
    <w:abstractNumId w:val="6"/>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384998"/>
    <w:rsid w:val="004C68E7"/>
    <w:rsid w:val="007432FA"/>
    <w:rsid w:val="00836D42"/>
    <w:rsid w:val="0098768E"/>
    <w:rsid w:val="00B53C50"/>
    <w:rsid w:val="00BE3296"/>
    <w:rsid w:val="00C40155"/>
    <w:rsid w:val="00DE015E"/>
    <w:rsid w:val="00F0345D"/>
    <w:rsid w:val="00FB057D"/>
    <w:rsid w:val="00FB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rsid w:val="00C40155"/>
    <w:pPr>
      <w:tabs>
        <w:tab w:val="right" w:leader="dot" w:pos="8630"/>
      </w:tabs>
      <w:jc w:val="center"/>
    </w:pPr>
  </w:style>
  <w:style w:type="paragraph" w:styleId="TOC2">
    <w:name w:val="toc 2"/>
    <w:basedOn w:val="Normal"/>
    <w:next w:val="Normal"/>
    <w:rsid w:val="00C40155"/>
    <w:pPr>
      <w:ind w:left="240"/>
    </w:pPr>
  </w:style>
  <w:style w:type="paragraph" w:styleId="TOC3">
    <w:name w:val="toc 3"/>
    <w:basedOn w:val="Normal"/>
    <w:next w:val="Normal"/>
    <w:rsid w:val="00C40155"/>
    <w:pPr>
      <w:ind w:left="480"/>
    </w:pPr>
  </w:style>
  <w:style w:type="paragraph" w:styleId="Header">
    <w:name w:val="header"/>
    <w:basedOn w:val="Normal"/>
    <w:link w:val="HeaderChar"/>
    <w:uiPriority w:val="99"/>
    <w:unhideWhenUsed/>
    <w:rsid w:val="004C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E7"/>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4C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E7"/>
    <w:rPr>
      <w:rFonts w:ascii="Times New Roman" w:eastAsia="Times New Roman" w:hAnsi="Times New Roman" w:cs="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EC100-BC20-4582-88FC-624DB19DA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German Villalobos</cp:lastModifiedBy>
  <cp:revision>9</cp:revision>
  <dcterms:created xsi:type="dcterms:W3CDTF">2017-04-09T17:06:00Z</dcterms:created>
  <dcterms:modified xsi:type="dcterms:W3CDTF">2017-04-12T23:16:00Z</dcterms:modified>
</cp:coreProperties>
</file>