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C678" w14:textId="77777777" w:rsidR="009A3C5E" w:rsidRDefault="00000000">
      <w:pPr>
        <w:spacing w:before="240" w:after="240" w:line="240" w:lineRule="auto"/>
        <w:rPr>
          <w:color w:val="4472C4"/>
          <w:sz w:val="24"/>
          <w:szCs w:val="24"/>
        </w:rPr>
      </w:pPr>
      <w:r>
        <w:rPr>
          <w:color w:val="4472C4"/>
          <w:sz w:val="24"/>
          <w:szCs w:val="24"/>
        </w:rPr>
        <w:t>Project Sprint Planning Notes</w:t>
      </w:r>
    </w:p>
    <w:p w14:paraId="1C6FD80A" w14:textId="77777777" w:rsidR="009A3C5E" w:rsidRDefault="00000000">
      <w:pPr>
        <w:spacing w:before="240" w:after="240" w:line="240" w:lineRule="auto"/>
        <w:rPr>
          <w:sz w:val="24"/>
          <w:szCs w:val="24"/>
        </w:rPr>
      </w:pPr>
      <w:r>
        <w:rPr>
          <w:color w:val="4472C4"/>
          <w:sz w:val="24"/>
          <w:szCs w:val="24"/>
        </w:rPr>
        <w:t xml:space="preserve">Team: </w:t>
      </w:r>
      <w:r>
        <w:rPr>
          <w:sz w:val="24"/>
          <w:szCs w:val="24"/>
        </w:rPr>
        <w:t>Group P7-7</w:t>
      </w:r>
    </w:p>
    <w:p w14:paraId="09BFC76F" w14:textId="77777777" w:rsidR="009A3C5E" w:rsidRDefault="00000000">
      <w:pPr>
        <w:spacing w:before="240" w:after="240" w:line="240" w:lineRule="auto"/>
        <w:rPr>
          <w:sz w:val="24"/>
          <w:szCs w:val="24"/>
        </w:rPr>
      </w:pPr>
      <w:r>
        <w:rPr>
          <w:color w:val="4472C4"/>
          <w:sz w:val="24"/>
          <w:szCs w:val="24"/>
        </w:rPr>
        <w:t xml:space="preserve">Sprint: </w:t>
      </w:r>
      <w:r>
        <w:rPr>
          <w:sz w:val="24"/>
          <w:szCs w:val="24"/>
        </w:rPr>
        <w:t>1</w:t>
      </w:r>
    </w:p>
    <w:p w14:paraId="1D52B1F6" w14:textId="77777777" w:rsidR="009A3C5E" w:rsidRDefault="00000000">
      <w:pPr>
        <w:spacing w:before="240" w:after="240" w:line="240" w:lineRule="auto"/>
        <w:rPr>
          <w:sz w:val="24"/>
          <w:szCs w:val="24"/>
        </w:rPr>
      </w:pPr>
      <w:r>
        <w:rPr>
          <w:color w:val="4472C4"/>
          <w:sz w:val="24"/>
          <w:szCs w:val="24"/>
        </w:rPr>
        <w:t xml:space="preserve">Date: </w:t>
      </w:r>
      <w:r>
        <w:rPr>
          <w:sz w:val="24"/>
          <w:szCs w:val="24"/>
        </w:rPr>
        <w:t>August 19, 2023</w:t>
      </w:r>
    </w:p>
    <w:p w14:paraId="0881EC88" w14:textId="77777777" w:rsidR="009A3C5E" w:rsidRDefault="00000000">
      <w:pPr>
        <w:spacing w:before="240" w:after="240" w:line="240" w:lineRule="auto"/>
        <w:rPr>
          <w:sz w:val="24"/>
          <w:szCs w:val="24"/>
        </w:rPr>
      </w:pPr>
      <w:r>
        <w:rPr>
          <w:sz w:val="24"/>
          <w:szCs w:val="24"/>
        </w:rPr>
        <w:t xml:space="preserve"> </w:t>
      </w:r>
    </w:p>
    <w:p w14:paraId="7B5BDFCA" w14:textId="77777777" w:rsidR="009A3C5E" w:rsidRDefault="00000000">
      <w:pPr>
        <w:spacing w:before="240" w:after="240" w:line="240" w:lineRule="auto"/>
        <w:rPr>
          <w:color w:val="4472C4"/>
          <w:sz w:val="24"/>
          <w:szCs w:val="24"/>
        </w:rPr>
      </w:pPr>
      <w:r>
        <w:rPr>
          <w:color w:val="4472C4"/>
          <w:sz w:val="24"/>
          <w:szCs w:val="24"/>
        </w:rPr>
        <w:t>Attended:</w:t>
      </w:r>
    </w:p>
    <w:p w14:paraId="0EA5460A" w14:textId="77777777" w:rsidR="009A3C5E" w:rsidRDefault="00000000">
      <w:pPr>
        <w:spacing w:before="240" w:after="240" w:line="240" w:lineRule="auto"/>
        <w:rPr>
          <w:sz w:val="24"/>
          <w:szCs w:val="24"/>
        </w:rPr>
      </w:pPr>
      <w:r>
        <w:rPr>
          <w:color w:val="4472C4"/>
          <w:sz w:val="24"/>
          <w:szCs w:val="24"/>
        </w:rPr>
        <w:t>Scrum Master:</w:t>
      </w:r>
      <w:r>
        <w:rPr>
          <w:sz w:val="24"/>
          <w:szCs w:val="24"/>
        </w:rPr>
        <w:t xml:space="preserve"> Ramon Aguila</w:t>
      </w:r>
    </w:p>
    <w:p w14:paraId="757CB8A2" w14:textId="77777777" w:rsidR="009A3C5E" w:rsidRDefault="00000000">
      <w:pPr>
        <w:spacing w:before="240" w:after="240" w:line="240" w:lineRule="auto"/>
        <w:rPr>
          <w:sz w:val="24"/>
          <w:szCs w:val="24"/>
        </w:rPr>
      </w:pPr>
      <w:r>
        <w:rPr>
          <w:color w:val="4472C4"/>
          <w:sz w:val="24"/>
          <w:szCs w:val="24"/>
        </w:rPr>
        <w:t>Product Owner:</w:t>
      </w:r>
      <w:r>
        <w:rPr>
          <w:sz w:val="24"/>
          <w:szCs w:val="24"/>
        </w:rPr>
        <w:t xml:space="preserve"> Jyoti Kundu</w:t>
      </w:r>
    </w:p>
    <w:p w14:paraId="4CC4183C" w14:textId="77777777" w:rsidR="009A3C5E" w:rsidRDefault="00000000">
      <w:pPr>
        <w:spacing w:before="240" w:after="240" w:line="240" w:lineRule="auto"/>
        <w:rPr>
          <w:sz w:val="24"/>
          <w:szCs w:val="24"/>
        </w:rPr>
      </w:pPr>
      <w:r>
        <w:rPr>
          <w:color w:val="4472C4"/>
          <w:sz w:val="24"/>
          <w:szCs w:val="24"/>
        </w:rPr>
        <w:t>Development team:</w:t>
      </w:r>
      <w:r>
        <w:rPr>
          <w:sz w:val="24"/>
          <w:szCs w:val="24"/>
        </w:rPr>
        <w:t xml:space="preserve"> Clarence O’Toole, Ashley Mullin,</w:t>
      </w:r>
    </w:p>
    <w:p w14:paraId="19E29987" w14:textId="77777777" w:rsidR="009A3C5E" w:rsidRDefault="00000000">
      <w:pPr>
        <w:spacing w:before="240" w:after="240" w:line="240" w:lineRule="auto"/>
        <w:rPr>
          <w:i/>
          <w:sz w:val="24"/>
          <w:szCs w:val="24"/>
        </w:rPr>
      </w:pPr>
      <w:r>
        <w:rPr>
          <w:sz w:val="24"/>
          <w:szCs w:val="24"/>
        </w:rPr>
        <w:t>Manik Thapliyal, Sri Kalyan Rohan, Jaspal Singh-Walia</w:t>
      </w:r>
    </w:p>
    <w:p w14:paraId="2528A0D1" w14:textId="77777777" w:rsidR="009A3C5E" w:rsidRDefault="00000000">
      <w:pPr>
        <w:spacing w:before="240" w:after="240" w:line="240" w:lineRule="auto"/>
        <w:ind w:left="360"/>
        <w:rPr>
          <w:color w:val="4472C4"/>
          <w:sz w:val="24"/>
          <w:szCs w:val="24"/>
        </w:rPr>
      </w:pPr>
      <w:r>
        <w:rPr>
          <w:color w:val="4472C4"/>
          <w:sz w:val="24"/>
          <w:szCs w:val="24"/>
        </w:rPr>
        <w:t>1.</w:t>
      </w:r>
      <w:r>
        <w:rPr>
          <w:rFonts w:ascii="Times New Roman" w:eastAsia="Times New Roman" w:hAnsi="Times New Roman" w:cs="Times New Roman"/>
          <w:color w:val="4472C4"/>
          <w:sz w:val="14"/>
          <w:szCs w:val="14"/>
        </w:rPr>
        <w:t xml:space="preserve">     </w:t>
      </w:r>
      <w:r>
        <w:rPr>
          <w:color w:val="4472C4"/>
          <w:sz w:val="24"/>
          <w:szCs w:val="24"/>
        </w:rPr>
        <w:t>Goal</w:t>
      </w:r>
    </w:p>
    <w:p w14:paraId="1283BC8D" w14:textId="77777777" w:rsidR="009A3C5E" w:rsidRDefault="00000000">
      <w:pPr>
        <w:spacing w:before="240" w:after="240" w:line="240" w:lineRule="auto"/>
        <w:ind w:left="720"/>
        <w:rPr>
          <w:i/>
          <w:sz w:val="24"/>
          <w:szCs w:val="24"/>
        </w:rPr>
      </w:pPr>
      <w:r>
        <w:rPr>
          <w:sz w:val="24"/>
          <w:szCs w:val="24"/>
        </w:rPr>
        <w:t>The goal of this sprint is to develop some of the features to a high level, where the features are mostly functional and just need extra testing for it to be completed.</w:t>
      </w:r>
      <w:r>
        <w:rPr>
          <w:i/>
          <w:sz w:val="24"/>
          <w:szCs w:val="24"/>
        </w:rPr>
        <w:t xml:space="preserve"> </w:t>
      </w:r>
    </w:p>
    <w:p w14:paraId="62E5347A" w14:textId="77777777" w:rsidR="009A3C5E" w:rsidRDefault="00000000">
      <w:pPr>
        <w:spacing w:before="240" w:after="240" w:line="240" w:lineRule="auto"/>
        <w:ind w:left="360"/>
        <w:rPr>
          <w:sz w:val="24"/>
          <w:szCs w:val="24"/>
        </w:rPr>
      </w:pPr>
      <w:r>
        <w:rPr>
          <w:color w:val="4472C4"/>
          <w:sz w:val="24"/>
          <w:szCs w:val="24"/>
        </w:rPr>
        <w:t>2.</w:t>
      </w:r>
      <w:r>
        <w:rPr>
          <w:rFonts w:ascii="Times New Roman" w:eastAsia="Times New Roman" w:hAnsi="Times New Roman" w:cs="Times New Roman"/>
          <w:color w:val="4472C4"/>
          <w:sz w:val="14"/>
          <w:szCs w:val="14"/>
        </w:rPr>
        <w:t xml:space="preserve">     </w:t>
      </w:r>
      <w:r>
        <w:rPr>
          <w:color w:val="4472C4"/>
          <w:sz w:val="24"/>
          <w:szCs w:val="24"/>
        </w:rPr>
        <w:t>Duration of the sprint</w:t>
      </w:r>
    </w:p>
    <w:p w14:paraId="0E1B228F" w14:textId="77777777" w:rsidR="009A3C5E" w:rsidRDefault="00000000">
      <w:pPr>
        <w:spacing w:before="240" w:after="240" w:line="240" w:lineRule="auto"/>
        <w:rPr>
          <w:i/>
          <w:sz w:val="24"/>
          <w:szCs w:val="24"/>
        </w:rPr>
      </w:pPr>
      <w:r>
        <w:rPr>
          <w:sz w:val="24"/>
          <w:szCs w:val="24"/>
        </w:rPr>
        <w:t>3 weeks</w:t>
      </w:r>
    </w:p>
    <w:p w14:paraId="4209938D" w14:textId="77777777" w:rsidR="009A3C5E" w:rsidRDefault="00000000">
      <w:pPr>
        <w:spacing w:before="240" w:after="240" w:line="240" w:lineRule="auto"/>
        <w:ind w:left="360"/>
        <w:rPr>
          <w:color w:val="4472C4"/>
          <w:sz w:val="24"/>
          <w:szCs w:val="24"/>
        </w:rPr>
      </w:pPr>
      <w:r>
        <w:rPr>
          <w:color w:val="4472C4"/>
          <w:sz w:val="24"/>
          <w:szCs w:val="24"/>
        </w:rPr>
        <w:t>3.</w:t>
      </w:r>
      <w:r>
        <w:rPr>
          <w:rFonts w:ascii="Times New Roman" w:eastAsia="Times New Roman" w:hAnsi="Times New Roman" w:cs="Times New Roman"/>
          <w:color w:val="4472C4"/>
          <w:sz w:val="14"/>
          <w:szCs w:val="14"/>
        </w:rPr>
        <w:t xml:space="preserve">     </w:t>
      </w:r>
      <w:r>
        <w:rPr>
          <w:color w:val="4472C4"/>
          <w:sz w:val="24"/>
          <w:szCs w:val="24"/>
        </w:rPr>
        <w:t>What is the team’s vision for this sprint?</w:t>
      </w:r>
    </w:p>
    <w:p w14:paraId="1B4A1F41" w14:textId="77777777" w:rsidR="009A3C5E" w:rsidRDefault="00000000">
      <w:pPr>
        <w:spacing w:before="240" w:after="240" w:line="240" w:lineRule="auto"/>
        <w:ind w:left="720"/>
        <w:rPr>
          <w:sz w:val="24"/>
          <w:szCs w:val="24"/>
        </w:rPr>
      </w:pPr>
      <w:r>
        <w:rPr>
          <w:sz w:val="24"/>
          <w:szCs w:val="24"/>
        </w:rPr>
        <w:t>All the user stories related to the product’s functionality will be committed to the sprint backlog, because majority of the user stories are related to the features outlined in the project specs.</w:t>
      </w:r>
    </w:p>
    <w:p w14:paraId="0D29D282" w14:textId="25786534" w:rsidR="009A3C5E" w:rsidRDefault="00000000">
      <w:pPr>
        <w:spacing w:before="240" w:after="240" w:line="240" w:lineRule="auto"/>
        <w:ind w:left="720"/>
        <w:rPr>
          <w:sz w:val="24"/>
          <w:szCs w:val="24"/>
        </w:rPr>
      </w:pPr>
      <w:r>
        <w:rPr>
          <w:sz w:val="24"/>
          <w:szCs w:val="24"/>
        </w:rPr>
        <w:t xml:space="preserve">By the end of this sprint, our team aims to have the following functional features: search, sorting search results, viewing an item, cart, checkout, </w:t>
      </w:r>
      <w:r w:rsidR="00151C7E">
        <w:rPr>
          <w:sz w:val="24"/>
          <w:szCs w:val="24"/>
        </w:rPr>
        <w:t>notifications,</w:t>
      </w:r>
      <w:r>
        <w:rPr>
          <w:sz w:val="24"/>
          <w:szCs w:val="24"/>
        </w:rPr>
        <w:t xml:space="preserve"> and registration.</w:t>
      </w:r>
    </w:p>
    <w:p w14:paraId="1EC357A1" w14:textId="25C0762B" w:rsidR="009A3C5E" w:rsidRPr="00151C7E" w:rsidRDefault="00000000" w:rsidP="00151C7E">
      <w:pPr>
        <w:spacing w:before="240" w:after="240" w:line="240" w:lineRule="auto"/>
        <w:ind w:left="360"/>
        <w:rPr>
          <w:color w:val="4472C4"/>
          <w:sz w:val="24"/>
          <w:szCs w:val="24"/>
        </w:rPr>
      </w:pPr>
      <w:r>
        <w:rPr>
          <w:color w:val="4472C4"/>
          <w:sz w:val="24"/>
          <w:szCs w:val="24"/>
        </w:rPr>
        <w:t>4.</w:t>
      </w:r>
      <w:r>
        <w:rPr>
          <w:rFonts w:ascii="Times New Roman" w:eastAsia="Times New Roman" w:hAnsi="Times New Roman" w:cs="Times New Roman"/>
          <w:color w:val="4472C4"/>
          <w:sz w:val="14"/>
          <w:szCs w:val="14"/>
        </w:rPr>
        <w:t xml:space="preserve">     </w:t>
      </w:r>
      <w:r>
        <w:rPr>
          <w:color w:val="4472C4"/>
          <w:sz w:val="24"/>
          <w:szCs w:val="24"/>
        </w:rPr>
        <w:t>Estimation in story points</w:t>
      </w:r>
    </w:p>
    <w:tbl>
      <w:tblPr>
        <w:tblStyle w:val="a"/>
        <w:tblW w:w="9825" w:type="dxa"/>
        <w:tblBorders>
          <w:top w:val="nil"/>
          <w:left w:val="nil"/>
          <w:bottom w:val="nil"/>
          <w:right w:val="nil"/>
          <w:insideH w:val="nil"/>
          <w:insideV w:val="nil"/>
        </w:tblBorders>
        <w:tblLayout w:type="fixed"/>
        <w:tblLook w:val="0600" w:firstRow="0" w:lastRow="0" w:firstColumn="0" w:lastColumn="0" w:noHBand="1" w:noVBand="1"/>
      </w:tblPr>
      <w:tblGrid>
        <w:gridCol w:w="2250"/>
        <w:gridCol w:w="1245"/>
        <w:gridCol w:w="6330"/>
      </w:tblGrid>
      <w:tr w:rsidR="009A3C5E" w14:paraId="74FD5585" w14:textId="77777777">
        <w:trPr>
          <w:trHeight w:val="285"/>
        </w:trPr>
        <w:tc>
          <w:tcPr>
            <w:tcW w:w="225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7057196" w14:textId="77777777" w:rsidR="009A3C5E" w:rsidRDefault="00000000">
            <w:pPr>
              <w:spacing w:before="240" w:line="240" w:lineRule="auto"/>
              <w:jc w:val="center"/>
              <w:rPr>
                <w:b/>
                <w:sz w:val="24"/>
                <w:szCs w:val="24"/>
              </w:rPr>
            </w:pPr>
            <w:r>
              <w:rPr>
                <w:b/>
                <w:sz w:val="24"/>
                <w:szCs w:val="24"/>
              </w:rPr>
              <w:t>PBI item</w:t>
            </w:r>
          </w:p>
        </w:tc>
        <w:tc>
          <w:tcPr>
            <w:tcW w:w="12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6E366E0" w14:textId="77777777" w:rsidR="009A3C5E" w:rsidRDefault="00000000">
            <w:pPr>
              <w:spacing w:before="240" w:line="240" w:lineRule="auto"/>
              <w:jc w:val="center"/>
              <w:rPr>
                <w:b/>
                <w:sz w:val="24"/>
                <w:szCs w:val="24"/>
              </w:rPr>
            </w:pPr>
            <w:r>
              <w:rPr>
                <w:b/>
                <w:sz w:val="24"/>
                <w:szCs w:val="24"/>
              </w:rPr>
              <w:t>Estimate</w:t>
            </w:r>
          </w:p>
        </w:tc>
        <w:tc>
          <w:tcPr>
            <w:tcW w:w="63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CEE81FB" w14:textId="77777777" w:rsidR="009A3C5E" w:rsidRDefault="00000000">
            <w:pPr>
              <w:spacing w:before="240" w:line="240" w:lineRule="auto"/>
              <w:jc w:val="center"/>
              <w:rPr>
                <w:b/>
                <w:sz w:val="24"/>
                <w:szCs w:val="24"/>
              </w:rPr>
            </w:pPr>
            <w:r>
              <w:rPr>
                <w:b/>
                <w:sz w:val="24"/>
                <w:szCs w:val="24"/>
              </w:rPr>
              <w:t>Justification</w:t>
            </w:r>
          </w:p>
        </w:tc>
      </w:tr>
      <w:tr w:rsidR="009A3C5E" w14:paraId="04D1F8C3" w14:textId="77777777">
        <w:trPr>
          <w:trHeight w:val="28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C6B944" w14:textId="77777777" w:rsidR="009A3C5E" w:rsidRDefault="00000000">
            <w:pPr>
              <w:spacing w:line="240" w:lineRule="auto"/>
              <w:rPr>
                <w:sz w:val="24"/>
                <w:szCs w:val="24"/>
              </w:rPr>
            </w:pPr>
            <w:r>
              <w:rPr>
                <w:sz w:val="24"/>
                <w:szCs w:val="24"/>
              </w:rPr>
              <w:t>Search – Keywords</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23BE398D" w14:textId="77777777" w:rsidR="009A3C5E" w:rsidRDefault="00000000">
            <w:pPr>
              <w:spacing w:line="240" w:lineRule="auto"/>
              <w:jc w:val="center"/>
              <w:rPr>
                <w:sz w:val="24"/>
                <w:szCs w:val="24"/>
              </w:rPr>
            </w:pPr>
            <w:r>
              <w:rPr>
                <w:sz w:val="24"/>
                <w:szCs w:val="24"/>
              </w:rPr>
              <w:t>3</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53B29383" w14:textId="77777777" w:rsidR="009A3C5E" w:rsidRDefault="00000000">
            <w:pPr>
              <w:spacing w:line="240" w:lineRule="auto"/>
              <w:rPr>
                <w:sz w:val="24"/>
                <w:szCs w:val="24"/>
              </w:rPr>
            </w:pPr>
            <w:r>
              <w:rPr>
                <w:sz w:val="24"/>
                <w:szCs w:val="24"/>
              </w:rPr>
              <w:t>This involves creating the webpage and making it functional by sending queries to the database to output relevant results.</w:t>
            </w:r>
          </w:p>
        </w:tc>
      </w:tr>
      <w:tr w:rsidR="009A3C5E" w14:paraId="0DC32077" w14:textId="77777777">
        <w:trPr>
          <w:trHeight w:val="320"/>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410119" w14:textId="77777777" w:rsidR="009A3C5E" w:rsidRDefault="00000000">
            <w:pPr>
              <w:spacing w:line="240" w:lineRule="auto"/>
              <w:rPr>
                <w:sz w:val="24"/>
                <w:szCs w:val="24"/>
              </w:rPr>
            </w:pPr>
            <w:r>
              <w:rPr>
                <w:sz w:val="24"/>
                <w:szCs w:val="24"/>
              </w:rPr>
              <w:t>Search - Category</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06D3CEAA" w14:textId="77777777" w:rsidR="009A3C5E" w:rsidRDefault="00000000">
            <w:pPr>
              <w:spacing w:line="240" w:lineRule="auto"/>
              <w:jc w:val="center"/>
              <w:rPr>
                <w:sz w:val="24"/>
                <w:szCs w:val="24"/>
              </w:rPr>
            </w:pPr>
            <w:r>
              <w:rPr>
                <w:sz w:val="24"/>
                <w:szCs w:val="24"/>
              </w:rPr>
              <w:t>3</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06ABF42D" w14:textId="77777777" w:rsidR="009A3C5E" w:rsidRDefault="00000000">
            <w:pPr>
              <w:spacing w:line="240" w:lineRule="auto"/>
              <w:rPr>
                <w:sz w:val="24"/>
                <w:szCs w:val="24"/>
              </w:rPr>
            </w:pPr>
            <w:r>
              <w:rPr>
                <w:sz w:val="24"/>
                <w:szCs w:val="24"/>
              </w:rPr>
              <w:t xml:space="preserve">This involves creating the webpage, identifying key </w:t>
            </w:r>
            <w:proofErr w:type="gramStart"/>
            <w:r>
              <w:rPr>
                <w:sz w:val="24"/>
                <w:szCs w:val="24"/>
              </w:rPr>
              <w:t>categories</w:t>
            </w:r>
            <w:proofErr w:type="gramEnd"/>
            <w:r>
              <w:rPr>
                <w:sz w:val="24"/>
                <w:szCs w:val="24"/>
              </w:rPr>
              <w:t xml:space="preserve"> and making it functional by sending queries to the database to output relevant results.</w:t>
            </w:r>
          </w:p>
        </w:tc>
      </w:tr>
      <w:tr w:rsidR="009A3C5E" w14:paraId="73787B5B" w14:textId="77777777">
        <w:trPr>
          <w:trHeight w:val="28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C13EF7" w14:textId="77777777" w:rsidR="009A3C5E" w:rsidRDefault="00000000">
            <w:pPr>
              <w:spacing w:line="240" w:lineRule="auto"/>
              <w:rPr>
                <w:sz w:val="24"/>
                <w:szCs w:val="24"/>
              </w:rPr>
            </w:pPr>
            <w:r>
              <w:rPr>
                <w:sz w:val="24"/>
                <w:szCs w:val="24"/>
              </w:rPr>
              <w:lastRenderedPageBreak/>
              <w:t>Viewing an item</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3D993304" w14:textId="77777777" w:rsidR="009A3C5E" w:rsidRDefault="00000000">
            <w:pPr>
              <w:spacing w:line="240" w:lineRule="auto"/>
              <w:jc w:val="center"/>
              <w:rPr>
                <w:sz w:val="24"/>
                <w:szCs w:val="24"/>
              </w:rPr>
            </w:pPr>
            <w:r>
              <w:rPr>
                <w:sz w:val="24"/>
                <w:szCs w:val="24"/>
              </w:rPr>
              <w:t>2</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3946FD84" w14:textId="77777777" w:rsidR="009A3C5E" w:rsidRDefault="00000000">
            <w:pPr>
              <w:spacing w:line="240" w:lineRule="auto"/>
              <w:rPr>
                <w:sz w:val="24"/>
                <w:szCs w:val="24"/>
              </w:rPr>
            </w:pPr>
            <w:r>
              <w:rPr>
                <w:sz w:val="24"/>
                <w:szCs w:val="24"/>
              </w:rPr>
              <w:t xml:space="preserve">This feature requires less work as the front-end and queries were already developed from the search feature. </w:t>
            </w:r>
          </w:p>
        </w:tc>
      </w:tr>
      <w:tr w:rsidR="009A3C5E" w14:paraId="570ADD49" w14:textId="77777777">
        <w:trPr>
          <w:trHeight w:val="28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213A0E" w14:textId="77777777" w:rsidR="009A3C5E" w:rsidRDefault="00000000">
            <w:pPr>
              <w:spacing w:line="240" w:lineRule="auto"/>
              <w:rPr>
                <w:sz w:val="24"/>
                <w:szCs w:val="24"/>
              </w:rPr>
            </w:pPr>
            <w:r>
              <w:rPr>
                <w:sz w:val="24"/>
                <w:szCs w:val="24"/>
              </w:rPr>
              <w:t>Sorting results by price</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45BD2FC9" w14:textId="77777777" w:rsidR="009A3C5E" w:rsidRDefault="00000000">
            <w:pPr>
              <w:spacing w:line="240" w:lineRule="auto"/>
              <w:jc w:val="center"/>
              <w:rPr>
                <w:sz w:val="24"/>
                <w:szCs w:val="24"/>
              </w:rPr>
            </w:pPr>
            <w:r>
              <w:rPr>
                <w:sz w:val="24"/>
                <w:szCs w:val="24"/>
              </w:rPr>
              <w:t>3</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05DEFFE0" w14:textId="77777777" w:rsidR="009A3C5E" w:rsidRDefault="00000000">
            <w:pPr>
              <w:spacing w:line="240" w:lineRule="auto"/>
              <w:rPr>
                <w:sz w:val="24"/>
                <w:szCs w:val="24"/>
              </w:rPr>
            </w:pPr>
            <w:r>
              <w:rPr>
                <w:sz w:val="24"/>
                <w:szCs w:val="24"/>
              </w:rPr>
              <w:t>This involves sorting the search results and ensuring it’s displayed correctly on the front-end, whilst remaining functional.</w:t>
            </w:r>
          </w:p>
        </w:tc>
      </w:tr>
      <w:tr w:rsidR="009A3C5E" w14:paraId="452DAEA5" w14:textId="77777777">
        <w:trPr>
          <w:trHeight w:val="28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6D81A1A" w14:textId="77777777" w:rsidR="009A3C5E" w:rsidRDefault="00000000">
            <w:pPr>
              <w:spacing w:line="240" w:lineRule="auto"/>
              <w:rPr>
                <w:sz w:val="24"/>
                <w:szCs w:val="24"/>
              </w:rPr>
            </w:pPr>
            <w:r>
              <w:rPr>
                <w:sz w:val="24"/>
                <w:szCs w:val="24"/>
              </w:rPr>
              <w:t>Cart</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3B6E3674" w14:textId="77777777" w:rsidR="009A3C5E" w:rsidRDefault="00000000">
            <w:pPr>
              <w:spacing w:line="240" w:lineRule="auto"/>
              <w:jc w:val="center"/>
              <w:rPr>
                <w:sz w:val="24"/>
                <w:szCs w:val="24"/>
              </w:rPr>
            </w:pPr>
            <w:r>
              <w:rPr>
                <w:sz w:val="24"/>
                <w:szCs w:val="24"/>
              </w:rPr>
              <w:t>5</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0E2BE645" w14:textId="77777777" w:rsidR="009A3C5E" w:rsidRDefault="00000000">
            <w:pPr>
              <w:spacing w:line="240" w:lineRule="auto"/>
              <w:rPr>
                <w:sz w:val="24"/>
                <w:szCs w:val="24"/>
              </w:rPr>
            </w:pPr>
            <w:r>
              <w:rPr>
                <w:sz w:val="24"/>
                <w:szCs w:val="24"/>
              </w:rPr>
              <w:t xml:space="preserve">This feature requires lots of work as there are multiple steps involved - viewing cart, </w:t>
            </w:r>
            <w:proofErr w:type="gramStart"/>
            <w:r>
              <w:rPr>
                <w:sz w:val="24"/>
                <w:szCs w:val="24"/>
              </w:rPr>
              <w:t>editing</w:t>
            </w:r>
            <w:proofErr w:type="gramEnd"/>
            <w:r>
              <w:rPr>
                <w:sz w:val="24"/>
                <w:szCs w:val="24"/>
              </w:rPr>
              <w:t xml:space="preserve"> and removing items.</w:t>
            </w:r>
          </w:p>
        </w:tc>
      </w:tr>
      <w:tr w:rsidR="009A3C5E" w14:paraId="7525F307" w14:textId="77777777">
        <w:trPr>
          <w:trHeight w:val="570"/>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91D805" w14:textId="77777777" w:rsidR="009A3C5E" w:rsidRDefault="00000000">
            <w:pPr>
              <w:spacing w:line="240" w:lineRule="auto"/>
              <w:rPr>
                <w:sz w:val="24"/>
                <w:szCs w:val="24"/>
              </w:rPr>
            </w:pPr>
            <w:r>
              <w:rPr>
                <w:sz w:val="24"/>
                <w:szCs w:val="24"/>
              </w:rPr>
              <w:t>Adding an item to the cart</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6A18F6C1" w14:textId="77777777" w:rsidR="009A3C5E" w:rsidRDefault="00000000">
            <w:pPr>
              <w:spacing w:line="240" w:lineRule="auto"/>
              <w:jc w:val="center"/>
              <w:rPr>
                <w:sz w:val="24"/>
                <w:szCs w:val="24"/>
              </w:rPr>
            </w:pPr>
            <w:r>
              <w:rPr>
                <w:sz w:val="24"/>
                <w:szCs w:val="24"/>
              </w:rPr>
              <w:t>2</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5ABF3A21" w14:textId="77777777" w:rsidR="009A3C5E" w:rsidRDefault="00000000">
            <w:pPr>
              <w:spacing w:line="240" w:lineRule="auto"/>
              <w:rPr>
                <w:sz w:val="24"/>
                <w:szCs w:val="24"/>
              </w:rPr>
            </w:pPr>
            <w:r>
              <w:rPr>
                <w:sz w:val="24"/>
                <w:szCs w:val="24"/>
              </w:rPr>
              <w:t>This feature requires less work as it’s an extension to the cart feature.</w:t>
            </w:r>
          </w:p>
        </w:tc>
      </w:tr>
      <w:tr w:rsidR="009A3C5E" w14:paraId="47133418" w14:textId="77777777">
        <w:trPr>
          <w:trHeight w:val="570"/>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BE95B16" w14:textId="77777777" w:rsidR="009A3C5E" w:rsidRDefault="00000000">
            <w:pPr>
              <w:spacing w:line="240" w:lineRule="auto"/>
              <w:rPr>
                <w:sz w:val="24"/>
                <w:szCs w:val="24"/>
              </w:rPr>
            </w:pPr>
            <w:r>
              <w:rPr>
                <w:sz w:val="24"/>
                <w:szCs w:val="24"/>
              </w:rPr>
              <w:t>Selecting delivery options</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52584B75" w14:textId="77777777" w:rsidR="009A3C5E" w:rsidRDefault="00000000">
            <w:pPr>
              <w:spacing w:line="240" w:lineRule="auto"/>
              <w:jc w:val="center"/>
              <w:rPr>
                <w:sz w:val="24"/>
                <w:szCs w:val="24"/>
              </w:rPr>
            </w:pPr>
            <w:r>
              <w:rPr>
                <w:sz w:val="24"/>
                <w:szCs w:val="24"/>
              </w:rPr>
              <w:t>3</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2053B9FF" w14:textId="77777777" w:rsidR="009A3C5E" w:rsidRDefault="00000000">
            <w:pPr>
              <w:spacing w:line="240" w:lineRule="auto"/>
              <w:rPr>
                <w:sz w:val="24"/>
                <w:szCs w:val="24"/>
              </w:rPr>
            </w:pPr>
            <w:r>
              <w:rPr>
                <w:sz w:val="24"/>
                <w:szCs w:val="24"/>
              </w:rPr>
              <w:t>This involves displaying available delivery options based on the products in the cart. This can be challenging because all products are going to have different sets of delivery options.</w:t>
            </w:r>
          </w:p>
        </w:tc>
      </w:tr>
      <w:tr w:rsidR="009A3C5E" w14:paraId="4280EFB1" w14:textId="77777777">
        <w:trPr>
          <w:trHeight w:val="28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C248FF" w14:textId="77777777" w:rsidR="009A3C5E" w:rsidRDefault="00000000">
            <w:pPr>
              <w:spacing w:line="240" w:lineRule="auto"/>
              <w:rPr>
                <w:sz w:val="24"/>
                <w:szCs w:val="24"/>
              </w:rPr>
            </w:pPr>
            <w:r>
              <w:rPr>
                <w:sz w:val="24"/>
                <w:szCs w:val="24"/>
              </w:rPr>
              <w:t>Checkout</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26773508" w14:textId="77777777" w:rsidR="009A3C5E" w:rsidRDefault="00000000">
            <w:pPr>
              <w:spacing w:line="240" w:lineRule="auto"/>
              <w:jc w:val="center"/>
              <w:rPr>
                <w:sz w:val="24"/>
                <w:szCs w:val="24"/>
              </w:rPr>
            </w:pPr>
            <w:r>
              <w:rPr>
                <w:sz w:val="24"/>
                <w:szCs w:val="24"/>
              </w:rPr>
              <w:t>3</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463A37F1" w14:textId="77777777" w:rsidR="009A3C5E" w:rsidRDefault="00000000">
            <w:pPr>
              <w:spacing w:line="240" w:lineRule="auto"/>
              <w:rPr>
                <w:sz w:val="24"/>
                <w:szCs w:val="24"/>
              </w:rPr>
            </w:pPr>
            <w:r>
              <w:rPr>
                <w:sz w:val="24"/>
                <w:szCs w:val="24"/>
              </w:rPr>
              <w:t>There are several steps and test cases involved (refer to ACs), which can be time consuming to implement.</w:t>
            </w:r>
          </w:p>
        </w:tc>
      </w:tr>
      <w:tr w:rsidR="009A3C5E" w14:paraId="3D02250E" w14:textId="77777777">
        <w:trPr>
          <w:trHeight w:val="28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783CA7" w14:textId="77777777" w:rsidR="009A3C5E" w:rsidRDefault="00000000">
            <w:pPr>
              <w:spacing w:line="240" w:lineRule="auto"/>
              <w:rPr>
                <w:sz w:val="24"/>
                <w:szCs w:val="24"/>
              </w:rPr>
            </w:pPr>
            <w:r>
              <w:rPr>
                <w:sz w:val="24"/>
                <w:szCs w:val="24"/>
              </w:rPr>
              <w:t>Notification preferences</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0ABBCD54" w14:textId="77777777" w:rsidR="009A3C5E" w:rsidRDefault="00000000">
            <w:pPr>
              <w:spacing w:line="240" w:lineRule="auto"/>
              <w:jc w:val="center"/>
              <w:rPr>
                <w:sz w:val="24"/>
                <w:szCs w:val="24"/>
              </w:rPr>
            </w:pPr>
            <w:r>
              <w:rPr>
                <w:sz w:val="24"/>
                <w:szCs w:val="24"/>
              </w:rPr>
              <w:t>2</w:t>
            </w:r>
          </w:p>
        </w:tc>
        <w:tc>
          <w:tcPr>
            <w:tcW w:w="6330" w:type="dxa"/>
            <w:vMerge w:val="restart"/>
            <w:tcBorders>
              <w:top w:val="nil"/>
              <w:left w:val="nil"/>
              <w:bottom w:val="single" w:sz="5" w:space="0" w:color="000000"/>
              <w:right w:val="single" w:sz="5" w:space="0" w:color="000000"/>
            </w:tcBorders>
            <w:tcMar>
              <w:top w:w="0" w:type="dxa"/>
              <w:left w:w="100" w:type="dxa"/>
              <w:bottom w:w="0" w:type="dxa"/>
              <w:right w:w="100" w:type="dxa"/>
            </w:tcMar>
          </w:tcPr>
          <w:p w14:paraId="61C0D040" w14:textId="77777777" w:rsidR="009A3C5E" w:rsidRDefault="00000000">
            <w:pPr>
              <w:spacing w:line="240" w:lineRule="auto"/>
              <w:rPr>
                <w:sz w:val="24"/>
                <w:szCs w:val="24"/>
              </w:rPr>
            </w:pPr>
            <w:r>
              <w:rPr>
                <w:sz w:val="24"/>
                <w:szCs w:val="24"/>
              </w:rPr>
              <w:t xml:space="preserve">This is fairly simple to implement on the front-end but requires more work in the </w:t>
            </w:r>
            <w:proofErr w:type="gramStart"/>
            <w:r>
              <w:rPr>
                <w:sz w:val="24"/>
                <w:szCs w:val="24"/>
              </w:rPr>
              <w:t>back-end</w:t>
            </w:r>
            <w:proofErr w:type="gramEnd"/>
            <w:r>
              <w:rPr>
                <w:sz w:val="24"/>
                <w:szCs w:val="24"/>
              </w:rPr>
              <w:t xml:space="preserve"> as it requires triggers.</w:t>
            </w:r>
          </w:p>
        </w:tc>
      </w:tr>
      <w:tr w:rsidR="009A3C5E" w14:paraId="015B4499" w14:textId="77777777">
        <w:trPr>
          <w:trHeight w:val="570"/>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5462F4" w14:textId="77777777" w:rsidR="009A3C5E" w:rsidRDefault="00000000">
            <w:pPr>
              <w:spacing w:line="240" w:lineRule="auto"/>
              <w:rPr>
                <w:sz w:val="24"/>
                <w:szCs w:val="24"/>
              </w:rPr>
            </w:pPr>
            <w:r>
              <w:rPr>
                <w:sz w:val="24"/>
                <w:szCs w:val="24"/>
              </w:rPr>
              <w:t>Notifications – Special offers</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3E64EE73" w14:textId="77777777" w:rsidR="009A3C5E" w:rsidRDefault="00000000">
            <w:pPr>
              <w:spacing w:line="240" w:lineRule="auto"/>
              <w:jc w:val="center"/>
              <w:rPr>
                <w:sz w:val="24"/>
                <w:szCs w:val="24"/>
              </w:rPr>
            </w:pPr>
            <w:r>
              <w:rPr>
                <w:sz w:val="24"/>
                <w:szCs w:val="24"/>
              </w:rPr>
              <w:t>2</w:t>
            </w:r>
          </w:p>
        </w:tc>
        <w:tc>
          <w:tcPr>
            <w:tcW w:w="6330" w:type="dxa"/>
            <w:vMerge/>
            <w:tcBorders>
              <w:top w:val="nil"/>
              <w:left w:val="nil"/>
              <w:bottom w:val="single" w:sz="5" w:space="0" w:color="000000"/>
              <w:right w:val="single" w:sz="5" w:space="0" w:color="000000"/>
            </w:tcBorders>
            <w:tcMar>
              <w:top w:w="0" w:type="dxa"/>
              <w:left w:w="100" w:type="dxa"/>
              <w:bottom w:w="0" w:type="dxa"/>
              <w:right w:w="100" w:type="dxa"/>
            </w:tcMar>
          </w:tcPr>
          <w:p w14:paraId="411C9A61" w14:textId="77777777" w:rsidR="009A3C5E" w:rsidRDefault="009A3C5E">
            <w:pPr>
              <w:spacing w:line="240" w:lineRule="auto"/>
              <w:rPr>
                <w:sz w:val="24"/>
                <w:szCs w:val="24"/>
              </w:rPr>
            </w:pPr>
          </w:p>
        </w:tc>
      </w:tr>
      <w:tr w:rsidR="009A3C5E" w14:paraId="571FF708" w14:textId="77777777">
        <w:trPr>
          <w:trHeight w:val="28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5634E64" w14:textId="77777777" w:rsidR="009A3C5E" w:rsidRDefault="00000000">
            <w:pPr>
              <w:spacing w:line="240" w:lineRule="auto"/>
              <w:rPr>
                <w:sz w:val="24"/>
                <w:szCs w:val="24"/>
              </w:rPr>
            </w:pPr>
            <w:proofErr w:type="spellStart"/>
            <w:r>
              <w:rPr>
                <w:sz w:val="24"/>
                <w:szCs w:val="24"/>
              </w:rPr>
              <w:t>Favoriting</w:t>
            </w:r>
            <w:proofErr w:type="spellEnd"/>
            <w:r>
              <w:rPr>
                <w:sz w:val="24"/>
                <w:szCs w:val="24"/>
              </w:rPr>
              <w:t xml:space="preserve"> an item</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6DC31DA1" w14:textId="77777777" w:rsidR="009A3C5E" w:rsidRDefault="00000000">
            <w:pPr>
              <w:spacing w:line="240" w:lineRule="auto"/>
              <w:jc w:val="center"/>
              <w:rPr>
                <w:sz w:val="24"/>
                <w:szCs w:val="24"/>
              </w:rPr>
            </w:pPr>
            <w:r>
              <w:rPr>
                <w:sz w:val="24"/>
                <w:szCs w:val="24"/>
              </w:rPr>
              <w:t>2</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7154A3E2" w14:textId="77777777" w:rsidR="009A3C5E" w:rsidRDefault="00000000">
            <w:pPr>
              <w:spacing w:line="240" w:lineRule="auto"/>
              <w:rPr>
                <w:sz w:val="24"/>
                <w:szCs w:val="24"/>
              </w:rPr>
            </w:pPr>
            <w:r>
              <w:rPr>
                <w:sz w:val="24"/>
                <w:szCs w:val="24"/>
              </w:rPr>
              <w:t xml:space="preserve">This involves creating a database for </w:t>
            </w:r>
            <w:proofErr w:type="spellStart"/>
            <w:r>
              <w:rPr>
                <w:sz w:val="24"/>
                <w:szCs w:val="24"/>
              </w:rPr>
              <w:t>favorited</w:t>
            </w:r>
            <w:proofErr w:type="spellEnd"/>
            <w:r>
              <w:rPr>
                <w:sz w:val="24"/>
                <w:szCs w:val="24"/>
              </w:rPr>
              <w:t xml:space="preserve"> items and sending notifications.</w:t>
            </w:r>
          </w:p>
        </w:tc>
      </w:tr>
      <w:tr w:rsidR="009A3C5E" w14:paraId="26201E8E" w14:textId="77777777">
        <w:trPr>
          <w:trHeight w:val="28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54D756" w14:textId="77777777" w:rsidR="009A3C5E" w:rsidRDefault="00000000">
            <w:pPr>
              <w:spacing w:line="240" w:lineRule="auto"/>
              <w:rPr>
                <w:sz w:val="24"/>
                <w:szCs w:val="24"/>
              </w:rPr>
            </w:pPr>
            <w:r>
              <w:rPr>
                <w:sz w:val="24"/>
                <w:szCs w:val="24"/>
              </w:rPr>
              <w:t>Registration</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51D5A128" w14:textId="77777777" w:rsidR="009A3C5E" w:rsidRDefault="00000000">
            <w:pPr>
              <w:spacing w:line="240" w:lineRule="auto"/>
              <w:jc w:val="center"/>
              <w:rPr>
                <w:sz w:val="24"/>
                <w:szCs w:val="24"/>
              </w:rPr>
            </w:pPr>
            <w:r>
              <w:rPr>
                <w:sz w:val="24"/>
                <w:szCs w:val="24"/>
              </w:rPr>
              <w:t>3</w:t>
            </w:r>
          </w:p>
        </w:tc>
        <w:tc>
          <w:tcPr>
            <w:tcW w:w="6330" w:type="dxa"/>
            <w:vMerge w:val="restart"/>
            <w:tcBorders>
              <w:top w:val="nil"/>
              <w:left w:val="nil"/>
              <w:bottom w:val="single" w:sz="5" w:space="0" w:color="000000"/>
              <w:right w:val="single" w:sz="5" w:space="0" w:color="000000"/>
            </w:tcBorders>
            <w:tcMar>
              <w:top w:w="0" w:type="dxa"/>
              <w:left w:w="100" w:type="dxa"/>
              <w:bottom w:w="0" w:type="dxa"/>
              <w:right w:w="100" w:type="dxa"/>
            </w:tcMar>
          </w:tcPr>
          <w:p w14:paraId="0B946E1A" w14:textId="77777777" w:rsidR="009A3C5E" w:rsidRDefault="00000000">
            <w:pPr>
              <w:spacing w:line="240" w:lineRule="auto"/>
              <w:rPr>
                <w:sz w:val="24"/>
                <w:szCs w:val="24"/>
              </w:rPr>
            </w:pPr>
            <w:r>
              <w:rPr>
                <w:sz w:val="24"/>
                <w:szCs w:val="24"/>
              </w:rPr>
              <w:t>There are several steps involved - creating an account, saving it in the database and updating privileges. Once registration is done, then logging in is easy to check.</w:t>
            </w:r>
          </w:p>
          <w:p w14:paraId="585092E4" w14:textId="77777777" w:rsidR="009A3C5E" w:rsidRDefault="00000000">
            <w:pPr>
              <w:spacing w:line="240" w:lineRule="auto"/>
              <w:rPr>
                <w:sz w:val="24"/>
                <w:szCs w:val="24"/>
              </w:rPr>
            </w:pPr>
            <w:r>
              <w:rPr>
                <w:sz w:val="24"/>
                <w:szCs w:val="24"/>
              </w:rPr>
              <w:t xml:space="preserve"> </w:t>
            </w:r>
          </w:p>
        </w:tc>
      </w:tr>
      <w:tr w:rsidR="009A3C5E" w14:paraId="56796F88" w14:textId="77777777">
        <w:trPr>
          <w:trHeight w:val="28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40EC60" w14:textId="77777777" w:rsidR="009A3C5E" w:rsidRDefault="00000000">
            <w:pPr>
              <w:spacing w:line="240" w:lineRule="auto"/>
              <w:rPr>
                <w:sz w:val="24"/>
                <w:szCs w:val="24"/>
              </w:rPr>
            </w:pPr>
            <w:r>
              <w:rPr>
                <w:sz w:val="24"/>
                <w:szCs w:val="24"/>
              </w:rPr>
              <w:t>Logging in</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0AB900F6" w14:textId="77777777" w:rsidR="009A3C5E" w:rsidRDefault="00000000">
            <w:pPr>
              <w:spacing w:line="240" w:lineRule="auto"/>
              <w:jc w:val="center"/>
              <w:rPr>
                <w:sz w:val="24"/>
                <w:szCs w:val="24"/>
              </w:rPr>
            </w:pPr>
            <w:r>
              <w:rPr>
                <w:sz w:val="24"/>
                <w:szCs w:val="24"/>
              </w:rPr>
              <w:t>1</w:t>
            </w:r>
          </w:p>
        </w:tc>
        <w:tc>
          <w:tcPr>
            <w:tcW w:w="6330" w:type="dxa"/>
            <w:vMerge/>
            <w:tcBorders>
              <w:top w:val="nil"/>
              <w:left w:val="nil"/>
              <w:bottom w:val="single" w:sz="5" w:space="0" w:color="000000"/>
              <w:right w:val="single" w:sz="5" w:space="0" w:color="000000"/>
            </w:tcBorders>
            <w:tcMar>
              <w:top w:w="0" w:type="dxa"/>
              <w:left w:w="100" w:type="dxa"/>
              <w:bottom w:w="0" w:type="dxa"/>
              <w:right w:w="100" w:type="dxa"/>
            </w:tcMar>
          </w:tcPr>
          <w:p w14:paraId="766687EC" w14:textId="77777777" w:rsidR="009A3C5E" w:rsidRDefault="009A3C5E">
            <w:pPr>
              <w:spacing w:line="240" w:lineRule="auto"/>
              <w:rPr>
                <w:sz w:val="24"/>
                <w:szCs w:val="24"/>
              </w:rPr>
            </w:pPr>
          </w:p>
        </w:tc>
      </w:tr>
      <w:tr w:rsidR="009A3C5E" w14:paraId="7341E34F" w14:textId="77777777">
        <w:trPr>
          <w:trHeight w:val="390"/>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B8858F" w14:textId="77777777" w:rsidR="009A3C5E" w:rsidRDefault="00000000">
            <w:pPr>
              <w:spacing w:line="240" w:lineRule="auto"/>
              <w:rPr>
                <w:sz w:val="24"/>
                <w:szCs w:val="24"/>
              </w:rPr>
            </w:pPr>
            <w:r>
              <w:rPr>
                <w:sz w:val="24"/>
                <w:szCs w:val="24"/>
              </w:rPr>
              <w:t>Personal details (Profile)</w:t>
            </w:r>
          </w:p>
        </w:tc>
        <w:tc>
          <w:tcPr>
            <w:tcW w:w="1245" w:type="dxa"/>
            <w:tcBorders>
              <w:top w:val="nil"/>
              <w:left w:val="nil"/>
              <w:bottom w:val="single" w:sz="5" w:space="0" w:color="000000"/>
              <w:right w:val="single" w:sz="5" w:space="0" w:color="000000"/>
            </w:tcBorders>
            <w:tcMar>
              <w:top w:w="0" w:type="dxa"/>
              <w:left w:w="100" w:type="dxa"/>
              <w:bottom w:w="0" w:type="dxa"/>
              <w:right w:w="100" w:type="dxa"/>
            </w:tcMar>
          </w:tcPr>
          <w:p w14:paraId="40E86790" w14:textId="77777777" w:rsidR="009A3C5E" w:rsidRDefault="00000000">
            <w:pPr>
              <w:spacing w:line="240" w:lineRule="auto"/>
              <w:jc w:val="center"/>
              <w:rPr>
                <w:sz w:val="24"/>
                <w:szCs w:val="24"/>
              </w:rPr>
            </w:pPr>
            <w:r>
              <w:rPr>
                <w:sz w:val="24"/>
                <w:szCs w:val="24"/>
              </w:rPr>
              <w:t>1</w:t>
            </w:r>
          </w:p>
        </w:tc>
        <w:tc>
          <w:tcPr>
            <w:tcW w:w="6330" w:type="dxa"/>
            <w:tcBorders>
              <w:top w:val="nil"/>
              <w:left w:val="nil"/>
              <w:bottom w:val="single" w:sz="5" w:space="0" w:color="000000"/>
              <w:right w:val="single" w:sz="5" w:space="0" w:color="000000"/>
            </w:tcBorders>
            <w:tcMar>
              <w:top w:w="0" w:type="dxa"/>
              <w:left w:w="100" w:type="dxa"/>
              <w:bottom w:w="0" w:type="dxa"/>
              <w:right w:w="100" w:type="dxa"/>
            </w:tcMar>
          </w:tcPr>
          <w:p w14:paraId="2ED9C406" w14:textId="77777777" w:rsidR="009A3C5E" w:rsidRDefault="00000000">
            <w:pPr>
              <w:spacing w:line="240" w:lineRule="auto"/>
              <w:rPr>
                <w:sz w:val="24"/>
                <w:szCs w:val="24"/>
              </w:rPr>
            </w:pPr>
            <w:r>
              <w:rPr>
                <w:sz w:val="24"/>
                <w:szCs w:val="24"/>
              </w:rPr>
              <w:t>This is dependent on the registration feature. If registration is fully implemented, this is very easy to do.</w:t>
            </w:r>
          </w:p>
        </w:tc>
      </w:tr>
    </w:tbl>
    <w:p w14:paraId="41BA3254" w14:textId="77777777" w:rsidR="009A3C5E" w:rsidRDefault="00000000">
      <w:pPr>
        <w:spacing w:before="240" w:after="240" w:line="240" w:lineRule="auto"/>
        <w:rPr>
          <w:sz w:val="24"/>
          <w:szCs w:val="24"/>
        </w:rPr>
      </w:pPr>
      <w:r>
        <w:rPr>
          <w:sz w:val="24"/>
          <w:szCs w:val="24"/>
        </w:rPr>
        <w:t xml:space="preserve"> </w:t>
      </w:r>
    </w:p>
    <w:sectPr w:rsidR="009A3C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C5E"/>
    <w:rsid w:val="00151C7E"/>
    <w:rsid w:val="009A3C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1377"/>
  <w15:docId w15:val="{8C43A791-A692-4C62-9CBD-0A6FB8D7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Ramon Aguila</cp:lastModifiedBy>
  <cp:revision>2</cp:revision>
  <dcterms:created xsi:type="dcterms:W3CDTF">2023-08-19T10:18:00Z</dcterms:created>
  <dcterms:modified xsi:type="dcterms:W3CDTF">2023-08-19T10:19:00Z</dcterms:modified>
</cp:coreProperties>
</file>