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A58B7" w14:textId="5457D25E" w:rsidR="005049A6" w:rsidRPr="005C43C8" w:rsidRDefault="007D52F8" w:rsidP="007D52F8">
      <w:pPr>
        <w:spacing w:after="66" w:line="259" w:lineRule="auto"/>
        <w:ind w:left="21" w:firstLine="0"/>
        <w:jc w:val="center"/>
        <w:rPr>
          <w:b/>
          <w:bCs/>
          <w:sz w:val="28"/>
          <w:szCs w:val="28"/>
        </w:rPr>
      </w:pPr>
      <w:r w:rsidRPr="005C43C8">
        <w:rPr>
          <w:b/>
          <w:bCs/>
          <w:sz w:val="28"/>
          <w:szCs w:val="28"/>
        </w:rPr>
        <w:t>Niezawodność i Diagnostyka Układów Cyfrowych - Projekt</w:t>
      </w:r>
    </w:p>
    <w:p w14:paraId="2B2A6F40" w14:textId="4EA61C85" w:rsidR="005049A6" w:rsidRPr="005C43C8" w:rsidRDefault="005049A6" w:rsidP="007D52F8">
      <w:pPr>
        <w:spacing w:after="405" w:line="259" w:lineRule="auto"/>
        <w:ind w:left="437" w:firstLine="0"/>
        <w:jc w:val="center"/>
        <w:rPr>
          <w:b/>
          <w:bCs/>
        </w:rPr>
      </w:pPr>
    </w:p>
    <w:p w14:paraId="15FAAD04" w14:textId="55A101B7" w:rsidR="005049A6" w:rsidRPr="005C43C8" w:rsidRDefault="00000000" w:rsidP="007D52F8">
      <w:pPr>
        <w:spacing w:after="97" w:line="259" w:lineRule="auto"/>
        <w:ind w:left="0" w:firstLine="0"/>
        <w:jc w:val="center"/>
        <w:rPr>
          <w:b/>
          <w:bCs/>
        </w:rPr>
      </w:pPr>
      <w:r w:rsidRPr="005C43C8">
        <w:rPr>
          <w:rFonts w:eastAsia="Verdana"/>
          <w:b/>
          <w:bCs/>
          <w:color w:val="0F4761"/>
          <w:sz w:val="20"/>
        </w:rPr>
        <w:t xml:space="preserve">Temat </w:t>
      </w:r>
      <w:r w:rsidR="007D2929" w:rsidRPr="005C43C8">
        <w:rPr>
          <w:rFonts w:eastAsia="Verdana"/>
          <w:b/>
          <w:bCs/>
          <w:color w:val="0F4761"/>
          <w:sz w:val="20"/>
        </w:rPr>
        <w:t>projektu</w:t>
      </w:r>
      <w:r w:rsidRPr="005C43C8">
        <w:rPr>
          <w:rFonts w:eastAsia="Verdana"/>
          <w:b/>
          <w:bCs/>
          <w:color w:val="0F4761"/>
          <w:sz w:val="20"/>
        </w:rPr>
        <w:t xml:space="preserve">: </w:t>
      </w:r>
      <w:r w:rsidR="007D2929" w:rsidRPr="005C43C8">
        <w:rPr>
          <w:rFonts w:eastAsia="Calibri"/>
          <w:b/>
          <w:bCs/>
          <w:sz w:val="28"/>
        </w:rPr>
        <w:t>Badanie i analiza niezawodności systemu kas sklepowych</w:t>
      </w:r>
    </w:p>
    <w:p w14:paraId="4CCC1FDC" w14:textId="0AADF53F" w:rsidR="005049A6" w:rsidRPr="005C43C8" w:rsidRDefault="00000000" w:rsidP="007D52F8">
      <w:pPr>
        <w:spacing w:after="0" w:line="259" w:lineRule="auto"/>
        <w:ind w:left="0" w:firstLine="0"/>
        <w:jc w:val="center"/>
        <w:rPr>
          <w:b/>
          <w:bCs/>
        </w:rPr>
      </w:pPr>
      <w:r w:rsidRPr="005C43C8">
        <w:rPr>
          <w:rFonts w:eastAsia="Verdana"/>
          <w:b/>
          <w:bCs/>
          <w:sz w:val="20"/>
        </w:rPr>
        <w:t xml:space="preserve">Nazwisko i Imię prowadzącego kurs: </w:t>
      </w:r>
      <w:r w:rsidRPr="005C43C8">
        <w:rPr>
          <w:rFonts w:eastAsia="Segoe UI"/>
          <w:b/>
          <w:bCs/>
          <w:color w:val="373A3C"/>
          <w:sz w:val="23"/>
        </w:rPr>
        <w:t xml:space="preserve">dr inż. </w:t>
      </w:r>
      <w:r w:rsidR="007D52F8" w:rsidRPr="005C43C8">
        <w:rPr>
          <w:rFonts w:eastAsia="Segoe UI"/>
          <w:b/>
          <w:bCs/>
          <w:color w:val="373A3C"/>
          <w:sz w:val="23"/>
        </w:rPr>
        <w:t>Dominik Żelazny</w:t>
      </w:r>
    </w:p>
    <w:tbl>
      <w:tblPr>
        <w:tblStyle w:val="TableGrid"/>
        <w:tblW w:w="9220" w:type="dxa"/>
        <w:tblInd w:w="-101" w:type="dxa"/>
        <w:tblCellMar>
          <w:top w:w="155" w:type="dxa"/>
          <w:left w:w="113" w:type="dxa"/>
          <w:bottom w:w="34" w:type="dxa"/>
          <w:right w:w="472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5049A6" w:rsidRPr="005C43C8" w14:paraId="46C8B98E" w14:textId="77777777" w:rsidTr="007D52F8">
        <w:trPr>
          <w:trHeight w:val="749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1DE31D" w14:textId="77777777" w:rsidR="005049A6" w:rsidRPr="005C43C8" w:rsidRDefault="00000000" w:rsidP="007D52F8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 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  <w:p w14:paraId="2F9EAEEC" w14:textId="1CCBBCCC" w:rsidR="005049A6" w:rsidRPr="005C43C8" w:rsidRDefault="00000000" w:rsidP="007D52F8">
            <w:pPr>
              <w:spacing w:after="72" w:line="216" w:lineRule="auto"/>
              <w:ind w:left="0" w:firstLine="0"/>
            </w:pPr>
            <w:r w:rsidRPr="005C43C8">
              <w:rPr>
                <w:rFonts w:eastAsia="Verdana"/>
                <w:sz w:val="20"/>
              </w:rPr>
              <w:t>Imię  i Nazwisko nr indeksu, wydział</w:t>
            </w:r>
          </w:p>
          <w:p w14:paraId="75A94FF9" w14:textId="77777777" w:rsidR="005049A6" w:rsidRPr="005C43C8" w:rsidRDefault="00000000">
            <w:pPr>
              <w:spacing w:after="0" w:line="259" w:lineRule="auto"/>
              <w:ind w:left="360" w:firstLine="0"/>
            </w:pPr>
            <w:r w:rsidRPr="005C43C8">
              <w:rPr>
                <w:rFonts w:eastAsia="Verdana"/>
                <w:sz w:val="20"/>
              </w:rPr>
              <w:t xml:space="preserve"> 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0124" w14:textId="77777777" w:rsidR="007D52F8" w:rsidRPr="005C43C8" w:rsidRDefault="007D52F8">
            <w:pPr>
              <w:spacing w:after="0" w:line="259" w:lineRule="auto"/>
              <w:ind w:left="0" w:right="308" w:firstLine="0"/>
              <w:jc w:val="both"/>
              <w:rPr>
                <w:rFonts w:eastAsia="Verdana"/>
                <w:sz w:val="20"/>
              </w:rPr>
            </w:pPr>
          </w:p>
          <w:p w14:paraId="7B6E0528" w14:textId="0D5F3C1D" w:rsidR="005049A6" w:rsidRPr="000E090A" w:rsidRDefault="00000000" w:rsidP="007D52F8">
            <w:pPr>
              <w:spacing w:after="0" w:line="259" w:lineRule="auto"/>
              <w:ind w:left="0" w:right="308" w:firstLine="0"/>
              <w:jc w:val="center"/>
              <w:rPr>
                <w:sz w:val="22"/>
                <w:szCs w:val="22"/>
              </w:rPr>
            </w:pPr>
            <w:r w:rsidRPr="000E090A">
              <w:rPr>
                <w:rFonts w:eastAsia="Verdana"/>
                <w:sz w:val="22"/>
                <w:szCs w:val="22"/>
              </w:rPr>
              <w:t xml:space="preserve">Filip Tymiński 273023 </w:t>
            </w:r>
            <w:r w:rsidRPr="000E090A">
              <w:rPr>
                <w:rFonts w:eastAsia="Calibri"/>
                <w:sz w:val="22"/>
                <w:szCs w:val="22"/>
              </w:rPr>
              <w:t xml:space="preserve"> Jakub Skorupa  272546</w:t>
            </w:r>
          </w:p>
        </w:tc>
      </w:tr>
      <w:tr w:rsidR="005049A6" w:rsidRPr="005C43C8" w14:paraId="4061D825" w14:textId="77777777">
        <w:trPr>
          <w:trHeight w:val="435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5754" w14:textId="77777777" w:rsidR="005049A6" w:rsidRPr="005C43C8" w:rsidRDefault="00000000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Termin zajęć: dzień tygodnia, godzina 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E3B7" w14:textId="0B20D074" w:rsidR="005049A6" w:rsidRPr="005C43C8" w:rsidRDefault="00000000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 </w:t>
            </w:r>
            <w:r w:rsidR="007D52F8" w:rsidRPr="005C43C8">
              <w:rPr>
                <w:rFonts w:eastAsia="Verdana"/>
                <w:sz w:val="20"/>
              </w:rPr>
              <w:t>wtorek</w:t>
            </w:r>
            <w:r w:rsidRPr="005C43C8">
              <w:rPr>
                <w:rFonts w:eastAsia="Verdana"/>
                <w:sz w:val="20"/>
              </w:rPr>
              <w:t xml:space="preserve"> 11:15 – 12:45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</w:tr>
      <w:tr w:rsidR="005049A6" w:rsidRPr="005C43C8" w14:paraId="31D2BC6C" w14:textId="77777777">
        <w:trPr>
          <w:trHeight w:val="437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0ABE" w14:textId="77777777" w:rsidR="005049A6" w:rsidRPr="005C43C8" w:rsidRDefault="00000000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Data oddania sprawozdania:  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027F" w14:textId="29586AC2" w:rsidR="005049A6" w:rsidRPr="005C43C8" w:rsidRDefault="00000000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 </w:t>
            </w:r>
            <w:r w:rsidR="007D52F8" w:rsidRPr="005C43C8">
              <w:rPr>
                <w:rFonts w:eastAsia="Verdana"/>
                <w:sz w:val="20"/>
              </w:rPr>
              <w:t>11</w:t>
            </w:r>
            <w:r w:rsidRPr="005C43C8">
              <w:rPr>
                <w:rFonts w:eastAsia="Verdana"/>
                <w:sz w:val="20"/>
              </w:rPr>
              <w:t>.0</w:t>
            </w:r>
            <w:r w:rsidR="007D52F8" w:rsidRPr="005C43C8">
              <w:rPr>
                <w:rFonts w:eastAsia="Verdana"/>
                <w:sz w:val="20"/>
              </w:rPr>
              <w:t>6</w:t>
            </w:r>
            <w:r w:rsidRPr="005C43C8">
              <w:rPr>
                <w:rFonts w:eastAsia="Verdana"/>
                <w:sz w:val="20"/>
              </w:rPr>
              <w:t>.2024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</w:tr>
      <w:tr w:rsidR="005049A6" w:rsidRPr="005C43C8" w14:paraId="34473F6F" w14:textId="77777777">
        <w:trPr>
          <w:trHeight w:val="480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33F7E" w14:textId="77777777" w:rsidR="005049A6" w:rsidRPr="005C43C8" w:rsidRDefault="00000000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Ocena końcowa 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7B0D2" w14:textId="77777777" w:rsidR="005049A6" w:rsidRPr="005C43C8" w:rsidRDefault="00000000">
            <w:pPr>
              <w:spacing w:after="0" w:line="259" w:lineRule="auto"/>
              <w:ind w:left="0" w:firstLine="0"/>
            </w:pPr>
            <w:r w:rsidRPr="005C43C8">
              <w:rPr>
                <w:rFonts w:eastAsia="Verdana"/>
                <w:sz w:val="20"/>
              </w:rPr>
              <w:t xml:space="preserve"> </w:t>
            </w:r>
            <w:r w:rsidRPr="005C43C8">
              <w:rPr>
                <w:rFonts w:eastAsia="Calibri"/>
                <w:sz w:val="24"/>
              </w:rPr>
              <w:t xml:space="preserve"> </w:t>
            </w:r>
            <w:r w:rsidRPr="005C43C8">
              <w:rPr>
                <w:rFonts w:eastAsia="Verdana"/>
                <w:sz w:val="22"/>
              </w:rPr>
              <w:t xml:space="preserve"> </w:t>
            </w:r>
          </w:p>
        </w:tc>
      </w:tr>
    </w:tbl>
    <w:p w14:paraId="008B2A55" w14:textId="77777777" w:rsidR="007D52F8" w:rsidRPr="005C43C8" w:rsidRDefault="007D52F8">
      <w:pPr>
        <w:spacing w:after="88" w:line="259" w:lineRule="auto"/>
        <w:ind w:left="58" w:firstLine="0"/>
        <w:jc w:val="center"/>
        <w:rPr>
          <w:rFonts w:eastAsia="Calibri"/>
          <w:sz w:val="22"/>
        </w:rPr>
      </w:pPr>
    </w:p>
    <w:sdt>
      <w:sdtPr>
        <w:rPr>
          <w:rFonts w:ascii="Times New Roman" w:hAnsi="Times New Roman" w:cs="Times New Roman"/>
          <w:noProof/>
        </w:rPr>
        <w:id w:val="193555640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000000"/>
          <w:kern w:val="2"/>
          <w:sz w:val="16"/>
          <w:szCs w:val="24"/>
          <w14:ligatures w14:val="standardContextual"/>
        </w:rPr>
      </w:sdtEndPr>
      <w:sdtContent>
        <w:p w14:paraId="4CE57AD4" w14:textId="42AD1604" w:rsidR="007D52F8" w:rsidRPr="005C43C8" w:rsidRDefault="007D52F8">
          <w:pPr>
            <w:pStyle w:val="Nagwekspisutreci"/>
            <w:rPr>
              <w:rFonts w:ascii="Times New Roman" w:hAnsi="Times New Roman" w:cs="Times New Roman"/>
              <w:noProof/>
            </w:rPr>
          </w:pPr>
          <w:r w:rsidRPr="005C43C8">
            <w:rPr>
              <w:rFonts w:ascii="Times New Roman" w:hAnsi="Times New Roman" w:cs="Times New Roman"/>
              <w:noProof/>
            </w:rPr>
            <w:t>Spis treści</w:t>
          </w:r>
        </w:p>
        <w:p w14:paraId="7B88C50C" w14:textId="26D48064" w:rsidR="00F84B70" w:rsidRDefault="007D52F8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r w:rsidRPr="00C529BB">
            <w:rPr>
              <w:sz w:val="20"/>
              <w:szCs w:val="20"/>
            </w:rPr>
            <w:fldChar w:fldCharType="begin"/>
          </w:r>
          <w:r w:rsidRPr="00C529BB">
            <w:rPr>
              <w:sz w:val="20"/>
              <w:szCs w:val="20"/>
            </w:rPr>
            <w:instrText xml:space="preserve"> TOC \o "1-3" \h \z \u </w:instrText>
          </w:r>
          <w:r w:rsidRPr="00C529BB">
            <w:rPr>
              <w:sz w:val="20"/>
              <w:szCs w:val="20"/>
            </w:rPr>
            <w:fldChar w:fldCharType="separate"/>
          </w:r>
          <w:hyperlink w:anchor="_Toc168865334" w:history="1">
            <w:r w:rsidR="00F84B70" w:rsidRPr="00377B41">
              <w:rPr>
                <w:rStyle w:val="Hipercze"/>
                <w:b/>
                <w:bCs/>
              </w:rPr>
              <w:t>Opis Projektu</w:t>
            </w:r>
            <w:r w:rsidR="00F84B70">
              <w:rPr>
                <w:webHidden/>
              </w:rPr>
              <w:tab/>
            </w:r>
            <w:r w:rsidR="00F84B70">
              <w:rPr>
                <w:webHidden/>
              </w:rPr>
              <w:fldChar w:fldCharType="begin"/>
            </w:r>
            <w:r w:rsidR="00F84B70">
              <w:rPr>
                <w:webHidden/>
              </w:rPr>
              <w:instrText xml:space="preserve"> PAGEREF _Toc168865334 \h </w:instrText>
            </w:r>
            <w:r w:rsidR="00F84B70">
              <w:rPr>
                <w:webHidden/>
              </w:rPr>
            </w:r>
            <w:r w:rsidR="00F84B70">
              <w:rPr>
                <w:webHidden/>
              </w:rPr>
              <w:fldChar w:fldCharType="separate"/>
            </w:r>
            <w:r w:rsidR="00F84B70">
              <w:rPr>
                <w:webHidden/>
              </w:rPr>
              <w:t>2</w:t>
            </w:r>
            <w:r w:rsidR="00F84B70">
              <w:rPr>
                <w:webHidden/>
              </w:rPr>
              <w:fldChar w:fldCharType="end"/>
            </w:r>
          </w:hyperlink>
        </w:p>
        <w:p w14:paraId="48FC607C" w14:textId="466CB244" w:rsidR="00F84B70" w:rsidRDefault="00F84B7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35" w:history="1">
            <w:r w:rsidRPr="00377B41">
              <w:rPr>
                <w:rStyle w:val="Hipercze"/>
                <w:b/>
                <w:bCs/>
              </w:rPr>
              <w:t>Cele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50E4A18" w14:textId="37BDDEA9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36" w:history="1">
            <w:r w:rsidRPr="00377B41">
              <w:rPr>
                <w:rStyle w:val="Hipercze"/>
              </w:rPr>
              <w:t>Badanie niezawodności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03D3469" w14:textId="32513C5D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37" w:history="1">
            <w:r w:rsidRPr="00377B41">
              <w:rPr>
                <w:rStyle w:val="Hipercze"/>
              </w:rPr>
              <w:t>Optymalizacja efektywności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7109B1B" w14:textId="29B3705D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38" w:history="1">
            <w:r w:rsidRPr="00377B41">
              <w:rPr>
                <w:rStyle w:val="Hipercze"/>
              </w:rPr>
              <w:t>Identyfikacja obszarów ulepszeń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31B110F" w14:textId="3296DFD6" w:rsidR="00F84B70" w:rsidRDefault="00F84B7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39" w:history="1">
            <w:r w:rsidRPr="00377B41">
              <w:rPr>
                <w:rStyle w:val="Hipercze"/>
                <w:b/>
                <w:bCs/>
              </w:rPr>
              <w:t>Harmonogram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06A3369" w14:textId="201B6B10" w:rsidR="00F84B70" w:rsidRDefault="00F84B7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0" w:history="1">
            <w:r w:rsidRPr="00377B41">
              <w:rPr>
                <w:rStyle w:val="Hipercze"/>
                <w:b/>
                <w:bCs/>
              </w:rPr>
              <w:t>Oczekiwane rezultaty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42F726" w14:textId="79A15495" w:rsidR="00F84B70" w:rsidRDefault="00F84B7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1" w:history="1">
            <w:r w:rsidRPr="00377B41">
              <w:rPr>
                <w:rStyle w:val="Hipercze"/>
                <w:b/>
                <w:bCs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102287" w14:textId="79026A0F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2" w:history="1">
            <w:r w:rsidRPr="00377B41">
              <w:rPr>
                <w:rStyle w:val="Hipercze"/>
              </w:rPr>
              <w:t>Przygotowanie środowiska symulacyjnego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098373" w14:textId="11E96F99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3" w:history="1">
            <w:r w:rsidRPr="00377B41">
              <w:rPr>
                <w:rStyle w:val="Hipercze"/>
              </w:rPr>
              <w:t>Definiowanie scenariuszy symulacji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04844F" w14:textId="77F6C291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4" w:history="1">
            <w:r w:rsidRPr="00377B41">
              <w:rPr>
                <w:rStyle w:val="Hipercze"/>
              </w:rPr>
              <w:t>Implementacja logiki symulacji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5480A6" w14:textId="3B4C22E2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5" w:history="1">
            <w:r w:rsidRPr="00377B41">
              <w:rPr>
                <w:rStyle w:val="Hipercze"/>
              </w:rPr>
              <w:t>Przeprowadzenie symulacji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D831C0" w14:textId="08882684" w:rsidR="00F84B70" w:rsidRDefault="00F84B7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6" w:history="1">
            <w:r w:rsidRPr="00377B41">
              <w:rPr>
                <w:rStyle w:val="Hipercze"/>
                <w:b/>
                <w:bCs/>
              </w:rPr>
              <w:t>Struktura kodu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F97D9A" w14:textId="59CC4ADF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7" w:history="1">
            <w:r w:rsidRPr="00377B41">
              <w:rPr>
                <w:rStyle w:val="Hipercze"/>
              </w:rPr>
              <w:t>Klasa Kasa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54312B" w14:textId="663B66EA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8" w:history="1">
            <w:r w:rsidRPr="00377B41">
              <w:rPr>
                <w:rStyle w:val="Hipercze"/>
              </w:rPr>
              <w:t>Klasa Klient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EF2F9D" w14:textId="51FA663A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49" w:history="1">
            <w:r w:rsidRPr="00377B41">
              <w:rPr>
                <w:rStyle w:val="Hipercze"/>
              </w:rPr>
              <w:t>Klasa MyGui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027094" w14:textId="7A0DACD0" w:rsidR="00F84B70" w:rsidRDefault="00F84B7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0" w:history="1">
            <w:r w:rsidRPr="00377B41">
              <w:rPr>
                <w:rStyle w:val="Hipercze"/>
                <w:b/>
                <w:bCs/>
              </w:rPr>
              <w:t>Napotkane problemy i trudności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A5AFBD" w14:textId="47EB6BFC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1" w:history="1">
            <w:r w:rsidRPr="00377B41">
              <w:rPr>
                <w:rStyle w:val="Hipercze"/>
              </w:rPr>
              <w:t>Dobór odpowiednich zmiennych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753B48F" w14:textId="1D77130D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2" w:history="1">
            <w:r w:rsidRPr="00377B41">
              <w:rPr>
                <w:rStyle w:val="Hipercze"/>
              </w:rPr>
              <w:t>Poprawne działanie symulacji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142B60D" w14:textId="5416F4A1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3" w:history="1">
            <w:r w:rsidRPr="00377B41">
              <w:rPr>
                <w:rStyle w:val="Hipercze"/>
              </w:rPr>
              <w:t>Testowanie i debugowanie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74F0457" w14:textId="7BADAD14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4" w:history="1">
            <w:r w:rsidRPr="00377B41">
              <w:rPr>
                <w:rStyle w:val="Hipercze"/>
              </w:rPr>
              <w:t>Wnioski i poprawki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D663B93" w14:textId="33ED273A" w:rsidR="00F84B70" w:rsidRDefault="00F84B7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5" w:history="1">
            <w:r w:rsidRPr="00377B41">
              <w:rPr>
                <w:rStyle w:val="Hipercze"/>
              </w:rPr>
              <w:t>Wyniki symulacji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083231" w14:textId="148C8AB6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6" w:history="1">
            <w:r w:rsidRPr="00377B41">
              <w:rPr>
                <w:rStyle w:val="Hipercze"/>
              </w:rPr>
              <w:t>Przeprowadzone scenariusze symulacji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37A800E" w14:textId="45D5D9FB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7" w:history="1">
            <w:r w:rsidRPr="00377B41">
              <w:rPr>
                <w:rStyle w:val="Hipercze"/>
              </w:rPr>
              <w:t>Analiza zebranych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8F7578" w14:textId="16549D6D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8" w:history="1">
            <w:r w:rsidRPr="00377B41">
              <w:rPr>
                <w:rStyle w:val="Hipercze"/>
              </w:rPr>
              <w:t>Wizualizacja wyników (wykresy, tabele)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39A7B60" w14:textId="66EE38B6" w:rsidR="00F84B70" w:rsidRDefault="00F84B7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59" w:history="1">
            <w:r w:rsidRPr="00377B41">
              <w:rPr>
                <w:rStyle w:val="Hipercze"/>
              </w:rPr>
              <w:t>Wnioski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87BD23D" w14:textId="6833677B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60" w:history="1">
            <w:r w:rsidRPr="00377B41">
              <w:rPr>
                <w:rStyle w:val="Hipercze"/>
              </w:rPr>
              <w:t>Efektywność i Realizm Symulacji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13D4920" w14:textId="39DC4797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61" w:history="1">
            <w:r w:rsidRPr="00377B41">
              <w:rPr>
                <w:rStyle w:val="Hipercze"/>
              </w:rPr>
              <w:t>Złożoność Zarządzania Kolejkami i Obsługą Klientów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2B17BB" w14:textId="4057E86D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62" w:history="1">
            <w:r w:rsidRPr="00377B41">
              <w:rPr>
                <w:rStyle w:val="Hipercze"/>
              </w:rPr>
              <w:t>Znaczenie Testowania i Debugowania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B3A493C" w14:textId="4C01E0BD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63" w:history="1">
            <w:r w:rsidRPr="00377B41">
              <w:rPr>
                <w:rStyle w:val="Hipercze"/>
              </w:rPr>
              <w:t>Wykorzystanie Interfejsu Graficznego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61856A4" w14:textId="47FF7EF2" w:rsidR="00F84B70" w:rsidRDefault="00F84B70">
          <w:pPr>
            <w:pStyle w:val="Spistreci3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64" w:history="1">
            <w:r w:rsidRPr="00377B41">
              <w:rPr>
                <w:rStyle w:val="Hipercze"/>
              </w:rPr>
              <w:t>Ulepszenia i Przyszły Rozwój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EC0B53B" w14:textId="6E45C7EC" w:rsidR="00F84B70" w:rsidRDefault="00F84B70">
          <w:pPr>
            <w:pStyle w:val="Spistreci2"/>
            <w:tabs>
              <w:tab w:val="right" w:leader="dot" w:pos="9132"/>
            </w:tabs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8865365" w:history="1">
            <w:r w:rsidRPr="00377B41">
              <w:rPr>
                <w:rStyle w:val="Hipercze"/>
              </w:rPr>
              <w:t>Podsumowanie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_Toc168865365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D98336B" w14:textId="51F5889A" w:rsidR="007D52F8" w:rsidRPr="00C529BB" w:rsidRDefault="007D52F8" w:rsidP="007D52F8">
          <w:pPr>
            <w:rPr>
              <w:b/>
              <w:bCs/>
              <w:sz w:val="20"/>
              <w:szCs w:val="20"/>
            </w:rPr>
          </w:pPr>
          <w:r w:rsidRPr="00C529BB">
            <w:rPr>
              <w:b/>
              <w:bCs/>
              <w:sz w:val="20"/>
              <w:szCs w:val="20"/>
            </w:rPr>
            <w:fldChar w:fldCharType="end"/>
          </w:r>
        </w:p>
        <w:p w14:paraId="03A0425A" w14:textId="361E25AD" w:rsidR="007D52F8" w:rsidRDefault="007D52F8" w:rsidP="007D52F8">
          <w:pPr>
            <w:rPr>
              <w:b/>
              <w:bCs/>
            </w:rPr>
          </w:pPr>
        </w:p>
      </w:sdtContent>
    </w:sdt>
    <w:p w14:paraId="333BFB2F" w14:textId="77777777" w:rsidR="00C529BB" w:rsidRPr="00C529BB" w:rsidRDefault="00C529BB" w:rsidP="00C529BB"/>
    <w:p w14:paraId="2AF99D15" w14:textId="77777777" w:rsidR="00C529BB" w:rsidRPr="00C529BB" w:rsidRDefault="00C529BB" w:rsidP="00C529BB"/>
    <w:p w14:paraId="748370C1" w14:textId="77777777" w:rsidR="00C529BB" w:rsidRDefault="00C529BB" w:rsidP="00C529BB">
      <w:pPr>
        <w:rPr>
          <w:b/>
          <w:bCs/>
        </w:rPr>
      </w:pPr>
    </w:p>
    <w:p w14:paraId="43CF08BF" w14:textId="77777777" w:rsidR="00C529BB" w:rsidRDefault="00C529BB" w:rsidP="00C529BB">
      <w:pPr>
        <w:rPr>
          <w:b/>
          <w:bCs/>
        </w:rPr>
      </w:pPr>
    </w:p>
    <w:p w14:paraId="03938752" w14:textId="56895644" w:rsidR="00C529BB" w:rsidRPr="00C529BB" w:rsidRDefault="00C529BB" w:rsidP="00C529BB">
      <w:pPr>
        <w:pStyle w:val="Nagwek3"/>
      </w:pPr>
      <w:r w:rsidRPr="00C529BB">
        <w:tab/>
      </w:r>
      <w:r w:rsidRPr="00C529BB">
        <w:tab/>
      </w:r>
    </w:p>
    <w:p w14:paraId="1F8CA3CE" w14:textId="77777777" w:rsidR="007D52F8" w:rsidRPr="000E090A" w:rsidRDefault="007D52F8" w:rsidP="007D52F8">
      <w:pPr>
        <w:pStyle w:val="Nagwek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68865334"/>
      <w:r w:rsidRPr="000E090A">
        <w:rPr>
          <w:rFonts w:ascii="Times New Roman" w:hAnsi="Times New Roman" w:cs="Times New Roman"/>
          <w:b/>
          <w:bCs/>
          <w:sz w:val="32"/>
          <w:szCs w:val="32"/>
        </w:rPr>
        <w:t>Opis Projektu</w:t>
      </w:r>
      <w:bookmarkEnd w:id="0"/>
    </w:p>
    <w:p w14:paraId="7174D898" w14:textId="77777777" w:rsidR="007D52F8" w:rsidRPr="005C43C8" w:rsidRDefault="007D52F8" w:rsidP="007D52F8">
      <w:pPr>
        <w:pStyle w:val="NormalnyWeb"/>
      </w:pPr>
      <w:r w:rsidRPr="005C43C8">
        <w:t>Celem niniejszego projektu jest przeprowadzenie symulacji działania systemu kas sklepowych w celu badania ich niezawodności oraz efektywności w różnych warunkach. Symulacja odwzorowuje rzeczywiste funkcjonowanie sklepu, uwzględniając takie czynniki jak liczba klientów, ich zachowanie, obsługa transakcji, awarie sprzętowe oraz inne zdarzenia losowe.</w:t>
      </w:r>
    </w:p>
    <w:p w14:paraId="418D6DEC" w14:textId="77777777" w:rsidR="007D52F8" w:rsidRPr="000E090A" w:rsidRDefault="007D52F8" w:rsidP="007D52F8">
      <w:pPr>
        <w:pStyle w:val="Nagwek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68865335"/>
      <w:r w:rsidRPr="000E090A">
        <w:rPr>
          <w:rFonts w:ascii="Times New Roman" w:hAnsi="Times New Roman" w:cs="Times New Roman"/>
          <w:b/>
          <w:bCs/>
          <w:sz w:val="32"/>
          <w:szCs w:val="32"/>
        </w:rPr>
        <w:t>Cele projektu</w:t>
      </w:r>
      <w:bookmarkEnd w:id="1"/>
    </w:p>
    <w:p w14:paraId="69BED644" w14:textId="77777777" w:rsidR="007D52F8" w:rsidRPr="00C529BB" w:rsidRDefault="007D52F8" w:rsidP="007D52F8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2" w:name="_Toc168865336"/>
      <w:r w:rsidRPr="00C529BB">
        <w:rPr>
          <w:rFonts w:ascii="Times New Roman" w:hAnsi="Times New Roman" w:cs="Times New Roman"/>
          <w:sz w:val="28"/>
          <w:szCs w:val="28"/>
        </w:rPr>
        <w:t>Badanie niezawodności</w:t>
      </w:r>
      <w:bookmarkEnd w:id="2"/>
    </w:p>
    <w:p w14:paraId="592EDF3F" w14:textId="77777777" w:rsidR="007D52F8" w:rsidRPr="005C43C8" w:rsidRDefault="007D52F8" w:rsidP="007D52F8">
      <w:pPr>
        <w:pStyle w:val="NormalnyWeb"/>
      </w:pPr>
      <w:r w:rsidRPr="005C43C8">
        <w:t>Projekt ma na celu ocenę, jak system kas sklepowych zachowuje się pod względem niezawodności w różnych warunkach, takich jak obciążenie klientami, intensywność ruchu w sklepie i częstotliwość awarii.</w:t>
      </w:r>
    </w:p>
    <w:p w14:paraId="763746FB" w14:textId="77777777" w:rsidR="007D52F8" w:rsidRPr="00C529BB" w:rsidRDefault="007D52F8" w:rsidP="007D52F8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3" w:name="_Toc168865337"/>
      <w:r w:rsidRPr="00C529BB">
        <w:rPr>
          <w:rFonts w:ascii="Times New Roman" w:hAnsi="Times New Roman" w:cs="Times New Roman"/>
          <w:sz w:val="28"/>
          <w:szCs w:val="28"/>
        </w:rPr>
        <w:t>Optymalizacja efektywności</w:t>
      </w:r>
      <w:bookmarkEnd w:id="3"/>
    </w:p>
    <w:p w14:paraId="41AAF5E2" w14:textId="77777777" w:rsidR="007D52F8" w:rsidRPr="005C43C8" w:rsidRDefault="007D52F8" w:rsidP="007D52F8">
      <w:pPr>
        <w:pStyle w:val="NormalnyWeb"/>
      </w:pPr>
      <w:r w:rsidRPr="005C43C8">
        <w:t>Analiza wydajności systemu kas będzie przeprowadzona pod kątem czasu obsługi klientów, czasu reakcji na awarie oraz innych czynników wpływających na operacyjną efektywność sklepu.</w:t>
      </w:r>
    </w:p>
    <w:p w14:paraId="56A7ABC1" w14:textId="77777777" w:rsidR="007D52F8" w:rsidRPr="00C529BB" w:rsidRDefault="007D52F8" w:rsidP="007D52F8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4" w:name="_Toc168865338"/>
      <w:r w:rsidRPr="00C529BB">
        <w:rPr>
          <w:rFonts w:ascii="Times New Roman" w:hAnsi="Times New Roman" w:cs="Times New Roman"/>
          <w:sz w:val="28"/>
          <w:szCs w:val="28"/>
        </w:rPr>
        <w:t>Identyfikacja obszarów ulepszeń</w:t>
      </w:r>
      <w:bookmarkEnd w:id="4"/>
    </w:p>
    <w:p w14:paraId="7974DDFB" w14:textId="77777777" w:rsidR="007D52F8" w:rsidRPr="005C43C8" w:rsidRDefault="007D52F8" w:rsidP="007D52F8">
      <w:pPr>
        <w:pStyle w:val="NormalnyWeb"/>
      </w:pPr>
      <w:r w:rsidRPr="005C43C8">
        <w:t>Projekt ma również na celu wskazanie potencjalnych obszarów, które mogą być ulepszane w celu zwiększenia niezawodności i efektywności systemu kas sklepowych.</w:t>
      </w:r>
    </w:p>
    <w:p w14:paraId="2DEA31CF" w14:textId="77777777" w:rsidR="002919FE" w:rsidRPr="000E090A" w:rsidRDefault="002919FE" w:rsidP="002919FE">
      <w:pPr>
        <w:pStyle w:val="Nagwek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68865339"/>
      <w:r w:rsidRPr="000E090A">
        <w:rPr>
          <w:rFonts w:ascii="Times New Roman" w:hAnsi="Times New Roman" w:cs="Times New Roman"/>
          <w:b/>
          <w:bCs/>
          <w:sz w:val="32"/>
          <w:szCs w:val="32"/>
        </w:rPr>
        <w:t>Harmonogram projektu</w:t>
      </w:r>
      <w:bookmarkEnd w:id="5"/>
    </w:p>
    <w:p w14:paraId="0C85A3A6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t>Przygotowanie środowiska symulacyjnego</w:t>
      </w:r>
      <w:r w:rsidRPr="005C43C8">
        <w:rPr>
          <w:sz w:val="24"/>
        </w:rPr>
        <w:t>: Zainicjowanie symulacji, implementacja modelu kas i klientów oraz przygotowanie interfejsu użytkownika do obserwacji symulacji.</w:t>
      </w:r>
    </w:p>
    <w:p w14:paraId="7DE3DBC9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t>Definiowanie scenariuszy symulacji</w:t>
      </w:r>
      <w:r w:rsidRPr="005C43C8">
        <w:rPr>
          <w:sz w:val="24"/>
        </w:rPr>
        <w:t>: Określenie różnych warunków symulacyjnych, takich jak różne poziomy obciążenia klientami, intensywność ruchu w sklepie oraz prawdopodobieństwo wystąpienia awarii.</w:t>
      </w:r>
    </w:p>
    <w:p w14:paraId="2973AEF9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t>Implementacja logiki symulacji</w:t>
      </w:r>
      <w:r w:rsidRPr="005C43C8">
        <w:rPr>
          <w:sz w:val="24"/>
        </w:rPr>
        <w:t>: Programowanie logiki symulacji, obejmującej obsługę klientów, zarządzanie kasami, reakcję na awarie oraz inne zdarzenia losowe.</w:t>
      </w:r>
    </w:p>
    <w:p w14:paraId="560C5129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lastRenderedPageBreak/>
        <w:t>Przeprowadzenie symulacji</w:t>
      </w:r>
      <w:r w:rsidRPr="005C43C8">
        <w:rPr>
          <w:sz w:val="24"/>
        </w:rPr>
        <w:t>: Uruchomienie symulacji dla określonych scenariuszy i zebranie danych dotyczących działania systemu kas w różnych warunkach.</w:t>
      </w:r>
    </w:p>
    <w:p w14:paraId="31926F68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t>Analiza wyników</w:t>
      </w:r>
      <w:r w:rsidRPr="005C43C8">
        <w:rPr>
          <w:sz w:val="24"/>
        </w:rPr>
        <w:t>: Analiza zebranych danych w celu zrozumienia zachowania systemu kas sklepowych, identyfikacji problemów oraz obszarów ulepszeń.</w:t>
      </w:r>
    </w:p>
    <w:p w14:paraId="59C8B6A1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t>Przygotowanie raportu</w:t>
      </w:r>
      <w:r w:rsidRPr="005C43C8">
        <w:rPr>
          <w:sz w:val="24"/>
        </w:rPr>
        <w:t>: Opracowanie raportu z wynikami symulacji, w którym zawarte będą wnioski, rekomendacje oraz propozycje dalszych działań w celu poprawy niezawodności i efektywności systemu kas.</w:t>
      </w:r>
    </w:p>
    <w:p w14:paraId="04133421" w14:textId="77777777" w:rsidR="002919FE" w:rsidRPr="005C43C8" w:rsidRDefault="002919FE" w:rsidP="002919F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5C43C8">
        <w:rPr>
          <w:rStyle w:val="Pogrubienie"/>
          <w:sz w:val="24"/>
        </w:rPr>
        <w:t>Prezentacja wyników</w:t>
      </w:r>
      <w:r w:rsidRPr="005C43C8">
        <w:rPr>
          <w:sz w:val="24"/>
        </w:rPr>
        <w:t>: Prezentacja raportu oraz wyników symulacji przed zespołem projektowym i innymi zainteresowanymi osobami.</w:t>
      </w:r>
    </w:p>
    <w:p w14:paraId="4313377B" w14:textId="77777777" w:rsidR="002919FE" w:rsidRPr="000E090A" w:rsidRDefault="002919FE" w:rsidP="002919FE">
      <w:pPr>
        <w:pStyle w:val="Nagwek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68865340"/>
      <w:r w:rsidRPr="000E090A">
        <w:rPr>
          <w:rFonts w:ascii="Times New Roman" w:hAnsi="Times New Roman" w:cs="Times New Roman"/>
          <w:b/>
          <w:bCs/>
          <w:sz w:val="32"/>
          <w:szCs w:val="32"/>
        </w:rPr>
        <w:t>Oczekiwane rezultaty</w:t>
      </w:r>
      <w:bookmarkEnd w:id="6"/>
    </w:p>
    <w:p w14:paraId="53444F96" w14:textId="77777777" w:rsidR="002919FE" w:rsidRPr="005C43C8" w:rsidRDefault="002919FE" w:rsidP="002919FE">
      <w:pPr>
        <w:pStyle w:val="NormalnyWeb"/>
      </w:pPr>
      <w:r w:rsidRPr="005C43C8">
        <w:t>Projekt ma na celu zrozumienie działania systemu kas sklepowych w różnych warunkach symulacyjnych. Przeprowadzenie tej analizy pozwoli na identyfikację czynników wpływających na niezawodność i efektywność systemu kas oraz wskazanie obszarów, które mogą być ulepszane w celu zwiększenia ich niezawodności i efektywności. Wyniki symulacji oraz rekomendacje dotyczące dalszych działań przyczynią się do poprawy jakości obsługi klientów oraz efektywności działania sklepów.</w:t>
      </w:r>
    </w:p>
    <w:p w14:paraId="506A3A50" w14:textId="77777777" w:rsidR="002919FE" w:rsidRPr="000E090A" w:rsidRDefault="002919FE" w:rsidP="002919FE">
      <w:pPr>
        <w:pStyle w:val="Nagwek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68865341"/>
      <w:r w:rsidRPr="000E090A">
        <w:rPr>
          <w:rFonts w:ascii="Times New Roman" w:hAnsi="Times New Roman" w:cs="Times New Roman"/>
          <w:b/>
          <w:bCs/>
          <w:sz w:val="32"/>
          <w:szCs w:val="32"/>
        </w:rPr>
        <w:t>Metodologia</w:t>
      </w:r>
      <w:bookmarkEnd w:id="7"/>
    </w:p>
    <w:p w14:paraId="164BEE99" w14:textId="77777777" w:rsidR="002919FE" w:rsidRPr="005C43C8" w:rsidRDefault="002919FE" w:rsidP="002919FE">
      <w:pPr>
        <w:pStyle w:val="NormalnyWeb"/>
      </w:pPr>
      <w:r w:rsidRPr="005C43C8">
        <w:t>Metodologia projektu obejmuje kilka kluczowych etapów, które są niezbędne do przygotowania, przeprowadzenia i analizy symulacji systemu kas sklepowych. Poniżej opisane są szczegółowo poszczególne etapy metodologii:</w:t>
      </w:r>
    </w:p>
    <w:p w14:paraId="7A0D2DC2" w14:textId="77777777" w:rsidR="002919FE" w:rsidRPr="00C529BB" w:rsidRDefault="002919FE" w:rsidP="002919FE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8" w:name="_Toc168865342"/>
      <w:r w:rsidRPr="00C529BB">
        <w:rPr>
          <w:rFonts w:ascii="Times New Roman" w:hAnsi="Times New Roman" w:cs="Times New Roman"/>
          <w:sz w:val="28"/>
          <w:szCs w:val="28"/>
        </w:rPr>
        <w:t>Przygotowanie środowiska symulacyjnego</w:t>
      </w:r>
      <w:bookmarkEnd w:id="8"/>
    </w:p>
    <w:p w14:paraId="66A164EF" w14:textId="77777777" w:rsidR="002919FE" w:rsidRPr="005C43C8" w:rsidRDefault="002919FE" w:rsidP="002919FE">
      <w:pPr>
        <w:pStyle w:val="NormalnyWeb"/>
      </w:pPr>
      <w:r w:rsidRPr="005C43C8">
        <w:t>Pierwszym krokiem w realizacji projektu było przygotowanie odpowiedniego środowiska symulacyjnego. Obejmowało to:</w:t>
      </w:r>
    </w:p>
    <w:p w14:paraId="58AA0F99" w14:textId="77777777" w:rsidR="002919FE" w:rsidRPr="005C43C8" w:rsidRDefault="002919FE" w:rsidP="002919F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C43C8">
        <w:rPr>
          <w:rStyle w:val="Pogrubienie"/>
          <w:rFonts w:eastAsiaTheme="majorEastAsia"/>
          <w:sz w:val="20"/>
          <w:szCs w:val="20"/>
        </w:rPr>
        <w:t>Zainicjowanie symulacji</w:t>
      </w:r>
      <w:r w:rsidRPr="005C43C8">
        <w:rPr>
          <w:sz w:val="20"/>
          <w:szCs w:val="20"/>
        </w:rPr>
        <w:t>: Tworzenie podstawowych struktur danych i mechanizmów, które umożliwią symulację działania kas i zachowań klientów.</w:t>
      </w:r>
    </w:p>
    <w:p w14:paraId="0F253435" w14:textId="77777777" w:rsidR="002919FE" w:rsidRPr="005C43C8" w:rsidRDefault="002919FE" w:rsidP="002919F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C43C8">
        <w:rPr>
          <w:rStyle w:val="Pogrubienie"/>
          <w:rFonts w:eastAsiaTheme="majorEastAsia"/>
          <w:sz w:val="20"/>
          <w:szCs w:val="20"/>
        </w:rPr>
        <w:t>Implementacja modelu kas i klientów</w:t>
      </w:r>
      <w:r w:rsidRPr="005C43C8">
        <w:rPr>
          <w:sz w:val="20"/>
          <w:szCs w:val="20"/>
        </w:rPr>
        <w:t xml:space="preserve">: Zaimplementowano klasy </w:t>
      </w:r>
      <w:r w:rsidRPr="005C43C8">
        <w:rPr>
          <w:rStyle w:val="HTML-kod"/>
          <w:rFonts w:ascii="Times New Roman" w:hAnsi="Times New Roman" w:cs="Times New Roman"/>
        </w:rPr>
        <w:t>Kasa</w:t>
      </w:r>
      <w:r w:rsidRPr="005C43C8">
        <w:rPr>
          <w:sz w:val="20"/>
          <w:szCs w:val="20"/>
        </w:rPr>
        <w:t xml:space="preserve"> i </w:t>
      </w:r>
      <w:r w:rsidRPr="005C43C8">
        <w:rPr>
          <w:rStyle w:val="HTML-kod"/>
          <w:rFonts w:ascii="Times New Roman" w:hAnsi="Times New Roman" w:cs="Times New Roman"/>
        </w:rPr>
        <w:t>Klient</w:t>
      </w:r>
      <w:r w:rsidRPr="005C43C8">
        <w:rPr>
          <w:sz w:val="20"/>
          <w:szCs w:val="20"/>
        </w:rPr>
        <w:t>, które reprezentują kasy sklepowe oraz klientów sklepu. Klasy te zawierają wszystkie niezbędne właściwości i metody, które pozwalają na symulację interakcji między klientami a kasami.</w:t>
      </w:r>
    </w:p>
    <w:p w14:paraId="21507DA4" w14:textId="77777777" w:rsidR="002919FE" w:rsidRPr="005C43C8" w:rsidRDefault="002919FE" w:rsidP="002919F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C43C8">
        <w:rPr>
          <w:rStyle w:val="Pogrubienie"/>
          <w:rFonts w:eastAsiaTheme="majorEastAsia"/>
          <w:sz w:val="20"/>
          <w:szCs w:val="20"/>
        </w:rPr>
        <w:t>Przygotowanie interfejsu użytkownika</w:t>
      </w:r>
      <w:r w:rsidRPr="005C43C8">
        <w:rPr>
          <w:sz w:val="20"/>
          <w:szCs w:val="20"/>
        </w:rPr>
        <w:t>: Stworzono prosty interfejs (graficzny lub tekstowy), który pozwala na obserwację przebiegu symulacji oraz monitorowanie stanu systemu kas w czasie rzeczywistym.</w:t>
      </w:r>
    </w:p>
    <w:p w14:paraId="27F0D2BF" w14:textId="77777777" w:rsidR="002919FE" w:rsidRPr="00C529BB" w:rsidRDefault="002919FE" w:rsidP="002919FE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9" w:name="_Toc168865343"/>
      <w:r w:rsidRPr="00C529BB">
        <w:rPr>
          <w:rFonts w:ascii="Times New Roman" w:hAnsi="Times New Roman" w:cs="Times New Roman"/>
          <w:sz w:val="28"/>
          <w:szCs w:val="28"/>
        </w:rPr>
        <w:t>Definiowanie scenariuszy symulacji</w:t>
      </w:r>
      <w:bookmarkEnd w:id="9"/>
    </w:p>
    <w:p w14:paraId="5CD1BEE1" w14:textId="77777777" w:rsidR="002919FE" w:rsidRPr="005C43C8" w:rsidRDefault="002919FE" w:rsidP="002919FE">
      <w:pPr>
        <w:pStyle w:val="NormalnyWeb"/>
      </w:pPr>
      <w:r w:rsidRPr="005C43C8">
        <w:t>Aby zapewnić kompleksową analizę systemu kas sklepowych, zdefiniowano różne scenariusze symulacyjne. Każdy scenariusz uwzględniał różne warunki operacyjne, w tym:</w:t>
      </w:r>
    </w:p>
    <w:p w14:paraId="7594A13D" w14:textId="77777777" w:rsidR="002919FE" w:rsidRPr="005C43C8" w:rsidRDefault="002919FE" w:rsidP="002919F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C43C8">
        <w:rPr>
          <w:rStyle w:val="Pogrubienie"/>
          <w:rFonts w:eastAsiaTheme="majorEastAsia"/>
          <w:sz w:val="20"/>
          <w:szCs w:val="20"/>
        </w:rPr>
        <w:t>Poziomy obciążenia klientami</w:t>
      </w:r>
      <w:r w:rsidRPr="005C43C8">
        <w:rPr>
          <w:sz w:val="20"/>
          <w:szCs w:val="20"/>
        </w:rPr>
        <w:t>: Określono różne liczby klientów odwiedzających sklep w danym czasie, aby zbadać, jak system radzi sobie z różnym natężeniem ruchu.</w:t>
      </w:r>
    </w:p>
    <w:p w14:paraId="61FAA9C1" w14:textId="77777777" w:rsidR="002919FE" w:rsidRPr="005C43C8" w:rsidRDefault="002919FE" w:rsidP="002919F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C43C8">
        <w:rPr>
          <w:rStyle w:val="Pogrubienie"/>
          <w:rFonts w:eastAsiaTheme="majorEastAsia"/>
          <w:sz w:val="20"/>
          <w:szCs w:val="20"/>
        </w:rPr>
        <w:t>Intensywność ruchu w sklepie</w:t>
      </w:r>
      <w:r w:rsidRPr="005C43C8">
        <w:rPr>
          <w:sz w:val="20"/>
          <w:szCs w:val="20"/>
        </w:rPr>
        <w:t>: Zmieniano częstotliwość pojawiania się nowych klientów oraz ich zachowania, takie jak czas spędzany przy kasie i ilość zakupów.</w:t>
      </w:r>
    </w:p>
    <w:p w14:paraId="684F300C" w14:textId="77777777" w:rsidR="002919FE" w:rsidRPr="005C43C8" w:rsidRDefault="002919FE" w:rsidP="002919F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5C43C8">
        <w:rPr>
          <w:rStyle w:val="Pogrubienie"/>
          <w:rFonts w:eastAsiaTheme="majorEastAsia"/>
          <w:sz w:val="20"/>
          <w:szCs w:val="20"/>
        </w:rPr>
        <w:t>Prawdopodobieństwo wystąpienia awarii</w:t>
      </w:r>
      <w:r w:rsidRPr="005C43C8">
        <w:rPr>
          <w:sz w:val="20"/>
          <w:szCs w:val="20"/>
        </w:rPr>
        <w:t>: Wprowadzono losowe zdarzenia, takie jak awarie kas, aby ocenić, jak system radzi sobie z nieprzewidzianymi problemami.</w:t>
      </w:r>
    </w:p>
    <w:p w14:paraId="40F31B85" w14:textId="0FE59490" w:rsidR="002919FE" w:rsidRPr="00C529BB" w:rsidRDefault="002919FE" w:rsidP="002919FE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10" w:name="_Toc168865344"/>
      <w:r w:rsidRPr="00C529BB">
        <w:rPr>
          <w:rFonts w:ascii="Times New Roman" w:hAnsi="Times New Roman" w:cs="Times New Roman"/>
          <w:sz w:val="28"/>
          <w:szCs w:val="28"/>
        </w:rPr>
        <w:lastRenderedPageBreak/>
        <w:t>Implementacja logiki symulacji</w:t>
      </w:r>
      <w:bookmarkEnd w:id="10"/>
    </w:p>
    <w:p w14:paraId="49738B04" w14:textId="77777777" w:rsidR="002919FE" w:rsidRPr="005C43C8" w:rsidRDefault="002919FE" w:rsidP="002919FE">
      <w:pPr>
        <w:pStyle w:val="NormalnyWeb"/>
      </w:pPr>
      <w:r w:rsidRPr="005C43C8">
        <w:t>Logika symulacji została zaimplementowana tak, aby jak najwierniej odwzorować rzeczywiste działanie systemu kas sklepowych. Kluczowe elementy logiki obejmowały:</w:t>
      </w:r>
    </w:p>
    <w:p w14:paraId="70A90027" w14:textId="77777777" w:rsidR="002919FE" w:rsidRPr="005C43C8" w:rsidRDefault="002919FE" w:rsidP="002919FE">
      <w:pPr>
        <w:pStyle w:val="NormalnyWeb"/>
        <w:numPr>
          <w:ilvl w:val="0"/>
          <w:numId w:val="5"/>
        </w:numPr>
        <w:rPr>
          <w:sz w:val="22"/>
          <w:szCs w:val="22"/>
        </w:rPr>
      </w:pPr>
      <w:r w:rsidRPr="005C43C8">
        <w:rPr>
          <w:rStyle w:val="Pogrubienie"/>
          <w:rFonts w:eastAsiaTheme="majorEastAsia"/>
          <w:sz w:val="22"/>
          <w:szCs w:val="22"/>
        </w:rPr>
        <w:t>Obsługa klientów</w:t>
      </w:r>
      <w:r w:rsidRPr="005C43C8">
        <w:rPr>
          <w:sz w:val="22"/>
          <w:szCs w:val="22"/>
        </w:rPr>
        <w:t>: Zaimplementowano mechanizmy przydzielania klientów do kas, obsługi transakcji oraz zarządzania kolejkami klientów.</w:t>
      </w:r>
    </w:p>
    <w:p w14:paraId="1E77C0FF" w14:textId="77777777" w:rsidR="002919FE" w:rsidRPr="005C43C8" w:rsidRDefault="002919FE" w:rsidP="002919FE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sz w:val="22"/>
          <w:szCs w:val="22"/>
        </w:rPr>
        <w:t xml:space="preserve">Metoda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addClient</w:t>
      </w:r>
      <w:r w:rsidRPr="005C43C8">
        <w:rPr>
          <w:sz w:val="22"/>
          <w:szCs w:val="22"/>
        </w:rPr>
        <w:t xml:space="preserve"> w klasie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Kasa</w:t>
      </w:r>
      <w:r w:rsidRPr="005C43C8">
        <w:rPr>
          <w:sz w:val="22"/>
          <w:szCs w:val="22"/>
        </w:rPr>
        <w:t xml:space="preserve"> dodaje klienta do kolejki, jeśli jest dostępne miejsce.</w:t>
      </w:r>
    </w:p>
    <w:p w14:paraId="7333AE9B" w14:textId="77777777" w:rsidR="002919FE" w:rsidRPr="005C43C8" w:rsidRDefault="002919FE" w:rsidP="002919FE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sz w:val="22"/>
          <w:szCs w:val="22"/>
        </w:rPr>
        <w:t xml:space="preserve">Metoda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serveClient</w:t>
      </w:r>
      <w:r w:rsidRPr="005C43C8">
        <w:rPr>
          <w:sz w:val="22"/>
          <w:szCs w:val="22"/>
        </w:rPr>
        <w:t xml:space="preserve"> obsługuje klienta przy kasie, zmniejszając jego czas obsługi i aktualizując stan kasy.</w:t>
      </w:r>
    </w:p>
    <w:p w14:paraId="20BE6473" w14:textId="77777777" w:rsidR="002919FE" w:rsidRPr="005C43C8" w:rsidRDefault="002919FE" w:rsidP="002919FE">
      <w:pPr>
        <w:pStyle w:val="NormalnyWeb"/>
        <w:numPr>
          <w:ilvl w:val="0"/>
          <w:numId w:val="5"/>
        </w:numPr>
        <w:rPr>
          <w:sz w:val="22"/>
          <w:szCs w:val="22"/>
        </w:rPr>
      </w:pPr>
      <w:r w:rsidRPr="005C43C8">
        <w:rPr>
          <w:rStyle w:val="Pogrubienie"/>
          <w:rFonts w:eastAsiaTheme="majorEastAsia"/>
          <w:sz w:val="22"/>
          <w:szCs w:val="22"/>
        </w:rPr>
        <w:t>Zarządzanie kasami</w:t>
      </w:r>
      <w:r w:rsidRPr="005C43C8">
        <w:rPr>
          <w:sz w:val="22"/>
          <w:szCs w:val="22"/>
        </w:rPr>
        <w:t>: Uwzględniono różne stany kas, takie jak aktywność, awarie oraz czas przestoju.</w:t>
      </w:r>
    </w:p>
    <w:p w14:paraId="4320583C" w14:textId="77777777" w:rsidR="002919FE" w:rsidRPr="005C43C8" w:rsidRDefault="002919FE" w:rsidP="002919FE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sz w:val="22"/>
          <w:szCs w:val="22"/>
        </w:rPr>
        <w:t xml:space="preserve">Metody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setActive</w:t>
      </w:r>
      <w:r w:rsidRPr="005C43C8">
        <w:rPr>
          <w:sz w:val="22"/>
          <w:szCs w:val="22"/>
        </w:rPr>
        <w:t xml:space="preserve">,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setIncident</w:t>
      </w:r>
      <w:r w:rsidRPr="005C43C8">
        <w:rPr>
          <w:sz w:val="22"/>
          <w:szCs w:val="22"/>
        </w:rPr>
        <w:t xml:space="preserve">,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setBroken</w:t>
      </w:r>
      <w:r w:rsidRPr="005C43C8">
        <w:rPr>
          <w:sz w:val="22"/>
          <w:szCs w:val="22"/>
        </w:rPr>
        <w:t xml:space="preserve"> w klasie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Kasa</w:t>
      </w:r>
      <w:r w:rsidRPr="005C43C8">
        <w:rPr>
          <w:sz w:val="22"/>
          <w:szCs w:val="22"/>
        </w:rPr>
        <w:t xml:space="preserve"> zarządzają stanem kasy.</w:t>
      </w:r>
    </w:p>
    <w:p w14:paraId="4AE5C213" w14:textId="77777777" w:rsidR="002919FE" w:rsidRPr="005C43C8" w:rsidRDefault="002919FE" w:rsidP="002919FE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sz w:val="22"/>
          <w:szCs w:val="22"/>
        </w:rPr>
        <w:t xml:space="preserve">Metoda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brokenStart</w:t>
      </w:r>
      <w:r w:rsidRPr="005C43C8">
        <w:rPr>
          <w:sz w:val="22"/>
          <w:szCs w:val="22"/>
        </w:rPr>
        <w:t xml:space="preserve"> symuluje rozpoczęcie awarii, a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brokenStop</w:t>
      </w:r>
      <w:r w:rsidRPr="005C43C8">
        <w:rPr>
          <w:sz w:val="22"/>
          <w:szCs w:val="22"/>
        </w:rPr>
        <w:t xml:space="preserve"> zakończenie awarii.</w:t>
      </w:r>
    </w:p>
    <w:p w14:paraId="6B53294B" w14:textId="77777777" w:rsidR="002919FE" w:rsidRPr="005C43C8" w:rsidRDefault="002919FE" w:rsidP="002919FE">
      <w:pPr>
        <w:pStyle w:val="NormalnyWeb"/>
        <w:numPr>
          <w:ilvl w:val="0"/>
          <w:numId w:val="5"/>
        </w:numPr>
        <w:rPr>
          <w:sz w:val="22"/>
          <w:szCs w:val="22"/>
        </w:rPr>
      </w:pPr>
      <w:r w:rsidRPr="005C43C8">
        <w:rPr>
          <w:rStyle w:val="Pogrubienie"/>
          <w:rFonts w:eastAsiaTheme="majorEastAsia"/>
          <w:sz w:val="22"/>
          <w:szCs w:val="22"/>
        </w:rPr>
        <w:t>Reakcja na awarie</w:t>
      </w:r>
      <w:r w:rsidRPr="005C43C8">
        <w:rPr>
          <w:sz w:val="22"/>
          <w:szCs w:val="22"/>
        </w:rPr>
        <w:t>: System jest zaprojektowany tak, aby reagować na awarie kas, przenosząc klientów do innych kas lub zarządzając naprawami.</w:t>
      </w:r>
    </w:p>
    <w:p w14:paraId="70640CA4" w14:textId="77777777" w:rsidR="002919FE" w:rsidRPr="005C43C8" w:rsidRDefault="002919FE" w:rsidP="002919FE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sz w:val="22"/>
          <w:szCs w:val="22"/>
        </w:rPr>
        <w:t xml:space="preserve">Metoda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close</w:t>
      </w:r>
      <w:r w:rsidRPr="005C43C8">
        <w:rPr>
          <w:sz w:val="22"/>
          <w:szCs w:val="22"/>
        </w:rPr>
        <w:t xml:space="preserve"> w klasie </w:t>
      </w:r>
      <w:r w:rsidRPr="005C43C8">
        <w:rPr>
          <w:rStyle w:val="HTML-kod"/>
          <w:rFonts w:ascii="Times New Roman" w:hAnsi="Times New Roman" w:cs="Times New Roman"/>
          <w:sz w:val="22"/>
          <w:szCs w:val="22"/>
        </w:rPr>
        <w:t>Kasa</w:t>
      </w:r>
      <w:r w:rsidRPr="005C43C8">
        <w:rPr>
          <w:sz w:val="22"/>
          <w:szCs w:val="22"/>
        </w:rPr>
        <w:t xml:space="preserve"> zamyka kasę, przenosząc klientów do globalnej kolejki oczekujących.</w:t>
      </w:r>
    </w:p>
    <w:p w14:paraId="4945ED15" w14:textId="77777777" w:rsidR="002919FE" w:rsidRPr="00C529BB" w:rsidRDefault="002919FE" w:rsidP="002919FE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11" w:name="_Toc168865345"/>
      <w:r w:rsidRPr="00C529BB">
        <w:rPr>
          <w:rFonts w:ascii="Times New Roman" w:hAnsi="Times New Roman" w:cs="Times New Roman"/>
          <w:sz w:val="28"/>
          <w:szCs w:val="28"/>
        </w:rPr>
        <w:t>Przeprowadzenie symulacji</w:t>
      </w:r>
      <w:bookmarkEnd w:id="11"/>
    </w:p>
    <w:p w14:paraId="1AA52210" w14:textId="77777777" w:rsidR="002919FE" w:rsidRPr="005C43C8" w:rsidRDefault="002919FE" w:rsidP="002919FE">
      <w:pPr>
        <w:pStyle w:val="NormalnyWeb"/>
      </w:pPr>
      <w:r w:rsidRPr="005C43C8">
        <w:t>Po przygotowaniu środowiska symulacyjnego i zdefiniowaniu scenariuszy, przeprowadzono symulacje. Każdy scenariusz został uruchomiony wielokrotnie, aby uzyskać reprezentatywne wyniki. Proces ten obejmował:</w:t>
      </w:r>
    </w:p>
    <w:p w14:paraId="4C1874B6" w14:textId="77777777" w:rsidR="002919FE" w:rsidRPr="005C43C8" w:rsidRDefault="002919FE" w:rsidP="002919FE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rStyle w:val="Pogrubienie"/>
          <w:rFonts w:eastAsiaTheme="majorEastAsia"/>
          <w:sz w:val="22"/>
          <w:szCs w:val="22"/>
        </w:rPr>
        <w:t>Uruchomienie symulacji</w:t>
      </w:r>
      <w:r w:rsidRPr="005C43C8">
        <w:rPr>
          <w:sz w:val="22"/>
          <w:szCs w:val="22"/>
        </w:rPr>
        <w:t>: Start symulacji dla różnych scenariuszy, obserwacja działania systemu oraz zbieranie danych o jego wydajności.</w:t>
      </w:r>
    </w:p>
    <w:p w14:paraId="74D1FEB7" w14:textId="06A283DF" w:rsidR="005C43C8" w:rsidRPr="005C43C8" w:rsidRDefault="002919FE" w:rsidP="002919FE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C43C8">
        <w:rPr>
          <w:rStyle w:val="Pogrubienie"/>
          <w:rFonts w:eastAsiaTheme="majorEastAsia"/>
          <w:sz w:val="22"/>
          <w:szCs w:val="22"/>
        </w:rPr>
        <w:t>Zbieranie danych</w:t>
      </w:r>
      <w:r w:rsidRPr="005C43C8">
        <w:rPr>
          <w:sz w:val="22"/>
          <w:szCs w:val="22"/>
        </w:rPr>
        <w:t>: Rejestrowanie danych dotyczących czasu obsługi klientów, liczby obsłużonych klientów, częstotliwości awarii oraz czasu reakcji na awarie</w:t>
      </w:r>
      <w:r w:rsidR="005C43C8" w:rsidRPr="005C43C8">
        <w:rPr>
          <w:sz w:val="22"/>
          <w:szCs w:val="22"/>
        </w:rPr>
        <w:t>.</w:t>
      </w:r>
    </w:p>
    <w:p w14:paraId="6AB34C16" w14:textId="77777777" w:rsidR="005C43C8" w:rsidRPr="000E090A" w:rsidRDefault="005C43C8" w:rsidP="005C43C8">
      <w:pPr>
        <w:pStyle w:val="Nagwek2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168865346"/>
      <w:r w:rsidRPr="000E090A">
        <w:rPr>
          <w:rFonts w:ascii="Times New Roman" w:hAnsi="Times New Roman" w:cs="Times New Roman"/>
          <w:b/>
          <w:bCs/>
          <w:sz w:val="32"/>
          <w:szCs w:val="32"/>
        </w:rPr>
        <w:t>Struktura kodu</w:t>
      </w:r>
      <w:bookmarkEnd w:id="12"/>
    </w:p>
    <w:p w14:paraId="7B7ADB27" w14:textId="77777777" w:rsidR="005C43C8" w:rsidRPr="005C43C8" w:rsidRDefault="005C43C8" w:rsidP="005C43C8">
      <w:pPr>
        <w:pStyle w:val="NormalnyWeb"/>
      </w:pPr>
      <w:r w:rsidRPr="005C43C8">
        <w:t xml:space="preserve">Kod symulacji systemu kas sklepowych składa się z dwóch głównych części: logiki symulacji oraz interfejsu graficznego użytkownika (GUI). Logika symulacji jest zaimplementowana w klasach </w:t>
      </w:r>
      <w:r w:rsidRPr="005C43C8">
        <w:rPr>
          <w:rStyle w:val="HTML-kod"/>
          <w:rFonts w:ascii="Times New Roman" w:hAnsi="Times New Roman" w:cs="Times New Roman"/>
        </w:rPr>
        <w:t>Kasa</w:t>
      </w:r>
      <w:r w:rsidRPr="005C43C8">
        <w:t xml:space="preserve"> i </w:t>
      </w:r>
      <w:r w:rsidRPr="005C43C8">
        <w:rPr>
          <w:rStyle w:val="HTML-kod"/>
          <w:rFonts w:ascii="Times New Roman" w:hAnsi="Times New Roman" w:cs="Times New Roman"/>
        </w:rPr>
        <w:t>Klient</w:t>
      </w:r>
      <w:r w:rsidRPr="005C43C8">
        <w:t xml:space="preserve">, podczas gdy GUI jest zaimplementowane w klasie </w:t>
      </w:r>
      <w:r w:rsidRPr="005C43C8">
        <w:rPr>
          <w:rStyle w:val="HTML-kod"/>
          <w:rFonts w:ascii="Times New Roman" w:hAnsi="Times New Roman" w:cs="Times New Roman"/>
        </w:rPr>
        <w:t>MyGui</w:t>
      </w:r>
      <w:r w:rsidRPr="005C43C8">
        <w:t>, która umożliwia wizualizację stanu kas oraz klientów w czasie rzeczywistym.</w:t>
      </w:r>
    </w:p>
    <w:p w14:paraId="33366E57" w14:textId="77777777" w:rsidR="005C43C8" w:rsidRPr="00C529BB" w:rsidRDefault="005C43C8" w:rsidP="005C43C8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13" w:name="_Toc168865347"/>
      <w:r w:rsidRPr="00C529BB">
        <w:rPr>
          <w:rFonts w:ascii="Times New Roman" w:hAnsi="Times New Roman" w:cs="Times New Roman"/>
          <w:sz w:val="28"/>
          <w:szCs w:val="28"/>
        </w:rPr>
        <w:t xml:space="preserve">Klasa </w:t>
      </w:r>
      <w:r w:rsidRPr="00C529BB">
        <w:rPr>
          <w:rStyle w:val="HTML-kod"/>
          <w:rFonts w:ascii="Times New Roman" w:eastAsiaTheme="majorEastAsia" w:hAnsi="Times New Roman" w:cs="Times New Roman"/>
          <w:sz w:val="28"/>
          <w:szCs w:val="28"/>
        </w:rPr>
        <w:t>Kasa</w:t>
      </w:r>
      <w:bookmarkEnd w:id="13"/>
    </w:p>
    <w:p w14:paraId="4A33CD28" w14:textId="77777777" w:rsidR="005C43C8" w:rsidRPr="005C43C8" w:rsidRDefault="005C43C8" w:rsidP="005C43C8">
      <w:pPr>
        <w:pStyle w:val="NormalnyWeb"/>
      </w:pPr>
      <w:r w:rsidRPr="005C43C8">
        <w:t xml:space="preserve">Klasa </w:t>
      </w:r>
      <w:r w:rsidRPr="005C43C8">
        <w:rPr>
          <w:rStyle w:val="HTML-kod"/>
          <w:rFonts w:ascii="Times New Roman" w:hAnsi="Times New Roman" w:cs="Times New Roman"/>
        </w:rPr>
        <w:t>Kasa</w:t>
      </w:r>
      <w:r w:rsidRPr="005C43C8">
        <w:t xml:space="preserve"> reprezentuje pojedynczą kasę w sklepie i zawiera metody oraz właściwości pozwalające na symulowanie jej działania.</w:t>
      </w:r>
    </w:p>
    <w:p w14:paraId="4052514C" w14:textId="5FC59BCE" w:rsidR="005C43C8" w:rsidRPr="005C43C8" w:rsidRDefault="005C43C8" w:rsidP="005C43C8">
      <w:pPr>
        <w:pStyle w:val="NormalnyWeb"/>
      </w:pPr>
      <w:r>
        <w:rPr>
          <w:rStyle w:val="Pogrubienie"/>
          <w:rFonts w:eastAsiaTheme="majorEastAsia"/>
        </w:rPr>
        <w:t>Zmienne</w:t>
      </w:r>
      <w:r w:rsidRPr="005C43C8">
        <w:rPr>
          <w:rStyle w:val="Pogrubienie"/>
          <w:rFonts w:eastAsiaTheme="majorEastAsia"/>
        </w:rPr>
        <w:t>:</w:t>
      </w:r>
    </w:p>
    <w:p w14:paraId="31059B50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id</w:t>
      </w:r>
      <w:r w:rsidRPr="005C43C8">
        <w:rPr>
          <w:sz w:val="20"/>
          <w:szCs w:val="20"/>
        </w:rPr>
        <w:t>: Unikalny identyfikator kasy.</w:t>
      </w:r>
    </w:p>
    <w:p w14:paraId="3F242993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maxCapacity</w:t>
      </w:r>
      <w:r w:rsidRPr="005C43C8">
        <w:rPr>
          <w:sz w:val="20"/>
          <w:szCs w:val="20"/>
        </w:rPr>
        <w:t>: Maksymalna liczba klientów, którą kasa może obsłużyć jednocześnie.</w:t>
      </w:r>
    </w:p>
    <w:p w14:paraId="695BBA40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service</w:t>
      </w:r>
      <w:r w:rsidRPr="005C43C8">
        <w:rPr>
          <w:sz w:val="20"/>
          <w:szCs w:val="20"/>
        </w:rPr>
        <w:t>: Czas obsługi kasy (wykorzystywany podczas awarii).</w:t>
      </w:r>
    </w:p>
    <w:p w14:paraId="7F051EE2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incident</w:t>
      </w:r>
      <w:r w:rsidRPr="005C43C8">
        <w:rPr>
          <w:sz w:val="20"/>
          <w:szCs w:val="20"/>
        </w:rPr>
        <w:t>: Flaga wskazująca, czy kasa ma aktualnie awarię.</w:t>
      </w:r>
    </w:p>
    <w:p w14:paraId="027ECB0D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downtime</w:t>
      </w:r>
      <w:r w:rsidRPr="005C43C8">
        <w:rPr>
          <w:sz w:val="20"/>
          <w:szCs w:val="20"/>
        </w:rPr>
        <w:t>: Łączny czas przestoju kasy z powodu awarii.</w:t>
      </w:r>
    </w:p>
    <w:p w14:paraId="55406A71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lastRenderedPageBreak/>
        <w:t>active</w:t>
      </w:r>
      <w:r w:rsidRPr="005C43C8">
        <w:rPr>
          <w:sz w:val="20"/>
          <w:szCs w:val="20"/>
        </w:rPr>
        <w:t>: Flaga wskazująca, czy kasa jest aktywna.</w:t>
      </w:r>
    </w:p>
    <w:p w14:paraId="23405E27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broken</w:t>
      </w:r>
      <w:r w:rsidRPr="005C43C8">
        <w:rPr>
          <w:sz w:val="20"/>
          <w:szCs w:val="20"/>
        </w:rPr>
        <w:t>: Flaga wskazująca, czy kasa jest zepsuta.</w:t>
      </w:r>
    </w:p>
    <w:p w14:paraId="7768B443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totalTransaction</w:t>
      </w:r>
      <w:r w:rsidRPr="005C43C8">
        <w:rPr>
          <w:sz w:val="20"/>
          <w:szCs w:val="20"/>
        </w:rPr>
        <w:t>: Całkowita liczba transakcji obsłużonych przez kasę.</w:t>
      </w:r>
    </w:p>
    <w:p w14:paraId="06D87417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queue</w:t>
      </w:r>
      <w:r w:rsidRPr="005C43C8">
        <w:rPr>
          <w:sz w:val="20"/>
          <w:szCs w:val="20"/>
        </w:rPr>
        <w:t>: Kolejka klientów oczekujących na obsługę.</w:t>
      </w:r>
    </w:p>
    <w:p w14:paraId="38EA52AC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cash</w:t>
      </w:r>
      <w:r w:rsidRPr="005C43C8">
        <w:rPr>
          <w:sz w:val="20"/>
          <w:szCs w:val="20"/>
        </w:rPr>
        <w:t>: Ilość gotówki w kasie.</w:t>
      </w:r>
    </w:p>
    <w:p w14:paraId="107272CB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current</w:t>
      </w:r>
      <w:r w:rsidRPr="005C43C8">
        <w:rPr>
          <w:sz w:val="20"/>
          <w:szCs w:val="20"/>
        </w:rPr>
        <w:t>: Aktualnie obsługiwany klient.</w:t>
      </w:r>
    </w:p>
    <w:p w14:paraId="11AA9537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idleTimer</w:t>
      </w:r>
      <w:r w:rsidRPr="005C43C8">
        <w:rPr>
          <w:sz w:val="20"/>
          <w:szCs w:val="20"/>
        </w:rPr>
        <w:t>: Czas, przez który kasa pozostaje bezczynna.</w:t>
      </w:r>
    </w:p>
    <w:p w14:paraId="582B0CB0" w14:textId="77777777" w:rsidR="005C43C8" w:rsidRPr="005C43C8" w:rsidRDefault="005C43C8" w:rsidP="00C529BB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serving</w:t>
      </w:r>
      <w:r w:rsidRPr="005C43C8">
        <w:rPr>
          <w:sz w:val="20"/>
          <w:szCs w:val="20"/>
        </w:rPr>
        <w:t>: Flaga wskazująca, czy kasa obsługuje klienta.</w:t>
      </w:r>
    </w:p>
    <w:p w14:paraId="06928E23" w14:textId="77777777" w:rsidR="005C43C8" w:rsidRPr="005C43C8" w:rsidRDefault="005C43C8" w:rsidP="005C43C8">
      <w:pPr>
        <w:pStyle w:val="NormalnyWeb"/>
      </w:pPr>
      <w:r w:rsidRPr="005C43C8">
        <w:rPr>
          <w:rStyle w:val="Pogrubienie"/>
          <w:rFonts w:eastAsiaTheme="majorEastAsia"/>
        </w:rPr>
        <w:t>Metody:</w:t>
      </w:r>
    </w:p>
    <w:p w14:paraId="3F639228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addClient(klient: Klient)</w:t>
      </w:r>
      <w:r w:rsidRPr="005C43C8">
        <w:rPr>
          <w:sz w:val="20"/>
          <w:szCs w:val="20"/>
        </w:rPr>
        <w:t>: Dodaje klienta do kolejki, jeśli jest dostępne miejsce.</w:t>
      </w:r>
    </w:p>
    <w:p w14:paraId="69EAE045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serveClient()</w:t>
      </w:r>
      <w:r w:rsidRPr="005C43C8">
        <w:rPr>
          <w:sz w:val="20"/>
          <w:szCs w:val="20"/>
        </w:rPr>
        <w:t>: Obsługuje klienta przy kasie, zmniejszając jego czas obsługi i aktualizując stan kasy.</w:t>
      </w:r>
    </w:p>
    <w:p w14:paraId="72AAABCD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brokenStart(serviceTime: int)</w:t>
      </w:r>
      <w:r w:rsidRPr="005C43C8">
        <w:rPr>
          <w:sz w:val="20"/>
          <w:szCs w:val="20"/>
        </w:rPr>
        <w:t>: Symuluje rozpoczęcie awarii kasy.</w:t>
      </w:r>
    </w:p>
    <w:p w14:paraId="188DD787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brokenStop()</w:t>
      </w:r>
      <w:r w:rsidRPr="005C43C8">
        <w:rPr>
          <w:sz w:val="20"/>
          <w:szCs w:val="20"/>
        </w:rPr>
        <w:t>: Zakończa awarię kasy.</w:t>
      </w:r>
    </w:p>
    <w:p w14:paraId="149219DB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open()</w:t>
      </w:r>
      <w:r w:rsidRPr="005C43C8">
        <w:rPr>
          <w:sz w:val="20"/>
          <w:szCs w:val="20"/>
        </w:rPr>
        <w:t>: Aktywuje kasę.</w:t>
      </w:r>
    </w:p>
    <w:p w14:paraId="43F6A8CC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close(kolejka)</w:t>
      </w:r>
      <w:r w:rsidRPr="005C43C8">
        <w:rPr>
          <w:sz w:val="20"/>
          <w:szCs w:val="20"/>
        </w:rPr>
        <w:t>: Zamyka kasę, przenosząc klientów do globalnej kolejki oczekujących.</w:t>
      </w:r>
    </w:p>
    <w:p w14:paraId="68B66376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setActive(new: bool)</w:t>
      </w:r>
      <w:r w:rsidRPr="005C43C8">
        <w:rPr>
          <w:sz w:val="20"/>
          <w:szCs w:val="20"/>
        </w:rPr>
        <w:t>: Ustawia stan aktywności kasy.</w:t>
      </w:r>
    </w:p>
    <w:p w14:paraId="38129F67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setIncident(new: bool)</w:t>
      </w:r>
      <w:r w:rsidRPr="005C43C8">
        <w:rPr>
          <w:sz w:val="20"/>
          <w:szCs w:val="20"/>
        </w:rPr>
        <w:t>: Ustawia stan incydentu (awarii) kasy.</w:t>
      </w:r>
    </w:p>
    <w:p w14:paraId="3D79FDB9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setBroken(new: bool)</w:t>
      </w:r>
      <w:r w:rsidRPr="005C43C8">
        <w:rPr>
          <w:sz w:val="20"/>
          <w:szCs w:val="20"/>
        </w:rPr>
        <w:t>: Ustawia stan zepsucia kasy.</w:t>
      </w:r>
    </w:p>
    <w:p w14:paraId="0C076ABE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getQueue()</w:t>
      </w:r>
      <w:r w:rsidRPr="005C43C8">
        <w:rPr>
          <w:sz w:val="20"/>
          <w:szCs w:val="20"/>
        </w:rPr>
        <w:t>: Zwraca kolejkę klientów.</w:t>
      </w:r>
    </w:p>
    <w:p w14:paraId="1396A7E9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getQueuesize()</w:t>
      </w:r>
      <w:r w:rsidRPr="005C43C8">
        <w:rPr>
          <w:sz w:val="20"/>
          <w:szCs w:val="20"/>
        </w:rPr>
        <w:t>: Zwraca rozmiar kolejki.</w:t>
      </w:r>
    </w:p>
    <w:p w14:paraId="15B4418E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addCash(cash: int)</w:t>
      </w:r>
      <w:r w:rsidRPr="005C43C8">
        <w:rPr>
          <w:sz w:val="20"/>
          <w:szCs w:val="20"/>
        </w:rPr>
        <w:t>: Dodaje gotówkę do kasy.</w:t>
      </w:r>
    </w:p>
    <w:p w14:paraId="3F43A8FF" w14:textId="77777777" w:rsidR="005C43C8" w:rsidRPr="005C43C8" w:rsidRDefault="005C43C8" w:rsidP="00C529BB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resetQueue()</w:t>
      </w:r>
      <w:r w:rsidRPr="005C43C8">
        <w:rPr>
          <w:sz w:val="20"/>
          <w:szCs w:val="20"/>
        </w:rPr>
        <w:t>: Resetuje kolejkę klientów.</w:t>
      </w:r>
    </w:p>
    <w:p w14:paraId="21B71242" w14:textId="77777777" w:rsidR="005C43C8" w:rsidRPr="00C529BB" w:rsidRDefault="005C43C8" w:rsidP="005C43C8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14" w:name="_Toc168865348"/>
      <w:r w:rsidRPr="00C529BB">
        <w:rPr>
          <w:rFonts w:ascii="Times New Roman" w:hAnsi="Times New Roman" w:cs="Times New Roman"/>
          <w:sz w:val="28"/>
          <w:szCs w:val="28"/>
        </w:rPr>
        <w:t xml:space="preserve">Klasa </w:t>
      </w:r>
      <w:r w:rsidRPr="00C529BB">
        <w:rPr>
          <w:rStyle w:val="HTML-kod"/>
          <w:rFonts w:ascii="Times New Roman" w:eastAsiaTheme="majorEastAsia" w:hAnsi="Times New Roman" w:cs="Times New Roman"/>
          <w:sz w:val="28"/>
          <w:szCs w:val="28"/>
        </w:rPr>
        <w:t>Klient</w:t>
      </w:r>
      <w:bookmarkEnd w:id="14"/>
    </w:p>
    <w:p w14:paraId="07443CBB" w14:textId="77777777" w:rsidR="005C43C8" w:rsidRPr="005C43C8" w:rsidRDefault="005C43C8" w:rsidP="005C43C8">
      <w:pPr>
        <w:pStyle w:val="NormalnyWeb"/>
      </w:pPr>
      <w:r w:rsidRPr="005C43C8">
        <w:t xml:space="preserve">Klasa </w:t>
      </w:r>
      <w:r w:rsidRPr="005C43C8">
        <w:rPr>
          <w:rStyle w:val="HTML-kod"/>
          <w:rFonts w:ascii="Times New Roman" w:hAnsi="Times New Roman" w:cs="Times New Roman"/>
        </w:rPr>
        <w:t>Klient</w:t>
      </w:r>
      <w:r w:rsidRPr="005C43C8">
        <w:t xml:space="preserve"> reprezentuje pojedynczego klienta w sklepie i zawiera właściwości oraz metody pozwalające na symulowanie jego zachowania.</w:t>
      </w:r>
    </w:p>
    <w:p w14:paraId="5FDA81BC" w14:textId="0566E329" w:rsidR="005C43C8" w:rsidRPr="005C43C8" w:rsidRDefault="005C43C8" w:rsidP="005C43C8">
      <w:pPr>
        <w:pStyle w:val="NormalnyWeb"/>
      </w:pPr>
      <w:r>
        <w:rPr>
          <w:rStyle w:val="Pogrubienie"/>
          <w:rFonts w:eastAsiaTheme="majorEastAsia"/>
        </w:rPr>
        <w:t>Zmienne</w:t>
      </w:r>
      <w:r w:rsidRPr="005C43C8">
        <w:rPr>
          <w:rStyle w:val="Pogrubienie"/>
          <w:rFonts w:eastAsiaTheme="majorEastAsia"/>
        </w:rPr>
        <w:t>:</w:t>
      </w:r>
    </w:p>
    <w:p w14:paraId="5CB00527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id</w:t>
      </w:r>
      <w:r w:rsidRPr="005C43C8">
        <w:rPr>
          <w:sz w:val="20"/>
          <w:szCs w:val="20"/>
        </w:rPr>
        <w:t>: Unikalny identyfikator klienta.</w:t>
      </w:r>
    </w:p>
    <w:p w14:paraId="67C28CAC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totalTime</w:t>
      </w:r>
      <w:r w:rsidRPr="005C43C8">
        <w:rPr>
          <w:sz w:val="20"/>
          <w:szCs w:val="20"/>
        </w:rPr>
        <w:t>: Całkowity czas obsługi klienta.</w:t>
      </w:r>
    </w:p>
    <w:p w14:paraId="2D9B84B8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family</w:t>
      </w:r>
      <w:r w:rsidRPr="005C43C8">
        <w:rPr>
          <w:sz w:val="20"/>
          <w:szCs w:val="20"/>
        </w:rPr>
        <w:t>: Liczba członków rodziny klienta.</w:t>
      </w:r>
    </w:p>
    <w:p w14:paraId="423F3F57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local</w:t>
      </w:r>
      <w:r w:rsidRPr="005C43C8">
        <w:rPr>
          <w:sz w:val="20"/>
          <w:szCs w:val="20"/>
        </w:rPr>
        <w:t>: Zmienna określająca lokalność klienta.</w:t>
      </w:r>
    </w:p>
    <w:p w14:paraId="0F6DC4CD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wroclaw</w:t>
      </w:r>
      <w:r w:rsidRPr="005C43C8">
        <w:rPr>
          <w:sz w:val="20"/>
          <w:szCs w:val="20"/>
        </w:rPr>
        <w:t>: Zmienna określająca czy klient pochodzi z Wrocławia.</w:t>
      </w:r>
    </w:p>
    <w:p w14:paraId="012397EF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total</w:t>
      </w:r>
      <w:r w:rsidRPr="005C43C8">
        <w:rPr>
          <w:sz w:val="20"/>
          <w:szCs w:val="20"/>
        </w:rPr>
        <w:t>: Całkowita kwota zakupów klienta.</w:t>
      </w:r>
    </w:p>
    <w:p w14:paraId="4D886CC9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age</w:t>
      </w:r>
      <w:r w:rsidRPr="005C43C8">
        <w:rPr>
          <w:sz w:val="20"/>
          <w:szCs w:val="20"/>
        </w:rPr>
        <w:t>: Wiek klienta.</w:t>
      </w:r>
    </w:p>
    <w:p w14:paraId="05C2475F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card</w:t>
      </w:r>
      <w:r w:rsidRPr="005C43C8">
        <w:rPr>
          <w:sz w:val="20"/>
          <w:szCs w:val="20"/>
        </w:rPr>
        <w:t>: Flaga wskazująca, czy klient posiada kartę rabatową.</w:t>
      </w:r>
    </w:p>
    <w:p w14:paraId="0938B91E" w14:textId="77777777" w:rsidR="005C43C8" w:rsidRPr="005C43C8" w:rsidRDefault="005C43C8" w:rsidP="00C529BB">
      <w:pPr>
        <w:numPr>
          <w:ilvl w:val="0"/>
          <w:numId w:val="9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exists</w:t>
      </w:r>
      <w:r w:rsidRPr="005C43C8">
        <w:rPr>
          <w:sz w:val="20"/>
          <w:szCs w:val="20"/>
        </w:rPr>
        <w:t>: Flaga wskazująca, czy klient istnieje (jest obecny).</w:t>
      </w:r>
    </w:p>
    <w:p w14:paraId="602270D0" w14:textId="77777777" w:rsidR="005C43C8" w:rsidRPr="005C43C8" w:rsidRDefault="005C43C8" w:rsidP="005C43C8">
      <w:pPr>
        <w:pStyle w:val="NormalnyWeb"/>
      </w:pPr>
      <w:r w:rsidRPr="005C43C8">
        <w:rPr>
          <w:rStyle w:val="Pogrubienie"/>
          <w:rFonts w:eastAsiaTheme="majorEastAsia"/>
        </w:rPr>
        <w:t>Metody:</w:t>
      </w:r>
    </w:p>
    <w:p w14:paraId="244ECF41" w14:textId="77777777" w:rsidR="005C43C8" w:rsidRPr="005C43C8" w:rsidRDefault="005C43C8" w:rsidP="00C529BB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getTotaltime()</w:t>
      </w:r>
      <w:r w:rsidRPr="005C43C8">
        <w:rPr>
          <w:sz w:val="20"/>
          <w:szCs w:val="20"/>
        </w:rPr>
        <w:t>: Zwraca całkowity czas obsługi klienta.</w:t>
      </w:r>
    </w:p>
    <w:p w14:paraId="7E71B578" w14:textId="77777777" w:rsidR="005C43C8" w:rsidRPr="005C43C8" w:rsidRDefault="005C43C8" w:rsidP="00C529BB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getId()</w:t>
      </w:r>
      <w:r w:rsidRPr="005C43C8">
        <w:rPr>
          <w:sz w:val="20"/>
          <w:szCs w:val="20"/>
        </w:rPr>
        <w:t>: Zwraca unikalny identyfikator klienta.</w:t>
      </w:r>
    </w:p>
    <w:p w14:paraId="6B4BBA05" w14:textId="77777777" w:rsidR="005C43C8" w:rsidRPr="005C43C8" w:rsidRDefault="005C43C8" w:rsidP="00C529BB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getFamily()</w:t>
      </w:r>
      <w:r w:rsidRPr="005C43C8">
        <w:rPr>
          <w:sz w:val="20"/>
          <w:szCs w:val="20"/>
        </w:rPr>
        <w:t>: Zwraca liczbę członków rodziny klienta.</w:t>
      </w:r>
    </w:p>
    <w:p w14:paraId="532C54B7" w14:textId="77777777" w:rsidR="005C43C8" w:rsidRPr="005C43C8" w:rsidRDefault="005C43C8" w:rsidP="00C529BB">
      <w:pPr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getCash()</w:t>
      </w:r>
      <w:r w:rsidRPr="005C43C8">
        <w:rPr>
          <w:sz w:val="20"/>
          <w:szCs w:val="20"/>
        </w:rPr>
        <w:t>: Zwraca całkowitą kwotę zakupów klienta.</w:t>
      </w:r>
    </w:p>
    <w:p w14:paraId="66BAD6E8" w14:textId="77777777" w:rsidR="005C43C8" w:rsidRPr="00C529BB" w:rsidRDefault="005C43C8" w:rsidP="005C43C8">
      <w:pPr>
        <w:pStyle w:val="Nagwek3"/>
        <w:rPr>
          <w:rFonts w:ascii="Times New Roman" w:hAnsi="Times New Roman" w:cs="Times New Roman"/>
          <w:sz w:val="28"/>
          <w:szCs w:val="28"/>
        </w:rPr>
      </w:pPr>
      <w:bookmarkStart w:id="15" w:name="_Toc168865349"/>
      <w:r w:rsidRPr="00C529BB">
        <w:rPr>
          <w:rFonts w:ascii="Times New Roman" w:hAnsi="Times New Roman" w:cs="Times New Roman"/>
          <w:sz w:val="28"/>
          <w:szCs w:val="28"/>
        </w:rPr>
        <w:lastRenderedPageBreak/>
        <w:t xml:space="preserve">Klasa </w:t>
      </w:r>
      <w:r w:rsidRPr="00C529BB">
        <w:rPr>
          <w:rStyle w:val="HTML-kod"/>
          <w:rFonts w:ascii="Times New Roman" w:eastAsiaTheme="majorEastAsia" w:hAnsi="Times New Roman" w:cs="Times New Roman"/>
          <w:sz w:val="28"/>
          <w:szCs w:val="28"/>
        </w:rPr>
        <w:t>MyGui</w:t>
      </w:r>
      <w:bookmarkEnd w:id="15"/>
    </w:p>
    <w:p w14:paraId="28D367BC" w14:textId="77777777" w:rsidR="005C43C8" w:rsidRPr="005C43C8" w:rsidRDefault="005C43C8" w:rsidP="005C43C8">
      <w:pPr>
        <w:pStyle w:val="NormalnyWeb"/>
      </w:pPr>
      <w:r w:rsidRPr="005C43C8">
        <w:t xml:space="preserve">Klasa </w:t>
      </w:r>
      <w:r w:rsidRPr="005C43C8">
        <w:rPr>
          <w:rStyle w:val="HTML-kod"/>
          <w:rFonts w:ascii="Times New Roman" w:hAnsi="Times New Roman" w:cs="Times New Roman"/>
        </w:rPr>
        <w:t>MyGui</w:t>
      </w:r>
      <w:r w:rsidRPr="005C43C8">
        <w:t xml:space="preserve"> odpowiada za reprezentację graficznego interfejsu użytkownika (GUI) symulacji. Umożliwia ona wizualizację stanu kas oraz klientów w czasie rzeczywistym.</w:t>
      </w:r>
    </w:p>
    <w:p w14:paraId="513F6EE3" w14:textId="1174AB5E" w:rsidR="005C43C8" w:rsidRPr="005C43C8" w:rsidRDefault="005C43C8" w:rsidP="005C43C8">
      <w:pPr>
        <w:pStyle w:val="NormalnyWeb"/>
      </w:pPr>
      <w:r>
        <w:rPr>
          <w:rStyle w:val="Pogrubienie"/>
          <w:rFonts w:eastAsiaTheme="majorEastAsia"/>
        </w:rPr>
        <w:t>Zmienne</w:t>
      </w:r>
      <w:r w:rsidRPr="005C43C8">
        <w:rPr>
          <w:rStyle w:val="Pogrubienie"/>
          <w:rFonts w:eastAsiaTheme="majorEastAsia"/>
        </w:rPr>
        <w:t>:</w:t>
      </w:r>
    </w:p>
    <w:p w14:paraId="098DE145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root</w:t>
      </w:r>
      <w:r w:rsidRPr="005C43C8">
        <w:rPr>
          <w:sz w:val="20"/>
          <w:szCs w:val="20"/>
        </w:rPr>
        <w:t>: Główne okno aplikacji Tkinter.</w:t>
      </w:r>
    </w:p>
    <w:p w14:paraId="2307CFA3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squares_big</w:t>
      </w:r>
      <w:r w:rsidRPr="005C43C8">
        <w:rPr>
          <w:sz w:val="20"/>
          <w:szCs w:val="20"/>
        </w:rPr>
        <w:t>: Lista obiektów Canvas reprezentujących kasy.</w:t>
      </w:r>
    </w:p>
    <w:p w14:paraId="7DB56333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squares_small</w:t>
      </w:r>
      <w:r w:rsidRPr="005C43C8">
        <w:rPr>
          <w:sz w:val="20"/>
          <w:szCs w:val="20"/>
        </w:rPr>
        <w:t>: Lista list obiektów Canvas reprezentujących klientów.</w:t>
      </w:r>
    </w:p>
    <w:p w14:paraId="32AB8434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status_legend</w:t>
      </w:r>
      <w:r w:rsidRPr="005C43C8">
        <w:rPr>
          <w:sz w:val="20"/>
          <w:szCs w:val="20"/>
        </w:rPr>
        <w:t>: Etykieta legendy statusów kas.</w:t>
      </w:r>
    </w:p>
    <w:p w14:paraId="78FB8F49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status_active</w:t>
      </w:r>
      <w:r w:rsidRPr="005C43C8">
        <w:rPr>
          <w:sz w:val="20"/>
          <w:szCs w:val="20"/>
        </w:rPr>
        <w:t>: Etykieta statusu aktywnej kasy.</w:t>
      </w:r>
    </w:p>
    <w:p w14:paraId="65B4DFE6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status_closed</w:t>
      </w:r>
      <w:r w:rsidRPr="005C43C8">
        <w:rPr>
          <w:sz w:val="20"/>
          <w:szCs w:val="20"/>
        </w:rPr>
        <w:t>: Etykieta statusu zamkniętej kasy.</w:t>
      </w:r>
    </w:p>
    <w:p w14:paraId="66FE6879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status_problem</w:t>
      </w:r>
      <w:r w:rsidRPr="005C43C8">
        <w:rPr>
          <w:sz w:val="20"/>
          <w:szCs w:val="20"/>
        </w:rPr>
        <w:t>: Etykieta statusu kasy z problemem.</w:t>
      </w:r>
    </w:p>
    <w:p w14:paraId="48FAD5B4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status_repair</w:t>
      </w:r>
      <w:r w:rsidRPr="005C43C8">
        <w:rPr>
          <w:sz w:val="20"/>
          <w:szCs w:val="20"/>
        </w:rPr>
        <w:t>: Etykieta statusu kasy w naprawie.</w:t>
      </w:r>
    </w:p>
    <w:p w14:paraId="59E53BDF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time_label</w:t>
      </w:r>
      <w:r w:rsidRPr="005C43C8">
        <w:rPr>
          <w:sz w:val="20"/>
          <w:szCs w:val="20"/>
        </w:rPr>
        <w:t>: Etykieta wyświetlająca aktualną godzinę.</w:t>
      </w:r>
    </w:p>
    <w:p w14:paraId="4A36BFEA" w14:textId="77777777" w:rsidR="005C43C8" w:rsidRPr="005C43C8" w:rsidRDefault="005C43C8" w:rsidP="00C529BB">
      <w:pPr>
        <w:numPr>
          <w:ilvl w:val="0"/>
          <w:numId w:val="11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day_label</w:t>
      </w:r>
      <w:r w:rsidRPr="005C43C8">
        <w:rPr>
          <w:sz w:val="20"/>
          <w:szCs w:val="20"/>
        </w:rPr>
        <w:t>: Etykieta wyświetlająca aktualny dzień tygodnia.</w:t>
      </w:r>
    </w:p>
    <w:p w14:paraId="316D4F0C" w14:textId="77777777" w:rsidR="005C43C8" w:rsidRPr="005C43C8" w:rsidRDefault="005C43C8" w:rsidP="005C43C8">
      <w:pPr>
        <w:pStyle w:val="NormalnyWeb"/>
      </w:pPr>
      <w:r w:rsidRPr="005C43C8">
        <w:rPr>
          <w:rStyle w:val="Pogrubienie"/>
          <w:rFonts w:eastAsiaTheme="majorEastAsia"/>
        </w:rPr>
        <w:t>Metody:</w:t>
      </w:r>
    </w:p>
    <w:p w14:paraId="497E4D6F" w14:textId="77777777" w:rsidR="005C43C8" w:rsidRPr="005C43C8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__init__(self, size: int, length: int)</w:t>
      </w:r>
      <w:r w:rsidRPr="005C43C8">
        <w:rPr>
          <w:sz w:val="20"/>
          <w:szCs w:val="20"/>
        </w:rPr>
        <w:t>: Inicjalizuje główne okno GUI oraz tworzy elementy interfejsu.</w:t>
      </w:r>
    </w:p>
    <w:p w14:paraId="0D6D7F82" w14:textId="77777777" w:rsidR="005C43C8" w:rsidRPr="005C43C8" w:rsidRDefault="005C43C8" w:rsidP="00C529BB">
      <w:pPr>
        <w:numPr>
          <w:ilvl w:val="1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sz w:val="20"/>
          <w:szCs w:val="20"/>
        </w:rPr>
        <w:t>Tworzy kwadraty reprezentujące kasy (</w:t>
      </w:r>
      <w:r w:rsidRPr="005C43C8">
        <w:rPr>
          <w:rStyle w:val="HTML-kod"/>
          <w:rFonts w:ascii="Times New Roman" w:hAnsi="Times New Roman" w:cs="Times New Roman"/>
        </w:rPr>
        <w:t>squares_big</w:t>
      </w:r>
      <w:r w:rsidRPr="005C43C8">
        <w:rPr>
          <w:sz w:val="20"/>
          <w:szCs w:val="20"/>
        </w:rPr>
        <w:t>) oraz klientów (</w:t>
      </w:r>
      <w:r w:rsidRPr="005C43C8">
        <w:rPr>
          <w:rStyle w:val="HTML-kod"/>
          <w:rFonts w:ascii="Times New Roman" w:hAnsi="Times New Roman" w:cs="Times New Roman"/>
        </w:rPr>
        <w:t>squares_small</w:t>
      </w:r>
      <w:r w:rsidRPr="005C43C8">
        <w:rPr>
          <w:sz w:val="20"/>
          <w:szCs w:val="20"/>
        </w:rPr>
        <w:t>).</w:t>
      </w:r>
    </w:p>
    <w:p w14:paraId="3CC14C15" w14:textId="77777777" w:rsidR="005C43C8" w:rsidRPr="005C43C8" w:rsidRDefault="005C43C8" w:rsidP="00C529BB">
      <w:pPr>
        <w:numPr>
          <w:ilvl w:val="1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sz w:val="20"/>
          <w:szCs w:val="20"/>
        </w:rPr>
        <w:t>Tworzy etykiety legendy statusów kas oraz aktualnej godziny i dnia tygodnia.</w:t>
      </w:r>
    </w:p>
    <w:p w14:paraId="5E90A1C3" w14:textId="77777777" w:rsidR="005C43C8" w:rsidRPr="005C43C8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klient_change_color(self, row, column, color)</w:t>
      </w:r>
      <w:r w:rsidRPr="005C43C8">
        <w:rPr>
          <w:sz w:val="20"/>
          <w:szCs w:val="20"/>
        </w:rPr>
        <w:t>: Zmienia kolor kwadratu reprezentującego klienta na podany kolor.</w:t>
      </w:r>
    </w:p>
    <w:p w14:paraId="6D9A9166" w14:textId="77777777" w:rsidR="005C43C8" w:rsidRPr="005C43C8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klienci_change_color(self, column, numberOfClients, length: int)</w:t>
      </w:r>
      <w:r w:rsidRPr="005C43C8">
        <w:rPr>
          <w:sz w:val="20"/>
          <w:szCs w:val="20"/>
        </w:rPr>
        <w:t>: Zmienia kolor kwadratów reprezentujących klientów w danej kolumnie, w zależności od liczby klientów.</w:t>
      </w:r>
    </w:p>
    <w:p w14:paraId="5DC8F4E8" w14:textId="77777777" w:rsidR="005C43C8" w:rsidRPr="005C43C8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kasa_change_color(self, col, color)</w:t>
      </w:r>
      <w:r w:rsidRPr="005C43C8">
        <w:rPr>
          <w:sz w:val="20"/>
          <w:szCs w:val="20"/>
        </w:rPr>
        <w:t>: Zmienia kolor kwadratu reprezentującego kasę na podany kolor.</w:t>
      </w:r>
    </w:p>
    <w:p w14:paraId="0168560E" w14:textId="77777777" w:rsidR="005C43C8" w:rsidRPr="005C43C8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display_numbers(self, num1, num2)</w:t>
      </w:r>
      <w:r w:rsidRPr="005C43C8">
        <w:rPr>
          <w:sz w:val="20"/>
          <w:szCs w:val="20"/>
        </w:rPr>
        <w:t>: Aktualizuje etykietę wyświetlającą aktualną godzinę.</w:t>
      </w:r>
    </w:p>
    <w:p w14:paraId="1ABA0E89" w14:textId="77777777" w:rsidR="005C43C8" w:rsidRPr="005C43C8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display_days(self, num1)</w:t>
      </w:r>
      <w:r w:rsidRPr="005C43C8">
        <w:rPr>
          <w:sz w:val="20"/>
          <w:szCs w:val="20"/>
        </w:rPr>
        <w:t>: Aktualizuje etykietę wyświetlającą aktualny dzień tygodnia w zależności od numeru dnia (0 - Poniedziałek, 6 - Niedziela).</w:t>
      </w:r>
    </w:p>
    <w:p w14:paraId="4DAAEDA5" w14:textId="46F0D2E9" w:rsidR="00C529BB" w:rsidRPr="00C529BB" w:rsidRDefault="005C43C8" w:rsidP="00C529BB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5C43C8">
        <w:rPr>
          <w:rStyle w:val="HTML-kod"/>
          <w:rFonts w:ascii="Times New Roman" w:hAnsi="Times New Roman" w:cs="Times New Roman"/>
        </w:rPr>
        <w:t>run(self)</w:t>
      </w:r>
      <w:r w:rsidRPr="005C43C8">
        <w:rPr>
          <w:sz w:val="20"/>
          <w:szCs w:val="20"/>
        </w:rPr>
        <w:t>: Uruchamia główną pętlę aplikacji Tkinter.</w:t>
      </w:r>
    </w:p>
    <w:p w14:paraId="02F6249B" w14:textId="532F4161" w:rsidR="00C529BB" w:rsidRDefault="00C529BB" w:rsidP="00C529BB">
      <w:pPr>
        <w:pStyle w:val="NormalnyWeb"/>
      </w:pPr>
      <w:r>
        <w:t xml:space="preserve">Kod symulacji systemu kas sklepowych jest dobrze zorganizowany, z wyraźnym podziałem na logikę symulacji i interfejs graficzny użytkownika. Klasa </w:t>
      </w:r>
      <w:r>
        <w:rPr>
          <w:rStyle w:val="HTML-kod"/>
        </w:rPr>
        <w:t>Kasa</w:t>
      </w:r>
      <w:r>
        <w:t xml:space="preserve"> i </w:t>
      </w:r>
      <w:r>
        <w:rPr>
          <w:rStyle w:val="HTML-kod"/>
        </w:rPr>
        <w:t>Klient</w:t>
      </w:r>
      <w:r>
        <w:t xml:space="preserve"> umożliwiają realistyczne symulowanie działania kas sklepowych oraz zachowań klientów, podczas gdy klasa </w:t>
      </w:r>
      <w:r>
        <w:rPr>
          <w:rStyle w:val="HTML-kod"/>
        </w:rPr>
        <w:t>MyGui</w:t>
      </w:r>
      <w:r>
        <w:t xml:space="preserve"> zapewnia wizualizację tych symulacji w sposób intuicyjny i łatwy do zrozumienia.</w:t>
      </w:r>
    </w:p>
    <w:p w14:paraId="6DB44456" w14:textId="77777777" w:rsidR="000E090A" w:rsidRPr="000E090A" w:rsidRDefault="000E090A" w:rsidP="000E090A">
      <w:pPr>
        <w:pStyle w:val="Nagwek2"/>
        <w:rPr>
          <w:b/>
          <w:bCs/>
          <w:noProof w:val="0"/>
          <w:color w:val="auto"/>
          <w:sz w:val="32"/>
          <w:szCs w:val="32"/>
        </w:rPr>
      </w:pPr>
      <w:bookmarkStart w:id="16" w:name="_Toc168865350"/>
      <w:r w:rsidRPr="000E090A">
        <w:rPr>
          <w:b/>
          <w:bCs/>
          <w:sz w:val="32"/>
          <w:szCs w:val="32"/>
        </w:rPr>
        <w:t>Napotkane problemy i trudności</w:t>
      </w:r>
      <w:bookmarkEnd w:id="16"/>
    </w:p>
    <w:p w14:paraId="37AE7DAC" w14:textId="77777777" w:rsidR="000E090A" w:rsidRPr="000E090A" w:rsidRDefault="000E090A" w:rsidP="000E090A">
      <w:pPr>
        <w:pStyle w:val="Nagwek3"/>
        <w:rPr>
          <w:sz w:val="28"/>
          <w:szCs w:val="28"/>
        </w:rPr>
      </w:pPr>
      <w:bookmarkStart w:id="17" w:name="_Toc168865351"/>
      <w:r w:rsidRPr="000E090A">
        <w:rPr>
          <w:sz w:val="28"/>
          <w:szCs w:val="28"/>
        </w:rPr>
        <w:t>Dobór odpowiednich zmiennych</w:t>
      </w:r>
      <w:bookmarkEnd w:id="17"/>
    </w:p>
    <w:p w14:paraId="3C17EEA6" w14:textId="77777777" w:rsidR="000E090A" w:rsidRDefault="000E090A" w:rsidP="000E090A">
      <w:pPr>
        <w:pStyle w:val="NormalnyWeb"/>
      </w:pPr>
      <w:r>
        <w:t>Jednym z pierwszych wyzwań napotkanych podczas pracy nad projektem było odpowiednie dobranie i zdefiniowanie zmiennych, które miały odzwierciedlać rzeczywiste cechy kas i klientów w sklepie. W szczególności trudność sprawiło nam:</w:t>
      </w:r>
    </w:p>
    <w:p w14:paraId="7D2B34DC" w14:textId="77777777" w:rsidR="000E090A" w:rsidRPr="000E090A" w:rsidRDefault="000E090A" w:rsidP="000E090A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E090A">
        <w:rPr>
          <w:rStyle w:val="Pogrubienie"/>
          <w:rFonts w:eastAsiaTheme="majorEastAsia"/>
          <w:sz w:val="20"/>
          <w:szCs w:val="20"/>
        </w:rPr>
        <w:t>Określenie właściwych zakresów dla zmiennych:</w:t>
      </w:r>
      <w:r w:rsidRPr="000E090A">
        <w:rPr>
          <w:sz w:val="20"/>
          <w:szCs w:val="20"/>
        </w:rPr>
        <w:t xml:space="preserve"> Musieliśmy dokładnie przemyśleć i przetestować, jakie wartości powinny przyjmować zmienne takie jak </w:t>
      </w:r>
      <w:r w:rsidRPr="000E090A">
        <w:rPr>
          <w:rStyle w:val="HTML-kod"/>
        </w:rPr>
        <w:t>maxCapacity</w:t>
      </w:r>
      <w:r w:rsidRPr="000E090A">
        <w:rPr>
          <w:sz w:val="20"/>
          <w:szCs w:val="20"/>
        </w:rPr>
        <w:t xml:space="preserve"> dla kas czy </w:t>
      </w:r>
      <w:r w:rsidRPr="000E090A">
        <w:rPr>
          <w:rStyle w:val="HTML-kod"/>
        </w:rPr>
        <w:t>total</w:t>
      </w:r>
      <w:r w:rsidRPr="000E090A">
        <w:rPr>
          <w:sz w:val="20"/>
          <w:szCs w:val="20"/>
        </w:rPr>
        <w:t xml:space="preserve"> i </w:t>
      </w:r>
      <w:r w:rsidRPr="000E090A">
        <w:rPr>
          <w:rStyle w:val="HTML-kod"/>
        </w:rPr>
        <w:lastRenderedPageBreak/>
        <w:t>totalTime</w:t>
      </w:r>
      <w:r w:rsidRPr="000E090A">
        <w:rPr>
          <w:sz w:val="20"/>
          <w:szCs w:val="20"/>
        </w:rPr>
        <w:t xml:space="preserve"> dla klientów. Na przykład, ustalenie, ile czasu zajmuje obsługa klienta w zależności od liczby członków rodziny i posiadania karty rabatowej wymagało kilku iteracji testów.</w:t>
      </w:r>
    </w:p>
    <w:p w14:paraId="7D97E4F6" w14:textId="77777777" w:rsidR="000E090A" w:rsidRPr="000E090A" w:rsidRDefault="000E090A" w:rsidP="000E090A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E090A">
        <w:rPr>
          <w:rStyle w:val="Pogrubienie"/>
          <w:rFonts w:eastAsiaTheme="majorEastAsia"/>
          <w:sz w:val="20"/>
          <w:szCs w:val="20"/>
        </w:rPr>
        <w:t>Wprowadzenie losowości:</w:t>
      </w:r>
      <w:r w:rsidRPr="000E090A">
        <w:rPr>
          <w:sz w:val="20"/>
          <w:szCs w:val="20"/>
        </w:rPr>
        <w:t xml:space="preserve"> Zmienność takich parametrów jak liczba członków rodziny klienta (</w:t>
      </w:r>
      <w:r w:rsidRPr="000E090A">
        <w:rPr>
          <w:rStyle w:val="HTML-kod"/>
        </w:rPr>
        <w:t>family</w:t>
      </w:r>
      <w:r w:rsidRPr="000E090A">
        <w:rPr>
          <w:sz w:val="20"/>
          <w:szCs w:val="20"/>
        </w:rPr>
        <w:t>) czy jego wiek (</w:t>
      </w:r>
      <w:r w:rsidRPr="000E090A">
        <w:rPr>
          <w:rStyle w:val="HTML-kod"/>
        </w:rPr>
        <w:t>age</w:t>
      </w:r>
      <w:r w:rsidRPr="000E090A">
        <w:rPr>
          <w:sz w:val="20"/>
          <w:szCs w:val="20"/>
        </w:rPr>
        <w:t>) została wprowadzona przy użyciu funkcji losowych. Wprowadzenie losowości było niezbędne do realistycznej symulacji, ale jednocześnie wymagało starannego doboru zakresów, aby symulacja była realistyczna, a jednocześnie stabilna.</w:t>
      </w:r>
    </w:p>
    <w:p w14:paraId="4737BA1C" w14:textId="77777777" w:rsidR="000E090A" w:rsidRPr="000E090A" w:rsidRDefault="000E090A" w:rsidP="000E090A">
      <w:pPr>
        <w:pStyle w:val="Nagwek3"/>
        <w:rPr>
          <w:sz w:val="28"/>
          <w:szCs w:val="28"/>
        </w:rPr>
      </w:pPr>
      <w:bookmarkStart w:id="18" w:name="_Toc168865352"/>
      <w:r w:rsidRPr="000E090A">
        <w:rPr>
          <w:sz w:val="28"/>
          <w:szCs w:val="28"/>
        </w:rPr>
        <w:t>Poprawne działanie symulacji</w:t>
      </w:r>
      <w:bookmarkEnd w:id="18"/>
    </w:p>
    <w:p w14:paraId="3FEBB10B" w14:textId="77777777" w:rsidR="000E090A" w:rsidRDefault="000E090A" w:rsidP="000E090A">
      <w:pPr>
        <w:pStyle w:val="NormalnyWeb"/>
      </w:pPr>
      <w:r>
        <w:t>Kolejnym istotnym wyzwaniem było zapewnienie poprawnego działania całej symulacji, co obejmowało zarówno logikę obsługi klientów przez kasy, jak i synchronizację z graficznym interfejsem użytkownika. Poniżej przedstawiono główne trudności, z jakimi się spotkaliśmy:</w:t>
      </w:r>
    </w:p>
    <w:p w14:paraId="4FF3C9EA" w14:textId="77777777" w:rsidR="000E090A" w:rsidRPr="000E090A" w:rsidRDefault="000E090A" w:rsidP="000E090A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E090A">
        <w:rPr>
          <w:rStyle w:val="Pogrubienie"/>
          <w:rFonts w:eastAsiaTheme="majorEastAsia"/>
          <w:sz w:val="20"/>
          <w:szCs w:val="20"/>
        </w:rPr>
        <w:t>Zarządzanie kolejką klientów:</w:t>
      </w:r>
      <w:r w:rsidRPr="000E090A">
        <w:rPr>
          <w:sz w:val="20"/>
          <w:szCs w:val="20"/>
        </w:rPr>
        <w:t xml:space="preserve"> Jednym z trudniejszych aspektów było zarządzanie kolejkami klientów przy kasach. Konieczne było zapewnienie, aby klienci byli poprawnie dodawani do kolejki, obsługiwani przez kasę i usuwani z kolejki po zakończeniu obsługi. Początkowo napotkaliśmy problemy z prawidłowym przetwarzaniem klientów w kolejkach, co wymagało przemyślenia algorytmów obsługi.</w:t>
      </w:r>
    </w:p>
    <w:p w14:paraId="5695E475" w14:textId="77777777" w:rsidR="000E090A" w:rsidRPr="000E090A" w:rsidRDefault="000E090A" w:rsidP="000E090A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E090A">
        <w:rPr>
          <w:rStyle w:val="Pogrubienie"/>
          <w:rFonts w:eastAsiaTheme="majorEastAsia"/>
          <w:sz w:val="20"/>
          <w:szCs w:val="20"/>
        </w:rPr>
        <w:t>Obsługa awarii kas:</w:t>
      </w:r>
      <w:r w:rsidRPr="000E090A">
        <w:rPr>
          <w:sz w:val="20"/>
          <w:szCs w:val="20"/>
        </w:rPr>
        <w:t xml:space="preserve"> Implementacja obsługi awarii kas i ich wpływu na symulację była również wyzwaniem. Konieczne było wprowadzenie mechanizmów do symulowania awarii (</w:t>
      </w:r>
      <w:r w:rsidRPr="000E090A">
        <w:rPr>
          <w:rStyle w:val="HTML-kod"/>
        </w:rPr>
        <w:t>brokenStart</w:t>
      </w:r>
      <w:r w:rsidRPr="000E090A">
        <w:rPr>
          <w:sz w:val="20"/>
          <w:szCs w:val="20"/>
        </w:rPr>
        <w:t>), ich zakończenia (</w:t>
      </w:r>
      <w:r w:rsidRPr="000E090A">
        <w:rPr>
          <w:rStyle w:val="HTML-kod"/>
        </w:rPr>
        <w:t>brokenStop</w:t>
      </w:r>
      <w:r w:rsidRPr="000E090A">
        <w:rPr>
          <w:sz w:val="20"/>
          <w:szCs w:val="20"/>
        </w:rPr>
        <w:t>) oraz przestoju (</w:t>
      </w:r>
      <w:r w:rsidRPr="000E090A">
        <w:rPr>
          <w:rStyle w:val="HTML-kod"/>
        </w:rPr>
        <w:t>setDowntime</w:t>
      </w:r>
      <w:r w:rsidRPr="000E090A">
        <w:rPr>
          <w:sz w:val="20"/>
          <w:szCs w:val="20"/>
        </w:rPr>
        <w:t xml:space="preserve">, </w:t>
      </w:r>
      <w:r w:rsidRPr="000E090A">
        <w:rPr>
          <w:rStyle w:val="HTML-kod"/>
        </w:rPr>
        <w:t>resetDowntime</w:t>
      </w:r>
      <w:r w:rsidRPr="000E090A">
        <w:rPr>
          <w:sz w:val="20"/>
          <w:szCs w:val="20"/>
        </w:rPr>
        <w:t>). Złożoność tego procesu wymagała dokładnego przemyślenia i testów, aby uniknąć sytuacji, w której kasa pozostaje w stanie awarii na zawsze lub jest naprawiana bez końca.</w:t>
      </w:r>
    </w:p>
    <w:p w14:paraId="4F6A3D29" w14:textId="77777777" w:rsidR="000E090A" w:rsidRPr="000E090A" w:rsidRDefault="000E090A" w:rsidP="000E090A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E090A">
        <w:rPr>
          <w:rStyle w:val="Pogrubienie"/>
          <w:rFonts w:eastAsiaTheme="majorEastAsia"/>
          <w:sz w:val="20"/>
          <w:szCs w:val="20"/>
        </w:rPr>
        <w:t>Synchronizacja z GUI:</w:t>
      </w:r>
      <w:r w:rsidRPr="000E090A">
        <w:rPr>
          <w:sz w:val="20"/>
          <w:szCs w:val="20"/>
        </w:rPr>
        <w:t xml:space="preserve"> Synchronizacja stanu symulacji z interfejsem graficznym użytkownika była kolejnym wyzwaniem. Konieczne było zapewnienie, aby zmiany stanu kas i klientów były natychmiast odzwierciedlane w GUI. Początkowo mieliśmy problemy z opóźnieniami w aktualizacji interfejsu oraz z błędnym wyświetlaniem stanu kas i klientów. Problemy te zostały rozwiązane przez dokładne przemyślenie momentów aktualizacji GUI i użycie odpowiednich metod </w:t>
      </w:r>
      <w:r w:rsidRPr="000E090A">
        <w:rPr>
          <w:rStyle w:val="HTML-kod"/>
        </w:rPr>
        <w:t>update</w:t>
      </w:r>
      <w:r w:rsidRPr="000E090A">
        <w:rPr>
          <w:sz w:val="20"/>
          <w:szCs w:val="20"/>
        </w:rPr>
        <w:t>.</w:t>
      </w:r>
    </w:p>
    <w:p w14:paraId="39B933DF" w14:textId="77777777" w:rsidR="000E090A" w:rsidRPr="00EB3AE7" w:rsidRDefault="000E090A" w:rsidP="000E090A">
      <w:pPr>
        <w:pStyle w:val="Nagwek3"/>
        <w:rPr>
          <w:sz w:val="28"/>
          <w:szCs w:val="28"/>
        </w:rPr>
      </w:pPr>
      <w:bookmarkStart w:id="19" w:name="_Toc168865353"/>
      <w:r w:rsidRPr="00EB3AE7">
        <w:rPr>
          <w:sz w:val="28"/>
          <w:szCs w:val="28"/>
        </w:rPr>
        <w:t>Testowanie i debugowanie</w:t>
      </w:r>
      <w:bookmarkEnd w:id="19"/>
    </w:p>
    <w:p w14:paraId="1107D405" w14:textId="77777777" w:rsidR="000E090A" w:rsidRDefault="000E090A" w:rsidP="000E090A">
      <w:pPr>
        <w:pStyle w:val="NormalnyWeb"/>
      </w:pPr>
      <w:r>
        <w:t>Testowanie i debugowanie całej symulacji zajęło nam sporo czasu, głównie ze względu na złożoność interakcji między różnymi elementami systemu. Poniżej przedstawiono główne wyzwania związane z testowaniem:</w:t>
      </w:r>
    </w:p>
    <w:p w14:paraId="745D8DC5" w14:textId="77777777" w:rsidR="000E090A" w:rsidRPr="00EB3AE7" w:rsidRDefault="000E090A" w:rsidP="000E090A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EB3AE7">
        <w:rPr>
          <w:rStyle w:val="Pogrubienie"/>
          <w:rFonts w:eastAsiaTheme="majorEastAsia"/>
          <w:sz w:val="20"/>
          <w:szCs w:val="20"/>
        </w:rPr>
        <w:t>Symulowanie różnych scenariuszy:</w:t>
      </w:r>
      <w:r w:rsidRPr="00EB3AE7">
        <w:rPr>
          <w:sz w:val="20"/>
          <w:szCs w:val="20"/>
        </w:rPr>
        <w:t xml:space="preserve"> Konieczne było przetestowanie wielu różnych scenariuszy działania sklepu, w tym sytuacji z dużą liczbą klientów, częstymi awariami kas oraz różnymi godzinami i dniami tygodnia. Każdy z tych scenariuszy wymagał innego podejścia do testowania i debugowania.</w:t>
      </w:r>
    </w:p>
    <w:p w14:paraId="4414A31F" w14:textId="77777777" w:rsidR="000E090A" w:rsidRPr="00EB3AE7" w:rsidRDefault="000E090A" w:rsidP="000E090A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EB3AE7">
        <w:rPr>
          <w:rStyle w:val="Pogrubienie"/>
          <w:rFonts w:eastAsiaTheme="majorEastAsia"/>
          <w:sz w:val="20"/>
          <w:szCs w:val="20"/>
        </w:rPr>
        <w:t>Śledzenie błędów logicznych:</w:t>
      </w:r>
      <w:r w:rsidRPr="00EB3AE7">
        <w:rPr>
          <w:sz w:val="20"/>
          <w:szCs w:val="20"/>
        </w:rPr>
        <w:t xml:space="preserve"> W trakcie testów często napotykaliśmy błędy logiczne, takie jak nieprawidłowe dodawanie klientów do kolejki, błędne obliczenia czasu obsługi czy niepoprawne zmiany stanu kas. Identyfikacja i naprawa tych błędów wymagała dokładnej analizy kodu oraz wykorzystania narzędzi do debugowania.</w:t>
      </w:r>
    </w:p>
    <w:p w14:paraId="66C2AD1B" w14:textId="77777777" w:rsidR="000E090A" w:rsidRPr="00EB3AE7" w:rsidRDefault="000E090A" w:rsidP="000E090A">
      <w:pPr>
        <w:pStyle w:val="Nagwek3"/>
        <w:rPr>
          <w:sz w:val="28"/>
          <w:szCs w:val="28"/>
        </w:rPr>
      </w:pPr>
      <w:bookmarkStart w:id="20" w:name="_Toc168865354"/>
      <w:r w:rsidRPr="00EB3AE7">
        <w:rPr>
          <w:sz w:val="28"/>
          <w:szCs w:val="28"/>
        </w:rPr>
        <w:t>Wnioski i poprawki</w:t>
      </w:r>
      <w:bookmarkEnd w:id="20"/>
    </w:p>
    <w:p w14:paraId="5577E4A3" w14:textId="77777777" w:rsidR="000E090A" w:rsidRDefault="000E090A" w:rsidP="000E090A">
      <w:pPr>
        <w:pStyle w:val="NormalnyWeb"/>
      </w:pPr>
      <w:r>
        <w:t>Na podstawie napotkanych problemów wprowadziliśmy szereg poprawek i usprawnień, które pozwoliły na osiągnięcie stabilnej i realistycznej symulacji. Kluczowe zmiany obejmowały:</w:t>
      </w:r>
    </w:p>
    <w:p w14:paraId="738B1668" w14:textId="77777777" w:rsidR="000E090A" w:rsidRPr="00EB3AE7" w:rsidRDefault="000E090A" w:rsidP="000E090A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EB3AE7">
        <w:rPr>
          <w:rStyle w:val="Pogrubienie"/>
          <w:rFonts w:eastAsiaTheme="majorEastAsia"/>
          <w:sz w:val="20"/>
          <w:szCs w:val="20"/>
        </w:rPr>
        <w:t>Ulepszenie logiki obsługi klientów i kas:</w:t>
      </w:r>
      <w:r w:rsidRPr="00EB3AE7">
        <w:rPr>
          <w:sz w:val="20"/>
          <w:szCs w:val="20"/>
        </w:rPr>
        <w:t xml:space="preserve"> Poprawiliśmy algorytmy zarządzania kolejkami oraz obsługi awarii, co pozwoliło na bardziej płynne i realistyczne działanie symulacji.</w:t>
      </w:r>
    </w:p>
    <w:p w14:paraId="39E781C7" w14:textId="77777777" w:rsidR="000E090A" w:rsidRDefault="000E090A" w:rsidP="000E090A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EB3AE7">
        <w:rPr>
          <w:rStyle w:val="Pogrubienie"/>
          <w:rFonts w:eastAsiaTheme="majorEastAsia"/>
          <w:sz w:val="20"/>
          <w:szCs w:val="20"/>
        </w:rPr>
        <w:t>Optymalizacja GUI:</w:t>
      </w:r>
      <w:r w:rsidRPr="00EB3AE7">
        <w:rPr>
          <w:sz w:val="20"/>
          <w:szCs w:val="20"/>
        </w:rPr>
        <w:t xml:space="preserve"> Udoskonaliliśmy sposób aktualizacji interfejsu graficznego, aby zapewnić szybsze i bardziej responsywne działanie aplikacji.</w:t>
      </w:r>
    </w:p>
    <w:p w14:paraId="75361B6F" w14:textId="0ECB09BB" w:rsidR="00EB3AE7" w:rsidRDefault="00EB3AE7" w:rsidP="00EB3AE7">
      <w:pPr>
        <w:spacing w:before="100" w:beforeAutospacing="1" w:after="100" w:afterAutospacing="1" w:line="240" w:lineRule="auto"/>
        <w:rPr>
          <w:sz w:val="24"/>
        </w:rPr>
      </w:pPr>
      <w:r w:rsidRPr="00EB3AE7">
        <w:rPr>
          <w:sz w:val="24"/>
        </w:rPr>
        <w:lastRenderedPageBreak/>
        <w:t>Podsumowując, pomimo napotkanych trudności, projekt zakończył się sukcesem dzięki wprowadzeniu odpowiednich poprawek i dokładnemu testowaniu. Symulacja działa poprawnie i realistycznie odzwierciedla działanie systemu kas sklepowych oraz interakcji z klientami.</w:t>
      </w:r>
    </w:p>
    <w:p w14:paraId="1370890A" w14:textId="77777777" w:rsidR="00EB3AE7" w:rsidRPr="00EB3AE7" w:rsidRDefault="00EB3AE7" w:rsidP="00EB3AE7">
      <w:pPr>
        <w:pStyle w:val="Nagwek2"/>
        <w:rPr>
          <w:sz w:val="32"/>
          <w:szCs w:val="32"/>
        </w:rPr>
      </w:pPr>
      <w:bookmarkStart w:id="21" w:name="_Toc168865355"/>
      <w:r w:rsidRPr="00EB3AE7">
        <w:rPr>
          <w:sz w:val="32"/>
          <w:szCs w:val="32"/>
        </w:rPr>
        <w:t>Wyniki symulacji</w:t>
      </w:r>
      <w:bookmarkEnd w:id="21"/>
    </w:p>
    <w:p w14:paraId="5F45F7E2" w14:textId="77777777" w:rsidR="00EB3AE7" w:rsidRPr="00EB3AE7" w:rsidRDefault="00EB3AE7" w:rsidP="00EB3AE7">
      <w:pPr>
        <w:pStyle w:val="Nagwek3"/>
        <w:rPr>
          <w:sz w:val="28"/>
          <w:szCs w:val="28"/>
        </w:rPr>
      </w:pPr>
      <w:bookmarkStart w:id="22" w:name="_Toc168865356"/>
      <w:r w:rsidRPr="00EB3AE7">
        <w:rPr>
          <w:sz w:val="28"/>
          <w:szCs w:val="28"/>
        </w:rPr>
        <w:t>Przeprowadzone scenariusze symulacji</w:t>
      </w:r>
      <w:bookmarkEnd w:id="22"/>
    </w:p>
    <w:p w14:paraId="1A437C3C" w14:textId="77777777" w:rsidR="00EB3AE7" w:rsidRPr="00EB3AE7" w:rsidRDefault="00EB3AE7" w:rsidP="00EB3AE7">
      <w:pPr>
        <w:pStyle w:val="Nagwek3"/>
        <w:rPr>
          <w:sz w:val="28"/>
          <w:szCs w:val="28"/>
        </w:rPr>
      </w:pPr>
      <w:bookmarkStart w:id="23" w:name="_Toc168865357"/>
      <w:r w:rsidRPr="00EB3AE7">
        <w:rPr>
          <w:sz w:val="28"/>
          <w:szCs w:val="28"/>
        </w:rPr>
        <w:t>Analiza zebranych danych</w:t>
      </w:r>
      <w:bookmarkEnd w:id="23"/>
    </w:p>
    <w:p w14:paraId="2A01C930" w14:textId="77777777" w:rsidR="00EB3AE7" w:rsidRPr="00EB3AE7" w:rsidRDefault="00EB3AE7" w:rsidP="00EB3AE7">
      <w:pPr>
        <w:pStyle w:val="Nagwek3"/>
        <w:rPr>
          <w:sz w:val="28"/>
          <w:szCs w:val="28"/>
        </w:rPr>
      </w:pPr>
      <w:bookmarkStart w:id="24" w:name="_Toc168865358"/>
      <w:r w:rsidRPr="00EB3AE7">
        <w:rPr>
          <w:sz w:val="28"/>
          <w:szCs w:val="28"/>
        </w:rPr>
        <w:t>Wizualizacja wyników (wykresy, tabele)</w:t>
      </w:r>
      <w:bookmarkEnd w:id="24"/>
    </w:p>
    <w:p w14:paraId="556E0675" w14:textId="77777777" w:rsidR="00EB3AE7" w:rsidRPr="00EB3AE7" w:rsidRDefault="00EB3AE7" w:rsidP="00EB3AE7">
      <w:pPr>
        <w:pStyle w:val="Nagwek2"/>
        <w:rPr>
          <w:noProof w:val="0"/>
          <w:color w:val="auto"/>
          <w:sz w:val="32"/>
          <w:szCs w:val="32"/>
        </w:rPr>
      </w:pPr>
      <w:bookmarkStart w:id="25" w:name="_Toc168865359"/>
      <w:r w:rsidRPr="00EB3AE7">
        <w:rPr>
          <w:sz w:val="32"/>
          <w:szCs w:val="32"/>
        </w:rPr>
        <w:t>Wnioski</w:t>
      </w:r>
      <w:bookmarkEnd w:id="25"/>
    </w:p>
    <w:p w14:paraId="78FA991B" w14:textId="77777777" w:rsidR="00EB3AE7" w:rsidRPr="00EB3AE7" w:rsidRDefault="00EB3AE7" w:rsidP="00EB3AE7">
      <w:pPr>
        <w:pStyle w:val="Nagwek3"/>
        <w:rPr>
          <w:sz w:val="28"/>
          <w:szCs w:val="28"/>
        </w:rPr>
      </w:pPr>
      <w:bookmarkStart w:id="26" w:name="_Toc168865360"/>
      <w:r w:rsidRPr="00EB3AE7">
        <w:rPr>
          <w:sz w:val="28"/>
          <w:szCs w:val="28"/>
        </w:rPr>
        <w:t>Efektywność i Realizm Symulacji</w:t>
      </w:r>
      <w:bookmarkEnd w:id="26"/>
    </w:p>
    <w:p w14:paraId="40D0A282" w14:textId="77777777" w:rsidR="00EB3AE7" w:rsidRDefault="00EB3AE7" w:rsidP="00EB3AE7">
      <w:pPr>
        <w:pStyle w:val="NormalnyWeb"/>
      </w:pPr>
      <w:r>
        <w:t>Realizacja projektu symulacji kas w sklepie pozwoliła na stworzenie modelu, który efektywnie odzwierciedla rzeczywiste procesy zachodzące w punkcie sprzedaży. Dzięki odpowiedniemu doborowi zmiennych i wprowadzeniu losowości w parametrach klientów, symulacja stała się realistyczna i umożliwia analizę różnych scenariuszy. Możliwość symulowania awarii kas i zarządzania nimi dodała dodatkowy poziom realizmu, pokazując, jak takie sytuacje wpływają na obsługę klientów.</w:t>
      </w:r>
    </w:p>
    <w:p w14:paraId="1EF73F41" w14:textId="77777777" w:rsidR="00EB3AE7" w:rsidRPr="00EB3AE7" w:rsidRDefault="00EB3AE7" w:rsidP="00EB3AE7">
      <w:pPr>
        <w:pStyle w:val="Nagwek3"/>
        <w:rPr>
          <w:sz w:val="28"/>
          <w:szCs w:val="28"/>
        </w:rPr>
      </w:pPr>
      <w:bookmarkStart w:id="27" w:name="_Toc168865361"/>
      <w:r w:rsidRPr="00EB3AE7">
        <w:rPr>
          <w:sz w:val="28"/>
          <w:szCs w:val="28"/>
        </w:rPr>
        <w:t>Złożoność Zarządzania Kolejkami i Obsługą Klientów</w:t>
      </w:r>
      <w:bookmarkEnd w:id="27"/>
    </w:p>
    <w:p w14:paraId="0E4254EB" w14:textId="77777777" w:rsidR="00EB3AE7" w:rsidRDefault="00EB3AE7" w:rsidP="00EB3AE7">
      <w:pPr>
        <w:pStyle w:val="NormalnyWeb"/>
      </w:pPr>
      <w:r>
        <w:t>Jednym z głównych wniosków płynących z realizacji projektu jest zrozumienie złożoności zarządzania kolejkami i obsługą klientów. Początkowe problemy z zarządzaniem kolejkami pokazały, jak ważne jest dokładne przemyślenie logiki biznesowej oraz implementacja mechanizmów obsługi wyjątków. Poprawne działanie systemu wymagało iteracyjnego podejścia do projektowania i testowania algorytmów.</w:t>
      </w:r>
    </w:p>
    <w:p w14:paraId="21C0669B" w14:textId="77777777" w:rsidR="00EB3AE7" w:rsidRPr="00EB3AE7" w:rsidRDefault="00EB3AE7" w:rsidP="00EB3AE7">
      <w:pPr>
        <w:pStyle w:val="Nagwek3"/>
        <w:rPr>
          <w:sz w:val="28"/>
          <w:szCs w:val="28"/>
        </w:rPr>
      </w:pPr>
      <w:bookmarkStart w:id="28" w:name="_Toc168865362"/>
      <w:r w:rsidRPr="00EB3AE7">
        <w:rPr>
          <w:sz w:val="28"/>
          <w:szCs w:val="28"/>
        </w:rPr>
        <w:t>Znaczenie Testowania i Debugowania</w:t>
      </w:r>
      <w:bookmarkEnd w:id="28"/>
    </w:p>
    <w:p w14:paraId="6D2D1ABA" w14:textId="49994778" w:rsidR="00EB3AE7" w:rsidRDefault="00EB3AE7" w:rsidP="00EB3AE7">
      <w:pPr>
        <w:pStyle w:val="NormalnyWeb"/>
      </w:pPr>
      <w:r>
        <w:t>Proces testowania i debugowania był kluczowy dla osiągnięcia stabilności i poprawności symulacji.</w:t>
      </w:r>
      <w:r w:rsidR="00F84B70">
        <w:t xml:space="preserve"> T</w:t>
      </w:r>
      <w:r>
        <w:t>estowanie różnych scenariuszy działania sklepu pozwoliło na identyfikację i naprawę wielu błędów logicznych. Testy jednostkowe, choć jeszcze nie zaimplementowane, są niezbędnym elementem, który należy dodać, aby zapewnić ciągłość poprawnego działania systemu przy kolejnych zmianach i rozszerzeniach funkcjonalności.</w:t>
      </w:r>
    </w:p>
    <w:p w14:paraId="76674A47" w14:textId="77777777" w:rsidR="00EB3AE7" w:rsidRPr="00EB3AE7" w:rsidRDefault="00EB3AE7" w:rsidP="00EB3AE7">
      <w:pPr>
        <w:pStyle w:val="Nagwek3"/>
        <w:rPr>
          <w:sz w:val="28"/>
          <w:szCs w:val="28"/>
        </w:rPr>
      </w:pPr>
      <w:bookmarkStart w:id="29" w:name="_Toc168865363"/>
      <w:r w:rsidRPr="00EB3AE7">
        <w:rPr>
          <w:sz w:val="28"/>
          <w:szCs w:val="28"/>
        </w:rPr>
        <w:t>Wykorzystanie Interfejsu Graficznego</w:t>
      </w:r>
      <w:bookmarkEnd w:id="29"/>
    </w:p>
    <w:p w14:paraId="7399779B" w14:textId="77777777" w:rsidR="00EB3AE7" w:rsidRDefault="00EB3AE7" w:rsidP="00EB3AE7">
      <w:pPr>
        <w:pStyle w:val="NormalnyWeb"/>
      </w:pPr>
      <w:r>
        <w:t>Zastosowanie interfejsu graficznego (GUI) znacząco poprawiło interaktywność i użyteczność symulacji. Wizualne reprezentowanie stanu kas i kolejek klientów ułatwiło zrozumienie i analizę działania systemu. Jednakże, synchronizacja GUI z logiką symulacji okazała się być wyzwaniem, które wymagało szczególnej uwagi i licznych poprawek.</w:t>
      </w:r>
    </w:p>
    <w:p w14:paraId="618E7236" w14:textId="77777777" w:rsidR="00EB3AE7" w:rsidRPr="00EB3AE7" w:rsidRDefault="00EB3AE7" w:rsidP="00EB3AE7">
      <w:pPr>
        <w:pStyle w:val="Nagwek3"/>
        <w:rPr>
          <w:sz w:val="28"/>
          <w:szCs w:val="28"/>
        </w:rPr>
      </w:pPr>
      <w:bookmarkStart w:id="30" w:name="_Toc168865364"/>
      <w:r w:rsidRPr="00EB3AE7">
        <w:rPr>
          <w:sz w:val="28"/>
          <w:szCs w:val="28"/>
        </w:rPr>
        <w:lastRenderedPageBreak/>
        <w:t>Ulepszenia i Przyszły Rozwój</w:t>
      </w:r>
      <w:bookmarkEnd w:id="30"/>
    </w:p>
    <w:p w14:paraId="30C07A07" w14:textId="77777777" w:rsidR="00EB3AE7" w:rsidRDefault="00EB3AE7" w:rsidP="00EB3AE7">
      <w:pPr>
        <w:pStyle w:val="NormalnyWeb"/>
      </w:pPr>
      <w:r>
        <w:t>Projektowanie i implementacja symulacji pozwoliły na zidentyfikowanie kilku obszarów, które można by jeszcze ulepszyć. Przyszły rozwój systemu mógłby obejmować:</w:t>
      </w:r>
    </w:p>
    <w:p w14:paraId="63163469" w14:textId="77777777" w:rsidR="00EB3AE7" w:rsidRPr="00F84B70" w:rsidRDefault="00EB3AE7" w:rsidP="00EB3AE7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84B70">
        <w:rPr>
          <w:rStyle w:val="Pogrubienie"/>
          <w:rFonts w:eastAsiaTheme="majorEastAsia"/>
          <w:sz w:val="20"/>
          <w:szCs w:val="20"/>
        </w:rPr>
        <w:t>Zaawansowane scenariusze:</w:t>
      </w:r>
      <w:r w:rsidRPr="00F84B70">
        <w:rPr>
          <w:sz w:val="20"/>
          <w:szCs w:val="20"/>
        </w:rPr>
        <w:t xml:space="preserve"> Wprowadzenie bardziej zaawansowanych scenariuszy, takich jak różne promocje, zmieniające się godziny pracy czy specjalne wydarzenia wpływające na liczebność klientów.</w:t>
      </w:r>
    </w:p>
    <w:p w14:paraId="65E58020" w14:textId="77777777" w:rsidR="00EB3AE7" w:rsidRPr="00F84B70" w:rsidRDefault="00EB3AE7" w:rsidP="00EB3AE7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84B70">
        <w:rPr>
          <w:rStyle w:val="Pogrubienie"/>
          <w:rFonts w:eastAsiaTheme="majorEastAsia"/>
          <w:sz w:val="20"/>
          <w:szCs w:val="20"/>
        </w:rPr>
        <w:t>Lepsze zarządzanie danymi:</w:t>
      </w:r>
      <w:r w:rsidRPr="00F84B70">
        <w:rPr>
          <w:sz w:val="20"/>
          <w:szCs w:val="20"/>
        </w:rPr>
        <w:t xml:space="preserve"> Ulepszenie zarządzania danymi, np. poprzez zapis wyników symulacji do plików i ich późniejszą analizę.</w:t>
      </w:r>
    </w:p>
    <w:p w14:paraId="30713F9E" w14:textId="77777777" w:rsidR="00EB3AE7" w:rsidRPr="00F84B70" w:rsidRDefault="00EB3AE7" w:rsidP="00EB3AE7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84B70">
        <w:rPr>
          <w:rStyle w:val="Pogrubienie"/>
          <w:rFonts w:eastAsiaTheme="majorEastAsia"/>
          <w:sz w:val="20"/>
          <w:szCs w:val="20"/>
        </w:rPr>
        <w:t>Optymalizacja wydajności:</w:t>
      </w:r>
      <w:r w:rsidRPr="00F84B70">
        <w:rPr>
          <w:sz w:val="20"/>
          <w:szCs w:val="20"/>
        </w:rPr>
        <w:t xml:space="preserve"> Przeprowadzenie analizy wydajnościowej i optymalizacja kodu, aby symulacja mogła obsłużyć większe liczby kas i klientów bez spadku wydajności.</w:t>
      </w:r>
    </w:p>
    <w:p w14:paraId="03A24AC6" w14:textId="77777777" w:rsidR="00EB3AE7" w:rsidRPr="00F84B70" w:rsidRDefault="00EB3AE7" w:rsidP="00EB3AE7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84B70">
        <w:rPr>
          <w:rStyle w:val="Pogrubienie"/>
          <w:rFonts w:eastAsiaTheme="majorEastAsia"/>
          <w:sz w:val="20"/>
          <w:szCs w:val="20"/>
        </w:rPr>
        <w:t>Rozszerzenie testów:</w:t>
      </w:r>
      <w:r w:rsidRPr="00F84B70">
        <w:rPr>
          <w:sz w:val="20"/>
          <w:szCs w:val="20"/>
        </w:rPr>
        <w:t xml:space="preserve"> Implementacja pełnego zestawu testów jednostkowych oraz testów integracyjnych, aby zapewnić jeszcze większą pewność co do poprawności działania systemu.</w:t>
      </w:r>
    </w:p>
    <w:p w14:paraId="041B2E27" w14:textId="77777777" w:rsidR="00EB3AE7" w:rsidRPr="00EB3AE7" w:rsidRDefault="00EB3AE7" w:rsidP="00EB3AE7">
      <w:pPr>
        <w:pStyle w:val="Nagwek2"/>
        <w:rPr>
          <w:sz w:val="32"/>
          <w:szCs w:val="32"/>
        </w:rPr>
      </w:pPr>
      <w:bookmarkStart w:id="31" w:name="_Toc168865365"/>
      <w:r w:rsidRPr="00EB3AE7">
        <w:rPr>
          <w:sz w:val="32"/>
          <w:szCs w:val="32"/>
        </w:rPr>
        <w:t>Podsumowanie</w:t>
      </w:r>
      <w:bookmarkEnd w:id="31"/>
    </w:p>
    <w:p w14:paraId="21C645B1" w14:textId="77777777" w:rsidR="00EB3AE7" w:rsidRDefault="00EB3AE7" w:rsidP="00EB3AE7">
      <w:pPr>
        <w:pStyle w:val="NormalnyWeb"/>
      </w:pPr>
      <w:r>
        <w:t>Realizacja projektu symulacji kas w sklepie była wymagającym, ale bardzo pouczającym przedsięwzięciem. Praca nad nim pozwoliła na zdobycie cennego doświadczenia w zakresie projektowania systemów symulacyjnych, zarządzania złożonymi strukturami danych oraz synchronizacji z interfejsem graficznym. Pomimo napotkanych trudności, ostateczny rezultat spełnia założenia i stanowi solidną podstawę do dalszych prac rozwojowych i optymalizacyjnych.</w:t>
      </w:r>
    </w:p>
    <w:p w14:paraId="1CC3A9DC" w14:textId="77777777" w:rsidR="00EB3AE7" w:rsidRPr="00EB3AE7" w:rsidRDefault="00EB3AE7" w:rsidP="00EB3AE7">
      <w:pPr>
        <w:spacing w:before="100" w:beforeAutospacing="1" w:after="100" w:afterAutospacing="1" w:line="240" w:lineRule="auto"/>
        <w:rPr>
          <w:sz w:val="24"/>
        </w:rPr>
      </w:pPr>
    </w:p>
    <w:p w14:paraId="0A828369" w14:textId="77777777" w:rsidR="00C529BB" w:rsidRPr="00C529BB" w:rsidRDefault="00C529BB" w:rsidP="00C529BB">
      <w:pPr>
        <w:pStyle w:val="NormalnyWeb"/>
      </w:pPr>
    </w:p>
    <w:p w14:paraId="3A8FC8FB" w14:textId="77777777" w:rsidR="005C43C8" w:rsidRPr="005C43C8" w:rsidRDefault="005C43C8" w:rsidP="002919FE">
      <w:pPr>
        <w:pStyle w:val="NormalnyWeb"/>
      </w:pPr>
    </w:p>
    <w:p w14:paraId="2B433145" w14:textId="77777777" w:rsidR="002919FE" w:rsidRPr="005C43C8" w:rsidRDefault="002919FE" w:rsidP="002919FE">
      <w:pPr>
        <w:spacing w:before="100" w:beforeAutospacing="1" w:after="100" w:afterAutospacing="1" w:line="240" w:lineRule="auto"/>
        <w:ind w:left="720" w:firstLine="0"/>
        <w:rPr>
          <w:sz w:val="24"/>
        </w:rPr>
      </w:pPr>
    </w:p>
    <w:p w14:paraId="7B1A3242" w14:textId="77777777" w:rsidR="002919FE" w:rsidRPr="005C43C8" w:rsidRDefault="002919FE" w:rsidP="007D52F8">
      <w:pPr>
        <w:pStyle w:val="NormalnyWeb"/>
      </w:pPr>
    </w:p>
    <w:p w14:paraId="5EC7F7CF" w14:textId="77777777" w:rsidR="007D52F8" w:rsidRPr="005C43C8" w:rsidRDefault="007D52F8" w:rsidP="007D52F8">
      <w:pPr>
        <w:pStyle w:val="NormalnyWeb"/>
      </w:pPr>
    </w:p>
    <w:p w14:paraId="2C594251" w14:textId="62556E03" w:rsidR="005049A6" w:rsidRPr="005C43C8" w:rsidRDefault="005049A6" w:rsidP="007D52F8">
      <w:pPr>
        <w:pStyle w:val="Akapitzlist"/>
        <w:ind w:left="765" w:firstLine="0"/>
      </w:pPr>
    </w:p>
    <w:sectPr w:rsidR="005049A6" w:rsidRPr="005C43C8">
      <w:pgSz w:w="11906" w:h="16838"/>
      <w:pgMar w:top="1425" w:right="1348" w:bottom="1613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5A56"/>
    <w:multiLevelType w:val="multilevel"/>
    <w:tmpl w:val="A074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82AF8"/>
    <w:multiLevelType w:val="multilevel"/>
    <w:tmpl w:val="58F8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72732"/>
    <w:multiLevelType w:val="hybridMultilevel"/>
    <w:tmpl w:val="E11C9B8C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EAC641F"/>
    <w:multiLevelType w:val="multilevel"/>
    <w:tmpl w:val="79B2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19B5"/>
    <w:multiLevelType w:val="multilevel"/>
    <w:tmpl w:val="B90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477F5"/>
    <w:multiLevelType w:val="multilevel"/>
    <w:tmpl w:val="6378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E0B0F"/>
    <w:multiLevelType w:val="multilevel"/>
    <w:tmpl w:val="E5EC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A3B53"/>
    <w:multiLevelType w:val="multilevel"/>
    <w:tmpl w:val="4F88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987C44"/>
    <w:multiLevelType w:val="multilevel"/>
    <w:tmpl w:val="0104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30F4C"/>
    <w:multiLevelType w:val="multilevel"/>
    <w:tmpl w:val="050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E31A4"/>
    <w:multiLevelType w:val="multilevel"/>
    <w:tmpl w:val="5670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06AD6"/>
    <w:multiLevelType w:val="multilevel"/>
    <w:tmpl w:val="D712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C2CBE"/>
    <w:multiLevelType w:val="multilevel"/>
    <w:tmpl w:val="6F1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E1D3A"/>
    <w:multiLevelType w:val="multilevel"/>
    <w:tmpl w:val="D6A4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96662"/>
    <w:multiLevelType w:val="multilevel"/>
    <w:tmpl w:val="0BE0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7F60F0"/>
    <w:multiLevelType w:val="multilevel"/>
    <w:tmpl w:val="2864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9912BD"/>
    <w:multiLevelType w:val="multilevel"/>
    <w:tmpl w:val="1CDA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B0655"/>
    <w:multiLevelType w:val="multilevel"/>
    <w:tmpl w:val="595C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991472">
    <w:abstractNumId w:val="2"/>
  </w:num>
  <w:num w:numId="2" w16cid:durableId="690227305">
    <w:abstractNumId w:val="15"/>
  </w:num>
  <w:num w:numId="3" w16cid:durableId="1552842065">
    <w:abstractNumId w:val="7"/>
  </w:num>
  <w:num w:numId="4" w16cid:durableId="613367011">
    <w:abstractNumId w:val="14"/>
  </w:num>
  <w:num w:numId="5" w16cid:durableId="1879971889">
    <w:abstractNumId w:val="1"/>
  </w:num>
  <w:num w:numId="6" w16cid:durableId="1814130813">
    <w:abstractNumId w:val="8"/>
  </w:num>
  <w:num w:numId="7" w16cid:durableId="2106029706">
    <w:abstractNumId w:val="17"/>
  </w:num>
  <w:num w:numId="8" w16cid:durableId="1485078074">
    <w:abstractNumId w:val="12"/>
  </w:num>
  <w:num w:numId="9" w16cid:durableId="1322923136">
    <w:abstractNumId w:val="6"/>
  </w:num>
  <w:num w:numId="10" w16cid:durableId="920942869">
    <w:abstractNumId w:val="10"/>
  </w:num>
  <w:num w:numId="11" w16cid:durableId="443112821">
    <w:abstractNumId w:val="16"/>
  </w:num>
  <w:num w:numId="12" w16cid:durableId="1518932173">
    <w:abstractNumId w:val="3"/>
  </w:num>
  <w:num w:numId="13" w16cid:durableId="251398788">
    <w:abstractNumId w:val="11"/>
  </w:num>
  <w:num w:numId="14" w16cid:durableId="1156383468">
    <w:abstractNumId w:val="0"/>
  </w:num>
  <w:num w:numId="15" w16cid:durableId="2125615568">
    <w:abstractNumId w:val="9"/>
  </w:num>
  <w:num w:numId="16" w16cid:durableId="1893418034">
    <w:abstractNumId w:val="13"/>
  </w:num>
  <w:num w:numId="17" w16cid:durableId="1016735443">
    <w:abstractNumId w:val="5"/>
  </w:num>
  <w:num w:numId="18" w16cid:durableId="1584681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9A6"/>
    <w:rsid w:val="000E090A"/>
    <w:rsid w:val="002919FE"/>
    <w:rsid w:val="005049A6"/>
    <w:rsid w:val="005C43C8"/>
    <w:rsid w:val="005D4005"/>
    <w:rsid w:val="007D2929"/>
    <w:rsid w:val="007D52F8"/>
    <w:rsid w:val="00C529BB"/>
    <w:rsid w:val="00EB3AE7"/>
    <w:rsid w:val="00F8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9663"/>
  <w15:docId w15:val="{4EDE0E07-48DE-4D59-BCAB-7CECAA5C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noProof/>
      <w:color w:val="000000"/>
      <w:sz w:val="16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 w:line="249" w:lineRule="auto"/>
      <w:ind w:left="10" w:hanging="10"/>
      <w:outlineLvl w:val="0"/>
    </w:pPr>
    <w:rPr>
      <w:rFonts w:ascii="Verdana" w:eastAsia="Verdana" w:hAnsi="Verdana" w:cs="Verdana"/>
      <w:color w:val="000000"/>
      <w:sz w:val="1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5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52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A2F40" w:themeColor="accent1" w:themeShade="7F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Verdana" w:eastAsia="Verdana" w:hAnsi="Verdana" w:cs="Verdana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7D52F8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7D52F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D52F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7D52F8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C529BB"/>
    <w:rPr>
      <w:rFonts w:asciiTheme="majorHAnsi" w:eastAsiaTheme="majorEastAsia" w:hAnsiTheme="majorHAnsi" w:cstheme="majorBidi"/>
      <w:i/>
      <w:noProof/>
      <w:color w:val="0A2F40" w:themeColor="accent1" w:themeShade="7F"/>
    </w:rPr>
  </w:style>
  <w:style w:type="paragraph" w:styleId="Spistreci2">
    <w:name w:val="toc 2"/>
    <w:basedOn w:val="Normalny"/>
    <w:next w:val="Normalny"/>
    <w:autoRedefine/>
    <w:uiPriority w:val="39"/>
    <w:unhideWhenUsed/>
    <w:rsid w:val="007D52F8"/>
    <w:pPr>
      <w:spacing w:after="100"/>
      <w:ind w:left="160"/>
    </w:pPr>
  </w:style>
  <w:style w:type="paragraph" w:styleId="Spistreci3">
    <w:name w:val="toc 3"/>
    <w:basedOn w:val="Normalny"/>
    <w:next w:val="Normalny"/>
    <w:autoRedefine/>
    <w:uiPriority w:val="39"/>
    <w:unhideWhenUsed/>
    <w:rsid w:val="007D52F8"/>
    <w:pPr>
      <w:spacing w:after="100"/>
      <w:ind w:left="320"/>
    </w:pPr>
  </w:style>
  <w:style w:type="character" w:styleId="Hipercze">
    <w:name w:val="Hyperlink"/>
    <w:basedOn w:val="Domylnaczcionkaakapitu"/>
    <w:uiPriority w:val="99"/>
    <w:unhideWhenUsed/>
    <w:rsid w:val="007D52F8"/>
    <w:rPr>
      <w:color w:val="467886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2919FE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2919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09C4F-02F0-4B16-B4DF-E4850A7A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3036</Words>
  <Characters>18221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Skorupa (272546)</dc:creator>
  <cp:keywords/>
  <cp:lastModifiedBy>Tyminski Filip</cp:lastModifiedBy>
  <cp:revision>3</cp:revision>
  <cp:lastPrinted>2024-06-09T20:42:00Z</cp:lastPrinted>
  <dcterms:created xsi:type="dcterms:W3CDTF">2024-06-09T20:43:00Z</dcterms:created>
  <dcterms:modified xsi:type="dcterms:W3CDTF">2024-06-09T20:43:00Z</dcterms:modified>
</cp:coreProperties>
</file>