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5"/>
        <w:gridCol w:w="1920"/>
        <w:gridCol w:w="1920"/>
        <w:gridCol w:w="1920"/>
        <w:gridCol w:w="1867"/>
        <w:gridCol w:w="1867"/>
        <w:gridCol w:w="1867"/>
        <w:gridCol w:w="1920"/>
        <w:gridCol w:w="1920"/>
        <w:gridCol w:w="1920"/>
        <w:gridCol w:w="1867"/>
        <w:gridCol w:w="1867"/>
        <w:gridCol w:w="1867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62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1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3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5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1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3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5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1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3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5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1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3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5 years</w:t>
            </w:r>
          </w:p>
        </w:tc>
      </w:tr>
      <w:tr>
        <w:trPr>
          <w:trHeight w:val="62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-4.174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-3.427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-2.862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-4.255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-3.414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-4.416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-2.829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-3.76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-2.421</w:t>
            </w:r>
          </w:p>
        </w:tc>
      </w:tr>
      <w:tr>
        <w:trPr>
          <w:trHeight w:val="58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-1.579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-0.607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59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-1.875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(Past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</w:tr>
      <w:tr>
        <w:trPr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24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Status=Current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2024-05-27T17:38:50Z</dcterms:modified>
  <cp:category/>
</cp:coreProperties>
</file>